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n4yhy1hinv7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Day-0 Setup Plan (All 3 together — 60–90 mins)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Everybody touches the repo foundations + agrees the transaction boundary early (prevents “my module vs your module” confusion later).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tn90k7uk53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together (in this order)</w:t>
      </w:r>
    </w:p>
    <w:p w:rsidR="00000000" w:rsidDel="00000000" w:rsidP="00000000" w:rsidRDefault="00000000" w:rsidRPr="00000000" w14:paraId="0000000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repo + Maven skeleton</w:t>
      </w:r>
    </w:p>
    <w:p w:rsidR="00000000" w:rsidDel="00000000" w:rsidP="00000000" w:rsidRDefault="00000000" w:rsidRPr="00000000" w14:paraId="0000000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autocare-wms/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base: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com.autocare.wms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(target/, *.log, .idea, .vscode)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skeleton (setup + menu flow + design decisions)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dependencies (pom.xml)</w:t>
      </w:r>
    </w:p>
    <w:p w:rsidR="00000000" w:rsidDel="00000000" w:rsidP="00000000" w:rsidRDefault="00000000" w:rsidRPr="00000000" w14:paraId="0000000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JDBC driver (MySQL or Postgres)</w:t>
      </w:r>
    </w:p>
    <w:p w:rsidR="00000000" w:rsidDel="00000000" w:rsidP="00000000" w:rsidRDefault="00000000" w:rsidRPr="00000000" w14:paraId="0000000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Log4j2</w:t>
      </w:r>
    </w:p>
    <w:p w:rsidR="00000000" w:rsidDel="00000000" w:rsidP="00000000" w:rsidRDefault="00000000" w:rsidRPr="00000000" w14:paraId="0000000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JUnit5 + Surefire</w:t>
      </w:r>
    </w:p>
    <w:p w:rsidR="00000000" w:rsidDel="00000000" w:rsidP="00000000" w:rsidRDefault="00000000" w:rsidRPr="00000000" w14:paraId="0000000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core utilities + shared rules</w:t>
      </w:r>
    </w:p>
    <w:p w:rsidR="00000000" w:rsidDel="00000000" w:rsidP="00000000" w:rsidRDefault="00000000" w:rsidRPr="00000000" w14:paraId="0000000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DbConnectionFactory</w:t>
      </w:r>
      <w:r w:rsidDel="00000000" w:rsidR="00000000" w:rsidRPr="00000000">
        <w:rPr>
          <w:rtl w:val="0"/>
        </w:rPr>
        <w:t xml:space="preserve"> (reads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db.properties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InputUtil</w:t>
      </w:r>
      <w:r w:rsidDel="00000000" w:rsidR="00000000" w:rsidRPr="00000000">
        <w:rPr>
          <w:rtl w:val="0"/>
        </w:rPr>
        <w:t xml:space="preserve"> (safe input parsing)</w:t>
      </w:r>
    </w:p>
    <w:p w:rsidR="00000000" w:rsidDel="00000000" w:rsidP="00000000" w:rsidRDefault="00000000" w:rsidRPr="00000000" w14:paraId="0000001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ValidationUtil</w:t>
      </w:r>
      <w:r w:rsidDel="00000000" w:rsidR="00000000" w:rsidRPr="00000000">
        <w:rPr>
          <w:rtl w:val="0"/>
        </w:rPr>
        <w:t xml:space="preserve"> (phone normalization, partCode/vehicleNumber format, qty&gt;0)</w:t>
      </w:r>
    </w:p>
    <w:p w:rsidR="00000000" w:rsidDel="00000000" w:rsidP="00000000" w:rsidRDefault="00000000" w:rsidRPr="00000000" w14:paraId="0000001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MoneyUtil</w:t>
      </w:r>
      <w:r w:rsidDel="00000000" w:rsidR="00000000" w:rsidRPr="00000000">
        <w:rPr>
          <w:rtl w:val="0"/>
        </w:rPr>
        <w:t xml:space="preserve"> (BigDecimal scale=2)</w:t>
      </w:r>
    </w:p>
    <w:p w:rsidR="00000000" w:rsidDel="00000000" w:rsidP="00000000" w:rsidRDefault="00000000" w:rsidRPr="00000000" w14:paraId="0000001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DateUtil</w:t>
      </w:r>
      <w:r w:rsidDel="00000000" w:rsidR="00000000" w:rsidRPr="00000000">
        <w:rPr>
          <w:rtl w:val="0"/>
        </w:rPr>
        <w:t xml:space="preserve"> (ISO date parsing)</w:t>
      </w:r>
    </w:p>
    <w:p w:rsidR="00000000" w:rsidDel="00000000" w:rsidP="00000000" w:rsidRDefault="00000000" w:rsidRPr="00000000" w14:paraId="0000001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base exception layer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ValidationException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EntityNotFoundException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DatabaseOperationException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(and placeholders for)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InsufficientStockException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DoubleBookingException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schema.sql</w:t>
      </w:r>
      <w:r w:rsidDel="00000000" w:rsidR="00000000" w:rsidRPr="00000000">
        <w:rPr>
          <w:b w:val="1"/>
          <w:bCs w:val="1"/>
          <w:rtl w:val="0"/>
        </w:rPr>
        <w:t xml:space="preserve"> skeleton</w:t>
      </w:r>
    </w:p>
    <w:p w:rsidR="00000000" w:rsidDel="00000000" w:rsidP="00000000" w:rsidRDefault="00000000" w:rsidRPr="00000000" w14:paraId="0000001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tables + constraints + indexes (even seed data can come later)</w:t>
      </w:r>
    </w:p>
    <w:p w:rsidR="00000000" w:rsidDel="00000000" w:rsidP="00000000" w:rsidRDefault="00000000" w:rsidRPr="00000000" w14:paraId="0000001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Agree the non-negotiable transaction rule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Part stock is decremented only after payment = SUCCESS during invoice transaction.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project2-service-booking-and-wo…</w:t>
        <w:br w:type="textWrapping"/>
        <w:br w:type="textWrapping"/>
        <w:t xml:space="preserve">If payment fails → invoice stays CREATED, stock unchanged.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8bntjf9mb16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Participant Ownership (Project 2)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6lp7jhnjmmr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Participant 1 — Spare Parts &amp; Stock Owner (ADMIN, inventory-heavy)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Owns the “inventory correctness + audit trail” end-to-end.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Scope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Spare part master</w:t>
      </w:r>
    </w:p>
    <w:p w:rsidR="00000000" w:rsidDel="00000000" w:rsidP="00000000" w:rsidRDefault="00000000" w:rsidRPr="00000000" w14:paraId="0000002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/ update price / deactivate</w:t>
      </w:r>
    </w:p>
    <w:p w:rsidR="00000000" w:rsidDel="00000000" w:rsidP="00000000" w:rsidRDefault="00000000" w:rsidRPr="00000000" w14:paraId="0000002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search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partCode</w:t>
      </w:r>
      <w:r w:rsidDel="00000000" w:rsidR="00000000" w:rsidRPr="00000000">
        <w:rPr>
          <w:rtl w:val="0"/>
        </w:rPr>
        <w:t xml:space="preserve"> / name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02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adjust stock (+/-) with </w:t>
      </w:r>
      <w:r w:rsidDel="00000000" w:rsidR="00000000" w:rsidRPr="00000000">
        <w:rPr>
          <w:b w:val="1"/>
          <w:bCs w:val="1"/>
          <w:rtl w:val="0"/>
        </w:rPr>
        <w:t xml:space="preserve">reason</w:t>
      </w:r>
    </w:p>
    <w:p w:rsidR="00000000" w:rsidDel="00000000" w:rsidP="00000000" w:rsidRDefault="00000000" w:rsidRPr="00000000" w14:paraId="0000002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low-stock report: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availableQty &lt;= reorderLevel</w:t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(mandatory)</w:t>
      </w:r>
    </w:p>
    <w:p w:rsidR="00000000" w:rsidDel="00000000" w:rsidP="00000000" w:rsidRDefault="00000000" w:rsidRPr="00000000" w14:paraId="00000027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every admin stock change inserts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stock_adjustments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Classes owned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controller: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PartController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PartInventoryService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PartDao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PartInventoryDao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StockAdjustmentDao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jdbc: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JdbcPartDao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JdbcPartInventoryDao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JdbcStockAdjustmentDao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SparePart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PartInventory</w:t>
      </w:r>
      <w:r w:rsidDel="00000000" w:rsidR="00000000" w:rsidRPr="00000000">
        <w:rPr>
          <w:rtl w:val="0"/>
        </w:rPr>
        <w:t xml:space="preserve">, (optional)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StockAdjustment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rules</w:t>
      </w:r>
    </w:p>
    <w:p w:rsidR="00000000" w:rsidDel="00000000" w:rsidP="00000000" w:rsidRDefault="00000000" w:rsidRPr="00000000" w14:paraId="0000002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part_code</w:t>
      </w:r>
      <w:r w:rsidDel="00000000" w:rsidR="00000000" w:rsidRPr="00000000">
        <w:rPr>
          <w:rtl w:val="0"/>
        </w:rPr>
        <w:t xml:space="preserve"> uniqueness (DB UNIQUE + service pre-check)</w:t>
      </w:r>
    </w:p>
    <w:p w:rsidR="00000000" w:rsidDel="00000000" w:rsidP="00000000" w:rsidRDefault="00000000" w:rsidRPr="00000000" w14:paraId="0000003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unit_price &gt; 0</w:t>
      </w:r>
      <w:r w:rsidDel="00000000" w:rsidR="00000000" w:rsidRPr="00000000">
        <w:rPr>
          <w:rtl w:val="0"/>
        </w:rPr>
        <w:t xml:space="preserve"> (BigDecimal validation)</w:t>
      </w:r>
    </w:p>
    <w:p w:rsidR="00000000" w:rsidDel="00000000" w:rsidP="00000000" w:rsidRDefault="00000000" w:rsidRPr="00000000" w14:paraId="0000003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never negative (safe update in DAO: update with condition)</w:t>
      </w:r>
    </w:p>
    <w:p w:rsidR="00000000" w:rsidDel="00000000" w:rsidP="00000000" w:rsidRDefault="00000000" w:rsidRPr="00000000" w14:paraId="0000003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adjustment always logged with reason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JUnit minimum</w:t>
      </w:r>
    </w:p>
    <w:p w:rsidR="00000000" w:rsidDel="00000000" w:rsidP="00000000" w:rsidRDefault="00000000" w:rsidRPr="00000000" w14:paraId="0000003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shouldRejectDuplicatePartCode()</w:t>
      </w:r>
    </w:p>
    <w:p w:rsidR="00000000" w:rsidDel="00000000" w:rsidP="00000000" w:rsidRDefault="00000000" w:rsidRPr="00000000" w14:paraId="0000003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shouldRejectNegativeOrZeroUnitPrice()</w:t>
      </w:r>
    </w:p>
    <w:p w:rsidR="00000000" w:rsidDel="00000000" w:rsidP="00000000" w:rsidRDefault="00000000" w:rsidRPr="00000000" w14:paraId="0000003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shouldPreventNegativeStockOnAdjustment()</w:t>
      </w:r>
    </w:p>
    <w:p w:rsidR="00000000" w:rsidDel="00000000" w:rsidP="00000000" w:rsidRDefault="00000000" w:rsidRPr="00000000" w14:paraId="0000003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shouldInsertStockAdjustmentWithReason()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kqs45rnzdr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Participant 2 — Mechanics &amp; Bookings Owner (core scheduling logic)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Owns “double booking prevention + booking lifecycle”.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Scope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Mechanics</w:t>
      </w:r>
    </w:p>
    <w:p w:rsidR="00000000" w:rsidDel="00000000" w:rsidP="00000000" w:rsidRDefault="00000000" w:rsidRPr="00000000" w14:paraId="0000003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add/update/deactivate</w:t>
      </w:r>
    </w:p>
    <w:p w:rsidR="00000000" w:rsidDel="00000000" w:rsidP="00000000" w:rsidRDefault="00000000" w:rsidRPr="00000000" w14:paraId="0000003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 active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04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booking (vehicle + mechanic + serviceDate)</w:t>
      </w:r>
    </w:p>
    <w:p w:rsidR="00000000" w:rsidDel="00000000" w:rsidP="00000000" w:rsidRDefault="00000000" w:rsidRPr="00000000" w14:paraId="0000004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enforce </w:t>
      </w:r>
      <w:r w:rsidDel="00000000" w:rsidR="00000000" w:rsidRPr="00000000">
        <w:rPr>
          <w:b w:val="1"/>
          <w:bCs w:val="1"/>
          <w:rtl w:val="0"/>
        </w:rPr>
        <w:t xml:space="preserve">no double-booking mechanic on same date</w:t>
      </w:r>
    </w:p>
    <w:p w:rsidR="00000000" w:rsidDel="00000000" w:rsidP="00000000" w:rsidRDefault="00000000" w:rsidRPr="00000000" w14:paraId="0000004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 transitions:</w:t>
      </w:r>
    </w:p>
    <w:p w:rsidR="00000000" w:rsidDel="00000000" w:rsidP="00000000" w:rsidRDefault="00000000" w:rsidRPr="00000000" w14:paraId="00000043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CREATED → IN_PROGRESS → COMPLETED</w:t>
      </w:r>
    </w:p>
    <w:p w:rsidR="00000000" w:rsidDel="00000000" w:rsidP="00000000" w:rsidRDefault="00000000" w:rsidRPr="00000000" w14:paraId="00000044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CREATED → CANCELLED</w:t>
      </w:r>
    </w:p>
    <w:p w:rsidR="00000000" w:rsidDel="00000000" w:rsidP="00000000" w:rsidRDefault="00000000" w:rsidRPr="00000000" w14:paraId="00000045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reject nonsense transitions (e.g., CREATED → COMPLETED)</w:t>
      </w:r>
    </w:p>
    <w:p w:rsidR="00000000" w:rsidDel="00000000" w:rsidP="00000000" w:rsidRDefault="00000000" w:rsidRPr="00000000" w14:paraId="00000046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lookup by ID, list by date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Classes owned</w:t>
      </w:r>
    </w:p>
    <w:p w:rsidR="00000000" w:rsidDel="00000000" w:rsidP="00000000" w:rsidRDefault="00000000" w:rsidRPr="00000000" w14:paraId="0000004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controller: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MechanicController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BookingController</w:t>
      </w:r>
    </w:p>
    <w:p w:rsidR="00000000" w:rsidDel="00000000" w:rsidP="00000000" w:rsidRDefault="00000000" w:rsidRPr="00000000" w14:paraId="0000004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MechanicService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BookingService</w:t>
      </w:r>
    </w:p>
    <w:p w:rsidR="00000000" w:rsidDel="00000000" w:rsidP="00000000" w:rsidRDefault="00000000" w:rsidRPr="00000000" w14:paraId="0000004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MechanicDao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BookingDao</w:t>
      </w:r>
    </w:p>
    <w:p w:rsidR="00000000" w:rsidDel="00000000" w:rsidP="00000000" w:rsidRDefault="00000000" w:rsidRPr="00000000" w14:paraId="0000004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jdbc: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JdbcMechanicDao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JdbcBookingDao</w:t>
      </w:r>
    </w:p>
    <w:p w:rsidR="00000000" w:rsidDel="00000000" w:rsidP="00000000" w:rsidRDefault="00000000" w:rsidRPr="00000000" w14:paraId="0000004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Mechanic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Booking</w:t>
      </w:r>
    </w:p>
    <w:p w:rsidR="00000000" w:rsidDel="00000000" w:rsidP="00000000" w:rsidRDefault="00000000" w:rsidRPr="00000000" w14:paraId="0000004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constants: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BookingStatus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rules</w:t>
      </w:r>
    </w:p>
    <w:p w:rsidR="00000000" w:rsidDel="00000000" w:rsidP="00000000" w:rsidRDefault="00000000" w:rsidRPr="00000000" w14:paraId="0000004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cannot assign inactive mechanic</w:t>
        <w:br w:type="textWrapping"/>
        <w:t xml:space="preserve"> project2-service-booking-and-wo…</w:t>
      </w:r>
    </w:p>
    <w:p w:rsidR="00000000" w:rsidDel="00000000" w:rsidP="00000000" w:rsidRDefault="00000000" w:rsidRPr="00000000" w14:paraId="0000005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double booking:</w:t>
      </w:r>
    </w:p>
    <w:p w:rsidR="00000000" w:rsidDel="00000000" w:rsidP="00000000" w:rsidRDefault="00000000" w:rsidRPr="00000000" w14:paraId="00000051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DB constraint: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UNIQUE(mechanic_id, service_date)</w:t>
      </w:r>
      <w:r w:rsidDel="00000000" w:rsidR="00000000" w:rsidRPr="00000000">
        <w:rPr>
          <w:rtl w:val="0"/>
        </w:rPr>
        <w:t xml:space="preserve"> (strong)</w:t>
      </w:r>
    </w:p>
    <w:p w:rsidR="00000000" w:rsidDel="00000000" w:rsidP="00000000" w:rsidRDefault="00000000" w:rsidRPr="00000000" w14:paraId="00000052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 validation (friendly error)</w:t>
      </w:r>
    </w:p>
    <w:p w:rsidR="00000000" w:rsidDel="00000000" w:rsidP="00000000" w:rsidRDefault="00000000" w:rsidRPr="00000000" w14:paraId="0000005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logical status transitions enforced in service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JUnit minimum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shouldRejectInactiveMechanicAssignment()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shouldPreventDoubleBookingForSameDate()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shouldAllowValidStatusTransitionsOnly()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shouldDeactivateMechanicAndPreventBooking()</w:t>
      </w:r>
    </w:p>
    <w:p w:rsidR="00000000" w:rsidDel="00000000" w:rsidP="00000000" w:rsidRDefault="00000000" w:rsidRPr="00000000" w14:paraId="0000005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i8qnuthyho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Participant 3 — Customer/Vehicle + Invoice Transaction + Reports Owner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Owns “registration + invoice checkout transaction + SQL-heavy reports”.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Scope</w:t>
      </w:r>
    </w:p>
    <w:p w:rsidR="00000000" w:rsidDel="00000000" w:rsidP="00000000" w:rsidRDefault="00000000" w:rsidRPr="00000000" w14:paraId="0000005D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5E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register/search by phone (normalize)</w:t>
      </w:r>
    </w:p>
    <w:p w:rsidR="00000000" w:rsidDel="00000000" w:rsidP="00000000" w:rsidRDefault="00000000" w:rsidRPr="00000000" w14:paraId="0000005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</w:t>
      </w:r>
    </w:p>
    <w:p w:rsidR="00000000" w:rsidDel="00000000" w:rsidP="00000000" w:rsidRDefault="00000000" w:rsidRPr="00000000" w14:paraId="00000060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register/search by vehicleNumber (unique)</w:t>
      </w:r>
    </w:p>
    <w:p w:rsidR="00000000" w:rsidDel="00000000" w:rsidP="00000000" w:rsidRDefault="00000000" w:rsidRPr="00000000" w14:paraId="0000006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+ Payment (transaction)</w:t>
      </w:r>
    </w:p>
    <w:p w:rsidR="00000000" w:rsidDel="00000000" w:rsidP="00000000" w:rsidRDefault="00000000" w:rsidRPr="00000000" w14:paraId="00000062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invoice header + invoice items</w:t>
      </w:r>
    </w:p>
    <w:p w:rsidR="00000000" w:rsidDel="00000000" w:rsidP="00000000" w:rsidRDefault="00000000" w:rsidRPr="00000000" w14:paraId="00000063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totals compute: labor + parts</w:t>
      </w:r>
    </w:p>
    <w:p w:rsidR="00000000" w:rsidDel="00000000" w:rsidP="00000000" w:rsidRDefault="00000000" w:rsidRPr="00000000" w14:paraId="00000064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payment insert</w:t>
      </w:r>
    </w:p>
    <w:p w:rsidR="00000000" w:rsidDel="00000000" w:rsidP="00000000" w:rsidRDefault="00000000" w:rsidRPr="00000000" w14:paraId="00000065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decrement stock only if payment SUCCESS</w:t>
      </w:r>
    </w:p>
    <w:p w:rsidR="00000000" w:rsidDel="00000000" w:rsidP="00000000" w:rsidRDefault="00000000" w:rsidRPr="00000000" w14:paraId="00000066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commit/rollback correctly</w:t>
      </w:r>
    </w:p>
    <w:p w:rsidR="00000000" w:rsidDel="00000000" w:rsidP="00000000" w:rsidRDefault="00000000" w:rsidRPr="00000000" w14:paraId="00000067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receipt printing (invoice + items + payment)</w:t>
      </w:r>
    </w:p>
    <w:p w:rsidR="00000000" w:rsidDel="00000000" w:rsidP="00000000" w:rsidRDefault="00000000" w:rsidRPr="00000000" w14:paraId="0000006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 (SQL-heavy)</w:t>
      </w:r>
    </w:p>
    <w:p w:rsidR="00000000" w:rsidDel="00000000" w:rsidP="00000000" w:rsidRDefault="00000000" w:rsidRPr="00000000" w14:paraId="00000069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daily revenue summary + top 3 parts used</w:t>
      </w:r>
    </w:p>
    <w:p w:rsidR="00000000" w:rsidDel="00000000" w:rsidP="00000000" w:rsidRDefault="00000000" w:rsidRPr="00000000" w14:paraId="0000006A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mechanic performance report (jobs + revenue)</w:t>
      </w:r>
    </w:p>
    <w:p w:rsidR="00000000" w:rsidDel="00000000" w:rsidP="00000000" w:rsidRDefault="00000000" w:rsidRPr="00000000" w14:paraId="0000006B">
      <w:pPr>
        <w:numPr>
          <w:ilvl w:val="1"/>
          <w:numId w:val="3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 history by vehicle number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Classes owned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controllers: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CustomerController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VehicleController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InvoiceController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ReportController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ReportService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CustomerDao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VehicleDao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InvoiceDao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PaymentDao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ReportDao</w:t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jdbc: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JdbcCustomerDao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JdbcVehicleDao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JdbcInvoiceDao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JdbcPaymentDao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JdbcReportDao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DTOs: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DailyRevenueRow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TopPartRow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MechanicPerformanceRow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VehicleServiceHistoryRow</w:t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constants: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PaymentMode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PaymentStatus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rules</w:t>
      </w:r>
    </w:p>
    <w:p w:rsidR="00000000" w:rsidDel="00000000" w:rsidP="00000000" w:rsidRDefault="00000000" w:rsidRPr="00000000" w14:paraId="0000007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normalize phone consistently (same util used everywhere)</w:t>
      </w:r>
    </w:p>
    <w:p w:rsidR="00000000" w:rsidDel="00000000" w:rsidP="00000000" w:rsidRDefault="00000000" w:rsidRPr="00000000" w14:paraId="0000007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vehicle_number</w:t>
      </w:r>
      <w:r w:rsidDel="00000000" w:rsidR="00000000" w:rsidRPr="00000000">
        <w:rPr>
          <w:rtl w:val="0"/>
        </w:rPr>
        <w:t xml:space="preserve"> must be unique</w:t>
        <w:br w:type="textWrapping"/>
        <w:t xml:space="preserve"> project2-service-booking-and-wo…</w:t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rules:</w:t>
      </w:r>
    </w:p>
    <w:p w:rsidR="00000000" w:rsidDel="00000000" w:rsidP="00000000" w:rsidRDefault="00000000" w:rsidRPr="00000000" w14:paraId="0000007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labor &gt;= 0</w:t>
        <w:br w:type="textWrapping"/>
        <w:t xml:space="preserve"> project2-service-booking-and-wo…</w:t>
      </w:r>
    </w:p>
    <w:p w:rsidR="00000000" w:rsidDel="00000000" w:rsidP="00000000" w:rsidRDefault="00000000" w:rsidRPr="00000000" w14:paraId="00000078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reject invoice with 0 items</w:t>
        <w:br w:type="textWrapping"/>
        <w:t xml:space="preserve"> project2-service-booking-and-wo…</w:t>
      </w:r>
    </w:p>
    <w:p w:rsidR="00000000" w:rsidDel="00000000" w:rsidP="00000000" w:rsidRDefault="00000000" w:rsidRPr="00000000" w14:paraId="0000007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insufficient stock prevents checkout</w:t>
      </w:r>
    </w:p>
    <w:p w:rsidR="00000000" w:rsidDel="00000000" w:rsidP="00000000" w:rsidRDefault="00000000" w:rsidRPr="00000000" w14:paraId="0000007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payment amount must equal totalAmount (v1)</w:t>
      </w:r>
    </w:p>
    <w:p w:rsidR="00000000" w:rsidDel="00000000" w:rsidP="00000000" w:rsidRDefault="00000000" w:rsidRPr="00000000" w14:paraId="0000007B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rollback everything on failure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JUnit minimum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shouldNormalizePhoneDuringCustomerRegistration()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shouldRejectDuplicateVehicleNumber()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shouldComputeInvoiceTotalCorrectly()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shouldFailPaymentWhenAmountMismatch()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shouldThrowInsufficientStockWhenPartQtyExceedsAvailable()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shouldRollbackWhenInvoiceFails()</w:t>
      </w:r>
    </w:p>
    <w:p w:rsidR="00000000" w:rsidDel="00000000" w:rsidP="00000000" w:rsidRDefault="00000000" w:rsidRPr="00000000" w14:paraId="0000008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rtq8ieh24vas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Final Mapping (Flow → Owner → Primary Classes)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“Project 1 style mapping” you said you liked.</w:t>
      </w:r>
    </w:p>
    <w:p w:rsidR="00000000" w:rsidDel="00000000" w:rsidP="00000000" w:rsidRDefault="00000000" w:rsidRPr="00000000" w14:paraId="00000086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Bootstrap + shared plumbing (Day-0)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App.java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DbConnectionFactory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InputUtil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ValidationUtil</w:t>
      </w:r>
      <w:r w:rsidDel="00000000" w:rsidR="00000000" w:rsidRPr="00000000">
        <w:rPr>
          <w:rtl w:val="0"/>
        </w:rPr>
        <w:t xml:space="preserve">, base exceptions,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schema.sql</w:t>
      </w:r>
    </w:p>
    <w:p w:rsidR="00000000" w:rsidDel="00000000" w:rsidP="00000000" w:rsidRDefault="00000000" w:rsidRPr="00000000" w14:paraId="0000008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ADMIN: Parts master + inventory + audit</w:t>
      </w:r>
    </w:p>
    <w:p w:rsidR="00000000" w:rsidDel="00000000" w:rsidP="00000000" w:rsidRDefault="00000000" w:rsidRPr="00000000" w14:paraId="0000008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Participant 1</w:t>
      </w:r>
    </w:p>
    <w:p w:rsidR="00000000" w:rsidDel="00000000" w:rsidP="00000000" w:rsidRDefault="00000000" w:rsidRPr="00000000" w14:paraId="0000008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PartController → PartService/PartInventoryService → PartDao/PartInventoryDao/StockAdjustmentDao</w:t>
      </w:r>
    </w:p>
    <w:p w:rsidR="00000000" w:rsidDel="00000000" w:rsidP="00000000" w:rsidRDefault="00000000" w:rsidRPr="00000000" w14:paraId="0000008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SERVICE_ADVISOR: Mechanics + Booking scheduling</w:t>
        <w:br w:type="textWrapping"/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Participant 2</w:t>
      </w:r>
    </w:p>
    <w:p w:rsidR="00000000" w:rsidDel="00000000" w:rsidP="00000000" w:rsidRDefault="00000000" w:rsidRPr="00000000" w14:paraId="0000008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MechanicController/BookingController → MechanicService/BookingService → MechanicDao/BookingDao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SERVICE_ADVISOR: Customer+Vehicle registration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Participant 3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CustomerController/VehicleController → CustomerService/VehicleService → CustomerDao/VehicleDao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Transaction: Invoice + Payment + Stock Decrement</w:t>
        <w:br w:type="textWrapping"/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Participant 3 (with P1 as reviewer for stock correctness)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InvoiceController → InvoiceService (transaction boundary) → InvoiceDao + PaymentDao + PartInventoryDao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rule: decrement stock only when payment SUCCESS</w:t>
        <w:br w:type="textWrapping"/>
        <w:t xml:space="preserve"> project2-service-booking-and-wo…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Reports (joins + aggregations only)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Participant 3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ReportController → ReportService → ReportDao → report DTOs</w:t>
      </w:r>
    </w:p>
    <w:p w:rsidR="00000000" w:rsidDel="00000000" w:rsidP="00000000" w:rsidRDefault="00000000" w:rsidRPr="00000000" w14:paraId="0000009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dcoecct7epmj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hx5bgebons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Git Practices 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qn7tyhzgum2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Branch strategy (simple + strict)</w:t>
      </w:r>
    </w:p>
    <w:p w:rsidR="00000000" w:rsidDel="00000000" w:rsidP="00000000" w:rsidRDefault="00000000" w:rsidRPr="00000000" w14:paraId="0000009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always stable</w:t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branches:</w:t>
      </w:r>
    </w:p>
    <w:p w:rsidR="00000000" w:rsidDel="00000000" w:rsidP="00000000" w:rsidRDefault="00000000" w:rsidRPr="00000000" w14:paraId="0000009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feature/parts-stock</w:t>
      </w:r>
      <w:r w:rsidDel="00000000" w:rsidR="00000000" w:rsidRPr="00000000">
        <w:rPr>
          <w:rtl w:val="0"/>
        </w:rPr>
        <w:t xml:space="preserve"> (P1)</w:t>
      </w:r>
    </w:p>
    <w:p w:rsidR="00000000" w:rsidDel="00000000" w:rsidP="00000000" w:rsidRDefault="00000000" w:rsidRPr="00000000" w14:paraId="000000A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feature/bookings-mechanics</w:t>
      </w:r>
      <w:r w:rsidDel="00000000" w:rsidR="00000000" w:rsidRPr="00000000">
        <w:rPr>
          <w:rtl w:val="0"/>
        </w:rPr>
        <w:t xml:space="preserve"> (P2)</w:t>
      </w:r>
    </w:p>
    <w:p w:rsidR="00000000" w:rsidDel="00000000" w:rsidP="00000000" w:rsidRDefault="00000000" w:rsidRPr="00000000" w14:paraId="000000A1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feature/invoice-reports</w:t>
      </w:r>
      <w:r w:rsidDel="00000000" w:rsidR="00000000" w:rsidRPr="00000000">
        <w:rPr>
          <w:rtl w:val="0"/>
        </w:rPr>
        <w:t xml:space="preserve"> (P3)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5r434n63sf1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PR-style merges (even if you’re “just 3 people”)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Merge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only through PR-style review:</w:t>
      </w:r>
    </w:p>
    <w:p w:rsidR="00000000" w:rsidDel="00000000" w:rsidP="00000000" w:rsidRDefault="00000000" w:rsidRPr="00000000" w14:paraId="000000A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mvn test</w:t>
      </w:r>
      <w:r w:rsidDel="00000000" w:rsidR="00000000" w:rsidRPr="00000000">
        <w:rPr>
          <w:rtl w:val="0"/>
        </w:rPr>
        <w:t xml:space="preserve"> must pass</w:t>
      </w:r>
    </w:p>
    <w:p w:rsidR="00000000" w:rsidDel="00000000" w:rsidP="00000000" w:rsidRDefault="00000000" w:rsidRPr="00000000" w14:paraId="000000A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SQL strings in service layer</w:t>
      </w:r>
    </w:p>
    <w:p w:rsidR="00000000" w:rsidDel="00000000" w:rsidP="00000000" w:rsidRDefault="00000000" w:rsidRPr="00000000" w14:paraId="000000A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credentials committed</w:t>
      </w:r>
    </w:p>
    <w:p w:rsidR="00000000" w:rsidDel="00000000" w:rsidP="00000000" w:rsidRDefault="00000000" w:rsidRPr="00000000" w14:paraId="000000A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Log4j used for flow/errors (not println)</w:t>
      </w:r>
    </w:p>
    <w:p w:rsidR="00000000" w:rsidDel="00000000" w:rsidP="00000000" w:rsidRDefault="00000000" w:rsidRPr="00000000" w14:paraId="000000A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changes reviewed (like code)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e37hp2i25vl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Commit discipline (non-negotiable)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commit examples:</w:t>
      </w:r>
    </w:p>
    <w:p w:rsidR="00000000" w:rsidDel="00000000" w:rsidP="00000000" w:rsidRDefault="00000000" w:rsidRPr="00000000" w14:paraId="000000A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feat(parts): add spare part CRUD + partCode unique validation</w:t>
      </w:r>
    </w:p>
    <w:p w:rsidR="00000000" w:rsidDel="00000000" w:rsidP="00000000" w:rsidRDefault="00000000" w:rsidRPr="00000000" w14:paraId="000000A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feat(booking): enforce mechanic unique booking per date</w:t>
      </w:r>
    </w:p>
    <w:p w:rsidR="00000000" w:rsidDel="00000000" w:rsidP="00000000" w:rsidRDefault="00000000" w:rsidRPr="00000000" w14:paraId="000000A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feat(invoice): implement transactional invoice checkout + rollback</w:t>
      </w:r>
    </w:p>
    <w:p w:rsidR="00000000" w:rsidDel="00000000" w:rsidP="00000000" w:rsidRDefault="00000000" w:rsidRPr="00000000" w14:paraId="000000A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test(invoice): add payment mismatch and rollback tests</w:t>
        <w:br w:type="textWrapping"/>
      </w:r>
      <w:r w:rsidDel="00000000" w:rsidR="00000000" w:rsidRPr="00000000">
        <w:rPr>
          <w:rtl w:val="0"/>
        </w:rPr>
        <w:t xml:space="preserve">Bad commits banned:</w:t>
      </w:r>
    </w:p>
    <w:p w:rsidR="00000000" w:rsidDel="00000000" w:rsidP="00000000" w:rsidRDefault="00000000" w:rsidRPr="00000000" w14:paraId="000000A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misc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fm007w7ngsf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Conflict prevention rules</w:t>
      </w:r>
    </w:p>
    <w:p w:rsidR="00000000" w:rsidDel="00000000" w:rsidP="00000000" w:rsidRDefault="00000000" w:rsidRPr="00000000" w14:paraId="000000B1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participant owns their package area (don’t edit others’ controllers/services unless agreed)</w:t>
      </w:r>
    </w:p>
    <w:p w:rsidR="00000000" w:rsidDel="00000000" w:rsidP="00000000" w:rsidRDefault="00000000" w:rsidRPr="00000000" w14:paraId="000000B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files edited via PR review only:</w:t>
      </w:r>
    </w:p>
    <w:p w:rsidR="00000000" w:rsidDel="00000000" w:rsidP="00000000" w:rsidRDefault="00000000" w:rsidRPr="00000000" w14:paraId="000000B3">
      <w:pPr>
        <w:numPr>
          <w:ilvl w:val="1"/>
          <w:numId w:val="3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schema.sql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pom.xml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App.java</w:t>
      </w:r>
      <w:r w:rsidDel="00000000" w:rsidR="00000000" w:rsidRPr="00000000">
        <w:rPr>
          <w:rtl w:val="0"/>
        </w:rPr>
        <w:t xml:space="preserve">, utilities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is2xyyqfz0ik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Daily integration (prevents last-day disaster)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of day:</w:t>
      </w:r>
    </w:p>
    <w:p w:rsidR="00000000" w:rsidDel="00000000" w:rsidP="00000000" w:rsidRDefault="00000000" w:rsidRPr="00000000" w14:paraId="000000B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 main &amp;&amp; git pull</w:t>
      </w:r>
    </w:p>
    <w:p w:rsidR="00000000" w:rsidDel="00000000" w:rsidP="00000000" w:rsidRDefault="00000000" w:rsidRPr="00000000" w14:paraId="000000B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 &lt;your-branch&gt; &amp;&amp; git rebase 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(or merge main into branch—pick one team-wide)</w:t>
      </w:r>
    </w:p>
    <w:p w:rsidR="00000000" w:rsidDel="00000000" w:rsidP="00000000" w:rsidRDefault="00000000" w:rsidRPr="00000000" w14:paraId="000000B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mvn test</w:t>
      </w:r>
    </w:p>
    <w:p w:rsidR="00000000" w:rsidDel="00000000" w:rsidP="00000000" w:rsidRDefault="00000000" w:rsidRPr="00000000" w14:paraId="000000B9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and open PR when green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