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93C41" w14:textId="443ED48C" w:rsidR="00A73E9B" w:rsidRPr="00A73E9B" w:rsidRDefault="00A73E9B" w:rsidP="00A73E9B">
      <w:pPr>
        <w:jc w:val="center"/>
        <w:rPr>
          <w:rFonts w:ascii="Times New Roman" w:hAnsi="Times New Roman" w:cs="Times New Roman"/>
          <w:b/>
          <w:bCs/>
          <w:color w:val="2F5496" w:themeColor="accent1" w:themeShade="BF"/>
          <w:sz w:val="28"/>
          <w:szCs w:val="28"/>
        </w:rPr>
      </w:pPr>
      <w:r w:rsidRPr="00A73E9B">
        <w:rPr>
          <w:rFonts w:ascii="Times New Roman" w:hAnsi="Times New Roman" w:cs="Times New Roman"/>
          <w:b/>
          <w:bCs/>
          <w:color w:val="2F5496" w:themeColor="accent1" w:themeShade="BF"/>
          <w:sz w:val="28"/>
          <w:szCs w:val="28"/>
        </w:rPr>
        <w:t>III Semester B.Tech., (</w:t>
      </w:r>
      <w:r w:rsidR="0093154D">
        <w:rPr>
          <w:rFonts w:ascii="Times New Roman" w:hAnsi="Times New Roman" w:cs="Times New Roman"/>
          <w:b/>
          <w:bCs/>
          <w:color w:val="2F5496" w:themeColor="accent1" w:themeShade="BF"/>
          <w:sz w:val="28"/>
          <w:szCs w:val="28"/>
        </w:rPr>
        <w:t>CSE)</w:t>
      </w:r>
    </w:p>
    <w:p w14:paraId="64F96FD1" w14:textId="77777777" w:rsidR="00A73E9B" w:rsidRPr="00A73E9B" w:rsidRDefault="00A73E9B" w:rsidP="00A73E9B">
      <w:pPr>
        <w:jc w:val="center"/>
        <w:rPr>
          <w:rFonts w:ascii="Times New Roman" w:hAnsi="Times New Roman" w:cs="Times New Roman"/>
          <w:b/>
          <w:bCs/>
          <w:color w:val="2F5496" w:themeColor="accent1" w:themeShade="BF"/>
          <w:sz w:val="28"/>
          <w:szCs w:val="28"/>
        </w:rPr>
      </w:pPr>
      <w:r w:rsidRPr="00A73E9B">
        <w:rPr>
          <w:rFonts w:ascii="Times New Roman" w:hAnsi="Times New Roman" w:cs="Times New Roman"/>
          <w:b/>
          <w:bCs/>
          <w:color w:val="2F5496" w:themeColor="accent1" w:themeShade="BF"/>
          <w:sz w:val="28"/>
          <w:szCs w:val="28"/>
        </w:rPr>
        <w:t>Data Analytics – CSS 2103</w:t>
      </w:r>
    </w:p>
    <w:p w14:paraId="1300F161" w14:textId="525051BF" w:rsidR="00A73E9B" w:rsidRPr="0018693B" w:rsidRDefault="00A73E9B" w:rsidP="00A73E9B">
      <w:pPr>
        <w:jc w:val="center"/>
        <w:rPr>
          <w:rFonts w:ascii="Times New Roman" w:hAnsi="Times New Roman" w:cs="Times New Roman"/>
          <w:b/>
          <w:bCs/>
          <w:color w:val="2F5496" w:themeColor="accent1" w:themeShade="BF"/>
          <w:sz w:val="28"/>
          <w:szCs w:val="28"/>
        </w:rPr>
      </w:pPr>
      <w:r w:rsidRPr="00A73E9B">
        <w:rPr>
          <w:rFonts w:ascii="Times New Roman" w:hAnsi="Times New Roman" w:cs="Times New Roman"/>
          <w:b/>
          <w:bCs/>
          <w:color w:val="2F5496" w:themeColor="accent1" w:themeShade="BF"/>
          <w:sz w:val="28"/>
          <w:szCs w:val="28"/>
        </w:rPr>
        <w:t>Internal Assessment</w:t>
      </w:r>
      <w:r w:rsidR="0093154D">
        <w:rPr>
          <w:rFonts w:ascii="Times New Roman" w:hAnsi="Times New Roman" w:cs="Times New Roman"/>
          <w:b/>
          <w:bCs/>
          <w:color w:val="2F5496" w:themeColor="accent1" w:themeShade="BF"/>
          <w:sz w:val="28"/>
          <w:szCs w:val="28"/>
        </w:rPr>
        <w:t xml:space="preserve"> </w:t>
      </w:r>
      <w:r w:rsidRPr="00A73E9B">
        <w:rPr>
          <w:rFonts w:ascii="Times New Roman" w:hAnsi="Times New Roman" w:cs="Times New Roman"/>
          <w:b/>
          <w:bCs/>
          <w:color w:val="2F5496" w:themeColor="accent1" w:themeShade="BF"/>
          <w:sz w:val="28"/>
          <w:szCs w:val="28"/>
        </w:rPr>
        <w:t>4 - Mini Project Report</w:t>
      </w:r>
    </w:p>
    <w:p w14:paraId="53F30D33" w14:textId="77777777" w:rsidR="00A73E9B" w:rsidRPr="0018693B" w:rsidRDefault="00A73E9B" w:rsidP="00A73E9B">
      <w:pPr>
        <w:jc w:val="center"/>
        <w:rPr>
          <w:rFonts w:ascii="Times New Roman" w:hAnsi="Times New Roman" w:cs="Times New Roman"/>
          <w:b/>
          <w:bCs/>
          <w:color w:val="2F5496" w:themeColor="accent1" w:themeShade="BF"/>
          <w:sz w:val="28"/>
          <w:szCs w:val="28"/>
        </w:rPr>
      </w:pPr>
      <w:r w:rsidRPr="00A73E9B">
        <w:rPr>
          <w:rFonts w:ascii="Times New Roman" w:hAnsi="Times New Roman" w:cs="Times New Roman"/>
          <w:b/>
          <w:bCs/>
          <w:color w:val="2F5496" w:themeColor="accent1" w:themeShade="BF"/>
          <w:sz w:val="28"/>
          <w:szCs w:val="28"/>
        </w:rPr>
        <w:t xml:space="preserve"> School of Computer Engineering</w:t>
      </w:r>
    </w:p>
    <w:p w14:paraId="504380F0" w14:textId="3C8EF8FE" w:rsidR="00A73E9B" w:rsidRPr="00A73E9B" w:rsidRDefault="00A73E9B" w:rsidP="00A73E9B">
      <w:pPr>
        <w:jc w:val="center"/>
        <w:rPr>
          <w:rFonts w:ascii="Times New Roman" w:hAnsi="Times New Roman" w:cs="Times New Roman"/>
          <w:b/>
          <w:bCs/>
          <w:color w:val="2F5496" w:themeColor="accent1" w:themeShade="BF"/>
          <w:sz w:val="28"/>
          <w:szCs w:val="28"/>
        </w:rPr>
      </w:pPr>
      <w:r w:rsidRPr="00A73E9B">
        <w:rPr>
          <w:rFonts w:ascii="Times New Roman" w:hAnsi="Times New Roman" w:cs="Times New Roman"/>
          <w:b/>
          <w:bCs/>
          <w:color w:val="2F5496" w:themeColor="accent1" w:themeShade="BF"/>
          <w:sz w:val="28"/>
          <w:szCs w:val="28"/>
        </w:rPr>
        <w:t xml:space="preserve">Manipal Institute of Technology, MAHE </w:t>
      </w:r>
    </w:p>
    <w:p w14:paraId="70E641A7" w14:textId="1675C1EB" w:rsidR="00A73E9B" w:rsidRPr="0018693B" w:rsidRDefault="0099269B" w:rsidP="00235527">
      <w:pPr>
        <w:jc w:val="center"/>
        <w:rPr>
          <w:rFonts w:ascii="Times New Roman" w:hAnsi="Times New Roman" w:cs="Times New Roman"/>
          <w:b/>
          <w:bCs/>
          <w:sz w:val="28"/>
          <w:szCs w:val="28"/>
          <w:u w:val="single"/>
        </w:rPr>
      </w:pPr>
      <w:r>
        <w:rPr>
          <w:rFonts w:ascii="Times New Roman" w:hAnsi="Times New Roman" w:cs="Times New Roman"/>
        </w:rPr>
        <w:pict w14:anchorId="5B16D853">
          <v:rect id="_x0000_i1025" style="width:0;height:1.5pt" o:hralign="center" o:hrstd="t" o:hr="t" fillcolor="#a0a0a0" stroked="f"/>
        </w:pict>
      </w:r>
    </w:p>
    <w:p w14:paraId="1A071393" w14:textId="73F3F40B" w:rsidR="00235527" w:rsidRPr="0018693B" w:rsidRDefault="00235527" w:rsidP="00235527">
      <w:pPr>
        <w:jc w:val="center"/>
        <w:rPr>
          <w:rFonts w:ascii="Times New Roman" w:hAnsi="Times New Roman" w:cs="Times New Roman"/>
          <w:b/>
          <w:bCs/>
          <w:sz w:val="28"/>
          <w:szCs w:val="28"/>
        </w:rPr>
      </w:pPr>
      <w:r w:rsidRPr="0018693B">
        <w:rPr>
          <w:rFonts w:ascii="Times New Roman" w:hAnsi="Times New Roman" w:cs="Times New Roman"/>
          <w:b/>
          <w:bCs/>
          <w:sz w:val="28"/>
          <w:szCs w:val="28"/>
        </w:rPr>
        <w:t>Data-Driven Insights into Titanic Passenger Survival: EDA, Hypothesis Testing, and Predictive Modeling</w:t>
      </w:r>
    </w:p>
    <w:p w14:paraId="1614AFF6" w14:textId="6EB1D5EF" w:rsidR="00181C37" w:rsidRPr="0018693B" w:rsidRDefault="001B1E16" w:rsidP="00181C37">
      <w:pPr>
        <w:spacing w:line="240" w:lineRule="auto"/>
        <w:jc w:val="center"/>
        <w:rPr>
          <w:rFonts w:ascii="Times New Roman" w:hAnsi="Times New Roman" w:cs="Times New Roman"/>
        </w:rPr>
      </w:pPr>
      <w:r w:rsidRPr="0018693B">
        <w:rPr>
          <w:rFonts w:ascii="Times New Roman" w:hAnsi="Times New Roman" w:cs="Times New Roman"/>
        </w:rPr>
        <w:t>Name: Reva Bhojwani</w:t>
      </w:r>
    </w:p>
    <w:p w14:paraId="55897824" w14:textId="63FE3580" w:rsidR="001B1E16" w:rsidRPr="0018693B" w:rsidRDefault="00181BA7" w:rsidP="00181C37">
      <w:pPr>
        <w:spacing w:line="240" w:lineRule="auto"/>
        <w:jc w:val="center"/>
        <w:rPr>
          <w:rFonts w:ascii="Times New Roman" w:hAnsi="Times New Roman" w:cs="Times New Roman"/>
        </w:rPr>
      </w:pPr>
      <w:r w:rsidRPr="0018693B">
        <w:rPr>
          <w:rFonts w:ascii="Times New Roman" w:hAnsi="Times New Roman" w:cs="Times New Roman"/>
        </w:rPr>
        <w:t>Roll No: 2</w:t>
      </w:r>
    </w:p>
    <w:p w14:paraId="71FB9C65" w14:textId="0C07499D" w:rsidR="00181BA7" w:rsidRPr="0018693B" w:rsidRDefault="00181BA7" w:rsidP="00181C37">
      <w:pPr>
        <w:spacing w:line="240" w:lineRule="auto"/>
        <w:jc w:val="center"/>
        <w:rPr>
          <w:rFonts w:ascii="Times New Roman" w:hAnsi="Times New Roman" w:cs="Times New Roman"/>
        </w:rPr>
      </w:pPr>
      <w:r w:rsidRPr="0018693B">
        <w:rPr>
          <w:rFonts w:ascii="Times New Roman" w:hAnsi="Times New Roman" w:cs="Times New Roman"/>
        </w:rPr>
        <w:t>Registration No: 240905011</w:t>
      </w:r>
    </w:p>
    <w:p w14:paraId="2490B316" w14:textId="3B952BEA" w:rsidR="00181BA7" w:rsidRPr="0018693B" w:rsidRDefault="00181BA7" w:rsidP="00181C37">
      <w:pPr>
        <w:spacing w:line="240" w:lineRule="auto"/>
        <w:jc w:val="center"/>
        <w:rPr>
          <w:rFonts w:ascii="Times New Roman" w:hAnsi="Times New Roman" w:cs="Times New Roman"/>
        </w:rPr>
      </w:pPr>
      <w:r w:rsidRPr="0018693B">
        <w:rPr>
          <w:rFonts w:ascii="Times New Roman" w:hAnsi="Times New Roman" w:cs="Times New Roman"/>
        </w:rPr>
        <w:t>Section: CSE-B</w:t>
      </w:r>
    </w:p>
    <w:p w14:paraId="150CC892" w14:textId="07B08A28" w:rsidR="00181BA7" w:rsidRPr="0018693B" w:rsidRDefault="00181BA7" w:rsidP="00181C37">
      <w:pPr>
        <w:spacing w:line="240" w:lineRule="auto"/>
        <w:jc w:val="center"/>
        <w:rPr>
          <w:rFonts w:ascii="Times New Roman" w:hAnsi="Times New Roman" w:cs="Times New Roman"/>
        </w:rPr>
      </w:pPr>
      <w:r w:rsidRPr="0018693B">
        <w:rPr>
          <w:rFonts w:ascii="Times New Roman" w:hAnsi="Times New Roman" w:cs="Times New Roman"/>
        </w:rPr>
        <w:t>Branch: C</w:t>
      </w:r>
      <w:r w:rsidR="005F2201">
        <w:rPr>
          <w:rFonts w:ascii="Times New Roman" w:hAnsi="Times New Roman" w:cs="Times New Roman"/>
        </w:rPr>
        <w:t>omputer Science Engineering</w:t>
      </w:r>
    </w:p>
    <w:p w14:paraId="646E1894" w14:textId="77777777" w:rsidR="001B1E16" w:rsidRPr="00181C37" w:rsidRDefault="001B1E16" w:rsidP="00181C37">
      <w:pPr>
        <w:spacing w:line="240" w:lineRule="auto"/>
        <w:jc w:val="center"/>
        <w:rPr>
          <w:rFonts w:ascii="Times New Roman" w:hAnsi="Times New Roman" w:cs="Times New Roman"/>
          <w:sz w:val="28"/>
          <w:szCs w:val="28"/>
        </w:rPr>
      </w:pPr>
    </w:p>
    <w:p w14:paraId="0786396C" w14:textId="5695D918" w:rsidR="00235527" w:rsidRPr="00235527" w:rsidRDefault="00235527" w:rsidP="00235527">
      <w:pPr>
        <w:spacing w:line="240" w:lineRule="auto"/>
        <w:rPr>
          <w:rFonts w:ascii="Times New Roman" w:hAnsi="Times New Roman" w:cs="Times New Roman"/>
          <w:b/>
          <w:bCs/>
          <w:sz w:val="28"/>
          <w:szCs w:val="28"/>
        </w:rPr>
      </w:pPr>
      <w:r w:rsidRPr="00235527">
        <w:rPr>
          <w:rFonts w:ascii="Times New Roman" w:hAnsi="Times New Roman" w:cs="Times New Roman"/>
          <w:b/>
          <w:bCs/>
          <w:sz w:val="28"/>
          <w:szCs w:val="28"/>
        </w:rPr>
        <w:t>Abstract</w:t>
      </w:r>
    </w:p>
    <w:p w14:paraId="45BABEBC" w14:textId="1822FC03" w:rsidR="00B94CD5" w:rsidRPr="0018693B" w:rsidRDefault="00B94CD5" w:rsidP="00B94CD5">
      <w:pPr>
        <w:spacing w:line="240" w:lineRule="auto"/>
        <w:rPr>
          <w:rFonts w:ascii="Times New Roman" w:hAnsi="Times New Roman" w:cs="Times New Roman"/>
        </w:rPr>
      </w:pPr>
      <w:r w:rsidRPr="00B94CD5">
        <w:rPr>
          <w:rFonts w:ascii="Times New Roman" w:hAnsi="Times New Roman" w:cs="Times New Roman"/>
        </w:rPr>
        <w:t>The 1912 Titanic accident is still one of the most researched maritime disasters.</w:t>
      </w:r>
      <w:r w:rsidR="007368E0" w:rsidRPr="0018693B">
        <w:rPr>
          <w:rFonts w:ascii="Times New Roman" w:hAnsi="Times New Roman" w:cs="Times New Roman"/>
        </w:rPr>
        <w:t xml:space="preserve"> </w:t>
      </w:r>
      <w:r w:rsidR="009E20A3" w:rsidRPr="009E20A3">
        <w:rPr>
          <w:rFonts w:ascii="Times New Roman" w:hAnsi="Times New Roman" w:cs="Times New Roman"/>
        </w:rPr>
        <w:t>This project explores the Titanic passenger dataset to understand the factors that influenced survival</w:t>
      </w:r>
      <w:r w:rsidR="00A12A93">
        <w:rPr>
          <w:rFonts w:ascii="Times New Roman" w:hAnsi="Times New Roman" w:cs="Times New Roman"/>
        </w:rPr>
        <w:t xml:space="preserve"> t</w:t>
      </w:r>
      <w:r w:rsidR="009E20A3" w:rsidRPr="009E20A3">
        <w:rPr>
          <w:rFonts w:ascii="Times New Roman" w:hAnsi="Times New Roman" w:cs="Times New Roman"/>
        </w:rPr>
        <w:t>hrough analysis and modeling, it identifies trends showing that women, children, and first-class passengers had higher chances of survival</w:t>
      </w:r>
      <w:r w:rsidR="0052189C">
        <w:rPr>
          <w:rFonts w:ascii="Times New Roman" w:hAnsi="Times New Roman" w:cs="Times New Roman"/>
        </w:rPr>
        <w:t xml:space="preserve">. </w:t>
      </w:r>
      <w:r w:rsidR="00F91957" w:rsidRPr="0018693B">
        <w:rPr>
          <w:rFonts w:ascii="Times New Roman" w:hAnsi="Times New Roman" w:cs="Times New Roman"/>
        </w:rPr>
        <w:t>Logistic regression was used to predict survival outcomes with accuracy.</w:t>
      </w:r>
    </w:p>
    <w:p w14:paraId="3A999DB4" w14:textId="280CD951" w:rsidR="0096214D" w:rsidRDefault="0072787F" w:rsidP="0072787F">
      <w:pPr>
        <w:pStyle w:val="Heading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 </w:t>
      </w:r>
      <w:r w:rsidR="0096214D" w:rsidRPr="0096214D">
        <w:rPr>
          <w:rFonts w:ascii="Times New Roman" w:hAnsi="Times New Roman" w:cs="Times New Roman"/>
          <w:b/>
          <w:bCs/>
          <w:color w:val="000000" w:themeColor="text1"/>
          <w:sz w:val="28"/>
          <w:szCs w:val="28"/>
        </w:rPr>
        <w:t>Introduction</w:t>
      </w:r>
    </w:p>
    <w:p w14:paraId="39C79581" w14:textId="6BBABF69" w:rsidR="0096214D" w:rsidRPr="0018693B" w:rsidRDefault="0072787F" w:rsidP="0096214D">
      <w:pPr>
        <w:rPr>
          <w:rFonts w:ascii="Times New Roman" w:hAnsi="Times New Roman" w:cs="Times New Roman"/>
        </w:rPr>
      </w:pPr>
      <w:r w:rsidRPr="0018693B">
        <w:rPr>
          <w:rFonts w:ascii="Times New Roman" w:hAnsi="Times New Roman" w:cs="Times New Roman"/>
        </w:rPr>
        <w:t>The Titanic’s sinking in 1912 stands as one of the most tragic maritime disasters in history, claiming over</w:t>
      </w:r>
      <w:r w:rsidR="001549EA">
        <w:rPr>
          <w:rFonts w:ascii="Times New Roman" w:hAnsi="Times New Roman" w:cs="Times New Roman"/>
        </w:rPr>
        <w:t xml:space="preserve"> </w:t>
      </w:r>
      <w:r w:rsidRPr="0018693B">
        <w:rPr>
          <w:rFonts w:ascii="Times New Roman" w:hAnsi="Times New Roman" w:cs="Times New Roman"/>
        </w:rPr>
        <w:t>1,500 lives during its voyage after colliding with an iceberg. This study examines the Titanic dataset to identify the factors that influenced passenger survival through</w:t>
      </w:r>
      <w:r w:rsidR="00227C0A" w:rsidRPr="0018693B">
        <w:rPr>
          <w:rFonts w:ascii="Times New Roman" w:hAnsi="Times New Roman" w:cs="Times New Roman"/>
        </w:rPr>
        <w:t xml:space="preserve"> </w:t>
      </w:r>
      <w:r w:rsidRPr="0018693B">
        <w:rPr>
          <w:rFonts w:ascii="Times New Roman" w:hAnsi="Times New Roman" w:cs="Times New Roman"/>
        </w:rPr>
        <w:t>data preprocessing, exploratory data analysis (EDA), hypothesis testing, and predictive modeling.</w:t>
      </w:r>
    </w:p>
    <w:p w14:paraId="7C3A616C" w14:textId="77777777" w:rsidR="00031750" w:rsidRPr="00942F2F" w:rsidRDefault="00031750" w:rsidP="00031750">
      <w:pPr>
        <w:pStyle w:val="Heading1"/>
        <w:rPr>
          <w:rFonts w:ascii="Times New Roman" w:hAnsi="Times New Roman" w:cs="Times New Roman"/>
          <w:b/>
          <w:bCs/>
          <w:color w:val="0D0D0D" w:themeColor="text1" w:themeTint="F2"/>
          <w:sz w:val="28"/>
          <w:szCs w:val="28"/>
        </w:rPr>
      </w:pPr>
      <w:r w:rsidRPr="00942F2F">
        <w:rPr>
          <w:rFonts w:ascii="Times New Roman" w:hAnsi="Times New Roman" w:cs="Times New Roman"/>
          <w:b/>
          <w:bCs/>
          <w:color w:val="0D0D0D" w:themeColor="text1" w:themeTint="F2"/>
          <w:sz w:val="28"/>
          <w:szCs w:val="28"/>
        </w:rPr>
        <w:t>2. Objectives</w:t>
      </w:r>
    </w:p>
    <w:p w14:paraId="66B87341" w14:textId="77777777" w:rsidR="00031750" w:rsidRDefault="00031750" w:rsidP="00031750">
      <w:r w:rsidRPr="0018693B">
        <w:rPr>
          <w:rFonts w:ascii="Times New Roman" w:hAnsi="Times New Roman" w:cs="Times New Roman"/>
        </w:rPr>
        <w:t>- To preprocess and clean the Titanic dataset for analysis.</w:t>
      </w:r>
      <w:r w:rsidRPr="0018693B">
        <w:rPr>
          <w:rFonts w:ascii="Times New Roman" w:hAnsi="Times New Roman" w:cs="Times New Roman"/>
        </w:rPr>
        <w:br/>
        <w:t>- To perform exploratory data analysis (EDA) and identify patterns affecting survival.</w:t>
      </w:r>
      <w:r w:rsidRPr="0018693B">
        <w:rPr>
          <w:rFonts w:ascii="Times New Roman" w:hAnsi="Times New Roman" w:cs="Times New Roman"/>
        </w:rPr>
        <w:br/>
        <w:t>- To apply hypothesis testing techniques to draw statistical inferences.</w:t>
      </w:r>
      <w:r>
        <w:br/>
      </w:r>
      <w:r w:rsidRPr="0018693B">
        <w:rPr>
          <w:rFonts w:ascii="Times New Roman" w:hAnsi="Times New Roman" w:cs="Times New Roman"/>
        </w:rPr>
        <w:t>- To build and evaluate a predictive model to estimate passenger survival.</w:t>
      </w:r>
      <w:r w:rsidRPr="0018693B">
        <w:rPr>
          <w:rFonts w:ascii="Times New Roman" w:hAnsi="Times New Roman" w:cs="Times New Roman"/>
        </w:rPr>
        <w:br/>
      </w:r>
      <w:r w:rsidRPr="0018693B">
        <w:rPr>
          <w:rFonts w:ascii="Times New Roman" w:hAnsi="Times New Roman" w:cs="Times New Roman"/>
        </w:rPr>
        <w:lastRenderedPageBreak/>
        <w:t>- To gain practical experience applying analytical methods and visualization tools to real-world data.</w:t>
      </w:r>
    </w:p>
    <w:p w14:paraId="7EE067D7" w14:textId="77777777" w:rsidR="00942F2F" w:rsidRPr="00942F2F" w:rsidRDefault="00942F2F" w:rsidP="00942F2F">
      <w:pPr>
        <w:pStyle w:val="Heading1"/>
        <w:rPr>
          <w:rFonts w:ascii="Times New Roman" w:hAnsi="Times New Roman" w:cs="Times New Roman"/>
          <w:b/>
          <w:bCs/>
          <w:color w:val="0D0D0D" w:themeColor="text1" w:themeTint="F2"/>
          <w:sz w:val="28"/>
          <w:szCs w:val="28"/>
        </w:rPr>
      </w:pPr>
      <w:r w:rsidRPr="00942F2F">
        <w:rPr>
          <w:rFonts w:ascii="Times New Roman" w:hAnsi="Times New Roman" w:cs="Times New Roman"/>
          <w:b/>
          <w:bCs/>
          <w:color w:val="0D0D0D" w:themeColor="text1" w:themeTint="F2"/>
          <w:sz w:val="28"/>
          <w:szCs w:val="28"/>
        </w:rPr>
        <w:t>3. Problem Statement</w:t>
      </w:r>
    </w:p>
    <w:p w14:paraId="49E48A5D" w14:textId="77777777" w:rsidR="00644B44" w:rsidRDefault="00942F2F" w:rsidP="00644B44">
      <w:pPr>
        <w:rPr>
          <w:rFonts w:ascii="Times New Roman" w:hAnsi="Times New Roman" w:cs="Times New Roman"/>
        </w:rPr>
      </w:pPr>
      <w:r w:rsidRPr="001549EA">
        <w:rPr>
          <w:rFonts w:ascii="Times New Roman" w:hAnsi="Times New Roman" w:cs="Times New Roman"/>
        </w:rPr>
        <w:t>The primary goal of this project is to determine whether gender, age, passenger class, and fare had a statistically significant impact on survival, and to predict survival outcomes using logistic regression modeling.</w:t>
      </w:r>
    </w:p>
    <w:p w14:paraId="51E59EA5" w14:textId="77777777" w:rsidR="00644B44" w:rsidRDefault="00313137" w:rsidP="00644B44">
      <w:pPr>
        <w:rPr>
          <w:rFonts w:ascii="Times New Roman" w:hAnsi="Times New Roman" w:cs="Times New Roman"/>
          <w:b/>
          <w:bCs/>
          <w:color w:val="000000" w:themeColor="text1"/>
          <w:sz w:val="28"/>
          <w:szCs w:val="28"/>
        </w:rPr>
      </w:pPr>
      <w:r w:rsidRPr="00313137">
        <w:rPr>
          <w:rFonts w:ascii="Times New Roman" w:hAnsi="Times New Roman" w:cs="Times New Roman"/>
          <w:b/>
          <w:bCs/>
          <w:color w:val="000000" w:themeColor="text1"/>
          <w:sz w:val="28"/>
          <w:szCs w:val="28"/>
        </w:rPr>
        <w:t>4. Literature Review / Background Study</w:t>
      </w:r>
    </w:p>
    <w:p w14:paraId="20CB65DD" w14:textId="19059C31" w:rsidR="00644B44" w:rsidRDefault="00764C87" w:rsidP="00644B44">
      <w:pPr>
        <w:rPr>
          <w:rFonts w:ascii="Times New Roman" w:hAnsi="Times New Roman" w:cs="Times New Roman"/>
        </w:rPr>
      </w:pPr>
      <w:r w:rsidRPr="00764C87">
        <w:rPr>
          <w:rFonts w:ascii="Times New Roman" w:hAnsi="Times New Roman" w:cs="Times New Roman"/>
        </w:rPr>
        <w:t xml:space="preserve">Many studies on the Titanic dataset have shown that factors like </w:t>
      </w:r>
      <w:r w:rsidRPr="00764C87">
        <w:rPr>
          <w:rFonts w:ascii="Times New Roman" w:hAnsi="Times New Roman" w:cs="Times New Roman"/>
          <w:b/>
          <w:bCs/>
        </w:rPr>
        <w:t>gender</w:t>
      </w:r>
      <w:r w:rsidRPr="00764C87">
        <w:rPr>
          <w:rFonts w:ascii="Times New Roman" w:hAnsi="Times New Roman" w:cs="Times New Roman"/>
        </w:rPr>
        <w:t xml:space="preserve"> and </w:t>
      </w:r>
      <w:r w:rsidRPr="00764C87">
        <w:rPr>
          <w:rFonts w:ascii="Times New Roman" w:hAnsi="Times New Roman" w:cs="Times New Roman"/>
          <w:b/>
          <w:bCs/>
        </w:rPr>
        <w:t>passenger class</w:t>
      </w:r>
      <w:r w:rsidRPr="00764C87">
        <w:rPr>
          <w:rFonts w:ascii="Times New Roman" w:hAnsi="Times New Roman" w:cs="Times New Roman"/>
        </w:rPr>
        <w:t xml:space="preserve"> had a big effect on survival. Researchers have also found that cleaning and preprocessing the data helps improve model accuracy. </w:t>
      </w:r>
    </w:p>
    <w:p w14:paraId="0406258A" w14:textId="7F9C4B91" w:rsidR="00644B44" w:rsidRPr="00644B44" w:rsidRDefault="00AE6A96" w:rsidP="00644B44">
      <w:pPr>
        <w:pStyle w:val="ListParagraph"/>
        <w:numPr>
          <w:ilvl w:val="0"/>
          <w:numId w:val="10"/>
        </w:numPr>
        <w:rPr>
          <w:rFonts w:ascii="Times New Roman" w:hAnsi="Times New Roman" w:cs="Times New Roman"/>
        </w:rPr>
      </w:pPr>
      <w:r w:rsidRPr="00644B44">
        <w:rPr>
          <w:rFonts w:ascii="Times New Roman" w:hAnsi="Times New Roman" w:cs="Times New Roman"/>
          <w:color w:val="000000" w:themeColor="text1"/>
        </w:rPr>
        <w:t xml:space="preserve"> Titanic Survival Prediction with Machine Learning:</w:t>
      </w:r>
      <w:r w:rsidRPr="00644B44">
        <w:rPr>
          <w:rFonts w:ascii="Times New Roman" w:hAnsi="Times New Roman" w:cs="Times New Roman"/>
          <w:color w:val="000000" w:themeColor="text1"/>
        </w:rPr>
        <w:br/>
      </w:r>
      <w:r w:rsidR="00135B7A" w:rsidRPr="00135B7A">
        <w:rPr>
          <w:rFonts w:ascii="Times New Roman" w:hAnsi="Times New Roman" w:cs="Times New Roman"/>
          <w:color w:val="000000" w:themeColor="text1"/>
        </w:rPr>
        <w:t>Ahmed et al. (2019) analyzed several algorithms, including logistic regression and random forests, and found that random forest models produced the most reliable results.</w:t>
      </w:r>
    </w:p>
    <w:p w14:paraId="37B526AB" w14:textId="22B2140E" w:rsidR="00644B44" w:rsidRPr="00644B44" w:rsidRDefault="00AE6A96" w:rsidP="00644B44">
      <w:pPr>
        <w:pStyle w:val="ListParagraph"/>
        <w:numPr>
          <w:ilvl w:val="0"/>
          <w:numId w:val="10"/>
        </w:numPr>
        <w:rPr>
          <w:rFonts w:ascii="Times New Roman" w:hAnsi="Times New Roman" w:cs="Times New Roman"/>
        </w:rPr>
      </w:pPr>
      <w:r w:rsidRPr="00644B44">
        <w:rPr>
          <w:rFonts w:ascii="Times New Roman" w:hAnsi="Times New Roman" w:cs="Times New Roman"/>
          <w:color w:val="000000" w:themeColor="text1"/>
        </w:rPr>
        <w:t xml:space="preserve"> Socio-Economic Factors and Survival:</w:t>
      </w:r>
      <w:r w:rsidRPr="00644B44">
        <w:rPr>
          <w:rFonts w:ascii="Times New Roman" w:hAnsi="Times New Roman" w:cs="Times New Roman"/>
          <w:color w:val="000000" w:themeColor="text1"/>
        </w:rPr>
        <w:br/>
      </w:r>
      <w:r w:rsidR="004008DA" w:rsidRPr="004008DA">
        <w:rPr>
          <w:rFonts w:ascii="Times New Roman" w:hAnsi="Times New Roman" w:cs="Times New Roman"/>
          <w:color w:val="000000" w:themeColor="text1"/>
        </w:rPr>
        <w:t>Ranganathan and Scarpino (2016) examined how social and economic variables affected survival chances. They reported that gender and passenger class were the most influential factors, with females and first-class travelers showing higher survival rates. Their findings revealed clear inequalities in survival outcomes based on social standing.</w:t>
      </w:r>
    </w:p>
    <w:p w14:paraId="73179631" w14:textId="306C2A80" w:rsidR="00644B44" w:rsidRPr="00644B44" w:rsidRDefault="00AE6A96" w:rsidP="00644B44">
      <w:pPr>
        <w:pStyle w:val="ListParagraph"/>
        <w:numPr>
          <w:ilvl w:val="0"/>
          <w:numId w:val="10"/>
        </w:numPr>
        <w:rPr>
          <w:rFonts w:ascii="Times New Roman" w:hAnsi="Times New Roman" w:cs="Times New Roman"/>
        </w:rPr>
      </w:pPr>
      <w:r w:rsidRPr="00644B44">
        <w:rPr>
          <w:rFonts w:ascii="Times New Roman" w:hAnsi="Times New Roman" w:cs="Times New Roman"/>
          <w:color w:val="000000" w:themeColor="text1"/>
        </w:rPr>
        <w:t xml:space="preserve"> Handling Missing Data in the Titanic Dataset:</w:t>
      </w:r>
      <w:r w:rsidRPr="00644B44">
        <w:rPr>
          <w:rFonts w:ascii="Times New Roman" w:hAnsi="Times New Roman" w:cs="Times New Roman"/>
          <w:color w:val="000000" w:themeColor="text1"/>
        </w:rPr>
        <w:br/>
      </w:r>
      <w:r w:rsidR="000F44EA" w:rsidRPr="000F44EA">
        <w:rPr>
          <w:rFonts w:ascii="Times New Roman" w:hAnsi="Times New Roman" w:cs="Times New Roman"/>
          <w:color w:val="000000" w:themeColor="text1"/>
        </w:rPr>
        <w:t xml:space="preserve">Schafer and Graham (2002) explored various methods to deal with missing values, such as mean, median, and multiple imputation techniques. Their work provides guidance on maintaining data completeness and reliability, particularly for columns like </w:t>
      </w:r>
      <w:r w:rsidR="000F44EA" w:rsidRPr="000F44EA">
        <w:rPr>
          <w:rFonts w:ascii="Times New Roman" w:hAnsi="Times New Roman" w:cs="Times New Roman"/>
          <w:i/>
          <w:iCs/>
          <w:color w:val="000000" w:themeColor="text1"/>
        </w:rPr>
        <w:t>Age</w:t>
      </w:r>
      <w:r w:rsidR="000F44EA" w:rsidRPr="000F44EA">
        <w:rPr>
          <w:rFonts w:ascii="Times New Roman" w:hAnsi="Times New Roman" w:cs="Times New Roman"/>
          <w:color w:val="000000" w:themeColor="text1"/>
        </w:rPr>
        <w:t xml:space="preserve"> and </w:t>
      </w:r>
      <w:r w:rsidR="000F44EA" w:rsidRPr="000F44EA">
        <w:rPr>
          <w:rFonts w:ascii="Times New Roman" w:hAnsi="Times New Roman" w:cs="Times New Roman"/>
          <w:i/>
          <w:iCs/>
          <w:color w:val="000000" w:themeColor="text1"/>
        </w:rPr>
        <w:t>Cabin</w:t>
      </w:r>
      <w:r w:rsidR="000F44EA" w:rsidRPr="000F44EA">
        <w:rPr>
          <w:rFonts w:ascii="Times New Roman" w:hAnsi="Times New Roman" w:cs="Times New Roman"/>
          <w:color w:val="000000" w:themeColor="text1"/>
        </w:rPr>
        <w:t xml:space="preserve"> that contain missing entries in the Titanic dataset.</w:t>
      </w:r>
    </w:p>
    <w:p w14:paraId="44CA2566" w14:textId="77649623" w:rsidR="00644B44" w:rsidRPr="00644B44" w:rsidRDefault="00AE6A96" w:rsidP="00644B44">
      <w:pPr>
        <w:pStyle w:val="ListParagraph"/>
        <w:numPr>
          <w:ilvl w:val="0"/>
          <w:numId w:val="10"/>
        </w:numPr>
        <w:rPr>
          <w:rFonts w:ascii="Times New Roman" w:hAnsi="Times New Roman" w:cs="Times New Roman"/>
        </w:rPr>
      </w:pPr>
      <w:r w:rsidRPr="00644B44">
        <w:rPr>
          <w:rFonts w:ascii="Times New Roman" w:hAnsi="Times New Roman" w:cs="Times New Roman"/>
          <w:color w:val="000000" w:themeColor="text1"/>
        </w:rPr>
        <w:t xml:space="preserve">  Feature Engineering for Improved Model Accuracy:</w:t>
      </w:r>
      <w:r w:rsidRPr="00644B44">
        <w:rPr>
          <w:rFonts w:ascii="Times New Roman" w:hAnsi="Times New Roman" w:cs="Times New Roman"/>
          <w:color w:val="000000" w:themeColor="text1"/>
        </w:rPr>
        <w:br/>
        <w:t xml:space="preserve">Heaton (2017) demonstrated that engineered features like family size and passenger title enhanced prediction accuracy. </w:t>
      </w:r>
    </w:p>
    <w:p w14:paraId="091EC34A" w14:textId="568DF50D" w:rsidR="00263314" w:rsidRPr="00263314" w:rsidRDefault="00263314" w:rsidP="00263314">
      <w:pPr>
        <w:pStyle w:val="Heading1"/>
        <w:rPr>
          <w:rFonts w:ascii="Times New Roman" w:hAnsi="Times New Roman" w:cs="Times New Roman"/>
          <w:b/>
          <w:bCs/>
          <w:color w:val="000000" w:themeColor="text1"/>
          <w:sz w:val="28"/>
          <w:szCs w:val="28"/>
        </w:rPr>
      </w:pPr>
      <w:r w:rsidRPr="00263314">
        <w:rPr>
          <w:rFonts w:ascii="Times New Roman" w:hAnsi="Times New Roman" w:cs="Times New Roman"/>
          <w:b/>
          <w:bCs/>
          <w:color w:val="000000" w:themeColor="text1"/>
          <w:sz w:val="28"/>
          <w:szCs w:val="28"/>
        </w:rPr>
        <w:t>5. Methodology</w:t>
      </w:r>
      <w:r w:rsidR="00ED7E85">
        <w:rPr>
          <w:rFonts w:ascii="Times New Roman" w:hAnsi="Times New Roman" w:cs="Times New Roman"/>
          <w:b/>
          <w:bCs/>
          <w:color w:val="000000" w:themeColor="text1"/>
          <w:sz w:val="28"/>
          <w:szCs w:val="28"/>
        </w:rPr>
        <w:br/>
      </w:r>
      <w:r w:rsidR="00ED7E85" w:rsidRPr="00ED7E85">
        <w:rPr>
          <w:rFonts w:ascii="Times New Roman" w:hAnsi="Times New Roman" w:cs="Times New Roman"/>
          <w:b/>
          <w:bCs/>
          <w:color w:val="000000" w:themeColor="text1"/>
          <w:sz w:val="24"/>
          <w:szCs w:val="24"/>
        </w:rPr>
        <w:t>5.1 Data Collection</w:t>
      </w:r>
    </w:p>
    <w:p w14:paraId="7C84C14C" w14:textId="77777777" w:rsidR="007D20C0" w:rsidRDefault="007D20C0" w:rsidP="007D20C0">
      <w:pPr>
        <w:rPr>
          <w:rFonts w:ascii="Times New Roman" w:hAnsi="Times New Roman" w:cs="Times New Roman"/>
        </w:rPr>
      </w:pPr>
      <w:r w:rsidRPr="007D20C0">
        <w:rPr>
          <w:rFonts w:ascii="Times New Roman" w:hAnsi="Times New Roman" w:cs="Times New Roman"/>
        </w:rPr>
        <w:t>The dataset used in this project was obtained from the Kaggle Titanic: Machine Learning from Disaster competition.</w:t>
      </w:r>
      <w:r w:rsidRPr="007D20C0">
        <w:rPr>
          <w:rFonts w:ascii="Times New Roman" w:hAnsi="Times New Roman" w:cs="Times New Roman"/>
        </w:rPr>
        <w:br/>
        <w:t>It contains 891 records and 12 attributes, describing demographic and ticket-related information about passengers aboard the RMS Titanic.</w:t>
      </w:r>
    </w:p>
    <w:p w14:paraId="7B85FD01" w14:textId="77777777" w:rsidR="00306FAC" w:rsidRDefault="00306FAC" w:rsidP="007D20C0">
      <w:pPr>
        <w:rPr>
          <w:rFonts w:ascii="Times New Roman" w:hAnsi="Times New Roman" w:cs="Times New Roman"/>
        </w:rPr>
      </w:pPr>
    </w:p>
    <w:p w14:paraId="340911A5" w14:textId="77777777" w:rsidR="00377957" w:rsidRPr="007D20C0" w:rsidRDefault="00377957" w:rsidP="007D20C0">
      <w:pPr>
        <w:rPr>
          <w:rFonts w:ascii="Times New Roman" w:hAnsi="Times New Roman" w:cs="Times New Roman"/>
        </w:rPr>
      </w:pPr>
    </w:p>
    <w:p w14:paraId="0BF87653" w14:textId="77777777" w:rsidR="007D20C0" w:rsidRPr="007D20C0" w:rsidRDefault="007D20C0" w:rsidP="007D20C0">
      <w:pPr>
        <w:rPr>
          <w:rFonts w:ascii="Times New Roman" w:hAnsi="Times New Roman" w:cs="Times New Roman"/>
        </w:rPr>
      </w:pPr>
      <w:r w:rsidRPr="007D20C0">
        <w:rPr>
          <w:rFonts w:ascii="Times New Roman" w:hAnsi="Times New Roman" w:cs="Times New Roman"/>
        </w:rPr>
        <w:lastRenderedPageBreak/>
        <w:t>The key variables include:</w:t>
      </w:r>
    </w:p>
    <w:p w14:paraId="55E00F6A" w14:textId="77777777" w:rsidR="007D20C0" w:rsidRPr="007D20C0" w:rsidRDefault="007D20C0" w:rsidP="007D20C0">
      <w:pPr>
        <w:numPr>
          <w:ilvl w:val="0"/>
          <w:numId w:val="2"/>
        </w:numPr>
        <w:rPr>
          <w:rFonts w:ascii="Times New Roman" w:hAnsi="Times New Roman" w:cs="Times New Roman"/>
        </w:rPr>
      </w:pPr>
      <w:r w:rsidRPr="007D20C0">
        <w:rPr>
          <w:rFonts w:ascii="Times New Roman" w:hAnsi="Times New Roman" w:cs="Times New Roman"/>
        </w:rPr>
        <w:t>Survived – Survival status (0 = No, 1 = Yes)</w:t>
      </w:r>
    </w:p>
    <w:p w14:paraId="0FBC375E" w14:textId="77777777" w:rsidR="007D20C0" w:rsidRPr="007D20C0" w:rsidRDefault="007D20C0" w:rsidP="007D20C0">
      <w:pPr>
        <w:numPr>
          <w:ilvl w:val="0"/>
          <w:numId w:val="2"/>
        </w:numPr>
        <w:rPr>
          <w:rFonts w:ascii="Times New Roman" w:hAnsi="Times New Roman" w:cs="Times New Roman"/>
        </w:rPr>
      </w:pPr>
      <w:r w:rsidRPr="007D20C0">
        <w:rPr>
          <w:rFonts w:ascii="Times New Roman" w:hAnsi="Times New Roman" w:cs="Times New Roman"/>
        </w:rPr>
        <w:t>Pclass – Passenger class (1st, 2nd, or 3rd)</w:t>
      </w:r>
    </w:p>
    <w:p w14:paraId="42A4CD2B" w14:textId="77777777" w:rsidR="007D20C0" w:rsidRPr="007D20C0" w:rsidRDefault="007D20C0" w:rsidP="007D20C0">
      <w:pPr>
        <w:numPr>
          <w:ilvl w:val="0"/>
          <w:numId w:val="2"/>
        </w:numPr>
        <w:rPr>
          <w:rFonts w:ascii="Times New Roman" w:hAnsi="Times New Roman" w:cs="Times New Roman"/>
        </w:rPr>
      </w:pPr>
      <w:r w:rsidRPr="007D20C0">
        <w:rPr>
          <w:rFonts w:ascii="Times New Roman" w:hAnsi="Times New Roman" w:cs="Times New Roman"/>
        </w:rPr>
        <w:t>Name, Sex, Age – Personal details</w:t>
      </w:r>
    </w:p>
    <w:p w14:paraId="475FB10E" w14:textId="77777777" w:rsidR="007D20C0" w:rsidRPr="007D20C0" w:rsidRDefault="007D20C0" w:rsidP="007D20C0">
      <w:pPr>
        <w:numPr>
          <w:ilvl w:val="0"/>
          <w:numId w:val="2"/>
        </w:numPr>
        <w:rPr>
          <w:rFonts w:ascii="Times New Roman" w:hAnsi="Times New Roman" w:cs="Times New Roman"/>
        </w:rPr>
      </w:pPr>
      <w:r w:rsidRPr="007D20C0">
        <w:rPr>
          <w:rFonts w:ascii="Times New Roman" w:hAnsi="Times New Roman" w:cs="Times New Roman"/>
        </w:rPr>
        <w:t>SibSp, Parch – Family relationships aboard</w:t>
      </w:r>
    </w:p>
    <w:p w14:paraId="3D183609" w14:textId="77777777" w:rsidR="007D20C0" w:rsidRDefault="007D20C0" w:rsidP="007D20C0">
      <w:pPr>
        <w:numPr>
          <w:ilvl w:val="0"/>
          <w:numId w:val="2"/>
        </w:numPr>
        <w:rPr>
          <w:rFonts w:ascii="Times New Roman" w:hAnsi="Times New Roman" w:cs="Times New Roman"/>
        </w:rPr>
      </w:pPr>
      <w:r w:rsidRPr="007D20C0">
        <w:rPr>
          <w:rFonts w:ascii="Times New Roman" w:hAnsi="Times New Roman" w:cs="Times New Roman"/>
        </w:rPr>
        <w:t>Ticket, Fare, Cabin, Embarked – Travel and boarding details</w:t>
      </w:r>
    </w:p>
    <w:p w14:paraId="34588A86" w14:textId="75781A09" w:rsidR="0026006A" w:rsidRPr="00A02F04" w:rsidRDefault="003511B0" w:rsidP="00A02F04">
      <w:pPr>
        <w:ind w:left="720"/>
        <w:jc w:val="center"/>
        <w:rPr>
          <w:rFonts w:ascii="Times New Roman" w:hAnsi="Times New Roman" w:cs="Times New Roman"/>
        </w:rPr>
      </w:pPr>
      <w:r w:rsidRPr="00A02F04">
        <w:rPr>
          <w:rFonts w:ascii="Times New Roman" w:hAnsi="Times New Roman" w:cs="Times New Roman"/>
          <w:noProof/>
        </w:rPr>
        <w:drawing>
          <wp:inline distT="0" distB="0" distL="0" distR="0" wp14:anchorId="454CDA52" wp14:editId="22FD9634">
            <wp:extent cx="5238750" cy="2857500"/>
            <wp:effectExtent l="0" t="0" r="0" b="0"/>
            <wp:docPr id="1912784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2857500"/>
                    </a:xfrm>
                    <a:prstGeom prst="rect">
                      <a:avLst/>
                    </a:prstGeom>
                    <a:noFill/>
                  </pic:spPr>
                </pic:pic>
              </a:graphicData>
            </a:graphic>
          </wp:inline>
        </w:drawing>
      </w:r>
    </w:p>
    <w:p w14:paraId="716953E3" w14:textId="2E802DDE" w:rsidR="00C524B7" w:rsidRPr="00A02F04" w:rsidRDefault="00A02F04" w:rsidP="00A02F04">
      <w:pPr>
        <w:jc w:val="center"/>
        <w:rPr>
          <w:rFonts w:ascii="Times New Roman" w:hAnsi="Times New Roman" w:cs="Times New Roman"/>
        </w:rPr>
      </w:pPr>
      <w:r w:rsidRPr="00A02F04">
        <w:rPr>
          <w:rFonts w:ascii="Times New Roman" w:hAnsi="Times New Roman" w:cs="Times New Roman"/>
        </w:rPr>
        <w:t>Table 1: Attributes and their Description</w:t>
      </w:r>
    </w:p>
    <w:p w14:paraId="69600735" w14:textId="77777777" w:rsidR="00222B32" w:rsidRPr="00222B32" w:rsidRDefault="00222B32" w:rsidP="00222B32">
      <w:pPr>
        <w:rPr>
          <w:rFonts w:ascii="Times New Roman" w:hAnsi="Times New Roman" w:cs="Times New Roman"/>
          <w:b/>
          <w:bCs/>
        </w:rPr>
      </w:pPr>
      <w:r w:rsidRPr="00222B32">
        <w:rPr>
          <w:rFonts w:ascii="Times New Roman" w:hAnsi="Times New Roman" w:cs="Times New Roman"/>
          <w:b/>
          <w:bCs/>
        </w:rPr>
        <w:t>5.2 Tools and Technologies Used</w:t>
      </w:r>
    </w:p>
    <w:p w14:paraId="205BADF5" w14:textId="40336051" w:rsidR="003238A6" w:rsidRDefault="003238A6" w:rsidP="00263314">
      <w:r>
        <w:t>Language used- Python (Jupyter notebook)</w:t>
      </w:r>
    </w:p>
    <w:p w14:paraId="1C48E9E6" w14:textId="343D1176" w:rsidR="003238A6" w:rsidRDefault="00BF4696" w:rsidP="00BF4696">
      <w:pPr>
        <w:pStyle w:val="ListParagraph"/>
        <w:numPr>
          <w:ilvl w:val="0"/>
          <w:numId w:val="3"/>
        </w:numPr>
      </w:pPr>
      <w:r>
        <w:t xml:space="preserve">pandas : </w:t>
      </w:r>
      <w:r w:rsidRPr="00C524B7">
        <w:t>Data loading, preprocessing, and cleaning</w:t>
      </w:r>
    </w:p>
    <w:p w14:paraId="028C932A" w14:textId="7EC9CE76" w:rsidR="00BF4696" w:rsidRDefault="00BF4696" w:rsidP="00BF4696">
      <w:pPr>
        <w:pStyle w:val="ListParagraph"/>
        <w:numPr>
          <w:ilvl w:val="0"/>
          <w:numId w:val="3"/>
        </w:numPr>
      </w:pPr>
      <w:r>
        <w:t xml:space="preserve">NumPy: </w:t>
      </w:r>
      <w:r w:rsidRPr="00C524B7">
        <w:t>Numerical computations</w:t>
      </w:r>
    </w:p>
    <w:p w14:paraId="44894FD2" w14:textId="36539544" w:rsidR="00BF4696" w:rsidRDefault="00BF4696" w:rsidP="00BF4696">
      <w:pPr>
        <w:pStyle w:val="ListParagraph"/>
        <w:numPr>
          <w:ilvl w:val="0"/>
          <w:numId w:val="3"/>
        </w:numPr>
      </w:pPr>
      <w:r>
        <w:t>Matplotlib &amp;</w:t>
      </w:r>
      <w:r w:rsidR="00ED3F34">
        <w:t xml:space="preserve"> </w:t>
      </w:r>
      <w:r>
        <w:t xml:space="preserve">Seaborn: </w:t>
      </w:r>
      <w:r w:rsidRPr="00C524B7">
        <w:t>Data visualization (EDA)</w:t>
      </w:r>
    </w:p>
    <w:p w14:paraId="63287157" w14:textId="62C0AEAC" w:rsidR="00BF4696" w:rsidRDefault="00BF4696" w:rsidP="00BF4696">
      <w:pPr>
        <w:pStyle w:val="ListParagraph"/>
        <w:numPr>
          <w:ilvl w:val="0"/>
          <w:numId w:val="3"/>
        </w:numPr>
      </w:pPr>
      <w:r w:rsidRPr="00C524B7">
        <w:t>SciPy</w:t>
      </w:r>
      <w:r>
        <w:t xml:space="preserve">: </w:t>
      </w:r>
      <w:r w:rsidRPr="00C524B7">
        <w:t>Statistical hypothesis testing</w:t>
      </w:r>
    </w:p>
    <w:p w14:paraId="7C36A3FA" w14:textId="457600B7" w:rsidR="00263314" w:rsidRDefault="00BF4696" w:rsidP="00263314">
      <w:pPr>
        <w:pStyle w:val="ListParagraph"/>
        <w:numPr>
          <w:ilvl w:val="0"/>
          <w:numId w:val="3"/>
        </w:numPr>
      </w:pPr>
      <w:r w:rsidRPr="00C524B7">
        <w:t>Scikit-learn (sklearn)</w:t>
      </w:r>
      <w:r>
        <w:t xml:space="preserve">: </w:t>
      </w:r>
      <w:r w:rsidRPr="00C524B7">
        <w:t>Machine learning and logistic regression modeling</w:t>
      </w:r>
    </w:p>
    <w:p w14:paraId="573DB391" w14:textId="77777777" w:rsidR="00263314" w:rsidRPr="00263314" w:rsidRDefault="00263314" w:rsidP="00263314">
      <w:pPr>
        <w:pStyle w:val="Heading1"/>
        <w:rPr>
          <w:rFonts w:ascii="Times New Roman" w:hAnsi="Times New Roman" w:cs="Times New Roman"/>
          <w:b/>
          <w:bCs/>
          <w:color w:val="0D0D0D" w:themeColor="text1" w:themeTint="F2"/>
          <w:sz w:val="28"/>
          <w:szCs w:val="28"/>
        </w:rPr>
      </w:pPr>
      <w:r w:rsidRPr="00263314">
        <w:rPr>
          <w:rFonts w:ascii="Times New Roman" w:hAnsi="Times New Roman" w:cs="Times New Roman"/>
          <w:b/>
          <w:bCs/>
          <w:color w:val="0D0D0D" w:themeColor="text1" w:themeTint="F2"/>
          <w:sz w:val="28"/>
          <w:szCs w:val="28"/>
        </w:rPr>
        <w:t>6. Implementation / Experimentation</w:t>
      </w:r>
    </w:p>
    <w:p w14:paraId="55E9A112" w14:textId="17AED31C" w:rsidR="0081592D" w:rsidRDefault="00263314" w:rsidP="00263314">
      <w:r>
        <w:t>Data Preprocessing:</w:t>
      </w:r>
      <w:r>
        <w:br/>
        <w:t>- Handled missing values (Age: median, Embarked: mode, Cabin: dropped).</w:t>
      </w:r>
      <w:r>
        <w:br/>
        <w:t>- Encoded categorical variables.</w:t>
      </w:r>
      <w:r>
        <w:br/>
      </w:r>
      <w:r>
        <w:lastRenderedPageBreak/>
        <w:t>- Dropped irrelevant columns.</w:t>
      </w:r>
      <w:r>
        <w:br/>
      </w:r>
      <w:r w:rsidR="00736E8B" w:rsidRPr="00736E8B">
        <w:rPr>
          <w:noProof/>
        </w:rPr>
        <w:drawing>
          <wp:inline distT="0" distB="0" distL="0" distR="0" wp14:anchorId="46383A10" wp14:editId="7340C673">
            <wp:extent cx="5943600" cy="5923915"/>
            <wp:effectExtent l="0" t="0" r="0" b="635"/>
            <wp:docPr id="188931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23915"/>
                    </a:xfrm>
                    <a:prstGeom prst="rect">
                      <a:avLst/>
                    </a:prstGeom>
                    <a:noFill/>
                    <a:ln>
                      <a:noFill/>
                    </a:ln>
                  </pic:spPr>
                </pic:pic>
              </a:graphicData>
            </a:graphic>
          </wp:inline>
        </w:drawing>
      </w:r>
    </w:p>
    <w:p w14:paraId="751EA45A" w14:textId="2E783DDA" w:rsidR="00263314" w:rsidRDefault="00263314" w:rsidP="00263314">
      <w:r>
        <w:br/>
        <w:t>Exploratory Data Analysis (EDA):</w:t>
      </w:r>
    </w:p>
    <w:p w14:paraId="31A860B9" w14:textId="77777777" w:rsidR="00263314" w:rsidRDefault="00263314" w:rsidP="00263314">
      <w:pPr>
        <w:jc w:val="center"/>
      </w:pPr>
      <w:r w:rsidRPr="007A3B7A">
        <w:rPr>
          <w:noProof/>
        </w:rPr>
        <w:lastRenderedPageBreak/>
        <w:drawing>
          <wp:inline distT="0" distB="0" distL="0" distR="0" wp14:anchorId="63BA83F6" wp14:editId="05656716">
            <wp:extent cx="5486400" cy="3279775"/>
            <wp:effectExtent l="0" t="0" r="0" b="0"/>
            <wp:docPr id="497050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279775"/>
                    </a:xfrm>
                    <a:prstGeom prst="rect">
                      <a:avLst/>
                    </a:prstGeom>
                    <a:noFill/>
                    <a:ln>
                      <a:noFill/>
                    </a:ln>
                  </pic:spPr>
                </pic:pic>
              </a:graphicData>
            </a:graphic>
          </wp:inline>
        </w:drawing>
      </w:r>
    </w:p>
    <w:p w14:paraId="3394195E" w14:textId="23C402B3" w:rsidR="00263314" w:rsidRPr="002F10B5" w:rsidRDefault="00263314" w:rsidP="00263314">
      <w:pPr>
        <w:jc w:val="center"/>
        <w:rPr>
          <w:rFonts w:ascii="Times New Roman" w:hAnsi="Times New Roman" w:cs="Times New Roman"/>
        </w:rPr>
      </w:pPr>
      <w:r w:rsidRPr="002F10B5">
        <w:rPr>
          <w:rFonts w:ascii="Times New Roman" w:hAnsi="Times New Roman" w:cs="Times New Roman"/>
        </w:rPr>
        <w:t>Figure 1: Age distribution of passengers.</w:t>
      </w:r>
    </w:p>
    <w:p w14:paraId="3946F361" w14:textId="77777777" w:rsidR="00263314" w:rsidRDefault="00263314" w:rsidP="00263314">
      <w:pPr>
        <w:jc w:val="center"/>
      </w:pPr>
      <w:r w:rsidRPr="007A3B7A">
        <w:rPr>
          <w:noProof/>
        </w:rPr>
        <w:drawing>
          <wp:inline distT="0" distB="0" distL="0" distR="0" wp14:anchorId="1E306DFE" wp14:editId="42F86930">
            <wp:extent cx="5486400" cy="3171190"/>
            <wp:effectExtent l="0" t="0" r="0" b="0"/>
            <wp:docPr id="247271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71190"/>
                    </a:xfrm>
                    <a:prstGeom prst="rect">
                      <a:avLst/>
                    </a:prstGeom>
                    <a:noFill/>
                    <a:ln>
                      <a:noFill/>
                    </a:ln>
                  </pic:spPr>
                </pic:pic>
              </a:graphicData>
            </a:graphic>
          </wp:inline>
        </w:drawing>
      </w:r>
    </w:p>
    <w:p w14:paraId="539DEA9D" w14:textId="30C9657B" w:rsidR="00263314" w:rsidRPr="002F10B5" w:rsidRDefault="00263314" w:rsidP="00263314">
      <w:pPr>
        <w:jc w:val="center"/>
        <w:rPr>
          <w:rFonts w:ascii="Times New Roman" w:hAnsi="Times New Roman" w:cs="Times New Roman"/>
        </w:rPr>
      </w:pPr>
      <w:r w:rsidRPr="002F10B5">
        <w:rPr>
          <w:rFonts w:ascii="Times New Roman" w:hAnsi="Times New Roman" w:cs="Times New Roman"/>
        </w:rPr>
        <w:t>Figure 2: Fare distribution histogram.</w:t>
      </w:r>
    </w:p>
    <w:p w14:paraId="2B327A0D" w14:textId="77777777" w:rsidR="00263314" w:rsidRDefault="00263314" w:rsidP="00263314">
      <w:pPr>
        <w:jc w:val="center"/>
      </w:pPr>
      <w:r w:rsidRPr="007A3B7A">
        <w:rPr>
          <w:noProof/>
        </w:rPr>
        <w:lastRenderedPageBreak/>
        <w:drawing>
          <wp:inline distT="0" distB="0" distL="0" distR="0" wp14:anchorId="4EE82DF4" wp14:editId="3C37C979">
            <wp:extent cx="5486400" cy="3404870"/>
            <wp:effectExtent l="0" t="0" r="0" b="5080"/>
            <wp:docPr id="221614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404870"/>
                    </a:xfrm>
                    <a:prstGeom prst="rect">
                      <a:avLst/>
                    </a:prstGeom>
                    <a:noFill/>
                    <a:ln>
                      <a:noFill/>
                    </a:ln>
                  </pic:spPr>
                </pic:pic>
              </a:graphicData>
            </a:graphic>
          </wp:inline>
        </w:drawing>
      </w:r>
    </w:p>
    <w:p w14:paraId="6C3E5D1A" w14:textId="71F3A5F4" w:rsidR="00263314" w:rsidRPr="002F10B5" w:rsidRDefault="00263314" w:rsidP="00263314">
      <w:pPr>
        <w:jc w:val="center"/>
        <w:rPr>
          <w:rFonts w:ascii="Times New Roman" w:hAnsi="Times New Roman" w:cs="Times New Roman"/>
        </w:rPr>
      </w:pPr>
      <w:r w:rsidRPr="002F10B5">
        <w:rPr>
          <w:rFonts w:ascii="Times New Roman" w:hAnsi="Times New Roman" w:cs="Times New Roman"/>
        </w:rPr>
        <w:t>Figure 3: Survival count by gender.</w:t>
      </w:r>
    </w:p>
    <w:p w14:paraId="2F86A702" w14:textId="77777777" w:rsidR="00263314" w:rsidRDefault="00263314" w:rsidP="00263314">
      <w:pPr>
        <w:jc w:val="center"/>
      </w:pPr>
    </w:p>
    <w:p w14:paraId="5BC1B53E" w14:textId="77777777" w:rsidR="00263314" w:rsidRPr="00483D78" w:rsidRDefault="00263314" w:rsidP="00263314">
      <w:pPr>
        <w:spacing w:after="200" w:line="276" w:lineRule="auto"/>
        <w:jc w:val="center"/>
      </w:pPr>
      <w:r w:rsidRPr="00483D78">
        <w:rPr>
          <w:noProof/>
        </w:rPr>
        <w:drawing>
          <wp:inline distT="0" distB="0" distL="0" distR="0" wp14:anchorId="43390D02" wp14:editId="7EB4EEB3">
            <wp:extent cx="5486400" cy="3772535"/>
            <wp:effectExtent l="0" t="0" r="0" b="0"/>
            <wp:docPr id="15822900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772535"/>
                    </a:xfrm>
                    <a:prstGeom prst="rect">
                      <a:avLst/>
                    </a:prstGeom>
                    <a:noFill/>
                    <a:ln>
                      <a:noFill/>
                    </a:ln>
                  </pic:spPr>
                </pic:pic>
              </a:graphicData>
            </a:graphic>
          </wp:inline>
        </w:drawing>
      </w:r>
    </w:p>
    <w:p w14:paraId="3152EA3C" w14:textId="77777777" w:rsidR="00263314" w:rsidRPr="002F10B5" w:rsidRDefault="00263314" w:rsidP="00263314">
      <w:pPr>
        <w:jc w:val="center"/>
        <w:rPr>
          <w:rFonts w:ascii="Times New Roman" w:hAnsi="Times New Roman" w:cs="Times New Roman"/>
        </w:rPr>
      </w:pPr>
      <w:r w:rsidRPr="002F10B5">
        <w:rPr>
          <w:rFonts w:ascii="Times New Roman" w:hAnsi="Times New Roman" w:cs="Times New Roman"/>
        </w:rPr>
        <w:lastRenderedPageBreak/>
        <w:t>Figure 4: Survival count by class.</w:t>
      </w:r>
    </w:p>
    <w:p w14:paraId="54F0CA0D" w14:textId="77777777" w:rsidR="00263314" w:rsidRDefault="00263314" w:rsidP="00263314">
      <w:pPr>
        <w:jc w:val="center"/>
      </w:pPr>
      <w:r w:rsidRPr="00483D78">
        <w:rPr>
          <w:noProof/>
        </w:rPr>
        <w:drawing>
          <wp:inline distT="0" distB="0" distL="0" distR="0" wp14:anchorId="7E363538" wp14:editId="00A4B0A4">
            <wp:extent cx="5257800" cy="3589787"/>
            <wp:effectExtent l="0" t="0" r="0" b="0"/>
            <wp:docPr id="1284093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1292" cy="3592171"/>
                    </a:xfrm>
                    <a:prstGeom prst="rect">
                      <a:avLst/>
                    </a:prstGeom>
                    <a:noFill/>
                    <a:ln>
                      <a:noFill/>
                    </a:ln>
                  </pic:spPr>
                </pic:pic>
              </a:graphicData>
            </a:graphic>
          </wp:inline>
        </w:drawing>
      </w:r>
    </w:p>
    <w:p w14:paraId="34842ECA" w14:textId="77777777" w:rsidR="00263314" w:rsidRPr="002F10B5" w:rsidRDefault="00263314" w:rsidP="00263314">
      <w:pPr>
        <w:jc w:val="center"/>
        <w:rPr>
          <w:rFonts w:ascii="Times New Roman" w:hAnsi="Times New Roman" w:cs="Times New Roman"/>
        </w:rPr>
      </w:pPr>
      <w:r w:rsidRPr="002F10B5">
        <w:rPr>
          <w:rFonts w:ascii="Times New Roman" w:hAnsi="Times New Roman" w:cs="Times New Roman"/>
        </w:rPr>
        <w:t>Figure 5: Age vs Survival (boxplot)</w:t>
      </w:r>
    </w:p>
    <w:p w14:paraId="4E03BB99" w14:textId="77777777" w:rsidR="00263314" w:rsidRPr="00483D78" w:rsidRDefault="00263314" w:rsidP="00263314">
      <w:pPr>
        <w:spacing w:after="200" w:line="276" w:lineRule="auto"/>
        <w:jc w:val="center"/>
      </w:pPr>
      <w:r w:rsidRPr="00483D78">
        <w:rPr>
          <w:noProof/>
        </w:rPr>
        <w:drawing>
          <wp:inline distT="0" distB="0" distL="0" distR="0" wp14:anchorId="49192A77" wp14:editId="4B20E793">
            <wp:extent cx="4236720" cy="2832816"/>
            <wp:effectExtent l="0" t="0" r="0" b="5715"/>
            <wp:docPr id="12992475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4554" cy="2838054"/>
                    </a:xfrm>
                    <a:prstGeom prst="rect">
                      <a:avLst/>
                    </a:prstGeom>
                    <a:noFill/>
                    <a:ln>
                      <a:noFill/>
                    </a:ln>
                  </pic:spPr>
                </pic:pic>
              </a:graphicData>
            </a:graphic>
          </wp:inline>
        </w:drawing>
      </w:r>
    </w:p>
    <w:p w14:paraId="5CDCC85E" w14:textId="7661D3AA" w:rsidR="00263314" w:rsidRPr="002F10B5" w:rsidRDefault="00263314" w:rsidP="00F90BC1">
      <w:pPr>
        <w:jc w:val="center"/>
        <w:rPr>
          <w:rFonts w:ascii="Times New Roman" w:hAnsi="Times New Roman" w:cs="Times New Roman"/>
        </w:rPr>
      </w:pPr>
      <w:r w:rsidRPr="002F10B5">
        <w:rPr>
          <w:rFonts w:ascii="Times New Roman" w:hAnsi="Times New Roman" w:cs="Times New Roman"/>
        </w:rPr>
        <w:t xml:space="preserve">Figure </w:t>
      </w:r>
      <w:r w:rsidR="002F10B5" w:rsidRPr="002F10B5">
        <w:rPr>
          <w:rFonts w:ascii="Times New Roman" w:hAnsi="Times New Roman" w:cs="Times New Roman"/>
        </w:rPr>
        <w:t>6</w:t>
      </w:r>
      <w:r w:rsidRPr="002F10B5">
        <w:rPr>
          <w:rFonts w:ascii="Times New Roman" w:hAnsi="Times New Roman" w:cs="Times New Roman"/>
        </w:rPr>
        <w:t>: Fare vs Survival (boxplot)</w:t>
      </w:r>
    </w:p>
    <w:p w14:paraId="16C6BBF2" w14:textId="57E5DE04" w:rsidR="00263314" w:rsidRPr="007A3B7A" w:rsidRDefault="00F90BC1" w:rsidP="00F90BC1">
      <w:pPr>
        <w:jc w:val="center"/>
      </w:pPr>
      <w:r w:rsidRPr="007A3B7A">
        <w:rPr>
          <w:noProof/>
        </w:rPr>
        <w:lastRenderedPageBreak/>
        <w:drawing>
          <wp:inline distT="0" distB="0" distL="0" distR="0" wp14:anchorId="3A0ABF49" wp14:editId="173C8FDF">
            <wp:extent cx="5267295" cy="4579620"/>
            <wp:effectExtent l="0" t="0" r="0" b="0"/>
            <wp:docPr id="88749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1435" cy="4635386"/>
                    </a:xfrm>
                    <a:prstGeom prst="rect">
                      <a:avLst/>
                    </a:prstGeom>
                    <a:noFill/>
                    <a:ln>
                      <a:noFill/>
                    </a:ln>
                  </pic:spPr>
                </pic:pic>
              </a:graphicData>
            </a:graphic>
          </wp:inline>
        </w:drawing>
      </w:r>
    </w:p>
    <w:p w14:paraId="618D8554" w14:textId="509F833A" w:rsidR="00F90BC1" w:rsidRPr="002F10B5" w:rsidRDefault="00263314" w:rsidP="00F90BC1">
      <w:pPr>
        <w:jc w:val="center"/>
        <w:rPr>
          <w:rFonts w:ascii="Times New Roman" w:hAnsi="Times New Roman" w:cs="Times New Roman"/>
        </w:rPr>
      </w:pPr>
      <w:r w:rsidRPr="002F10B5">
        <w:rPr>
          <w:rFonts w:ascii="Times New Roman" w:hAnsi="Times New Roman" w:cs="Times New Roman"/>
        </w:rPr>
        <w:t>Figure</w:t>
      </w:r>
      <w:r w:rsidR="002F10B5" w:rsidRPr="002F10B5">
        <w:rPr>
          <w:rFonts w:ascii="Times New Roman" w:hAnsi="Times New Roman" w:cs="Times New Roman"/>
        </w:rPr>
        <w:t xml:space="preserve"> 7</w:t>
      </w:r>
      <w:r w:rsidRPr="002F10B5">
        <w:rPr>
          <w:rFonts w:ascii="Times New Roman" w:hAnsi="Times New Roman" w:cs="Times New Roman"/>
        </w:rPr>
        <w:t>: Correlation heatmap of numerical features.</w:t>
      </w:r>
    </w:p>
    <w:p w14:paraId="7F59CE80" w14:textId="06EFB53D" w:rsidR="00AF2F33" w:rsidRPr="00AF2F33" w:rsidRDefault="00263314" w:rsidP="00AF2F33">
      <w:pPr>
        <w:pStyle w:val="Heading1"/>
        <w:rPr>
          <w:rFonts w:ascii="Times New Roman" w:hAnsi="Times New Roman" w:cs="Times New Roman"/>
          <w:b/>
          <w:bCs/>
          <w:color w:val="0D0D0D" w:themeColor="text1" w:themeTint="F2"/>
          <w:sz w:val="28"/>
          <w:szCs w:val="28"/>
        </w:rPr>
      </w:pPr>
      <w:r w:rsidRPr="00AF2F33">
        <w:rPr>
          <w:rFonts w:ascii="Times New Roman" w:hAnsi="Times New Roman" w:cs="Times New Roman"/>
          <w:b/>
          <w:bCs/>
          <w:color w:val="0D0D0D" w:themeColor="text1" w:themeTint="F2"/>
          <w:sz w:val="28"/>
          <w:szCs w:val="28"/>
        </w:rPr>
        <w:t>7. Results and Discussion</w:t>
      </w:r>
    </w:p>
    <w:p w14:paraId="26FC7437" w14:textId="77777777" w:rsidR="00AF2F33" w:rsidRPr="00AF2F33" w:rsidRDefault="00AF2F33" w:rsidP="00AF2F33">
      <w:pPr>
        <w:rPr>
          <w:rFonts w:ascii="Times New Roman" w:hAnsi="Times New Roman" w:cs="Times New Roman"/>
          <w:b/>
          <w:bCs/>
          <w:sz w:val="28"/>
          <w:szCs w:val="28"/>
        </w:rPr>
      </w:pPr>
      <w:r w:rsidRPr="00AF2F33">
        <w:rPr>
          <w:rFonts w:ascii="Times New Roman" w:hAnsi="Times New Roman" w:cs="Times New Roman"/>
          <w:b/>
          <w:bCs/>
          <w:sz w:val="28"/>
          <w:szCs w:val="28"/>
        </w:rPr>
        <w:t>7.1 Exploratory Data Analysis (EDA)</w:t>
      </w:r>
    </w:p>
    <w:p w14:paraId="3E0335FA" w14:textId="77777777" w:rsidR="00AF2F33" w:rsidRPr="00AF2F33" w:rsidRDefault="00AF2F33" w:rsidP="00AF2F33">
      <w:pPr>
        <w:rPr>
          <w:rFonts w:ascii="Times New Roman" w:hAnsi="Times New Roman" w:cs="Times New Roman"/>
        </w:rPr>
      </w:pPr>
      <w:r w:rsidRPr="00AF2F33">
        <w:rPr>
          <w:rFonts w:ascii="Times New Roman" w:hAnsi="Times New Roman" w:cs="Times New Roman"/>
        </w:rPr>
        <w:t>The exploratory data analysis revealed several key insights into the demographic and socioeconomic factors that influenced passenger survival on the Titanic.</w:t>
      </w:r>
    </w:p>
    <w:p w14:paraId="1C3A830D" w14:textId="1C870813" w:rsidR="00AF2F33" w:rsidRPr="00AF2F33" w:rsidRDefault="00AF2F33" w:rsidP="00AF2F33">
      <w:pPr>
        <w:numPr>
          <w:ilvl w:val="0"/>
          <w:numId w:val="4"/>
        </w:numPr>
        <w:rPr>
          <w:rFonts w:ascii="Times New Roman" w:hAnsi="Times New Roman" w:cs="Times New Roman"/>
        </w:rPr>
      </w:pPr>
      <w:r w:rsidRPr="00AF2F33">
        <w:rPr>
          <w:rFonts w:ascii="Times New Roman" w:hAnsi="Times New Roman" w:cs="Times New Roman"/>
        </w:rPr>
        <w:t>Figure 1: Age Distribution</w:t>
      </w:r>
      <w:r w:rsidRPr="00AF2F33">
        <w:rPr>
          <w:rFonts w:ascii="Times New Roman" w:hAnsi="Times New Roman" w:cs="Times New Roman"/>
        </w:rPr>
        <w:br/>
      </w:r>
      <w:r w:rsidR="00A006DD" w:rsidRPr="009003E3">
        <w:rPr>
          <w:rFonts w:ascii="Times New Roman" w:hAnsi="Times New Roman" w:cs="Times New Roman"/>
        </w:rPr>
        <w:t xml:space="preserve">The age distribution shows that most passengers were between </w:t>
      </w:r>
      <w:r w:rsidR="00A006DD" w:rsidRPr="009003E3">
        <w:rPr>
          <w:rFonts w:ascii="Times New Roman" w:hAnsi="Times New Roman" w:cs="Times New Roman"/>
          <w:b/>
          <w:bCs/>
        </w:rPr>
        <w:t>20 and 40 years old</w:t>
      </w:r>
      <w:r w:rsidR="00A006DD" w:rsidRPr="009003E3">
        <w:rPr>
          <w:rFonts w:ascii="Times New Roman" w:hAnsi="Times New Roman" w:cs="Times New Roman"/>
        </w:rPr>
        <w:t>. There were fewer older passengers and only a small number of children on board.</w:t>
      </w:r>
    </w:p>
    <w:p w14:paraId="0BC24B4A" w14:textId="70318D1C" w:rsidR="00AF2F33" w:rsidRPr="00AF2F33" w:rsidRDefault="00AF2F33" w:rsidP="00AF2F33">
      <w:pPr>
        <w:numPr>
          <w:ilvl w:val="0"/>
          <w:numId w:val="4"/>
        </w:numPr>
        <w:rPr>
          <w:rFonts w:ascii="Times New Roman" w:hAnsi="Times New Roman" w:cs="Times New Roman"/>
        </w:rPr>
      </w:pPr>
      <w:r w:rsidRPr="00AF2F33">
        <w:rPr>
          <w:rFonts w:ascii="Times New Roman" w:hAnsi="Times New Roman" w:cs="Times New Roman"/>
        </w:rPr>
        <w:t>Figure 2: Fare Distribution</w:t>
      </w:r>
      <w:r w:rsidRPr="00AF2F33">
        <w:rPr>
          <w:rFonts w:ascii="Times New Roman" w:hAnsi="Times New Roman" w:cs="Times New Roman"/>
        </w:rPr>
        <w:br/>
      </w:r>
      <w:r w:rsidR="00C1720C" w:rsidRPr="009003E3">
        <w:rPr>
          <w:rFonts w:ascii="Times New Roman" w:hAnsi="Times New Roman" w:cs="Times New Roman"/>
        </w:rPr>
        <w:t>The fare distribution was highly skewed, with most passengers paying low fares. A few first-class passengers paid much higher fares.</w:t>
      </w:r>
    </w:p>
    <w:p w14:paraId="37CF06E3" w14:textId="54B3C831" w:rsidR="00AF2F33" w:rsidRPr="00AF2F33" w:rsidRDefault="00AF2F33" w:rsidP="00AF2F33">
      <w:pPr>
        <w:numPr>
          <w:ilvl w:val="0"/>
          <w:numId w:val="4"/>
        </w:numPr>
        <w:rPr>
          <w:rFonts w:ascii="Times New Roman" w:hAnsi="Times New Roman" w:cs="Times New Roman"/>
        </w:rPr>
      </w:pPr>
      <w:r w:rsidRPr="00AF2F33">
        <w:rPr>
          <w:rFonts w:ascii="Times New Roman" w:hAnsi="Times New Roman" w:cs="Times New Roman"/>
        </w:rPr>
        <w:lastRenderedPageBreak/>
        <w:t>Figure 3: Survival Count by Gender</w:t>
      </w:r>
      <w:r w:rsidRPr="00AF2F33">
        <w:rPr>
          <w:rFonts w:ascii="Times New Roman" w:hAnsi="Times New Roman" w:cs="Times New Roman"/>
        </w:rPr>
        <w:br/>
        <w:t xml:space="preserve">A strong gender-based difference in survival was observed </w:t>
      </w:r>
      <w:r w:rsidR="00C33CFF">
        <w:rPr>
          <w:rFonts w:ascii="Times New Roman" w:hAnsi="Times New Roman" w:cs="Times New Roman"/>
        </w:rPr>
        <w:t>-</w:t>
      </w:r>
      <w:r w:rsidRPr="00AF2F33">
        <w:rPr>
          <w:rFonts w:ascii="Times New Roman" w:hAnsi="Times New Roman" w:cs="Times New Roman"/>
        </w:rPr>
        <w:t xml:space="preserve"> female passengers had a much higher survival rate than male passengers.</w:t>
      </w:r>
    </w:p>
    <w:p w14:paraId="1C48045D" w14:textId="7C76F713" w:rsidR="00AF2F33" w:rsidRPr="00AF2F33" w:rsidRDefault="00AF2F33" w:rsidP="00AF2F33">
      <w:pPr>
        <w:numPr>
          <w:ilvl w:val="0"/>
          <w:numId w:val="4"/>
        </w:numPr>
        <w:rPr>
          <w:rFonts w:ascii="Times New Roman" w:hAnsi="Times New Roman" w:cs="Times New Roman"/>
        </w:rPr>
      </w:pPr>
      <w:r w:rsidRPr="00AF2F33">
        <w:rPr>
          <w:rFonts w:ascii="Times New Roman" w:hAnsi="Times New Roman" w:cs="Times New Roman"/>
        </w:rPr>
        <w:t>Figure 4: Survival by Class</w:t>
      </w:r>
      <w:r w:rsidRPr="00AF2F33">
        <w:rPr>
          <w:rFonts w:ascii="Times New Roman" w:hAnsi="Times New Roman" w:cs="Times New Roman"/>
        </w:rPr>
        <w:br/>
        <w:t>The survival count by class indicated that first-class passengers had the highest survival rate, while third-class passengers had the lowest</w:t>
      </w:r>
      <w:r w:rsidR="00C1720C" w:rsidRPr="009003E3">
        <w:rPr>
          <w:rFonts w:ascii="Times New Roman" w:hAnsi="Times New Roman" w:cs="Times New Roman"/>
        </w:rPr>
        <w:t>.</w:t>
      </w:r>
    </w:p>
    <w:p w14:paraId="11DC2BB8" w14:textId="77777777" w:rsidR="00AF2F33" w:rsidRPr="00AF2F33" w:rsidRDefault="00AF2F33" w:rsidP="00AF2F33">
      <w:pPr>
        <w:numPr>
          <w:ilvl w:val="0"/>
          <w:numId w:val="4"/>
        </w:numPr>
        <w:rPr>
          <w:rFonts w:ascii="Times New Roman" w:hAnsi="Times New Roman" w:cs="Times New Roman"/>
        </w:rPr>
      </w:pPr>
      <w:r w:rsidRPr="00AF2F33">
        <w:rPr>
          <w:rFonts w:ascii="Times New Roman" w:hAnsi="Times New Roman" w:cs="Times New Roman"/>
        </w:rPr>
        <w:t>Figure 5: Age vs Survival (Boxplot)</w:t>
      </w:r>
      <w:r w:rsidRPr="00AF2F33">
        <w:rPr>
          <w:rFonts w:ascii="Times New Roman" w:hAnsi="Times New Roman" w:cs="Times New Roman"/>
        </w:rPr>
        <w:br/>
        <w:t>The boxplot showed that younger passengers, especially children, had better survival probabilities, while middle-aged and elderly passengers had lower survival rates.</w:t>
      </w:r>
    </w:p>
    <w:p w14:paraId="4685F3B5" w14:textId="4BAB2F81" w:rsidR="00AF2F33" w:rsidRPr="00AF2F33" w:rsidRDefault="00AF2F33" w:rsidP="00AF2F33">
      <w:pPr>
        <w:numPr>
          <w:ilvl w:val="0"/>
          <w:numId w:val="4"/>
        </w:numPr>
        <w:rPr>
          <w:rFonts w:ascii="Times New Roman" w:hAnsi="Times New Roman" w:cs="Times New Roman"/>
        </w:rPr>
      </w:pPr>
      <w:r w:rsidRPr="00AF2F33">
        <w:rPr>
          <w:rFonts w:ascii="Times New Roman" w:hAnsi="Times New Roman" w:cs="Times New Roman"/>
        </w:rPr>
        <w:t>Figure 6: Fare vs Survival (Boxplot)</w:t>
      </w:r>
      <w:r w:rsidRPr="00AF2F33">
        <w:rPr>
          <w:rFonts w:ascii="Times New Roman" w:hAnsi="Times New Roman" w:cs="Times New Roman"/>
        </w:rPr>
        <w:br/>
        <w:t>Passengers who paid higher fares were more likely to survive</w:t>
      </w:r>
      <w:r w:rsidR="000E3438" w:rsidRPr="009003E3">
        <w:rPr>
          <w:rFonts w:ascii="Times New Roman" w:hAnsi="Times New Roman" w:cs="Times New Roman"/>
        </w:rPr>
        <w:t>.</w:t>
      </w:r>
    </w:p>
    <w:p w14:paraId="1BE333A2" w14:textId="1980A182" w:rsidR="00AF2F33" w:rsidRPr="00AF2F33" w:rsidRDefault="00AF2F33" w:rsidP="00AF2F33">
      <w:pPr>
        <w:numPr>
          <w:ilvl w:val="0"/>
          <w:numId w:val="4"/>
        </w:numPr>
        <w:rPr>
          <w:rFonts w:ascii="Times New Roman" w:hAnsi="Times New Roman" w:cs="Times New Roman"/>
        </w:rPr>
      </w:pPr>
      <w:r w:rsidRPr="00AF2F33">
        <w:rPr>
          <w:rFonts w:ascii="Times New Roman" w:hAnsi="Times New Roman" w:cs="Times New Roman"/>
        </w:rPr>
        <w:t>Figure 7: Correlation Heatmap</w:t>
      </w:r>
      <w:r w:rsidR="002F10B5" w:rsidRPr="002F10B5">
        <w:rPr>
          <w:rFonts w:ascii="Times New Roman" w:hAnsi="Times New Roman" w:cs="Times New Roman"/>
        </w:rPr>
        <w:t xml:space="preserve"> of numerical features.</w:t>
      </w:r>
      <w:r w:rsidRPr="00AF2F33">
        <w:rPr>
          <w:rFonts w:ascii="Times New Roman" w:hAnsi="Times New Roman" w:cs="Times New Roman"/>
        </w:rPr>
        <w:br/>
        <w:t>The correlation matrix revealed that Pclass had a negative correlation with survival (-0.35), confirming that lower-class passengers had reduced survival chances. Sex (encoded as 1 for female, 0 for male) showed a strong positive correlation with survival, emphasizing the gender effect.</w:t>
      </w:r>
    </w:p>
    <w:p w14:paraId="76408F43" w14:textId="77777777" w:rsidR="00AF2F33" w:rsidRPr="00AF2F33" w:rsidRDefault="00AF2F33" w:rsidP="00AF2F33">
      <w:pPr>
        <w:rPr>
          <w:rFonts w:ascii="Times New Roman" w:hAnsi="Times New Roman" w:cs="Times New Roman"/>
        </w:rPr>
      </w:pPr>
      <w:r w:rsidRPr="00AF2F33">
        <w:rPr>
          <w:rFonts w:ascii="Times New Roman" w:hAnsi="Times New Roman" w:cs="Times New Roman"/>
        </w:rPr>
        <w:t>Overall, the EDA highlights clear social and demographic disparities in survival outcomes — gender, class, and fare played significant roles, while age had a moderate effect.</w:t>
      </w:r>
    </w:p>
    <w:p w14:paraId="7B6962B1" w14:textId="77777777" w:rsidR="00AF2F33" w:rsidRDefault="00AF2F33" w:rsidP="00AF2F33">
      <w:pPr>
        <w:rPr>
          <w:rFonts w:ascii="Times New Roman" w:hAnsi="Times New Roman" w:cs="Times New Roman"/>
        </w:rPr>
      </w:pPr>
    </w:p>
    <w:p w14:paraId="0BBB067F" w14:textId="77777777" w:rsidR="00812D01" w:rsidRPr="00812D01" w:rsidRDefault="00812D01" w:rsidP="00812D01">
      <w:pPr>
        <w:rPr>
          <w:rFonts w:ascii="Times New Roman" w:hAnsi="Times New Roman" w:cs="Times New Roman"/>
          <w:b/>
          <w:bCs/>
          <w:sz w:val="28"/>
          <w:szCs w:val="28"/>
        </w:rPr>
      </w:pPr>
      <w:r w:rsidRPr="00812D01">
        <w:rPr>
          <w:rFonts w:ascii="Times New Roman" w:hAnsi="Times New Roman" w:cs="Times New Roman"/>
          <w:b/>
          <w:bCs/>
          <w:sz w:val="28"/>
          <w:szCs w:val="28"/>
        </w:rPr>
        <w:t>7.2 Hypothesis Testing</w:t>
      </w:r>
    </w:p>
    <w:p w14:paraId="20F4E857" w14:textId="77777777" w:rsidR="00812D01" w:rsidRPr="002F10B5" w:rsidRDefault="00812D01" w:rsidP="00812D01">
      <w:pPr>
        <w:rPr>
          <w:rFonts w:ascii="Times New Roman" w:hAnsi="Times New Roman" w:cs="Times New Roman"/>
        </w:rPr>
      </w:pPr>
      <w:r w:rsidRPr="00812D01">
        <w:rPr>
          <w:rFonts w:ascii="Times New Roman" w:hAnsi="Times New Roman" w:cs="Times New Roman"/>
        </w:rPr>
        <w:t xml:space="preserve">To verify whether demographic factors significantly affected survival, </w:t>
      </w:r>
      <w:r w:rsidRPr="00812D01">
        <w:rPr>
          <w:rFonts w:ascii="Times New Roman" w:hAnsi="Times New Roman" w:cs="Times New Roman"/>
          <w:b/>
          <w:bCs/>
        </w:rPr>
        <w:t>Chi-Square tests</w:t>
      </w:r>
      <w:r w:rsidRPr="00812D01">
        <w:rPr>
          <w:rFonts w:ascii="Times New Roman" w:hAnsi="Times New Roman" w:cs="Times New Roman"/>
        </w:rPr>
        <w:t xml:space="preserve"> were conducted between Gender and Survival and between Passenger Class and Survival.</w:t>
      </w:r>
    </w:p>
    <w:p w14:paraId="5723D917" w14:textId="154C31C2" w:rsidR="00812D01" w:rsidRDefault="00812D01" w:rsidP="00812D01">
      <w:pPr>
        <w:rPr>
          <w:rFonts w:ascii="Times New Roman" w:hAnsi="Times New Roman" w:cs="Times New Roman"/>
        </w:rPr>
      </w:pPr>
      <w:r w:rsidRPr="007A3B7A">
        <w:rPr>
          <w:noProof/>
        </w:rPr>
        <w:drawing>
          <wp:inline distT="0" distB="0" distL="0" distR="0" wp14:anchorId="271D9042" wp14:editId="54D26104">
            <wp:extent cx="6431817" cy="1246909"/>
            <wp:effectExtent l="0" t="0" r="7620" b="0"/>
            <wp:docPr id="1499004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2653" cy="1250948"/>
                    </a:xfrm>
                    <a:prstGeom prst="rect">
                      <a:avLst/>
                    </a:prstGeom>
                    <a:noFill/>
                    <a:ln>
                      <a:noFill/>
                    </a:ln>
                  </pic:spPr>
                </pic:pic>
              </a:graphicData>
            </a:graphic>
          </wp:inline>
        </w:drawing>
      </w:r>
    </w:p>
    <w:p w14:paraId="70F4F865" w14:textId="7A2B6480" w:rsidR="00812D01" w:rsidRPr="00812D01" w:rsidRDefault="00812D01" w:rsidP="00812D01">
      <w:pPr>
        <w:rPr>
          <w:rFonts w:ascii="Times New Roman" w:hAnsi="Times New Roman" w:cs="Times New Roman"/>
        </w:rPr>
      </w:pPr>
      <w:r>
        <w:t xml:space="preserve">Table </w:t>
      </w:r>
      <w:r w:rsidR="00644B44">
        <w:t>2</w:t>
      </w:r>
      <w:r>
        <w:t>: Hypothesis test results (One-sample t-test, Two-sample t-test, Chi-square test)</w:t>
      </w:r>
    </w:p>
    <w:p w14:paraId="78C744B0" w14:textId="6F08E6CF" w:rsidR="00812D01" w:rsidRDefault="00812D01" w:rsidP="00812D01">
      <w:pPr>
        <w:rPr>
          <w:rFonts w:ascii="Times New Roman" w:hAnsi="Times New Roman" w:cs="Times New Roman"/>
        </w:rPr>
      </w:pPr>
      <w:r w:rsidRPr="00812D01">
        <w:rPr>
          <w:rFonts w:ascii="Times New Roman" w:hAnsi="Times New Roman" w:cs="Times New Roman"/>
          <w:b/>
          <w:bCs/>
        </w:rPr>
        <w:t>Interpretation:</w:t>
      </w:r>
      <w:r w:rsidRPr="00812D01">
        <w:rPr>
          <w:rFonts w:ascii="Times New Roman" w:hAnsi="Times New Roman" w:cs="Times New Roman"/>
        </w:rPr>
        <w:br/>
        <w:t>Both gender and passenger class have a statistically significant relationship with survival. Female and higher-class passengers were much more likely to survive. The extremely low p-values (&lt; 0.05) confirm that these factors were not due to random chance.</w:t>
      </w:r>
    </w:p>
    <w:p w14:paraId="1EEF3D7E" w14:textId="77777777" w:rsidR="00EF7E19" w:rsidRPr="00812D01" w:rsidRDefault="00EF7E19" w:rsidP="00812D01">
      <w:pPr>
        <w:rPr>
          <w:rFonts w:ascii="Times New Roman" w:hAnsi="Times New Roman" w:cs="Times New Roman"/>
        </w:rPr>
      </w:pPr>
    </w:p>
    <w:p w14:paraId="3E3FBDD1" w14:textId="77777777" w:rsidR="00EF7E19" w:rsidRDefault="00812D01" w:rsidP="00812D01">
      <w:pPr>
        <w:rPr>
          <w:rFonts w:ascii="Times New Roman" w:hAnsi="Times New Roman" w:cs="Times New Roman"/>
        </w:rPr>
      </w:pPr>
      <w:r w:rsidRPr="00812D01">
        <w:rPr>
          <w:rFonts w:ascii="Times New Roman" w:hAnsi="Times New Roman" w:cs="Times New Roman"/>
        </w:rPr>
        <w:lastRenderedPageBreak/>
        <w:t xml:space="preserve">To further test the predictive capability of the identified variables, a </w:t>
      </w:r>
      <w:r w:rsidRPr="00812D01">
        <w:rPr>
          <w:rFonts w:ascii="Times New Roman" w:hAnsi="Times New Roman" w:cs="Times New Roman"/>
          <w:b/>
          <w:bCs/>
        </w:rPr>
        <w:t>Logistic Regression model</w:t>
      </w:r>
      <w:r w:rsidRPr="00812D01">
        <w:rPr>
          <w:rFonts w:ascii="Times New Roman" w:hAnsi="Times New Roman" w:cs="Times New Roman"/>
        </w:rPr>
        <w:t xml:space="preserve"> was applied using Age, Sex, Pclass, and Fare as predictors of survival.</w:t>
      </w:r>
      <w:r w:rsidR="00EF7E19" w:rsidRPr="007A3B7A">
        <w:rPr>
          <w:noProof/>
        </w:rPr>
        <w:drawing>
          <wp:inline distT="0" distB="0" distL="0" distR="0" wp14:anchorId="05EB53BA" wp14:editId="14891EC7">
            <wp:extent cx="4808220" cy="2605008"/>
            <wp:effectExtent l="0" t="0" r="0" b="5080"/>
            <wp:docPr id="138237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7514" cy="2658804"/>
                    </a:xfrm>
                    <a:prstGeom prst="rect">
                      <a:avLst/>
                    </a:prstGeom>
                    <a:noFill/>
                    <a:ln>
                      <a:noFill/>
                    </a:ln>
                  </pic:spPr>
                </pic:pic>
              </a:graphicData>
            </a:graphic>
          </wp:inline>
        </w:drawing>
      </w:r>
    </w:p>
    <w:p w14:paraId="29DBAEEA" w14:textId="4E3E7D61" w:rsidR="00EF7E19" w:rsidRDefault="00EF7E19" w:rsidP="00812D01">
      <w:pPr>
        <w:rPr>
          <w:rFonts w:ascii="Times New Roman" w:hAnsi="Times New Roman" w:cs="Times New Roman"/>
        </w:rPr>
      </w:pPr>
      <w:r>
        <w:t xml:space="preserve">Table </w:t>
      </w:r>
      <w:r w:rsidR="00644B44">
        <w:t>3</w:t>
      </w:r>
      <w:r>
        <w:t>: Logistic Regression performance metrics (Accuracy, Precision, Recall, F1-Score)</w:t>
      </w:r>
    </w:p>
    <w:p w14:paraId="7A670E94" w14:textId="314BA683" w:rsidR="00812D01" w:rsidRPr="00812D01" w:rsidRDefault="00812D01" w:rsidP="00812D01">
      <w:pPr>
        <w:rPr>
          <w:rFonts w:ascii="Times New Roman" w:hAnsi="Times New Roman" w:cs="Times New Roman"/>
        </w:rPr>
      </w:pPr>
      <w:r w:rsidRPr="00812D01">
        <w:rPr>
          <w:rFonts w:ascii="Times New Roman" w:hAnsi="Times New Roman" w:cs="Times New Roman"/>
        </w:rPr>
        <w:t xml:space="preserve">The model achieved an </w:t>
      </w:r>
      <w:r w:rsidRPr="00812D01">
        <w:rPr>
          <w:rFonts w:ascii="Times New Roman" w:hAnsi="Times New Roman" w:cs="Times New Roman"/>
          <w:b/>
          <w:bCs/>
        </w:rPr>
        <w:t>accuracy of 75.4%</w:t>
      </w:r>
      <w:r w:rsidRPr="00812D01">
        <w:rPr>
          <w:rFonts w:ascii="Times New Roman" w:hAnsi="Times New Roman" w:cs="Times New Roman"/>
        </w:rPr>
        <w:t>, indicating reasonably strong predictive performance. The confusion matrix shows that the model correctly classified most non-survivors and a majority of survivors.</w:t>
      </w:r>
    </w:p>
    <w:p w14:paraId="67BCBCE3" w14:textId="149FC675" w:rsidR="00263314" w:rsidRDefault="00812D01" w:rsidP="00263314">
      <w:pPr>
        <w:rPr>
          <w:rFonts w:ascii="Times New Roman" w:hAnsi="Times New Roman" w:cs="Times New Roman"/>
        </w:rPr>
      </w:pPr>
      <w:r w:rsidRPr="00812D01">
        <w:rPr>
          <w:rFonts w:ascii="Times New Roman" w:hAnsi="Times New Roman" w:cs="Times New Roman"/>
          <w:b/>
          <w:bCs/>
        </w:rPr>
        <w:t>Interpretation:</w:t>
      </w:r>
      <w:r w:rsidRPr="00812D01">
        <w:rPr>
          <w:rFonts w:ascii="Times New Roman" w:hAnsi="Times New Roman" w:cs="Times New Roman"/>
        </w:rPr>
        <w:br/>
      </w:r>
      <w:r w:rsidR="00EE38CE" w:rsidRPr="00EE38CE">
        <w:rPr>
          <w:rFonts w:ascii="Times New Roman" w:hAnsi="Times New Roman" w:cs="Times New Roman"/>
        </w:rPr>
        <w:t>The logistic regression model identified the main factors affecting survival, with gender and passenger class being the most important. It predicted non-survivors more accurately than survivors but still gave good overall results that matched the statistical findings.</w:t>
      </w:r>
    </w:p>
    <w:p w14:paraId="0E6FF5ED" w14:textId="77777777" w:rsidR="00EE38CE" w:rsidRDefault="00EE38CE" w:rsidP="00263314">
      <w:pPr>
        <w:rPr>
          <w:rFonts w:ascii="Times New Roman" w:hAnsi="Times New Roman" w:cs="Times New Roman"/>
        </w:rPr>
      </w:pPr>
    </w:p>
    <w:p w14:paraId="3C62B457" w14:textId="77777777" w:rsidR="00353536" w:rsidRPr="00353536" w:rsidRDefault="00353536" w:rsidP="00353536">
      <w:pPr>
        <w:rPr>
          <w:rFonts w:ascii="Times New Roman" w:hAnsi="Times New Roman" w:cs="Times New Roman"/>
          <w:b/>
          <w:bCs/>
          <w:sz w:val="28"/>
          <w:szCs w:val="28"/>
        </w:rPr>
      </w:pPr>
      <w:r w:rsidRPr="00353536">
        <w:rPr>
          <w:rFonts w:ascii="Times New Roman" w:hAnsi="Times New Roman" w:cs="Times New Roman"/>
          <w:b/>
          <w:bCs/>
          <w:sz w:val="28"/>
          <w:szCs w:val="28"/>
        </w:rPr>
        <w:t>7.3 Key Insights</w:t>
      </w:r>
    </w:p>
    <w:p w14:paraId="31AD46EC" w14:textId="77777777" w:rsidR="00353536" w:rsidRPr="00353536" w:rsidRDefault="00353536" w:rsidP="00353536">
      <w:pPr>
        <w:rPr>
          <w:rFonts w:ascii="Times New Roman" w:hAnsi="Times New Roman" w:cs="Times New Roman"/>
        </w:rPr>
      </w:pPr>
      <w:r w:rsidRPr="00353536">
        <w:rPr>
          <w:rFonts w:ascii="Times New Roman" w:hAnsi="Times New Roman" w:cs="Times New Roman"/>
        </w:rPr>
        <w:t>The analysis of the Titanic dataset revealed several important insights about the factors that influenced passenger survival:</w:t>
      </w:r>
    </w:p>
    <w:p w14:paraId="5F8692FD" w14:textId="1D29853A" w:rsidR="00353536" w:rsidRPr="00353536" w:rsidRDefault="00353536" w:rsidP="00353536">
      <w:pPr>
        <w:numPr>
          <w:ilvl w:val="0"/>
          <w:numId w:val="5"/>
        </w:numPr>
        <w:rPr>
          <w:rFonts w:ascii="Times New Roman" w:hAnsi="Times New Roman" w:cs="Times New Roman"/>
        </w:rPr>
      </w:pPr>
      <w:r w:rsidRPr="00353536">
        <w:rPr>
          <w:rFonts w:ascii="Times New Roman" w:hAnsi="Times New Roman" w:cs="Times New Roman"/>
        </w:rPr>
        <w:t>Gender had the strongest impact on survival.</w:t>
      </w:r>
    </w:p>
    <w:p w14:paraId="48C1EA26" w14:textId="6161ECF3" w:rsidR="00353536" w:rsidRPr="00353536" w:rsidRDefault="00E22309" w:rsidP="00353536">
      <w:pPr>
        <w:numPr>
          <w:ilvl w:val="0"/>
          <w:numId w:val="5"/>
        </w:numPr>
        <w:rPr>
          <w:rFonts w:ascii="Times New Roman" w:hAnsi="Times New Roman" w:cs="Times New Roman"/>
        </w:rPr>
      </w:pPr>
      <w:r>
        <w:rPr>
          <w:rFonts w:ascii="Times New Roman" w:hAnsi="Times New Roman" w:cs="Times New Roman"/>
        </w:rPr>
        <w:t>The passenger</w:t>
      </w:r>
      <w:r w:rsidR="00353536" w:rsidRPr="00353536">
        <w:rPr>
          <w:rFonts w:ascii="Times New Roman" w:hAnsi="Times New Roman" w:cs="Times New Roman"/>
        </w:rPr>
        <w:t xml:space="preserve"> class played a major role.</w:t>
      </w:r>
    </w:p>
    <w:p w14:paraId="52407F68" w14:textId="735A6BA7" w:rsidR="00353536" w:rsidRPr="00353536" w:rsidRDefault="00353536" w:rsidP="00353536">
      <w:pPr>
        <w:numPr>
          <w:ilvl w:val="0"/>
          <w:numId w:val="5"/>
        </w:numPr>
        <w:rPr>
          <w:rFonts w:ascii="Times New Roman" w:hAnsi="Times New Roman" w:cs="Times New Roman"/>
        </w:rPr>
      </w:pPr>
      <w:r w:rsidRPr="00353536">
        <w:rPr>
          <w:rFonts w:ascii="Times New Roman" w:hAnsi="Times New Roman" w:cs="Times New Roman"/>
        </w:rPr>
        <w:t>Fare and wealth were linked to survival.</w:t>
      </w:r>
    </w:p>
    <w:p w14:paraId="0F649D30" w14:textId="6EE0D3E3" w:rsidR="00353536" w:rsidRPr="00353536" w:rsidRDefault="00353536" w:rsidP="00353536">
      <w:pPr>
        <w:numPr>
          <w:ilvl w:val="0"/>
          <w:numId w:val="5"/>
        </w:numPr>
        <w:rPr>
          <w:rFonts w:ascii="Times New Roman" w:hAnsi="Times New Roman" w:cs="Times New Roman"/>
        </w:rPr>
      </w:pPr>
      <w:r w:rsidRPr="00353536">
        <w:rPr>
          <w:rFonts w:ascii="Times New Roman" w:hAnsi="Times New Roman" w:cs="Times New Roman"/>
        </w:rPr>
        <w:t>Age showed a moderate effect.</w:t>
      </w:r>
    </w:p>
    <w:p w14:paraId="21EEFD33" w14:textId="6C1D96A2" w:rsidR="00353536" w:rsidRPr="00353536" w:rsidRDefault="00353536" w:rsidP="00353536">
      <w:pPr>
        <w:numPr>
          <w:ilvl w:val="0"/>
          <w:numId w:val="5"/>
        </w:numPr>
        <w:rPr>
          <w:rFonts w:ascii="Times New Roman" w:hAnsi="Times New Roman" w:cs="Times New Roman"/>
        </w:rPr>
      </w:pPr>
      <w:r w:rsidRPr="00353536">
        <w:rPr>
          <w:rFonts w:ascii="Times New Roman" w:hAnsi="Times New Roman" w:cs="Times New Roman"/>
        </w:rPr>
        <w:t>The logistic regression model confirmed these patterns.</w:t>
      </w:r>
    </w:p>
    <w:p w14:paraId="6874614C" w14:textId="3392F9AF" w:rsidR="00353536" w:rsidRPr="00EE38CE" w:rsidRDefault="00353536" w:rsidP="00EE38CE">
      <w:pPr>
        <w:pStyle w:val="ListParagraph"/>
        <w:numPr>
          <w:ilvl w:val="0"/>
          <w:numId w:val="9"/>
        </w:numPr>
        <w:rPr>
          <w:rFonts w:ascii="Times New Roman" w:hAnsi="Times New Roman" w:cs="Times New Roman"/>
        </w:rPr>
      </w:pPr>
      <w:r w:rsidRPr="00EE38CE">
        <w:rPr>
          <w:rFonts w:ascii="Times New Roman" w:hAnsi="Times New Roman" w:cs="Times New Roman"/>
        </w:rPr>
        <w:t>Gender had a strong positive effect on survival probability.</w:t>
      </w:r>
    </w:p>
    <w:p w14:paraId="53C57D4B" w14:textId="77777777" w:rsidR="00353536" w:rsidRPr="00EE38CE" w:rsidRDefault="00353536" w:rsidP="00EE38CE">
      <w:pPr>
        <w:pStyle w:val="ListParagraph"/>
        <w:numPr>
          <w:ilvl w:val="0"/>
          <w:numId w:val="9"/>
        </w:numPr>
        <w:rPr>
          <w:rFonts w:ascii="Times New Roman" w:hAnsi="Times New Roman" w:cs="Times New Roman"/>
        </w:rPr>
      </w:pPr>
      <w:r w:rsidRPr="00EE38CE">
        <w:rPr>
          <w:rFonts w:ascii="Times New Roman" w:hAnsi="Times New Roman" w:cs="Times New Roman"/>
        </w:rPr>
        <w:lastRenderedPageBreak/>
        <w:t>Pclass had a strong negative effect, meaning survival chances decreased with lower class.</w:t>
      </w:r>
    </w:p>
    <w:p w14:paraId="198F4B6C" w14:textId="10BF8B70" w:rsidR="009534A1" w:rsidRPr="00EE38CE" w:rsidRDefault="00353536" w:rsidP="00EE38CE">
      <w:pPr>
        <w:pStyle w:val="ListParagraph"/>
        <w:numPr>
          <w:ilvl w:val="0"/>
          <w:numId w:val="9"/>
        </w:numPr>
        <w:rPr>
          <w:rFonts w:ascii="Times New Roman" w:hAnsi="Times New Roman" w:cs="Times New Roman"/>
        </w:rPr>
      </w:pPr>
      <w:r w:rsidRPr="00EE38CE">
        <w:rPr>
          <w:rFonts w:ascii="Times New Roman" w:hAnsi="Times New Roman" w:cs="Times New Roman"/>
        </w:rPr>
        <w:t>Fare contributed positively, while Age had a mild negative impact.</w:t>
      </w:r>
    </w:p>
    <w:p w14:paraId="4EA74D25" w14:textId="77777777" w:rsidR="00263314" w:rsidRPr="00D5309C" w:rsidRDefault="00263314" w:rsidP="00263314">
      <w:pPr>
        <w:pStyle w:val="Heading1"/>
        <w:rPr>
          <w:rFonts w:ascii="Times New Roman" w:hAnsi="Times New Roman" w:cs="Times New Roman"/>
          <w:b/>
          <w:bCs/>
          <w:color w:val="0D0D0D" w:themeColor="text1" w:themeTint="F2"/>
          <w:sz w:val="28"/>
          <w:szCs w:val="28"/>
        </w:rPr>
      </w:pPr>
      <w:r w:rsidRPr="00D5309C">
        <w:rPr>
          <w:rFonts w:ascii="Times New Roman" w:hAnsi="Times New Roman" w:cs="Times New Roman"/>
          <w:b/>
          <w:bCs/>
          <w:color w:val="0D0D0D" w:themeColor="text1" w:themeTint="F2"/>
          <w:sz w:val="28"/>
          <w:szCs w:val="28"/>
        </w:rPr>
        <w:t>8. Conclusion and Future Work</w:t>
      </w:r>
    </w:p>
    <w:p w14:paraId="30AF3374" w14:textId="4C55C12E" w:rsidR="0011148D" w:rsidRDefault="00660727" w:rsidP="0011148D">
      <w:pPr>
        <w:rPr>
          <w:rFonts w:ascii="Times New Roman" w:hAnsi="Times New Roman" w:cs="Times New Roman"/>
        </w:rPr>
      </w:pPr>
      <w:r w:rsidRPr="00660727">
        <w:rPr>
          <w:rFonts w:ascii="Times New Roman" w:hAnsi="Times New Roman" w:cs="Times New Roman"/>
        </w:rPr>
        <w:t xml:space="preserve">This project analyzed the Titanic dataset to identify the main factors that influenced passenger survival. Through data preprocessing, visualization, hypothesis testing, and logistic regression modeling, several clear patterns were found. Gender and passenger class were the most significant predictors of survival, while fare and age also showed smaller effects. </w:t>
      </w:r>
      <w:r w:rsidR="0011148D" w:rsidRPr="0011148D">
        <w:rPr>
          <w:rFonts w:ascii="Times New Roman" w:hAnsi="Times New Roman" w:cs="Times New Roman"/>
        </w:rPr>
        <w:t>These findings are consistent with historical records, confirming that gender and class significantly affected survival</w:t>
      </w:r>
      <w:r w:rsidR="0011148D">
        <w:rPr>
          <w:rFonts w:ascii="Times New Roman" w:hAnsi="Times New Roman" w:cs="Times New Roman"/>
        </w:rPr>
        <w:t>.</w:t>
      </w:r>
    </w:p>
    <w:p w14:paraId="3E6D513F" w14:textId="6C5269BC" w:rsidR="000A40C8" w:rsidRDefault="000A40C8" w:rsidP="0011148D">
      <w:r w:rsidRPr="000A40C8">
        <w:rPr>
          <w:b/>
          <w:bCs/>
        </w:rPr>
        <w:t>Future Work</w:t>
      </w:r>
      <w:r>
        <w:t>:</w:t>
      </w:r>
      <w:r w:rsidRPr="000A40C8">
        <w:br/>
        <w:t>In the future, this project can be improved by trying other machine learning models</w:t>
      </w:r>
      <w:r w:rsidR="00E22309">
        <w:t>,</w:t>
      </w:r>
      <w:r w:rsidRPr="000A40C8">
        <w:t xml:space="preserve"> like Decision Trees or Random Forest</w:t>
      </w:r>
      <w:r w:rsidR="00E22309">
        <w:t>,</w:t>
      </w:r>
      <w:r w:rsidRPr="000A40C8">
        <w:t xml:space="preserve"> to get better accuracy.</w:t>
      </w:r>
    </w:p>
    <w:p w14:paraId="6568B146" w14:textId="57ED1C8E" w:rsidR="00263314" w:rsidRPr="00FF2FDC" w:rsidRDefault="00263314" w:rsidP="00263314">
      <w:pPr>
        <w:pStyle w:val="Heading1"/>
        <w:rPr>
          <w:rFonts w:ascii="Times New Roman" w:hAnsi="Times New Roman" w:cs="Times New Roman"/>
          <w:b/>
          <w:bCs/>
          <w:color w:val="000000" w:themeColor="text1"/>
          <w:sz w:val="28"/>
          <w:szCs w:val="28"/>
        </w:rPr>
      </w:pPr>
      <w:r w:rsidRPr="00FF2FDC">
        <w:rPr>
          <w:rFonts w:ascii="Times New Roman" w:hAnsi="Times New Roman" w:cs="Times New Roman"/>
          <w:b/>
          <w:bCs/>
          <w:color w:val="000000" w:themeColor="text1"/>
          <w:sz w:val="28"/>
          <w:szCs w:val="28"/>
        </w:rPr>
        <w:t>9. References</w:t>
      </w:r>
    </w:p>
    <w:p w14:paraId="26C554CE" w14:textId="6D972245" w:rsidR="00C73787" w:rsidRDefault="00C73787" w:rsidP="00C73787">
      <w:pPr>
        <w:rPr>
          <w:rFonts w:ascii="Times New Roman" w:hAnsi="Times New Roman" w:cs="Times New Roman"/>
        </w:rPr>
      </w:pPr>
      <w:r w:rsidRPr="00FF2FDC">
        <w:rPr>
          <w:rFonts w:ascii="Times New Roman" w:hAnsi="Times New Roman" w:cs="Times New Roman"/>
        </w:rPr>
        <w:t xml:space="preserve">1. Kaggle Titanic Dataset – </w:t>
      </w:r>
      <w:hyperlink r:id="rId18" w:history="1">
        <w:r w:rsidRPr="00B76B08">
          <w:rPr>
            <w:rStyle w:val="Hyperlink"/>
            <w:rFonts w:ascii="Times New Roman" w:hAnsi="Times New Roman" w:cs="Times New Roman"/>
          </w:rPr>
          <w:t>https://www.kaggle.com/competitions/titanic/data</w:t>
        </w:r>
      </w:hyperlink>
    </w:p>
    <w:p w14:paraId="40317D61" w14:textId="651BC69D" w:rsidR="00C73787" w:rsidRDefault="00C73787" w:rsidP="006119C3">
      <w:pPr>
        <w:spacing w:line="240" w:lineRule="auto"/>
        <w:rPr>
          <w:rFonts w:ascii="Times New Roman" w:hAnsi="Times New Roman" w:cs="Times New Roman"/>
        </w:rPr>
      </w:pPr>
      <w:r>
        <w:rPr>
          <w:rFonts w:ascii="Times New Roman" w:hAnsi="Times New Roman" w:cs="Times New Roman"/>
        </w:rPr>
        <w:t xml:space="preserve">2. </w:t>
      </w:r>
      <w:r w:rsidR="006119C3" w:rsidRPr="006119C3">
        <w:rPr>
          <w:rFonts w:ascii="Arial" w:hAnsi="Arial" w:cs="Arial"/>
          <w:color w:val="333333"/>
          <w:sz w:val="27"/>
          <w:szCs w:val="27"/>
          <w:shd w:val="clear" w:color="auto" w:fill="FFFFFF"/>
        </w:rPr>
        <w:t xml:space="preserve"> </w:t>
      </w:r>
      <w:r w:rsidR="00C34FE6">
        <w:rPr>
          <w:rFonts w:ascii="Times New Roman" w:hAnsi="Times New Roman" w:cs="Times New Roman"/>
        </w:rPr>
        <w:t>Karman Singh, Renuka Nagpal, Rajni Sehgal</w:t>
      </w:r>
      <w:r w:rsidR="006119C3">
        <w:rPr>
          <w:rFonts w:ascii="Times New Roman" w:hAnsi="Times New Roman" w:cs="Times New Roman"/>
        </w:rPr>
        <w:t xml:space="preserve"> - </w:t>
      </w:r>
      <w:r w:rsidR="006119C3" w:rsidRPr="006119C3">
        <w:rPr>
          <w:rFonts w:ascii="Times New Roman" w:hAnsi="Times New Roman" w:cs="Times New Roman"/>
        </w:rPr>
        <w:t>Exploratory Data Analysis and Machine Learning on Titanic Disaster Dataset</w:t>
      </w:r>
      <w:r>
        <w:rPr>
          <w:rFonts w:ascii="Times New Roman" w:hAnsi="Times New Roman" w:cs="Times New Roman"/>
        </w:rPr>
        <w:t xml:space="preserve"> </w:t>
      </w:r>
    </w:p>
    <w:p w14:paraId="28F88536" w14:textId="2624BEB8" w:rsidR="00C73787" w:rsidRDefault="00C73787" w:rsidP="006119C3">
      <w:pPr>
        <w:spacing w:line="240" w:lineRule="auto"/>
        <w:rPr>
          <w:rFonts w:ascii="Times New Roman" w:hAnsi="Times New Roman" w:cs="Times New Roman"/>
        </w:rPr>
      </w:pPr>
      <w:r>
        <w:rPr>
          <w:rFonts w:ascii="Times New Roman" w:hAnsi="Times New Roman" w:cs="Times New Roman"/>
        </w:rPr>
        <w:t>3.</w:t>
      </w:r>
      <w:r w:rsidRPr="00C73787">
        <w:t xml:space="preserve"> </w:t>
      </w:r>
      <w:r w:rsidRPr="00C73787">
        <w:rPr>
          <w:rFonts w:ascii="Times New Roman" w:hAnsi="Times New Roman" w:cs="Times New Roman"/>
        </w:rPr>
        <w:t>Ahmed, M., Mahmood, A., &amp; Afzal, S. (2019). "Comparative Analysis of Machine Learning Algorithms for Titanic Survival Prediction." International Journal of Advanced Computer Science and Applications</w:t>
      </w:r>
    </w:p>
    <w:p w14:paraId="32F9BE9E" w14:textId="33A19FA2" w:rsidR="00C73787" w:rsidRDefault="00C73787" w:rsidP="006119C3">
      <w:pPr>
        <w:spacing w:line="240" w:lineRule="auto"/>
        <w:rPr>
          <w:rFonts w:ascii="Times New Roman" w:hAnsi="Times New Roman" w:cs="Times New Roman"/>
        </w:rPr>
      </w:pPr>
      <w:r>
        <w:rPr>
          <w:rFonts w:ascii="Times New Roman" w:hAnsi="Times New Roman" w:cs="Times New Roman"/>
        </w:rPr>
        <w:t>4.</w:t>
      </w:r>
      <w:r w:rsidRPr="00C73787">
        <w:rPr>
          <w:rFonts w:ascii="Times New Roman" w:hAnsi="Times New Roman" w:cs="Times New Roman"/>
        </w:rPr>
        <w:t xml:space="preserve"> Breiman, L. (2001). "Random Forests." Machine Learning</w:t>
      </w:r>
    </w:p>
    <w:p w14:paraId="2D1686A1" w14:textId="4A5FDEE4" w:rsidR="00C73787" w:rsidRDefault="00C73787" w:rsidP="006119C3">
      <w:pPr>
        <w:spacing w:line="240" w:lineRule="auto"/>
        <w:rPr>
          <w:rFonts w:ascii="Times New Roman" w:hAnsi="Times New Roman" w:cs="Times New Roman"/>
        </w:rPr>
      </w:pPr>
      <w:r>
        <w:rPr>
          <w:rFonts w:ascii="Times New Roman" w:hAnsi="Times New Roman" w:cs="Times New Roman"/>
        </w:rPr>
        <w:t>5.</w:t>
      </w:r>
      <w:r w:rsidRPr="00C73787">
        <w:rPr>
          <w:rFonts w:ascii="Times New Roman" w:hAnsi="Times New Roman" w:cs="Times New Roman"/>
        </w:rPr>
        <w:t xml:space="preserve"> Freund, Y., &amp; Schapire, R. E. (1997). "A decision-theoretic generalization of on-line learning and an application to boosting." Journal of Computer and System Sciences </w:t>
      </w:r>
    </w:p>
    <w:p w14:paraId="0EE5E2D0" w14:textId="521D0B0B" w:rsidR="00C73787" w:rsidRDefault="00C73787" w:rsidP="006119C3">
      <w:pPr>
        <w:spacing w:line="240" w:lineRule="auto"/>
        <w:rPr>
          <w:rFonts w:ascii="Times New Roman" w:hAnsi="Times New Roman" w:cs="Times New Roman"/>
        </w:rPr>
      </w:pPr>
      <w:r>
        <w:rPr>
          <w:rFonts w:ascii="Times New Roman" w:hAnsi="Times New Roman" w:cs="Times New Roman"/>
        </w:rPr>
        <w:t>6.</w:t>
      </w:r>
      <w:r w:rsidRPr="00C73787">
        <w:rPr>
          <w:rFonts w:ascii="Times New Roman" w:hAnsi="Times New Roman" w:cs="Times New Roman"/>
        </w:rPr>
        <w:t xml:space="preserve"> Heaton, J. (2017). "An empirical analysis of feature engineering for predictive modeling." Proceedings of the 14th International Conference on Machine Learning and Data Mining in Pattern Recognition</w:t>
      </w:r>
    </w:p>
    <w:p w14:paraId="29D65CEE" w14:textId="6687A5C0" w:rsidR="00C73787" w:rsidRDefault="00C73787" w:rsidP="006119C3">
      <w:pPr>
        <w:spacing w:line="240" w:lineRule="auto"/>
        <w:rPr>
          <w:rFonts w:ascii="Times New Roman" w:hAnsi="Times New Roman" w:cs="Times New Roman"/>
        </w:rPr>
      </w:pPr>
      <w:r>
        <w:rPr>
          <w:rFonts w:ascii="Times New Roman" w:hAnsi="Times New Roman" w:cs="Times New Roman"/>
        </w:rPr>
        <w:t>7.</w:t>
      </w:r>
      <w:r w:rsidRPr="00C73787">
        <w:rPr>
          <w:rFonts w:ascii="Times New Roman" w:hAnsi="Times New Roman" w:cs="Times New Roman"/>
        </w:rPr>
        <w:t xml:space="preserve"> Ranganathan, A., &amp; Scarpino, S. V. (2016). "The Role of Socio-Economic Factors in Titanic Survival Rates." Social Science Research Network, Retrieved from </w:t>
      </w:r>
      <w:hyperlink r:id="rId19" w:history="1">
        <w:r w:rsidRPr="000D1776">
          <w:rPr>
            <w:rStyle w:val="Hyperlink"/>
            <w:rFonts w:ascii="Times New Roman" w:hAnsi="Times New Roman" w:cs="Times New Roman"/>
          </w:rPr>
          <w:t>https://ssrn.com/abstract=2874942</w:t>
        </w:r>
      </w:hyperlink>
      <w:r w:rsidRPr="00C73787">
        <w:rPr>
          <w:rFonts w:ascii="Times New Roman" w:hAnsi="Times New Roman" w:cs="Times New Roman"/>
        </w:rPr>
        <w:t>.</w:t>
      </w:r>
    </w:p>
    <w:p w14:paraId="0BF1A53A" w14:textId="35258559" w:rsidR="00C73787" w:rsidRDefault="00D248D4" w:rsidP="00C73787">
      <w:pPr>
        <w:rPr>
          <w:rFonts w:ascii="Times New Roman" w:hAnsi="Times New Roman" w:cs="Times New Roman"/>
        </w:rPr>
      </w:pPr>
      <w:r>
        <w:rPr>
          <w:rFonts w:ascii="Times New Roman" w:hAnsi="Times New Roman" w:cs="Times New Roman"/>
        </w:rPr>
        <w:t>8</w:t>
      </w:r>
      <w:r w:rsidR="00C73787" w:rsidRPr="00FF2FDC">
        <w:rPr>
          <w:rFonts w:ascii="Times New Roman" w:hAnsi="Times New Roman" w:cs="Times New Roman"/>
        </w:rPr>
        <w:t>. Kumar, A., et al. (2021). “Predictive Analysis of Titanic Survival Data.” Elsevier Journal of Data Science.</w:t>
      </w:r>
    </w:p>
    <w:p w14:paraId="71B22F90" w14:textId="77777777" w:rsidR="00C73787" w:rsidRPr="00C73787" w:rsidRDefault="00C73787" w:rsidP="006119C3">
      <w:pPr>
        <w:spacing w:line="240" w:lineRule="auto"/>
        <w:rPr>
          <w:rFonts w:ascii="Times New Roman" w:hAnsi="Times New Roman" w:cs="Times New Roman"/>
        </w:rPr>
      </w:pPr>
    </w:p>
    <w:p w14:paraId="474CF7DA" w14:textId="06A5B65E" w:rsidR="00E8744D" w:rsidRPr="004171A6" w:rsidRDefault="00E8744D" w:rsidP="00235527">
      <w:pPr>
        <w:spacing w:line="240" w:lineRule="auto"/>
        <w:rPr>
          <w:rFonts w:ascii="Times New Roman" w:hAnsi="Times New Roman" w:cs="Times New Roman"/>
        </w:rPr>
      </w:pPr>
    </w:p>
    <w:sectPr w:rsidR="00E8744D" w:rsidRPr="004171A6">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A001" w14:textId="77777777" w:rsidR="0099269B" w:rsidRDefault="0099269B" w:rsidP="003E47C2">
      <w:pPr>
        <w:spacing w:after="0" w:line="240" w:lineRule="auto"/>
      </w:pPr>
      <w:r>
        <w:separator/>
      </w:r>
    </w:p>
  </w:endnote>
  <w:endnote w:type="continuationSeparator" w:id="0">
    <w:p w14:paraId="4A0747F1" w14:textId="77777777" w:rsidR="0099269B" w:rsidRDefault="0099269B" w:rsidP="003E4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799571"/>
      <w:docPartObj>
        <w:docPartGallery w:val="Page Numbers (Bottom of Page)"/>
        <w:docPartUnique/>
      </w:docPartObj>
    </w:sdtPr>
    <w:sdtEndPr>
      <w:rPr>
        <w:color w:val="7F7F7F" w:themeColor="background1" w:themeShade="7F"/>
        <w:spacing w:val="60"/>
      </w:rPr>
    </w:sdtEndPr>
    <w:sdtContent>
      <w:p w14:paraId="6E76D74F" w14:textId="2BAD13D1" w:rsidR="003E47C2" w:rsidRDefault="003E47C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5E66BD0" w14:textId="77777777" w:rsidR="003E47C2" w:rsidRDefault="003E4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B6307" w14:textId="77777777" w:rsidR="0099269B" w:rsidRDefault="0099269B" w:rsidP="003E47C2">
      <w:pPr>
        <w:spacing w:after="0" w:line="240" w:lineRule="auto"/>
      </w:pPr>
      <w:r>
        <w:separator/>
      </w:r>
    </w:p>
  </w:footnote>
  <w:footnote w:type="continuationSeparator" w:id="0">
    <w:p w14:paraId="4761619E" w14:textId="77777777" w:rsidR="0099269B" w:rsidRDefault="0099269B" w:rsidP="003E4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0A2F"/>
    <w:multiLevelType w:val="hybridMultilevel"/>
    <w:tmpl w:val="B8CE2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5125C"/>
    <w:multiLevelType w:val="multilevel"/>
    <w:tmpl w:val="2F6A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D41D1"/>
    <w:multiLevelType w:val="hybridMultilevel"/>
    <w:tmpl w:val="3EE69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C6657"/>
    <w:multiLevelType w:val="hybridMultilevel"/>
    <w:tmpl w:val="DC7C1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43A80"/>
    <w:multiLevelType w:val="hybridMultilevel"/>
    <w:tmpl w:val="ED6CE5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D972DE1"/>
    <w:multiLevelType w:val="hybridMultilevel"/>
    <w:tmpl w:val="A8402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50349B"/>
    <w:multiLevelType w:val="hybridMultilevel"/>
    <w:tmpl w:val="8FD084B0"/>
    <w:lvl w:ilvl="0" w:tplc="EA2670B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F246C4"/>
    <w:multiLevelType w:val="multilevel"/>
    <w:tmpl w:val="20BE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23EBC"/>
    <w:multiLevelType w:val="hybridMultilevel"/>
    <w:tmpl w:val="F2C87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A7545B2"/>
    <w:multiLevelType w:val="multilevel"/>
    <w:tmpl w:val="F064B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072721">
    <w:abstractNumId w:val="3"/>
  </w:num>
  <w:num w:numId="2" w16cid:durableId="1663973614">
    <w:abstractNumId w:val="7"/>
  </w:num>
  <w:num w:numId="3" w16cid:durableId="977758715">
    <w:abstractNumId w:val="0"/>
  </w:num>
  <w:num w:numId="4" w16cid:durableId="1298416663">
    <w:abstractNumId w:val="1"/>
  </w:num>
  <w:num w:numId="5" w16cid:durableId="1897931806">
    <w:abstractNumId w:val="9"/>
  </w:num>
  <w:num w:numId="6" w16cid:durableId="1551191939">
    <w:abstractNumId w:val="4"/>
  </w:num>
  <w:num w:numId="7" w16cid:durableId="1137725501">
    <w:abstractNumId w:val="2"/>
  </w:num>
  <w:num w:numId="8" w16cid:durableId="1567453669">
    <w:abstractNumId w:val="5"/>
  </w:num>
  <w:num w:numId="9" w16cid:durableId="968323274">
    <w:abstractNumId w:val="8"/>
  </w:num>
  <w:num w:numId="10" w16cid:durableId="782117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27"/>
    <w:rsid w:val="00031750"/>
    <w:rsid w:val="00097842"/>
    <w:rsid w:val="000A40C8"/>
    <w:rsid w:val="000C257D"/>
    <w:rsid w:val="000E3438"/>
    <w:rsid w:val="000F44EA"/>
    <w:rsid w:val="0011148D"/>
    <w:rsid w:val="00135B7A"/>
    <w:rsid w:val="001549EA"/>
    <w:rsid w:val="0016662C"/>
    <w:rsid w:val="00181BA7"/>
    <w:rsid w:val="00181C37"/>
    <w:rsid w:val="0018693B"/>
    <w:rsid w:val="001B1E16"/>
    <w:rsid w:val="001D42CD"/>
    <w:rsid w:val="0022095C"/>
    <w:rsid w:val="00222B32"/>
    <w:rsid w:val="00227C0A"/>
    <w:rsid w:val="00235527"/>
    <w:rsid w:val="0026006A"/>
    <w:rsid w:val="00263314"/>
    <w:rsid w:val="002645EB"/>
    <w:rsid w:val="002F10B5"/>
    <w:rsid w:val="00306FAC"/>
    <w:rsid w:val="003107CE"/>
    <w:rsid w:val="00313137"/>
    <w:rsid w:val="003238A6"/>
    <w:rsid w:val="00323C3F"/>
    <w:rsid w:val="003511B0"/>
    <w:rsid w:val="00353536"/>
    <w:rsid w:val="00373582"/>
    <w:rsid w:val="00376F2E"/>
    <w:rsid w:val="00377957"/>
    <w:rsid w:val="003B620D"/>
    <w:rsid w:val="003E47C2"/>
    <w:rsid w:val="004008DA"/>
    <w:rsid w:val="004142AC"/>
    <w:rsid w:val="004171A6"/>
    <w:rsid w:val="00417677"/>
    <w:rsid w:val="0043630D"/>
    <w:rsid w:val="00491636"/>
    <w:rsid w:val="004A136F"/>
    <w:rsid w:val="004E5CD4"/>
    <w:rsid w:val="004F411D"/>
    <w:rsid w:val="00512BE1"/>
    <w:rsid w:val="0051426E"/>
    <w:rsid w:val="0052189C"/>
    <w:rsid w:val="005C0BDC"/>
    <w:rsid w:val="005D00D5"/>
    <w:rsid w:val="005E1671"/>
    <w:rsid w:val="005F2201"/>
    <w:rsid w:val="006119C3"/>
    <w:rsid w:val="0062367F"/>
    <w:rsid w:val="00644B44"/>
    <w:rsid w:val="00660727"/>
    <w:rsid w:val="00673630"/>
    <w:rsid w:val="006C0ECB"/>
    <w:rsid w:val="006F2912"/>
    <w:rsid w:val="0072787F"/>
    <w:rsid w:val="007336F3"/>
    <w:rsid w:val="007368E0"/>
    <w:rsid w:val="00736E8B"/>
    <w:rsid w:val="00764C87"/>
    <w:rsid w:val="0077754A"/>
    <w:rsid w:val="00796754"/>
    <w:rsid w:val="007C32F3"/>
    <w:rsid w:val="007D20C0"/>
    <w:rsid w:val="008043D5"/>
    <w:rsid w:val="00812D01"/>
    <w:rsid w:val="0081592D"/>
    <w:rsid w:val="0085160E"/>
    <w:rsid w:val="0085437D"/>
    <w:rsid w:val="009003E3"/>
    <w:rsid w:val="0093154D"/>
    <w:rsid w:val="00942F2F"/>
    <w:rsid w:val="009505C4"/>
    <w:rsid w:val="009534A1"/>
    <w:rsid w:val="0096214D"/>
    <w:rsid w:val="00967AAA"/>
    <w:rsid w:val="00980821"/>
    <w:rsid w:val="0099269B"/>
    <w:rsid w:val="009972B7"/>
    <w:rsid w:val="009A4F96"/>
    <w:rsid w:val="009E193C"/>
    <w:rsid w:val="009E20A3"/>
    <w:rsid w:val="00A006DD"/>
    <w:rsid w:val="00A02F04"/>
    <w:rsid w:val="00A12A93"/>
    <w:rsid w:val="00A3484E"/>
    <w:rsid w:val="00A618F3"/>
    <w:rsid w:val="00A73E9B"/>
    <w:rsid w:val="00A90988"/>
    <w:rsid w:val="00AA6DF1"/>
    <w:rsid w:val="00AB11D0"/>
    <w:rsid w:val="00AC130B"/>
    <w:rsid w:val="00AD6046"/>
    <w:rsid w:val="00AE6A96"/>
    <w:rsid w:val="00AF2F33"/>
    <w:rsid w:val="00B03DCA"/>
    <w:rsid w:val="00B30F73"/>
    <w:rsid w:val="00B543BB"/>
    <w:rsid w:val="00B94CD5"/>
    <w:rsid w:val="00BF4696"/>
    <w:rsid w:val="00C1720C"/>
    <w:rsid w:val="00C23870"/>
    <w:rsid w:val="00C33CFF"/>
    <w:rsid w:val="00C34FE6"/>
    <w:rsid w:val="00C42CBC"/>
    <w:rsid w:val="00C524B7"/>
    <w:rsid w:val="00C535F2"/>
    <w:rsid w:val="00C73787"/>
    <w:rsid w:val="00D17D40"/>
    <w:rsid w:val="00D17F8D"/>
    <w:rsid w:val="00D248D4"/>
    <w:rsid w:val="00D5309C"/>
    <w:rsid w:val="00D92990"/>
    <w:rsid w:val="00DE1859"/>
    <w:rsid w:val="00E00C6D"/>
    <w:rsid w:val="00E10C3D"/>
    <w:rsid w:val="00E16407"/>
    <w:rsid w:val="00E22309"/>
    <w:rsid w:val="00E40F39"/>
    <w:rsid w:val="00E52D3C"/>
    <w:rsid w:val="00E5628F"/>
    <w:rsid w:val="00E8744D"/>
    <w:rsid w:val="00EB3A02"/>
    <w:rsid w:val="00ED3F34"/>
    <w:rsid w:val="00ED7E85"/>
    <w:rsid w:val="00EE38CE"/>
    <w:rsid w:val="00EF7E19"/>
    <w:rsid w:val="00F475E2"/>
    <w:rsid w:val="00F53B6A"/>
    <w:rsid w:val="00F90BC1"/>
    <w:rsid w:val="00F91957"/>
    <w:rsid w:val="00FF2FDC"/>
    <w:rsid w:val="00FF4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E643A"/>
  <w15:chartTrackingRefBased/>
  <w15:docId w15:val="{5A2387A7-FF4A-4A08-BA16-5FF31EDF4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527"/>
    <w:rPr>
      <w:rFonts w:eastAsiaTheme="majorEastAsia" w:cstheme="majorBidi"/>
      <w:color w:val="272727" w:themeColor="text1" w:themeTint="D8"/>
    </w:rPr>
  </w:style>
  <w:style w:type="paragraph" w:styleId="Title">
    <w:name w:val="Title"/>
    <w:basedOn w:val="Normal"/>
    <w:next w:val="Normal"/>
    <w:link w:val="TitleChar"/>
    <w:uiPriority w:val="10"/>
    <w:qFormat/>
    <w:rsid w:val="00235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527"/>
    <w:pPr>
      <w:spacing w:before="160"/>
      <w:jc w:val="center"/>
    </w:pPr>
    <w:rPr>
      <w:i/>
      <w:iCs/>
      <w:color w:val="404040" w:themeColor="text1" w:themeTint="BF"/>
    </w:rPr>
  </w:style>
  <w:style w:type="character" w:customStyle="1" w:styleId="QuoteChar">
    <w:name w:val="Quote Char"/>
    <w:basedOn w:val="DefaultParagraphFont"/>
    <w:link w:val="Quote"/>
    <w:uiPriority w:val="29"/>
    <w:rsid w:val="00235527"/>
    <w:rPr>
      <w:i/>
      <w:iCs/>
      <w:color w:val="404040" w:themeColor="text1" w:themeTint="BF"/>
    </w:rPr>
  </w:style>
  <w:style w:type="paragraph" w:styleId="ListParagraph">
    <w:name w:val="List Paragraph"/>
    <w:basedOn w:val="Normal"/>
    <w:uiPriority w:val="34"/>
    <w:qFormat/>
    <w:rsid w:val="00235527"/>
    <w:pPr>
      <w:ind w:left="720"/>
      <w:contextualSpacing/>
    </w:pPr>
  </w:style>
  <w:style w:type="character" w:styleId="IntenseEmphasis">
    <w:name w:val="Intense Emphasis"/>
    <w:basedOn w:val="DefaultParagraphFont"/>
    <w:uiPriority w:val="21"/>
    <w:qFormat/>
    <w:rsid w:val="00235527"/>
    <w:rPr>
      <w:i/>
      <w:iCs/>
      <w:color w:val="2F5496" w:themeColor="accent1" w:themeShade="BF"/>
    </w:rPr>
  </w:style>
  <w:style w:type="paragraph" w:styleId="IntenseQuote">
    <w:name w:val="Intense Quote"/>
    <w:basedOn w:val="Normal"/>
    <w:next w:val="Normal"/>
    <w:link w:val="IntenseQuoteChar"/>
    <w:uiPriority w:val="30"/>
    <w:qFormat/>
    <w:rsid w:val="00235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527"/>
    <w:rPr>
      <w:i/>
      <w:iCs/>
      <w:color w:val="2F5496" w:themeColor="accent1" w:themeShade="BF"/>
    </w:rPr>
  </w:style>
  <w:style w:type="character" w:styleId="IntenseReference">
    <w:name w:val="Intense Reference"/>
    <w:basedOn w:val="DefaultParagraphFont"/>
    <w:uiPriority w:val="32"/>
    <w:qFormat/>
    <w:rsid w:val="00235527"/>
    <w:rPr>
      <w:b/>
      <w:bCs/>
      <w:smallCaps/>
      <w:color w:val="2F5496" w:themeColor="accent1" w:themeShade="BF"/>
      <w:spacing w:val="5"/>
    </w:rPr>
  </w:style>
  <w:style w:type="character" w:styleId="Hyperlink">
    <w:name w:val="Hyperlink"/>
    <w:basedOn w:val="DefaultParagraphFont"/>
    <w:uiPriority w:val="99"/>
    <w:unhideWhenUsed/>
    <w:rsid w:val="00491636"/>
    <w:rPr>
      <w:color w:val="0563C1" w:themeColor="hyperlink"/>
      <w:u w:val="single"/>
    </w:rPr>
  </w:style>
  <w:style w:type="character" w:styleId="UnresolvedMention">
    <w:name w:val="Unresolved Mention"/>
    <w:basedOn w:val="DefaultParagraphFont"/>
    <w:uiPriority w:val="99"/>
    <w:semiHidden/>
    <w:unhideWhenUsed/>
    <w:rsid w:val="00491636"/>
    <w:rPr>
      <w:color w:val="605E5C"/>
      <w:shd w:val="clear" w:color="auto" w:fill="E1DFDD"/>
    </w:rPr>
  </w:style>
  <w:style w:type="character" w:styleId="FollowedHyperlink">
    <w:name w:val="FollowedHyperlink"/>
    <w:basedOn w:val="DefaultParagraphFont"/>
    <w:uiPriority w:val="99"/>
    <w:semiHidden/>
    <w:unhideWhenUsed/>
    <w:rsid w:val="006119C3"/>
    <w:rPr>
      <w:color w:val="954F72" w:themeColor="followedHyperlink"/>
      <w:u w:val="single"/>
    </w:rPr>
  </w:style>
  <w:style w:type="paragraph" w:styleId="Header">
    <w:name w:val="header"/>
    <w:basedOn w:val="Normal"/>
    <w:link w:val="HeaderChar"/>
    <w:uiPriority w:val="99"/>
    <w:unhideWhenUsed/>
    <w:rsid w:val="003E4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47C2"/>
  </w:style>
  <w:style w:type="paragraph" w:styleId="Footer">
    <w:name w:val="footer"/>
    <w:basedOn w:val="Normal"/>
    <w:link w:val="FooterChar"/>
    <w:uiPriority w:val="99"/>
    <w:unhideWhenUsed/>
    <w:rsid w:val="003E4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7C2"/>
  </w:style>
  <w:style w:type="paragraph" w:styleId="NormalWeb">
    <w:name w:val="Normal (Web)"/>
    <w:basedOn w:val="Normal"/>
    <w:uiPriority w:val="99"/>
    <w:semiHidden/>
    <w:unhideWhenUsed/>
    <w:rsid w:val="00736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ggle.com/competitions/titanic/dat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ssrn.com/abstract=287494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1528</TotalTime>
  <Pages>11</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 bhojwani</dc:creator>
  <cp:keywords/>
  <dc:description/>
  <cp:lastModifiedBy>reva bhojwani</cp:lastModifiedBy>
  <cp:revision>120</cp:revision>
  <dcterms:created xsi:type="dcterms:W3CDTF">2025-10-16T14:50:00Z</dcterms:created>
  <dcterms:modified xsi:type="dcterms:W3CDTF">2026-02-03T09:03:00Z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a1f18d08-64cb-407f-80c5-c39e1a8642e1</vt:lpwstr>
  </property>
</Properties>
</file>