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Week6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9/27/2017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assembled:</w:t>
      </w:r>
      <w:r>
        <w:br w:type="textWrapping"/>
      </w:r>
      <w:r>
        <w:br w:type="textWrapping"/>
      </w:r>
      <w:r>
        <w:rPr>
          <w:rStyle w:val="NormalTok"/>
        </w:rPr>
        <w:t xml:space="preserve">NOAAfunction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function(station, startDate, endDate) {</w:t>
      </w:r>
      <w:r>
        <w:br w:type="textWrapping"/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server</w:t>
      </w:r>
      <w:r>
        <w:br w:type="textWrapping"/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br w:type="textWrapping"/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SourceCode"/>
      </w:pPr>
      <w:r>
        <w:rPr>
          <w:rStyle w:val="NormalTok"/>
        </w:rPr>
        <w:t xml:space="preserve">jan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20080131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Jan 08</w:t>
      </w:r>
      <w:r>
        <w:br w:type="textWrapping"/>
      </w:r>
      <w:r>
        <w:rPr>
          <w:rStyle w:val="NormalTok"/>
        </w:rPr>
        <w:t xml:space="preserve">ptjan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jan$TimeUTC,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jan$TideHT,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January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20080401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20080430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Apr 08</w:t>
      </w:r>
      <w:r>
        <w:br w:type="textWrapping"/>
      </w:r>
      <w:r>
        <w:rPr>
          <w:rStyle w:val="NormalTok"/>
        </w:rPr>
        <w:t xml:space="preserve">ptapr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apr$TimeUTC,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apr$TideHT,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April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'turquoise'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20081031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#creating ploting function for tides in Oct 08</w:t>
      </w:r>
      <w:r>
        <w:br w:type="textWrapping"/>
      </w:r>
      <w:r>
        <w:rPr>
          <w:rStyle w:val="NormalTok"/>
        </w:rPr>
        <w:t xml:space="preserve">ptoct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oct$TimeUTC,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oct$TideHT,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October 2008"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1b8d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Week6</dc:title>
  <dc:creator>Rachael Valdez</dc:creator>
  <dcterms:created xsi:type="dcterms:W3CDTF">2017-10-04T05:32:32Z</dcterms:created>
  <dcterms:modified xsi:type="dcterms:W3CDTF">2017-10-04T05:32:32Z</dcterms:modified>
</cp:coreProperties>
</file>