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47" w:rsidRDefault="003B4B47" w:rsidP="003B4B47">
      <w:r>
        <w:t xml:space="preserve"> 1. Version Control System (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Versi</w:t>
      </w:r>
      <w:proofErr w:type="spellEnd"/>
      <w:r>
        <w:t>)</w:t>
      </w:r>
    </w:p>
    <w:p w:rsidR="003B4B47" w:rsidRDefault="003B4B47" w:rsidP="003B4B47"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>?</w:t>
      </w:r>
    </w:p>
    <w:p w:rsidR="003B4B47" w:rsidRDefault="003B4B47" w:rsidP="003B4B47">
      <w:proofErr w:type="gramStart"/>
      <w:r>
        <w:t xml:space="preserve">Version Control System (VCS)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VCS,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proofErr w:type="gram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dilacak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</w:p>
    <w:p w:rsidR="003B4B47" w:rsidRDefault="003B4B47" w:rsidP="003B4B47">
      <w:proofErr w:type="spellStart"/>
      <w:r>
        <w:t>Mengapa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?</w:t>
      </w:r>
    </w:p>
    <w:p w:rsidR="003B4B47" w:rsidRDefault="003B4B47" w:rsidP="003B4B47">
      <w:r>
        <w:t xml:space="preserve"> </w:t>
      </w:r>
      <w:proofErr w:type="spellStart"/>
      <w:r>
        <w:t>Kolaborasi</w:t>
      </w:r>
      <w:proofErr w:type="spellEnd"/>
      <w:r>
        <w:t xml:space="preserve"> Tim: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developer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. </w:t>
      </w:r>
      <w:proofErr w:type="spellStart"/>
      <w:proofErr w:type="gramStart"/>
      <w:r>
        <w:t>Setiap</w:t>
      </w:r>
      <w:proofErr w:type="spellEnd"/>
      <w:r>
        <w:t xml:space="preserve"> developer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"</w:t>
      </w:r>
      <w:proofErr w:type="spellStart"/>
      <w:r>
        <w:t>cabang</w:t>
      </w:r>
      <w:proofErr w:type="spellEnd"/>
      <w:r>
        <w:t xml:space="preserve">" (branch)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  <w:proofErr w:type="gramEnd"/>
    </w:p>
    <w:p w:rsidR="003B4B47" w:rsidRDefault="003B4B47" w:rsidP="003B4B47"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Data: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bug,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3B4B47" w:rsidRDefault="003B4B47" w:rsidP="003B4B47"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diubah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>.</w:t>
      </w:r>
    </w:p>
    <w:p w:rsidR="003B4B47" w:rsidRDefault="003B4B47" w:rsidP="003B4B47">
      <w:proofErr w:type="spellStart"/>
      <w:r>
        <w:t>Contoh</w:t>
      </w:r>
      <w:proofErr w:type="spellEnd"/>
      <w:r>
        <w:t xml:space="preserve"> </w:t>
      </w:r>
      <w:proofErr w:type="spellStart"/>
      <w:r>
        <w:t>Populer</w:t>
      </w:r>
      <w:proofErr w:type="spellEnd"/>
    </w:p>
    <w:p w:rsidR="003B4B47" w:rsidRDefault="003B4B47" w:rsidP="003B4B47">
      <w:r>
        <w:t xml:space="preserve">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3B4B47" w:rsidRDefault="003B4B47" w:rsidP="003B4B47">
      <w:r>
        <w:t xml:space="preserve"> Subversion (SVN):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>.</w:t>
      </w:r>
    </w:p>
    <w:p w:rsidR="003B4B47" w:rsidRDefault="003B4B47" w:rsidP="003B4B47">
      <w:r>
        <w:t xml:space="preserve"> Mercurial: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</w:t>
      </w:r>
      <w:r>
        <w:t>ol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3B4B47" w:rsidRDefault="003B4B47" w:rsidP="003B4B47">
      <w:r>
        <w:t xml:space="preserve"> 2. Scrum </w:t>
      </w:r>
      <w:proofErr w:type="spellStart"/>
      <w:r>
        <w:t>vs</w:t>
      </w:r>
      <w:proofErr w:type="spellEnd"/>
      <w:r>
        <w:t xml:space="preserve"> </w:t>
      </w:r>
      <w:proofErr w:type="spellStart"/>
      <w:r>
        <w:t>Kanban</w:t>
      </w:r>
      <w:proofErr w:type="spellEnd"/>
    </w:p>
    <w:p w:rsidR="003B4B47" w:rsidRDefault="003B4B47" w:rsidP="003B4B47">
      <w:proofErr w:type="spellStart"/>
      <w:r>
        <w:t>Pengantar</w:t>
      </w:r>
      <w:proofErr w:type="spellEnd"/>
    </w:p>
    <w:p w:rsidR="003B4B47" w:rsidRPr="003B4B47" w:rsidRDefault="003B4B47" w:rsidP="003B4B4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t xml:space="preserve">Scrum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(framework)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Agile yang </w:t>
      </w:r>
      <w:proofErr w:type="spellStart"/>
      <w:r>
        <w:t>membantu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proofErr w:type="gramStart"/>
      <w:r>
        <w:t>Keduanya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3814"/>
        <w:gridCol w:w="4364"/>
      </w:tblGrid>
      <w:tr w:rsidR="003B4B47" w:rsidRPr="003B4B47" w:rsidTr="003B4B4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Scrum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Kanban</w:t>
            </w:r>
            <w:proofErr w:type="spellEnd"/>
          </w:p>
        </w:tc>
      </w:tr>
      <w:tr w:rsidR="003B4B47" w:rsidRPr="003B4B47" w:rsidTr="003B4B4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Irama</w:t>
            </w:r>
            <w:proofErr w:type="spellEnd"/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Berbasis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Sprint</w:t>
            </w: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yaitu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siklus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kerja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dengan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durasi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tetap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(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biasanya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2-4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minggu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Berbasis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Alur</w:t>
            </w:r>
            <w:proofErr w:type="spellEnd"/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Berkelanjutan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(</w:t>
            </w:r>
            <w:r w:rsidRPr="003B4B47">
              <w:rPr>
                <w:rFonts w:eastAsia="Times New Roman" w:cstheme="minorHAnsi"/>
                <w:i/>
                <w:iCs/>
                <w:color w:val="1B1C1D"/>
                <w:sz w:val="24"/>
                <w:szCs w:val="24"/>
                <w:bdr w:val="none" w:sz="0" w:space="0" w:color="auto" w:frame="1"/>
              </w:rPr>
              <w:t>continuous flow</w:t>
            </w: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).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Tugas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dikerjakan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secara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terus-menerus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tanpa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ada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batasan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waktu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yang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kaku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.</w:t>
            </w:r>
          </w:p>
        </w:tc>
      </w:tr>
      <w:tr w:rsidR="003B4B47" w:rsidRPr="003B4B47" w:rsidTr="003B4B4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Peran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Memiliki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peran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yang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terdefinisi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lastRenderedPageBreak/>
              <w:t>dengan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jelas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: </w:t>
            </w:r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Product Owner</w:t>
            </w: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, </w:t>
            </w:r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Scrum Master</w:t>
            </w: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Development Team</w:t>
            </w: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lastRenderedPageBreak/>
              <w:t>Tidak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memiliki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peran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yang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wajib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. Tim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lastRenderedPageBreak/>
              <w:t>bisa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mempertahankan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struktur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yang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sudah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ada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.</w:t>
            </w:r>
          </w:p>
        </w:tc>
      </w:tr>
      <w:tr w:rsidR="003B4B47" w:rsidRPr="003B4B47" w:rsidTr="003B4B4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lastRenderedPageBreak/>
              <w:t>Rapat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Memiliki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serangkaian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rapat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yang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wajib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: </w:t>
            </w:r>
            <w:r w:rsidRPr="003B4B47">
              <w:rPr>
                <w:rFonts w:eastAsia="Times New Roman" w:cstheme="minorHAnsi"/>
                <w:i/>
                <w:iCs/>
                <w:color w:val="1B1C1D"/>
                <w:sz w:val="24"/>
                <w:szCs w:val="24"/>
                <w:bdr w:val="none" w:sz="0" w:space="0" w:color="auto" w:frame="1"/>
              </w:rPr>
              <w:t>Sprint Planning</w:t>
            </w: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, </w:t>
            </w:r>
            <w:r w:rsidRPr="003B4B47">
              <w:rPr>
                <w:rFonts w:eastAsia="Times New Roman" w:cstheme="minorHAnsi"/>
                <w:i/>
                <w:iCs/>
                <w:color w:val="1B1C1D"/>
                <w:sz w:val="24"/>
                <w:szCs w:val="24"/>
                <w:bdr w:val="none" w:sz="0" w:space="0" w:color="auto" w:frame="1"/>
              </w:rPr>
              <w:t>Daily Scrum</w:t>
            </w: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, </w:t>
            </w:r>
            <w:r w:rsidRPr="003B4B47">
              <w:rPr>
                <w:rFonts w:eastAsia="Times New Roman" w:cstheme="minorHAnsi"/>
                <w:i/>
                <w:iCs/>
                <w:color w:val="1B1C1D"/>
                <w:sz w:val="24"/>
                <w:szCs w:val="24"/>
                <w:bdr w:val="none" w:sz="0" w:space="0" w:color="auto" w:frame="1"/>
              </w:rPr>
              <w:t>Sprint Review</w:t>
            </w: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r w:rsidRPr="003B4B47">
              <w:rPr>
                <w:rFonts w:eastAsia="Times New Roman" w:cstheme="minorHAnsi"/>
                <w:i/>
                <w:iCs/>
                <w:color w:val="1B1C1D"/>
                <w:sz w:val="24"/>
                <w:szCs w:val="24"/>
                <w:bdr w:val="none" w:sz="0" w:space="0" w:color="auto" w:frame="1"/>
              </w:rPr>
              <w:t>Sprint Retrospective</w:t>
            </w: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Rapat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bersifat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opsional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disesuaikan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dengan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kebutuhan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tim.</w:t>
            </w:r>
            <w:proofErr w:type="spellEnd"/>
          </w:p>
        </w:tc>
      </w:tr>
      <w:tr w:rsidR="003B4B47" w:rsidRPr="003B4B47" w:rsidTr="003B4B4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Pengukuran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Fokus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pada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kecepatan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tim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dalam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menyelesaikan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pekerjaan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dalam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satu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Sprint (</w:t>
            </w:r>
            <w:r w:rsidRPr="003B4B47">
              <w:rPr>
                <w:rFonts w:eastAsia="Times New Roman" w:cstheme="minorHAnsi"/>
                <w:i/>
                <w:iCs/>
                <w:color w:val="1B1C1D"/>
                <w:sz w:val="24"/>
                <w:szCs w:val="24"/>
                <w:bdr w:val="none" w:sz="0" w:space="0" w:color="auto" w:frame="1"/>
              </w:rPr>
              <w:t>velocity</w:t>
            </w: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Fokus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pada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waktu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yang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dibutuhkan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untuk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menyelesaikan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satu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tugas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(</w:t>
            </w:r>
            <w:r w:rsidRPr="003B4B47">
              <w:rPr>
                <w:rFonts w:eastAsia="Times New Roman" w:cstheme="minorHAnsi"/>
                <w:i/>
                <w:iCs/>
                <w:color w:val="1B1C1D"/>
                <w:sz w:val="24"/>
                <w:szCs w:val="24"/>
                <w:bdr w:val="none" w:sz="0" w:space="0" w:color="auto" w:frame="1"/>
              </w:rPr>
              <w:t>cycle time</w:t>
            </w: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).</w:t>
            </w:r>
          </w:p>
        </w:tc>
      </w:tr>
      <w:tr w:rsidR="003B4B47" w:rsidRPr="003B4B47" w:rsidTr="003B4B4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Perubahan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Perubahan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tidak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diizinkan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selama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Sprint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sedang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berjalan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untuk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menjaga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fokus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tim.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Perubahan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bisa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dilakukan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kapan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saja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selama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kapasitas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tim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memungkinkan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.</w:t>
            </w:r>
          </w:p>
        </w:tc>
      </w:tr>
      <w:tr w:rsidR="003B4B47" w:rsidRPr="003B4B47" w:rsidTr="003B4B4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Visualisasi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Menggunakan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Scrum Board</w:t>
            </w: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yang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biasanya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di-reset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setiap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akhir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Sprint.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B4B47" w:rsidRPr="003B4B47" w:rsidRDefault="003B4B47" w:rsidP="003B4B47">
            <w:pPr>
              <w:spacing w:before="100" w:beforeAutospacing="1" w:after="0" w:afterAutospacing="1" w:line="240" w:lineRule="auto"/>
              <w:rPr>
                <w:rFonts w:eastAsia="Times New Roman" w:cstheme="minorHAnsi"/>
                <w:color w:val="1B1C1D"/>
                <w:sz w:val="24"/>
                <w:szCs w:val="24"/>
              </w:rPr>
            </w:pP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Menggunakan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Kanban</w:t>
            </w:r>
            <w:proofErr w:type="spellEnd"/>
            <w:r w:rsidRPr="003B4B47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Board</w:t>
            </w:r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yang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terus-menerus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diperbarui</w:t>
            </w:r>
            <w:proofErr w:type="spellEnd"/>
            <w:r w:rsidRPr="003B4B47">
              <w:rPr>
                <w:rFonts w:eastAsia="Times New Roman" w:cstheme="minorHAnsi"/>
                <w:color w:val="1B1C1D"/>
                <w:sz w:val="24"/>
                <w:szCs w:val="24"/>
              </w:rPr>
              <w:t>.</w:t>
            </w:r>
          </w:p>
        </w:tc>
      </w:tr>
    </w:tbl>
    <w:p w:rsidR="003B4B47" w:rsidRDefault="003B4B47" w:rsidP="003B4B47">
      <w:proofErr w:type="spellStart"/>
      <w:r>
        <w:t>Kapan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>?</w:t>
      </w:r>
    </w:p>
    <w:p w:rsidR="003B4B47" w:rsidRDefault="003B4B47" w:rsidP="003B4B47">
      <w:r>
        <w:t xml:space="preserve"> </w:t>
      </w:r>
      <w:proofErr w:type="spellStart"/>
      <w:r>
        <w:t>Gunakan</w:t>
      </w:r>
      <w:proofErr w:type="spellEnd"/>
      <w:r>
        <w:t xml:space="preserve"> Scrum </w:t>
      </w:r>
      <w:proofErr w:type="spellStart"/>
      <w:r>
        <w:t>jika</w:t>
      </w:r>
      <w:proofErr w:type="spellEnd"/>
      <w:r>
        <w:t>:</w:t>
      </w:r>
    </w:p>
    <w:p w:rsidR="003B4B47" w:rsidRDefault="003B4B47" w:rsidP="003B4B47">
      <w:r>
        <w:t xml:space="preserve">     </w:t>
      </w:r>
      <w:proofErr w:type="spellStart"/>
      <w:proofErr w:type="gramStart"/>
      <w:r>
        <w:t>Proyek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(Sprint).</w:t>
      </w:r>
      <w:proofErr w:type="gramEnd"/>
    </w:p>
    <w:p w:rsidR="003B4B47" w:rsidRDefault="003B4B47" w:rsidP="003B4B47">
      <w:r>
        <w:t xml:space="preserve">     </w:t>
      </w:r>
      <w:proofErr w:type="gramStart"/>
      <w:r>
        <w:t xml:space="preserve">Tim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ritme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teratur</w:t>
      </w:r>
      <w:proofErr w:type="spellEnd"/>
      <w:r>
        <w:t>.</w:t>
      </w:r>
      <w:proofErr w:type="gramEnd"/>
    </w:p>
    <w:p w:rsidR="003B4B47" w:rsidRDefault="003B4B47" w:rsidP="003B4B47">
      <w:r>
        <w:t xml:space="preserve">     </w:t>
      </w:r>
      <w:proofErr w:type="gramStart"/>
      <w:r>
        <w:t xml:space="preserve">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>.</w:t>
      </w:r>
      <w:proofErr w:type="gramEnd"/>
    </w:p>
    <w:p w:rsidR="003B4B47" w:rsidRDefault="003B4B47" w:rsidP="003B4B47"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jika</w:t>
      </w:r>
      <w:proofErr w:type="spellEnd"/>
      <w:r>
        <w:t>:</w:t>
      </w:r>
      <w:bookmarkStart w:id="0" w:name="_GoBack"/>
      <w:bookmarkEnd w:id="0"/>
    </w:p>
    <w:p w:rsidR="003B4B47" w:rsidRDefault="003B4B47" w:rsidP="003B4B47">
      <w:r>
        <w:t xml:space="preserve">     </w:t>
      </w:r>
      <w:proofErr w:type="spellStart"/>
      <w:proofErr w:type="gramStart"/>
      <w:r>
        <w:t>Prioritas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  <w:proofErr w:type="gramEnd"/>
    </w:p>
    <w:p w:rsidR="003B4B47" w:rsidRDefault="003B4B47" w:rsidP="003B4B47">
      <w:r>
        <w:t xml:space="preserve">     </w:t>
      </w:r>
      <w:proofErr w:type="gramStart"/>
      <w:r>
        <w:t xml:space="preserve">Tim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  <w:proofErr w:type="gramEnd"/>
    </w:p>
    <w:p w:rsidR="005F0507" w:rsidRPr="003B4B47" w:rsidRDefault="003B4B47" w:rsidP="003B4B47">
      <w:r>
        <w:t xml:space="preserve">     </w:t>
      </w:r>
      <w:proofErr w:type="spellStart"/>
      <w:proofErr w:type="gram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>.</w:t>
      </w:r>
      <w:proofErr w:type="gramEnd"/>
    </w:p>
    <w:sectPr w:rsidR="005F0507" w:rsidRPr="003B4B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5C31"/>
    <w:multiLevelType w:val="multilevel"/>
    <w:tmpl w:val="FB2C7E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33D1142F"/>
    <w:multiLevelType w:val="multilevel"/>
    <w:tmpl w:val="2A52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44B34"/>
    <w:multiLevelType w:val="multilevel"/>
    <w:tmpl w:val="B568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FB1566"/>
    <w:multiLevelType w:val="multilevel"/>
    <w:tmpl w:val="584A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755A8F"/>
    <w:multiLevelType w:val="multilevel"/>
    <w:tmpl w:val="DB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FF0E76"/>
    <w:multiLevelType w:val="multilevel"/>
    <w:tmpl w:val="D51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47"/>
    <w:rsid w:val="003B4B47"/>
    <w:rsid w:val="005F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4B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B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4B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B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4B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B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4B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B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2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2025-07-12T16:19:00Z</dcterms:created>
  <dcterms:modified xsi:type="dcterms:W3CDTF">2025-07-12T16:26:00Z</dcterms:modified>
</cp:coreProperties>
</file>