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DDC3" w14:textId="63F5777D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KUIS 1</w:t>
      </w:r>
    </w:p>
    <w:p w14:paraId="4AED7168" w14:textId="06F91985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ER</w:t>
      </w:r>
      <w:r w:rsidR="00465E53">
        <w:rPr>
          <w:rFonts w:ascii="Times New Roman" w:hAnsi="Times New Roman" w:cs="Times New Roman"/>
          <w:b/>
          <w:bCs/>
          <w:sz w:val="24"/>
          <w:szCs w:val="24"/>
        </w:rPr>
        <w:t>D STRUK ROYAL ATK</w:t>
      </w:r>
      <w:r w:rsidRPr="00416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48E75" w14:textId="77777777" w:rsidR="004942DD" w:rsidRPr="00416D28" w:rsidRDefault="004942DD" w:rsidP="004942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9D2A8" w14:textId="77777777" w:rsidR="004942DD" w:rsidRPr="00416D28" w:rsidRDefault="004942DD" w:rsidP="004942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33AB2" w14:textId="35F3E32D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6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2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16D28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="00202487"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6E3F72F6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A3F55" w14:textId="46788BD8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6D2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16D2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1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768CE867" w14:textId="1FBC7519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6D28">
        <w:rPr>
          <w:rFonts w:ascii="Times New Roman" w:hAnsi="Times New Roman" w:cs="Times New Roman"/>
          <w:sz w:val="24"/>
          <w:szCs w:val="24"/>
        </w:rPr>
        <w:t xml:space="preserve">Dosen: Ibu </w:t>
      </w:r>
      <w:r w:rsidRPr="004942DD">
        <w:rPr>
          <w:rFonts w:ascii="Times New Roman" w:hAnsi="Times New Roman" w:cs="Times New Roman"/>
          <w:sz w:val="24"/>
          <w:szCs w:val="24"/>
        </w:rPr>
        <w:t xml:space="preserve">Elok Nur </w:t>
      </w:r>
      <w:proofErr w:type="spellStart"/>
      <w:r w:rsidRPr="004942DD">
        <w:rPr>
          <w:rFonts w:ascii="Times New Roman" w:hAnsi="Times New Roman" w:cs="Times New Roman"/>
          <w:sz w:val="24"/>
          <w:szCs w:val="24"/>
        </w:rPr>
        <w:t>Hamdana</w:t>
      </w:r>
      <w:proofErr w:type="spellEnd"/>
      <w:r w:rsidRPr="004942DD">
        <w:rPr>
          <w:rFonts w:ascii="Times New Roman" w:hAnsi="Times New Roman" w:cs="Times New Roman"/>
          <w:sz w:val="24"/>
          <w:szCs w:val="24"/>
        </w:rPr>
        <w:t>, S.T, M.T.</w:t>
      </w:r>
    </w:p>
    <w:p w14:paraId="16BCA50A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44094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6D28">
        <w:rPr>
          <w:rFonts w:ascii="Times New Roman" w:hAnsi="Times New Roman" w:cs="Times New Roman"/>
          <w:b/>
          <w:noProof/>
          <w:color w:val="000000"/>
          <w:sz w:val="24"/>
          <w:szCs w:val="24"/>
          <w:lang w:val="id-ID"/>
        </w:rPr>
        <w:drawing>
          <wp:inline distT="0" distB="0" distL="0" distR="0" wp14:anchorId="3604CCA8" wp14:editId="712C13F5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66B3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6C14F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2DD32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16D2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16D28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118CBDC7" w14:textId="77777777" w:rsidR="004942DD" w:rsidRPr="00416D28" w:rsidRDefault="004942DD" w:rsidP="004942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59435F" w14:textId="77777777" w:rsidR="004942DD" w:rsidRPr="00416D28" w:rsidRDefault="004942DD" w:rsidP="004942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A89AC" w14:textId="77777777" w:rsidR="004942DD" w:rsidRPr="00416D28" w:rsidRDefault="004942DD" w:rsidP="004942DD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16D2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416D2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3E00767B" w14:textId="77777777" w:rsidR="004942DD" w:rsidRPr="00416D28" w:rsidRDefault="004942DD" w:rsidP="004942DD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416D2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32CE3536" w14:textId="77777777" w:rsidR="004942DD" w:rsidRPr="00416D28" w:rsidRDefault="004942DD" w:rsidP="004942DD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416D2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2BDC1B01" w14:textId="5A5C7E01" w:rsidR="004942DD" w:rsidRDefault="004942DD" w:rsidP="004942D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16D28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202</w:t>
      </w:r>
      <w:r w:rsidRPr="00416D2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295AC408" w14:textId="77777777" w:rsidR="004942DD" w:rsidRDefault="004942DD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14:paraId="3BF5A8E0" w14:textId="5EB7C75E" w:rsidR="004942DD" w:rsidRDefault="007507B5" w:rsidP="004942DD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KUIS 1</w:t>
      </w:r>
    </w:p>
    <w:p w14:paraId="3F943B67" w14:textId="198FC4D3" w:rsidR="00597133" w:rsidRDefault="00597133" w:rsidP="005971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59713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desain ERD untuk Gambar yang </w:t>
      </w:r>
      <w:proofErr w:type="spellStart"/>
      <w:r w:rsidRPr="0059713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sudah</w:t>
      </w:r>
      <w:proofErr w:type="spellEnd"/>
      <w:r w:rsidRPr="0059713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di </w:t>
      </w:r>
      <w:proofErr w:type="spellStart"/>
      <w:r w:rsidRPr="0059713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berikan</w:t>
      </w:r>
      <w:proofErr w:type="spellEnd"/>
    </w:p>
    <w:p w14:paraId="1C6CC175" w14:textId="3B7E889A" w:rsidR="007507B5" w:rsidRDefault="00597133" w:rsidP="00597133">
      <w:pPr>
        <w:pStyle w:val="ListParagraph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D8BF41" wp14:editId="58178E01">
            <wp:extent cx="5280846" cy="7036643"/>
            <wp:effectExtent l="0" t="0" r="0" b="0"/>
            <wp:docPr id="31729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3363" name="Picture 317293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80" cy="70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C45" w14:textId="50BF7AFC" w:rsidR="00597133" w:rsidRPr="008C24CE" w:rsidRDefault="00597133" w:rsidP="008C24CE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Analisis: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gambar struk transaksi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sebuah toko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pusat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retail dan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grosir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tulis sekolah &amp;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kantor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Bernama Royal ATK. Selanjutnya </w:t>
      </w:r>
      <w:proofErr w:type="spellStart"/>
      <w:r w:rsidR="00B31D6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saja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Royal ATK, lalu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B31D6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saja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oleh setiap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entitasnya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setiap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dalam Royal ATK</w:t>
      </w:r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terakhir </w:t>
      </w:r>
      <w:proofErr w:type="spellStart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mendesain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ER-Diagram </w:t>
      </w:r>
      <w:proofErr w:type="spellStart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3 point yang </w:t>
      </w:r>
      <w:proofErr w:type="spellStart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Berikut penjelasan lebih </w:t>
      </w:r>
      <w:proofErr w:type="spellStart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lanjutnya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</w:p>
    <w:p w14:paraId="02CC3D19" w14:textId="0A0C466C" w:rsidR="00597133" w:rsidRDefault="00597133" w:rsidP="005971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dibutuhkan</w:t>
      </w:r>
      <w:proofErr w:type="spellEnd"/>
    </w:p>
    <w:p w14:paraId="2D529D74" w14:textId="1FB31C5F" w:rsidR="00597133" w:rsidRDefault="00597133" w:rsidP="005971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Kasir</w:t>
      </w:r>
    </w:p>
    <w:p w14:paraId="7A9F5E17" w14:textId="15AAC13B" w:rsidR="00597133" w:rsidRDefault="00597133" w:rsidP="005971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Barang</w:t>
      </w:r>
    </w:p>
    <w:p w14:paraId="5B1439CE" w14:textId="1B367479" w:rsidR="00597133" w:rsidRDefault="00597133" w:rsidP="005971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Transaksi</w:t>
      </w:r>
    </w:p>
    <w:p w14:paraId="78FE026B" w14:textId="10D05412" w:rsidR="00095B3E" w:rsidRPr="00597133" w:rsidRDefault="00095B3E" w:rsidP="005971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Detail_transaksi</w:t>
      </w:r>
      <w:proofErr w:type="spellEnd"/>
    </w:p>
    <w:p w14:paraId="7D2F75CA" w14:textId="47001B56" w:rsidR="00597133" w:rsidRDefault="00597133" w:rsidP="005971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setiap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</w:p>
    <w:p w14:paraId="29D1E0C7" w14:textId="71A71A2D" w:rsidR="00597133" w:rsidRDefault="008C24CE" w:rsidP="008C24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Kasir</w:t>
      </w:r>
    </w:p>
    <w:p w14:paraId="2FCD813C" w14:textId="73D30EFB" w:rsidR="008C24CE" w:rsidRPr="00202487" w:rsidRDefault="008C24CE" w:rsidP="008C24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Id_kasir</w:t>
      </w:r>
      <w:proofErr w:type="spellEnd"/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(PK)</w:t>
      </w:r>
    </w:p>
    <w:p w14:paraId="5ACF9A3D" w14:textId="6F90FC21" w:rsidR="008C24CE" w:rsidRDefault="008C24CE" w:rsidP="008C24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Nama_kasir</w:t>
      </w:r>
      <w:proofErr w:type="spellEnd"/>
    </w:p>
    <w:p w14:paraId="3F9DE409" w14:textId="53D841DB" w:rsidR="008C24CE" w:rsidRDefault="008C24CE" w:rsidP="008C24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Alamat</w:t>
      </w:r>
    </w:p>
    <w:p w14:paraId="3FB10B03" w14:textId="4529E2DA" w:rsidR="008C24CE" w:rsidRDefault="00095B3E" w:rsidP="008C24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No_telp</w:t>
      </w:r>
      <w:proofErr w:type="spellEnd"/>
    </w:p>
    <w:p w14:paraId="56ECE504" w14:textId="5B6F8509" w:rsidR="008C24CE" w:rsidRDefault="008C24CE" w:rsidP="008C24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Barang</w:t>
      </w:r>
    </w:p>
    <w:p w14:paraId="15A17BF8" w14:textId="2BA644A7" w:rsidR="00095B3E" w:rsidRPr="00202487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Id_barang</w:t>
      </w:r>
      <w:proofErr w:type="spellEnd"/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(PK)</w:t>
      </w:r>
    </w:p>
    <w:p w14:paraId="7210693E" w14:textId="53DCBDF5" w:rsidR="00671218" w:rsidRDefault="00671218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Nama_barang</w:t>
      </w:r>
      <w:proofErr w:type="spellEnd"/>
    </w:p>
    <w:p w14:paraId="5C0E0970" w14:textId="790843BB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Harga_satuan</w:t>
      </w:r>
      <w:proofErr w:type="spellEnd"/>
    </w:p>
    <w:p w14:paraId="2B5875EA" w14:textId="57A31A3B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stok</w:t>
      </w:r>
      <w:proofErr w:type="spellEnd"/>
    </w:p>
    <w:p w14:paraId="4855138D" w14:textId="09F18D22" w:rsidR="00095B3E" w:rsidRDefault="008C24CE" w:rsidP="00095B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Transaksi </w:t>
      </w:r>
    </w:p>
    <w:p w14:paraId="6E0CE495" w14:textId="5824596F" w:rsidR="00095B3E" w:rsidRPr="00202487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Id_transaksi</w:t>
      </w:r>
      <w:proofErr w:type="spellEnd"/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(PK)</w:t>
      </w:r>
    </w:p>
    <w:p w14:paraId="567186DF" w14:textId="0D5C8DF8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Id_kasir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(FK)</w:t>
      </w:r>
    </w:p>
    <w:p w14:paraId="2B936C6B" w14:textId="60FD226D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Tgl_transaksi</w:t>
      </w:r>
      <w:proofErr w:type="spellEnd"/>
    </w:p>
    <w:p w14:paraId="3373DDDD" w14:textId="0BE17E15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Metode_pembayaran</w:t>
      </w:r>
      <w:proofErr w:type="spellEnd"/>
    </w:p>
    <w:p w14:paraId="19A1E5EA" w14:textId="26F6DC84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Tipe_customer</w:t>
      </w:r>
      <w:proofErr w:type="spellEnd"/>
    </w:p>
    <w:p w14:paraId="63D77883" w14:textId="1295D60A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Qty_total</w:t>
      </w:r>
      <w:proofErr w:type="spellEnd"/>
    </w:p>
    <w:p w14:paraId="48E884E7" w14:textId="66FD0EF1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Grand_total</w:t>
      </w:r>
      <w:proofErr w:type="spellEnd"/>
    </w:p>
    <w:p w14:paraId="42D85142" w14:textId="074BCC75" w:rsidR="002A6A1A" w:rsidRDefault="002A6A1A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Bayar</w:t>
      </w:r>
    </w:p>
    <w:p w14:paraId="2BB14796" w14:textId="72DA0326" w:rsidR="002A6A1A" w:rsidRPr="002A6A1A" w:rsidRDefault="002A6A1A" w:rsidP="002A6A1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Kembalian</w:t>
      </w:r>
      <w:proofErr w:type="spellEnd"/>
    </w:p>
    <w:p w14:paraId="1C02A4AB" w14:textId="21B85901" w:rsidR="00095B3E" w:rsidRDefault="00095B3E" w:rsidP="00095B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Detail_transaksi</w:t>
      </w:r>
      <w:proofErr w:type="spellEnd"/>
    </w:p>
    <w:p w14:paraId="6C96A385" w14:textId="5868D272" w:rsidR="00095B3E" w:rsidRPr="00202487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Id_detail_transaksi</w:t>
      </w:r>
      <w:proofErr w:type="spellEnd"/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0248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(PK)</w:t>
      </w:r>
    </w:p>
    <w:p w14:paraId="278D0335" w14:textId="312CE546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Id_transaksi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(FK)</w:t>
      </w:r>
    </w:p>
    <w:p w14:paraId="6116FF70" w14:textId="012D05CB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Id_barang</w:t>
      </w:r>
      <w:proofErr w:type="spellEnd"/>
      <w:r w:rsidR="002024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(FK)</w:t>
      </w:r>
    </w:p>
    <w:p w14:paraId="19599F8F" w14:textId="6EC6F953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Nama_barang</w:t>
      </w:r>
      <w:proofErr w:type="spellEnd"/>
    </w:p>
    <w:p w14:paraId="60AD89BD" w14:textId="042A8000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Harga_satuan</w:t>
      </w:r>
      <w:proofErr w:type="spellEnd"/>
    </w:p>
    <w:p w14:paraId="7477E028" w14:textId="071A624B" w:rsidR="00095B3E" w:rsidRDefault="00095B3E" w:rsidP="00095B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Qty_barang</w:t>
      </w:r>
      <w:proofErr w:type="spellEnd"/>
    </w:p>
    <w:p w14:paraId="2B73391D" w14:textId="3A81FEA2" w:rsidR="00671218" w:rsidRPr="00202487" w:rsidRDefault="00095B3E" w:rsidP="0067121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Harga_total</w:t>
      </w:r>
      <w:proofErr w:type="spellEnd"/>
    </w:p>
    <w:p w14:paraId="3F533E17" w14:textId="7D12B0B1" w:rsidR="00597133" w:rsidRDefault="00597133" w:rsidP="005971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</w:p>
    <w:p w14:paraId="2ED8C5FE" w14:textId="1E66C996" w:rsidR="004D5A9C" w:rsidRPr="004D5A9C" w:rsidRDefault="004D5A9C" w:rsidP="004D5A9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(Kasir) --&gt; (Transaksi):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Seorang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kasir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menangani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banyak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transaksi.</w:t>
      </w:r>
      <w:r w:rsidR="00E9255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(1:N)</w:t>
      </w:r>
    </w:p>
    <w:p w14:paraId="55AE1333" w14:textId="2F973032" w:rsidR="004D5A9C" w:rsidRPr="004D5A9C" w:rsidRDefault="004D5A9C" w:rsidP="004D5A9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(Transaksi) --&gt; (Detail Transaksi): Satu transaksi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banyak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detail transaksi.</w:t>
      </w:r>
      <w:r w:rsidR="00E9255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(1:N)</w:t>
      </w:r>
    </w:p>
    <w:p w14:paraId="4151D9A4" w14:textId="35169CF4" w:rsidR="00B719E8" w:rsidRPr="00B719E8" w:rsidRDefault="004D5A9C" w:rsidP="00B719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(Detail Transaksi) --&gt; (Barang): Setiap detail transaksi terkait dengan </w:t>
      </w:r>
      <w:proofErr w:type="spellStart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Pr="004D5A9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barang.</w:t>
      </w:r>
      <w:r w:rsidR="00E9255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(1:N)</w:t>
      </w:r>
    </w:p>
    <w:p w14:paraId="72B59CA5" w14:textId="3D898D4F" w:rsidR="00B719E8" w:rsidRDefault="00B719E8" w:rsidP="00B719E8">
      <w:pPr>
        <w:spacing w:line="36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Kekuatan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setiap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3A4F259B" w14:textId="682BC872" w:rsidR="00B719E8" w:rsidRPr="00B719E8" w:rsidRDefault="00B719E8" w:rsidP="00B719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Setiap transaksi harus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dikaitkan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kasir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09626DA0" w14:textId="77777777" w:rsidR="00B719E8" w:rsidRPr="00B719E8" w:rsidRDefault="00B719E8" w:rsidP="00B719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Setiap transaksi harus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setidaknya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detail transaksi.</w:t>
      </w:r>
    </w:p>
    <w:p w14:paraId="20143D16" w14:textId="77777777" w:rsidR="00B719E8" w:rsidRPr="00B719E8" w:rsidRDefault="00B719E8" w:rsidP="00B719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Setiap transaksi harus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pembayaran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4B458E8" w14:textId="4378440B" w:rsidR="00B719E8" w:rsidRDefault="00B719E8" w:rsidP="00B719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Setiap detail transaksi harus terkait dengan </w:t>
      </w:r>
      <w:proofErr w:type="spellStart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Pr="00B719E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barang.</w:t>
      </w:r>
    </w:p>
    <w:p w14:paraId="67314070" w14:textId="77777777" w:rsidR="00B42931" w:rsidRPr="00B719E8" w:rsidRDefault="00B42931" w:rsidP="00B42931">
      <w:pPr>
        <w:pStyle w:val="ListParagraph"/>
        <w:spacing w:line="36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33044E4" w14:textId="21D83253" w:rsidR="00597133" w:rsidRDefault="00597133" w:rsidP="005971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Design ERD</w:t>
      </w:r>
    </w:p>
    <w:p w14:paraId="4F1A077B" w14:textId="268C048F" w:rsidR="00F90E53" w:rsidRPr="00597133" w:rsidRDefault="00F90E53" w:rsidP="00F90E5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6497AFA6" wp14:editId="12EF82C6">
            <wp:extent cx="5297496" cy="3305880"/>
            <wp:effectExtent l="0" t="0" r="0" b="0"/>
            <wp:docPr id="525986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86093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96" cy="33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E53" w:rsidRPr="005971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F23"/>
    <w:multiLevelType w:val="hybridMultilevel"/>
    <w:tmpl w:val="5B0A29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F6B30"/>
    <w:multiLevelType w:val="hybridMultilevel"/>
    <w:tmpl w:val="BAB095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7EB2"/>
    <w:multiLevelType w:val="hybridMultilevel"/>
    <w:tmpl w:val="89AE5D0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262CE7"/>
    <w:multiLevelType w:val="hybridMultilevel"/>
    <w:tmpl w:val="C7F0D75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F002DC"/>
    <w:multiLevelType w:val="hybridMultilevel"/>
    <w:tmpl w:val="D562AC5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1C0E62"/>
    <w:multiLevelType w:val="hybridMultilevel"/>
    <w:tmpl w:val="CD1C32D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B40D1A"/>
    <w:multiLevelType w:val="hybridMultilevel"/>
    <w:tmpl w:val="A8ECD1D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EB2CE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41729138">
    <w:abstractNumId w:val="1"/>
  </w:num>
  <w:num w:numId="2" w16cid:durableId="1919560385">
    <w:abstractNumId w:val="7"/>
  </w:num>
  <w:num w:numId="3" w16cid:durableId="1390496250">
    <w:abstractNumId w:val="4"/>
  </w:num>
  <w:num w:numId="4" w16cid:durableId="832372898">
    <w:abstractNumId w:val="0"/>
  </w:num>
  <w:num w:numId="5" w16cid:durableId="1898513923">
    <w:abstractNumId w:val="5"/>
  </w:num>
  <w:num w:numId="6" w16cid:durableId="1286808715">
    <w:abstractNumId w:val="2"/>
  </w:num>
  <w:num w:numId="7" w16cid:durableId="2078629526">
    <w:abstractNumId w:val="6"/>
  </w:num>
  <w:num w:numId="8" w16cid:durableId="330987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DD"/>
    <w:rsid w:val="00095B3E"/>
    <w:rsid w:val="00126D4A"/>
    <w:rsid w:val="00202487"/>
    <w:rsid w:val="002A6A1A"/>
    <w:rsid w:val="002E6A28"/>
    <w:rsid w:val="003D5033"/>
    <w:rsid w:val="00465E53"/>
    <w:rsid w:val="004942DD"/>
    <w:rsid w:val="004D5A9C"/>
    <w:rsid w:val="00597133"/>
    <w:rsid w:val="00671218"/>
    <w:rsid w:val="007507B5"/>
    <w:rsid w:val="00786E31"/>
    <w:rsid w:val="008C24CE"/>
    <w:rsid w:val="00B31D61"/>
    <w:rsid w:val="00B42931"/>
    <w:rsid w:val="00B719E8"/>
    <w:rsid w:val="00E92559"/>
    <w:rsid w:val="00F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843B"/>
  <w15:chartTrackingRefBased/>
  <w15:docId w15:val="{2ABAEA2D-5E7C-4EC3-A642-C7106BD4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18</cp:revision>
  <dcterms:created xsi:type="dcterms:W3CDTF">2024-03-18T02:26:00Z</dcterms:created>
  <dcterms:modified xsi:type="dcterms:W3CDTF">2024-03-18T03:21:00Z</dcterms:modified>
</cp:coreProperties>
</file>