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725"/>
        <w:tblW w:w="91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497"/>
        <w:gridCol w:w="1614"/>
        <w:gridCol w:w="4567"/>
      </w:tblGrid>
      <w:tr w:rsidR="00265FC6" w:rsidRPr="00265FC6" w14:paraId="3F1BCAB0" w14:textId="77777777" w:rsidTr="00265FC6">
        <w:trPr>
          <w:trHeight w:val="39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DF1E51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9ACFA3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2"/>
                <w:szCs w:val="22"/>
              </w:rPr>
              <w:t>CSA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0-1918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1C5B42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E5D1E8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PROGRAMMING IN JAVA</w:t>
            </w:r>
          </w:p>
          <w:p w14:paraId="0CB2B6CF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65FC6" w:rsidRPr="00265FC6" w14:paraId="5274EE22" w14:textId="77777777" w:rsidTr="00265FC6">
        <w:trPr>
          <w:trHeight w:val="39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3B9137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3EA534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2"/>
                <w:szCs w:val="22"/>
              </w:rPr>
              <w:t>CO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547489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0791E6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2"/>
                <w:szCs w:val="22"/>
              </w:rPr>
              <w:t xml:space="preserve">Assessment Tool 3 </w:t>
            </w:r>
            <w:proofErr w:type="gramStart"/>
            <w:r w:rsidRPr="00265FC6">
              <w:rPr>
                <w:rFonts w:ascii="Times New Roman" w:hAnsi="Times New Roman" w:cs="Times New Roman"/>
                <w:sz w:val="22"/>
                <w:szCs w:val="22"/>
              </w:rPr>
              <w:t>–  FLOWGORITHM</w:t>
            </w:r>
            <w:proofErr w:type="gramEnd"/>
            <w:r w:rsidRPr="00265FC6">
              <w:rPr>
                <w:rFonts w:ascii="Times New Roman" w:hAnsi="Times New Roman" w:cs="Times New Roman"/>
                <w:sz w:val="22"/>
                <w:szCs w:val="22"/>
              </w:rPr>
              <w:t xml:space="preserve"> FLOWCHART ASSIGNMENTS</w:t>
            </w:r>
          </w:p>
        </w:tc>
      </w:tr>
      <w:tr w:rsidR="00265FC6" w:rsidRPr="00265FC6" w14:paraId="4D74EDF6" w14:textId="77777777" w:rsidTr="00265FC6">
        <w:trPr>
          <w:trHeight w:val="969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E0766D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 </w:t>
            </w: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2C18E7" w14:textId="77777777" w:rsidR="00265FC6" w:rsidRPr="00265FC6" w:rsidRDefault="00265FC6" w:rsidP="00265F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65FC6">
              <w:rPr>
                <w:rFonts w:ascii="Times New Roman" w:hAnsi="Times New Roman" w:cs="Times New Roman"/>
                <w:sz w:val="20"/>
                <w:szCs w:val="20"/>
              </w:rPr>
              <w:t xml:space="preserve">Each student must draw and execute all three flowcharts in </w:t>
            </w:r>
            <w:proofErr w:type="spellStart"/>
            <w:r w:rsidRPr="00265FC6">
              <w:rPr>
                <w:rFonts w:ascii="Times New Roman" w:hAnsi="Times New Roman" w:cs="Times New Roman"/>
                <w:sz w:val="20"/>
                <w:szCs w:val="20"/>
              </w:rPr>
              <w:t>Flowgorithm</w:t>
            </w:r>
            <w:proofErr w:type="spellEnd"/>
            <w:r w:rsidRPr="00265FC6">
              <w:rPr>
                <w:rFonts w:ascii="Times New Roman" w:hAnsi="Times New Roman" w:cs="Times New Roman"/>
                <w:sz w:val="20"/>
                <w:szCs w:val="20"/>
              </w:rPr>
              <w:t>, test them with valid and invalid inputs, and write the equivalent Java concept used. For</w:t>
            </w:r>
          </w:p>
          <w:p w14:paraId="76C41F92" w14:textId="77777777" w:rsidR="00265FC6" w:rsidRPr="00265FC6" w:rsidRDefault="00265FC6" w:rsidP="00265F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65FC6">
              <w:rPr>
                <w:rFonts w:ascii="Times New Roman" w:hAnsi="Times New Roman" w:cs="Times New Roman"/>
                <w:sz w:val="20"/>
                <w:szCs w:val="20"/>
              </w:rPr>
              <w:t xml:space="preserve">OOP questions, implement the behaviour using functions and control structures in </w:t>
            </w:r>
            <w:proofErr w:type="spellStart"/>
            <w:r w:rsidRPr="00265FC6">
              <w:rPr>
                <w:rFonts w:ascii="Times New Roman" w:hAnsi="Times New Roman" w:cs="Times New Roman"/>
                <w:sz w:val="20"/>
                <w:szCs w:val="20"/>
              </w:rPr>
              <w:t>Flowgorithm</w:t>
            </w:r>
            <w:proofErr w:type="spellEnd"/>
            <w:r w:rsidRPr="00265FC6">
              <w:rPr>
                <w:rFonts w:ascii="Times New Roman" w:hAnsi="Times New Roman" w:cs="Times New Roman"/>
                <w:sz w:val="20"/>
                <w:szCs w:val="20"/>
              </w:rPr>
              <w:t>, then explain the mapping to Java classes, objects, inheritance, polymorphism,</w:t>
            </w:r>
          </w:p>
          <w:p w14:paraId="5CFC1315" w14:textId="77777777" w:rsidR="00265FC6" w:rsidRPr="00265FC6" w:rsidRDefault="00265FC6" w:rsidP="00265FC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0"/>
                <w:szCs w:val="20"/>
              </w:rPr>
              <w:t>overloading, packages, or interfaces.</w:t>
            </w:r>
          </w:p>
        </w:tc>
      </w:tr>
      <w:tr w:rsidR="00265FC6" w:rsidRPr="00265FC6" w14:paraId="515794BE" w14:textId="77777777" w:rsidTr="00265FC6">
        <w:trPr>
          <w:trHeight w:val="39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D9CE56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CD7628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2"/>
                <w:szCs w:val="22"/>
              </w:rPr>
              <w:t>K. Revanth Royal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3AD039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52DF91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sz w:val="22"/>
                <w:szCs w:val="22"/>
              </w:rPr>
              <w:t>192472116</w:t>
            </w:r>
          </w:p>
        </w:tc>
      </w:tr>
      <w:tr w:rsidR="00265FC6" w:rsidRPr="00265FC6" w14:paraId="07A87ED3" w14:textId="77777777" w:rsidTr="00265FC6">
        <w:trPr>
          <w:trHeight w:val="430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F21969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C5A990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06B9AC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65F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DFCCF" w14:textId="77777777" w:rsidR="00265FC6" w:rsidRPr="00265FC6" w:rsidRDefault="00265FC6" w:rsidP="00265F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C23E874" w14:textId="77777777" w:rsidR="00265FC6" w:rsidRPr="00265FC6" w:rsidRDefault="00265FC6" w:rsidP="00265FC6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FC6">
        <w:rPr>
          <w:rFonts w:ascii="Times New Roman" w:hAnsi="Times New Roman" w:cs="Times New Roman"/>
          <w:b/>
          <w:bCs/>
          <w:sz w:val="28"/>
          <w:szCs w:val="28"/>
        </w:rPr>
        <w:t>SIMATS ENGINEERING (SAVEETHA SCHOOL OF ENGINEERING)</w:t>
      </w:r>
    </w:p>
    <w:p w14:paraId="18999A16" w14:textId="77777777" w:rsidR="00265FC6" w:rsidRPr="00265FC6" w:rsidRDefault="00265FC6" w:rsidP="00265FC6">
      <w:pPr>
        <w:jc w:val="center"/>
        <w:rPr>
          <w:rFonts w:ascii="Times New Roman" w:hAnsi="Times New Roman" w:cs="Times New Roman"/>
        </w:rPr>
      </w:pPr>
      <w:r w:rsidRPr="00265FC6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57B8FFB4" w14:textId="7F38596D" w:rsidR="00265FC6" w:rsidRPr="00265FC6" w:rsidRDefault="00265FC6" w:rsidP="00265FC6">
      <w:pPr>
        <w:jc w:val="center"/>
        <w:rPr>
          <w:rFonts w:ascii="Times New Roman" w:hAnsi="Times New Roman" w:cs="Times New Roman"/>
          <w:sz w:val="22"/>
          <w:szCs w:val="22"/>
        </w:rPr>
      </w:pPr>
      <w:r w:rsidRPr="00265FC6">
        <w:rPr>
          <w:rFonts w:ascii="Times New Roman" w:hAnsi="Times New Roman" w:cs="Times New Roman"/>
          <w:b/>
          <w:bCs/>
          <w:sz w:val="22"/>
          <w:szCs w:val="22"/>
        </w:rPr>
        <w:t>ASSESSMENT TOOL 3 – FLOWGORITHM FLOWCHART ASSIGNMENTS</w:t>
      </w:r>
    </w:p>
    <w:p w14:paraId="6F3681B1" w14:textId="77777777" w:rsidR="00265FC6" w:rsidRPr="00265FC6" w:rsidRDefault="00265FC6" w:rsidP="00265FC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91A5352" w14:textId="77777777" w:rsidR="00265FC6" w:rsidRPr="00265FC6" w:rsidRDefault="00265FC6" w:rsidP="00265FC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B6785AD" w14:textId="77041AE9" w:rsidR="00745281" w:rsidRDefault="00265FC6" w:rsidP="00265FC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65FC6">
        <w:rPr>
          <w:rFonts w:ascii="Times New Roman" w:hAnsi="Times New Roman" w:cs="Times New Roman"/>
          <w:sz w:val="40"/>
          <w:szCs w:val="40"/>
          <w:lang w:val="en-US"/>
        </w:rPr>
        <w:t>FLOWGORITHM FLOWCHART ASSIGNMENT</w:t>
      </w:r>
    </w:p>
    <w:p w14:paraId="7534FFC0" w14:textId="1323DDEE" w:rsidR="00265FC6" w:rsidRPr="007F5093" w:rsidRDefault="00265FC6" w:rsidP="007F50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dotted"/>
          <w:lang w:val="en-US"/>
        </w:rPr>
      </w:pPr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 xml:space="preserve">Ticket </w:t>
      </w:r>
      <w:r w:rsidR="007F5093"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P</w:t>
      </w:r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 xml:space="preserve">ricing </w:t>
      </w:r>
      <w:r w:rsidR="007F5093"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B</w:t>
      </w:r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 xml:space="preserve">ased </w:t>
      </w:r>
      <w:proofErr w:type="gramStart"/>
      <w:r w:rsidR="007F5093"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O</w:t>
      </w:r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n</w:t>
      </w:r>
      <w:proofErr w:type="gramEnd"/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 xml:space="preserve"> </w:t>
      </w:r>
      <w:r w:rsidR="007F5093"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A</w:t>
      </w:r>
      <w:r w:rsidRPr="007F5093">
        <w:rPr>
          <w:rFonts w:ascii="Times New Roman" w:hAnsi="Times New Roman" w:cs="Times New Roman"/>
          <w:b/>
          <w:bCs/>
          <w:sz w:val="28"/>
          <w:szCs w:val="28"/>
          <w:u w:val="dotted"/>
        </w:rPr>
        <w:t>ge</w:t>
      </w:r>
    </w:p>
    <w:p w14:paraId="2C1FEF4C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B663F0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Problem statement</w:t>
      </w:r>
    </w:p>
    <w:p w14:paraId="2C8BF9E8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the price of a ticket and the age of the customer. Apply child, adult, or senior-citizen pricing and display the payable amount.</w:t>
      </w:r>
    </w:p>
    <w:p w14:paraId="10FF0C6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F5093">
        <w:rPr>
          <w:rFonts w:ascii="Times New Roman" w:hAnsi="Times New Roman" w:cs="Times New Roman"/>
          <w:b/>
          <w:bCs/>
        </w:rPr>
        <w:t>Flowgorithm</w:t>
      </w:r>
      <w:proofErr w:type="spellEnd"/>
      <w:r w:rsidRPr="007F5093">
        <w:rPr>
          <w:rFonts w:ascii="Times New Roman" w:hAnsi="Times New Roman" w:cs="Times New Roman"/>
          <w:b/>
          <w:bCs/>
        </w:rPr>
        <w:t xml:space="preserve"> behaviour</w:t>
      </w:r>
    </w:p>
    <w:p w14:paraId="238AA993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Read </w:t>
      </w:r>
      <w:proofErr w:type="spellStart"/>
      <w:r w:rsidRPr="007F5093">
        <w:rPr>
          <w:rFonts w:ascii="Times New Roman" w:hAnsi="Times New Roman" w:cs="Times New Roman"/>
        </w:rPr>
        <w:t>ticketPrice</w:t>
      </w:r>
      <w:proofErr w:type="spellEnd"/>
    </w:p>
    <w:p w14:paraId="1998390F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age</w:t>
      </w:r>
    </w:p>
    <w:p w14:paraId="7FD1A0F4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 age &lt; 0 → invalid age</w:t>
      </w:r>
    </w:p>
    <w:p w14:paraId="2818ACCC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 age &lt; 12 → child discount</w:t>
      </w:r>
    </w:p>
    <w:p w14:paraId="55A9E733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Else if age &gt;= 60 → senior discount</w:t>
      </w:r>
    </w:p>
    <w:p w14:paraId="7217683D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Else → adult price</w:t>
      </w:r>
    </w:p>
    <w:p w14:paraId="0706EEC4" w14:textId="77777777" w:rsidR="007F5093" w:rsidRPr="007F5093" w:rsidRDefault="007F5093" w:rsidP="007F509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Display payable amount</w:t>
      </w:r>
    </w:p>
    <w:p w14:paraId="5BF6B4AA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E4C3F7C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3E1338F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9128F1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0027965" w14:textId="405323CC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171"/>
      </w:tblGrid>
      <w:tr w:rsidR="007F5093" w:rsidRPr="007F5093" w14:paraId="6F9BE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7E743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6FF1CB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F5093" w:rsidRPr="007F5093" w14:paraId="00FF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477A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Price = 500, Age = 10</w:t>
            </w:r>
          </w:p>
        </w:tc>
        <w:tc>
          <w:tcPr>
            <w:tcW w:w="0" w:type="auto"/>
            <w:vAlign w:val="center"/>
            <w:hideMark/>
          </w:tcPr>
          <w:p w14:paraId="0EDAF541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Payable = 250</w:t>
            </w:r>
          </w:p>
        </w:tc>
      </w:tr>
      <w:tr w:rsidR="007F5093" w:rsidRPr="007F5093" w14:paraId="33F6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B341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Price = 500, Age = 30</w:t>
            </w:r>
          </w:p>
        </w:tc>
        <w:tc>
          <w:tcPr>
            <w:tcW w:w="0" w:type="auto"/>
            <w:vAlign w:val="center"/>
            <w:hideMark/>
          </w:tcPr>
          <w:p w14:paraId="72B8BB4C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Payable = 500</w:t>
            </w:r>
          </w:p>
        </w:tc>
      </w:tr>
      <w:tr w:rsidR="007F5093" w:rsidRPr="007F5093" w14:paraId="69CE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A613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Price = 500, Age = 65</w:t>
            </w:r>
          </w:p>
        </w:tc>
        <w:tc>
          <w:tcPr>
            <w:tcW w:w="0" w:type="auto"/>
            <w:vAlign w:val="center"/>
            <w:hideMark/>
          </w:tcPr>
          <w:p w14:paraId="3708DB34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Payable = 350</w:t>
            </w:r>
          </w:p>
        </w:tc>
      </w:tr>
      <w:tr w:rsidR="007F5093" w:rsidRPr="007F5093" w14:paraId="7BF4D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2CD5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Price = 500, Age = -5</w:t>
            </w:r>
          </w:p>
        </w:tc>
        <w:tc>
          <w:tcPr>
            <w:tcW w:w="0" w:type="auto"/>
            <w:vAlign w:val="center"/>
            <w:hideMark/>
          </w:tcPr>
          <w:p w14:paraId="022FB9BB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Invalid age</w:t>
            </w:r>
          </w:p>
        </w:tc>
      </w:tr>
    </w:tbl>
    <w:p w14:paraId="7C403CC6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Equivalent Java concept used</w:t>
      </w:r>
    </w:p>
    <w:p w14:paraId="4768846C" w14:textId="77777777" w:rsidR="007F5093" w:rsidRPr="007F5093" w:rsidRDefault="007F5093" w:rsidP="007F50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Scanner for input</w:t>
      </w:r>
    </w:p>
    <w:p w14:paraId="0FACECE4" w14:textId="77777777" w:rsidR="007F5093" w:rsidRPr="007F5093" w:rsidRDefault="007F5093" w:rsidP="007F50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if-else control structure</w:t>
      </w:r>
    </w:p>
    <w:p w14:paraId="7808AF81" w14:textId="77777777" w:rsidR="007F5093" w:rsidRPr="007F5093" w:rsidRDefault="007F5093" w:rsidP="007F50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Variables (double, int)</w:t>
      </w:r>
    </w:p>
    <w:p w14:paraId="0041EF6A" w14:textId="77777777" w:rsidR="007F5093" w:rsidRPr="007F5093" w:rsidRDefault="007F5093" w:rsidP="007F50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Function: </w:t>
      </w:r>
      <w:proofErr w:type="spellStart"/>
      <w:proofErr w:type="gramStart"/>
      <w:r w:rsidRPr="007F5093">
        <w:rPr>
          <w:rFonts w:ascii="Times New Roman" w:hAnsi="Times New Roman" w:cs="Times New Roman"/>
        </w:rPr>
        <w:t>calculateFare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price, age)</w:t>
      </w:r>
    </w:p>
    <w:p w14:paraId="7C8A593F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OOP mapping to Java</w:t>
      </w:r>
    </w:p>
    <w:p w14:paraId="628EB860" w14:textId="77777777" w:rsidR="007F5093" w:rsidRPr="007F5093" w:rsidRDefault="007F5093" w:rsidP="007F509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Create a class </w:t>
      </w:r>
      <w:proofErr w:type="spellStart"/>
      <w:r w:rsidRPr="007F5093">
        <w:rPr>
          <w:rFonts w:ascii="Times New Roman" w:hAnsi="Times New Roman" w:cs="Times New Roman"/>
        </w:rPr>
        <w:t>TicketPricing</w:t>
      </w:r>
      <w:proofErr w:type="spellEnd"/>
    </w:p>
    <w:p w14:paraId="18443815" w14:textId="77777777" w:rsidR="007F5093" w:rsidRPr="007F5093" w:rsidRDefault="007F5093" w:rsidP="007F509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Create a method </w:t>
      </w:r>
      <w:proofErr w:type="spellStart"/>
      <w:proofErr w:type="gramStart"/>
      <w:r w:rsidRPr="007F5093">
        <w:rPr>
          <w:rFonts w:ascii="Times New Roman" w:hAnsi="Times New Roman" w:cs="Times New Roman"/>
        </w:rPr>
        <w:t>calculateFare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)</w:t>
      </w:r>
    </w:p>
    <w:p w14:paraId="0C28451D" w14:textId="77777777" w:rsidR="007F5093" w:rsidRPr="007F5093" w:rsidRDefault="007F5093" w:rsidP="007F509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The object calls the method to calculate the payable amount</w:t>
      </w:r>
    </w:p>
    <w:p w14:paraId="7FF027F2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Example:</w:t>
      </w:r>
    </w:p>
    <w:p w14:paraId="3B397AE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class </w:t>
      </w:r>
      <w:proofErr w:type="spellStart"/>
      <w:r w:rsidRPr="007F5093">
        <w:rPr>
          <w:rFonts w:ascii="Times New Roman" w:hAnsi="Times New Roman" w:cs="Times New Roman"/>
        </w:rPr>
        <w:t>TicketPricing</w:t>
      </w:r>
      <w:proofErr w:type="spellEnd"/>
      <w:r w:rsidRPr="007F5093">
        <w:rPr>
          <w:rFonts w:ascii="Times New Roman" w:hAnsi="Times New Roman" w:cs="Times New Roman"/>
        </w:rPr>
        <w:t xml:space="preserve"> {</w:t>
      </w:r>
    </w:p>
    <w:p w14:paraId="272BEF45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7F5093">
        <w:rPr>
          <w:rFonts w:ascii="Times New Roman" w:hAnsi="Times New Roman" w:cs="Times New Roman"/>
        </w:rPr>
        <w:t>calculateFare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double price, int age) {</w:t>
      </w:r>
    </w:p>
    <w:p w14:paraId="5B86E243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</w:t>
      </w:r>
      <w:proofErr w:type="gramStart"/>
      <w:r w:rsidRPr="007F5093">
        <w:rPr>
          <w:rFonts w:ascii="Times New Roman" w:hAnsi="Times New Roman" w:cs="Times New Roman"/>
        </w:rPr>
        <w:t>if(</w:t>
      </w:r>
      <w:proofErr w:type="gramEnd"/>
      <w:r w:rsidRPr="007F5093">
        <w:rPr>
          <w:rFonts w:ascii="Times New Roman" w:hAnsi="Times New Roman" w:cs="Times New Roman"/>
        </w:rPr>
        <w:t>age &lt; 12) return price * 0.5;</w:t>
      </w:r>
    </w:p>
    <w:p w14:paraId="60A30705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else </w:t>
      </w:r>
      <w:proofErr w:type="gramStart"/>
      <w:r w:rsidRPr="007F5093">
        <w:rPr>
          <w:rFonts w:ascii="Times New Roman" w:hAnsi="Times New Roman" w:cs="Times New Roman"/>
        </w:rPr>
        <w:t>if(</w:t>
      </w:r>
      <w:proofErr w:type="gramEnd"/>
      <w:r w:rsidRPr="007F5093">
        <w:rPr>
          <w:rFonts w:ascii="Times New Roman" w:hAnsi="Times New Roman" w:cs="Times New Roman"/>
        </w:rPr>
        <w:t>age &gt;= 60) return price * 0.7;</w:t>
      </w:r>
    </w:p>
    <w:p w14:paraId="69512D1F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else return price;</w:t>
      </w:r>
    </w:p>
    <w:p w14:paraId="6A3CE416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}</w:t>
      </w:r>
    </w:p>
    <w:p w14:paraId="3D071A6D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}</w:t>
      </w:r>
    </w:p>
    <w:p w14:paraId="548D99CB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This demonstrates encapsulation (method inside a class) and objects calling methods.</w:t>
      </w:r>
    </w:p>
    <w:p w14:paraId="674FA365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891E4DD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2B37E47" w14:textId="55717CE2" w:rsidR="007F5093" w:rsidRDefault="007F5093" w:rsidP="007F5093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2855317" wp14:editId="659D0FBC">
            <wp:extent cx="5731510" cy="8611235"/>
            <wp:effectExtent l="0" t="0" r="2540" b="0"/>
            <wp:docPr id="107885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8163" name="Picture 1078858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7A5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5093">
        <w:rPr>
          <w:rFonts w:ascii="Times New Roman" w:hAnsi="Times New Roman" w:cs="Times New Roman"/>
          <w:b/>
          <w:bCs/>
          <w:sz w:val="32"/>
          <w:szCs w:val="32"/>
        </w:rPr>
        <w:lastRenderedPageBreak/>
        <w:t>2: Compare first-half and second-half array sums</w:t>
      </w:r>
    </w:p>
    <w:p w14:paraId="2D87CDA2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4BE74A" w14:textId="7FF9CF04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Problem statement</w:t>
      </w:r>
    </w:p>
    <w:p w14:paraId="17F4CD43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N integers and compare the first half and second half sums of the array.</w:t>
      </w:r>
    </w:p>
    <w:p w14:paraId="257352D7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F5093">
        <w:rPr>
          <w:rFonts w:ascii="Times New Roman" w:hAnsi="Times New Roman" w:cs="Times New Roman"/>
          <w:b/>
          <w:bCs/>
        </w:rPr>
        <w:t>Flowgorithm</w:t>
      </w:r>
      <w:proofErr w:type="spellEnd"/>
      <w:r w:rsidRPr="007F5093">
        <w:rPr>
          <w:rFonts w:ascii="Times New Roman" w:hAnsi="Times New Roman" w:cs="Times New Roman"/>
          <w:b/>
          <w:bCs/>
        </w:rPr>
        <w:t xml:space="preserve"> behaviour</w:t>
      </w:r>
    </w:p>
    <w:p w14:paraId="543DD13B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N</w:t>
      </w:r>
    </w:p>
    <w:p w14:paraId="62909714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 N &lt;= 0 → invalid input</w:t>
      </w:r>
    </w:p>
    <w:p w14:paraId="6000C184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array elements</w:t>
      </w:r>
    </w:p>
    <w:p w14:paraId="180CCA55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Calculate first-half sum</w:t>
      </w:r>
    </w:p>
    <w:p w14:paraId="3DBAEF81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Calculate second-half sum</w:t>
      </w:r>
    </w:p>
    <w:p w14:paraId="4782EC6C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Compare both sums</w:t>
      </w:r>
    </w:p>
    <w:p w14:paraId="04B4CCCC" w14:textId="77777777" w:rsidR="007F5093" w:rsidRPr="007F5093" w:rsidRDefault="007F5093" w:rsidP="007F50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Display the result</w:t>
      </w:r>
    </w:p>
    <w:p w14:paraId="27214E4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245"/>
      </w:tblGrid>
      <w:tr w:rsidR="007F5093" w:rsidRPr="007F5093" w14:paraId="51CA7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EA88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0931DB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F5093" w:rsidRPr="007F5093" w14:paraId="4D63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46F5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N=6, 1 2 3 4 5 6</w:t>
            </w:r>
          </w:p>
        </w:tc>
        <w:tc>
          <w:tcPr>
            <w:tcW w:w="0" w:type="auto"/>
            <w:vAlign w:val="center"/>
            <w:hideMark/>
          </w:tcPr>
          <w:p w14:paraId="0DD20703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First=6, Second=15, Second greater</w:t>
            </w:r>
          </w:p>
        </w:tc>
      </w:tr>
      <w:tr w:rsidR="007F5093" w:rsidRPr="007F5093" w14:paraId="3FC9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328E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N=4, 5 5 5 5</w:t>
            </w:r>
          </w:p>
        </w:tc>
        <w:tc>
          <w:tcPr>
            <w:tcW w:w="0" w:type="auto"/>
            <w:vAlign w:val="center"/>
            <w:hideMark/>
          </w:tcPr>
          <w:p w14:paraId="3DE61BEC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Sums are equal</w:t>
            </w:r>
          </w:p>
        </w:tc>
      </w:tr>
      <w:tr w:rsidR="007F5093" w:rsidRPr="007F5093" w14:paraId="437B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FFC7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N=0</w:t>
            </w:r>
          </w:p>
        </w:tc>
        <w:tc>
          <w:tcPr>
            <w:tcW w:w="0" w:type="auto"/>
            <w:vAlign w:val="center"/>
            <w:hideMark/>
          </w:tcPr>
          <w:p w14:paraId="12723C2E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Invalid size</w:t>
            </w:r>
          </w:p>
        </w:tc>
      </w:tr>
    </w:tbl>
    <w:p w14:paraId="6EC8223B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Equivalent Java concept used</w:t>
      </w:r>
    </w:p>
    <w:p w14:paraId="0ED613F8" w14:textId="77777777" w:rsidR="007F5093" w:rsidRPr="007F5093" w:rsidRDefault="007F5093" w:rsidP="007F50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Arrays (</w:t>
      </w:r>
      <w:proofErr w:type="gramStart"/>
      <w:r w:rsidRPr="007F5093">
        <w:rPr>
          <w:rFonts w:ascii="Times New Roman" w:hAnsi="Times New Roman" w:cs="Times New Roman"/>
        </w:rPr>
        <w:t>int[</w:t>
      </w:r>
      <w:proofErr w:type="gramEnd"/>
      <w:r w:rsidRPr="007F5093">
        <w:rPr>
          <w:rFonts w:ascii="Times New Roman" w:hAnsi="Times New Roman" w:cs="Times New Roman"/>
        </w:rPr>
        <w:t>])</w:t>
      </w:r>
    </w:p>
    <w:p w14:paraId="45C8BF2D" w14:textId="77777777" w:rsidR="007F5093" w:rsidRPr="007F5093" w:rsidRDefault="007F5093" w:rsidP="007F50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for loops</w:t>
      </w:r>
    </w:p>
    <w:p w14:paraId="415AF006" w14:textId="77777777" w:rsidR="007F5093" w:rsidRPr="007F5093" w:rsidRDefault="007F5093" w:rsidP="007F50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if-else</w:t>
      </w:r>
    </w:p>
    <w:p w14:paraId="58B6E561" w14:textId="77777777" w:rsidR="007F5093" w:rsidRPr="007F5093" w:rsidRDefault="007F5093" w:rsidP="007F50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Function: </w:t>
      </w:r>
      <w:proofErr w:type="spellStart"/>
      <w:proofErr w:type="gramStart"/>
      <w:r w:rsidRPr="007F5093">
        <w:rPr>
          <w:rFonts w:ascii="Times New Roman" w:hAnsi="Times New Roman" w:cs="Times New Roman"/>
        </w:rPr>
        <w:t>compareHalfSums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spellStart"/>
      <w:proofErr w:type="gramEnd"/>
      <w:r w:rsidRPr="007F5093">
        <w:rPr>
          <w:rFonts w:ascii="Times New Roman" w:hAnsi="Times New Roman" w:cs="Times New Roman"/>
        </w:rPr>
        <w:t>arr</w:t>
      </w:r>
      <w:proofErr w:type="spellEnd"/>
      <w:r w:rsidRPr="007F5093">
        <w:rPr>
          <w:rFonts w:ascii="Times New Roman" w:hAnsi="Times New Roman" w:cs="Times New Roman"/>
        </w:rPr>
        <w:t>, n)</w:t>
      </w:r>
    </w:p>
    <w:p w14:paraId="7B8A93D9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OOP mapping to Java</w:t>
      </w:r>
    </w:p>
    <w:p w14:paraId="0E56F554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Create a class </w:t>
      </w:r>
      <w:proofErr w:type="spellStart"/>
      <w:r w:rsidRPr="007F5093">
        <w:rPr>
          <w:rFonts w:ascii="Times New Roman" w:hAnsi="Times New Roman" w:cs="Times New Roman"/>
        </w:rPr>
        <w:t>ArrayAnalysis</w:t>
      </w:r>
      <w:proofErr w:type="spellEnd"/>
      <w:r w:rsidRPr="007F5093">
        <w:rPr>
          <w:rFonts w:ascii="Times New Roman" w:hAnsi="Times New Roman" w:cs="Times New Roman"/>
        </w:rPr>
        <w:t>.</w:t>
      </w:r>
    </w:p>
    <w:p w14:paraId="390E56FB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class </w:t>
      </w:r>
      <w:proofErr w:type="spellStart"/>
      <w:r w:rsidRPr="007F5093">
        <w:rPr>
          <w:rFonts w:ascii="Times New Roman" w:hAnsi="Times New Roman" w:cs="Times New Roman"/>
        </w:rPr>
        <w:t>ArrayAnalysis</w:t>
      </w:r>
      <w:proofErr w:type="spellEnd"/>
      <w:r w:rsidRPr="007F5093">
        <w:rPr>
          <w:rFonts w:ascii="Times New Roman" w:hAnsi="Times New Roman" w:cs="Times New Roman"/>
        </w:rPr>
        <w:t xml:space="preserve"> {</w:t>
      </w:r>
    </w:p>
    <w:p w14:paraId="762BAF40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void </w:t>
      </w:r>
      <w:proofErr w:type="spellStart"/>
      <w:r w:rsidRPr="007F5093">
        <w:rPr>
          <w:rFonts w:ascii="Times New Roman" w:hAnsi="Times New Roman" w:cs="Times New Roman"/>
        </w:rPr>
        <w:t>compareHalfSums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Start"/>
      <w:r w:rsidRPr="007F5093">
        <w:rPr>
          <w:rFonts w:ascii="Times New Roman" w:hAnsi="Times New Roman" w:cs="Times New Roman"/>
        </w:rPr>
        <w:t>int[</w:t>
      </w:r>
      <w:proofErr w:type="gramEnd"/>
      <w:r w:rsidRPr="007F5093">
        <w:rPr>
          <w:rFonts w:ascii="Times New Roman" w:hAnsi="Times New Roman" w:cs="Times New Roman"/>
        </w:rPr>
        <w:t xml:space="preserve">] </w:t>
      </w:r>
      <w:proofErr w:type="spellStart"/>
      <w:r w:rsidRPr="007F5093">
        <w:rPr>
          <w:rFonts w:ascii="Times New Roman" w:hAnsi="Times New Roman" w:cs="Times New Roman"/>
        </w:rPr>
        <w:t>arr</w:t>
      </w:r>
      <w:proofErr w:type="spellEnd"/>
      <w:r w:rsidRPr="007F5093">
        <w:rPr>
          <w:rFonts w:ascii="Times New Roman" w:hAnsi="Times New Roman" w:cs="Times New Roman"/>
        </w:rPr>
        <w:t>) {</w:t>
      </w:r>
    </w:p>
    <w:p w14:paraId="04EF22D0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// sum calculation</w:t>
      </w:r>
    </w:p>
    <w:p w14:paraId="65174314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}</w:t>
      </w:r>
    </w:p>
    <w:p w14:paraId="487534FA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}</w:t>
      </w:r>
    </w:p>
    <w:p w14:paraId="537E2513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This demonstrates:</w:t>
      </w:r>
    </w:p>
    <w:p w14:paraId="296123F8" w14:textId="77777777" w:rsidR="007F5093" w:rsidRPr="007F5093" w:rsidRDefault="007F5093" w:rsidP="007F509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Objects</w:t>
      </w:r>
    </w:p>
    <w:p w14:paraId="0EADA150" w14:textId="77777777" w:rsidR="007F5093" w:rsidRPr="007F5093" w:rsidRDefault="007F5093" w:rsidP="007F509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lastRenderedPageBreak/>
        <w:t>Methods</w:t>
      </w:r>
    </w:p>
    <w:p w14:paraId="361220BA" w14:textId="77777777" w:rsidR="007F5093" w:rsidRPr="007F5093" w:rsidRDefault="007F5093" w:rsidP="007F509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Arrays as class data</w:t>
      </w:r>
    </w:p>
    <w:p w14:paraId="707E4EEB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No inheritance is required.</w:t>
      </w:r>
    </w:p>
    <w:p w14:paraId="0A775C7E" w14:textId="20C0E0E1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FE9DD" wp14:editId="76C46D84">
            <wp:extent cx="5731510" cy="7726680"/>
            <wp:effectExtent l="0" t="0" r="2540" b="7620"/>
            <wp:docPr id="299169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9377" name="Picture 299169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A55B" w14:textId="77777777" w:rsidR="007F5093" w:rsidRDefault="007F5093" w:rsidP="007F5093">
      <w:pPr>
        <w:pStyle w:val="ListParagraph"/>
        <w:jc w:val="both"/>
        <w:rPr>
          <w:rFonts w:ascii="Times New Roman" w:hAnsi="Times New Roman" w:cs="Times New Roman"/>
        </w:rPr>
      </w:pPr>
    </w:p>
    <w:p w14:paraId="6BD0BC50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5093">
        <w:rPr>
          <w:rFonts w:ascii="Times New Roman" w:hAnsi="Times New Roman" w:cs="Times New Roman"/>
          <w:b/>
          <w:bCs/>
          <w:sz w:val="32"/>
          <w:szCs w:val="32"/>
        </w:rPr>
        <w:lastRenderedPageBreak/>
        <w:t>3: Validate a date and calculate the next date (non-leap year)</w:t>
      </w:r>
    </w:p>
    <w:p w14:paraId="3BE089FD" w14:textId="77777777" w:rsid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D53E2D" w14:textId="63793484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Problem statement</w:t>
      </w:r>
    </w:p>
    <w:p w14:paraId="2CBF1A97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Create functions to validate a date and calculate the next date for a non-leap year.</w:t>
      </w:r>
    </w:p>
    <w:p w14:paraId="3A6BEF5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F5093">
        <w:rPr>
          <w:rFonts w:ascii="Times New Roman" w:hAnsi="Times New Roman" w:cs="Times New Roman"/>
          <w:b/>
          <w:bCs/>
        </w:rPr>
        <w:t>Flowgorithm</w:t>
      </w:r>
      <w:proofErr w:type="spellEnd"/>
      <w:r w:rsidRPr="007F5093">
        <w:rPr>
          <w:rFonts w:ascii="Times New Roman" w:hAnsi="Times New Roman" w:cs="Times New Roman"/>
          <w:b/>
          <w:bCs/>
        </w:rPr>
        <w:t xml:space="preserve"> behaviour</w:t>
      </w:r>
    </w:p>
    <w:p w14:paraId="59C8D5CF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Read day, month, year</w:t>
      </w:r>
    </w:p>
    <w:p w14:paraId="08BF48CF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Validate month</w:t>
      </w:r>
    </w:p>
    <w:p w14:paraId="2D58E22D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Validate day according to month</w:t>
      </w:r>
    </w:p>
    <w:p w14:paraId="45E99BEF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If invalid → display invalid date</w:t>
      </w:r>
    </w:p>
    <w:p w14:paraId="2E0FF385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Else calculate next date</w:t>
      </w:r>
    </w:p>
    <w:p w14:paraId="34FE0B09" w14:textId="77777777" w:rsidR="007F5093" w:rsidRPr="007F5093" w:rsidRDefault="007F5093" w:rsidP="007F509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Display next date</w:t>
      </w:r>
    </w:p>
    <w:p w14:paraId="10FA2A52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Functions used</w:t>
      </w:r>
    </w:p>
    <w:p w14:paraId="68363B4B" w14:textId="77777777" w:rsidR="007F5093" w:rsidRPr="007F5093" w:rsidRDefault="007F5093" w:rsidP="007F509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F5093">
        <w:rPr>
          <w:rFonts w:ascii="Times New Roman" w:hAnsi="Times New Roman" w:cs="Times New Roman"/>
        </w:rPr>
        <w:t>isValidDate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day, month, year)</w:t>
      </w:r>
    </w:p>
    <w:p w14:paraId="038D8C3C" w14:textId="77777777" w:rsidR="007F5093" w:rsidRPr="007F5093" w:rsidRDefault="007F5093" w:rsidP="007F509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F5093">
        <w:rPr>
          <w:rFonts w:ascii="Times New Roman" w:hAnsi="Times New Roman" w:cs="Times New Roman"/>
        </w:rPr>
        <w:t>nextDate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day, month, year)</w:t>
      </w:r>
    </w:p>
    <w:p w14:paraId="6849810F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35"/>
      </w:tblGrid>
      <w:tr w:rsidR="007F5093" w:rsidRPr="007F5093" w14:paraId="75169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8FD2E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345BAA9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5093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F5093" w:rsidRPr="007F5093" w14:paraId="6CF2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ADB2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15/08/2026</w:t>
            </w:r>
          </w:p>
        </w:tc>
        <w:tc>
          <w:tcPr>
            <w:tcW w:w="0" w:type="auto"/>
            <w:vAlign w:val="center"/>
            <w:hideMark/>
          </w:tcPr>
          <w:p w14:paraId="1FAA8D10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16/08/2026</w:t>
            </w:r>
          </w:p>
        </w:tc>
      </w:tr>
      <w:tr w:rsidR="007F5093" w:rsidRPr="007F5093" w14:paraId="10CA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238E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0" w:type="auto"/>
            <w:vAlign w:val="center"/>
            <w:hideMark/>
          </w:tcPr>
          <w:p w14:paraId="15F5C672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01/02/2026</w:t>
            </w:r>
          </w:p>
        </w:tc>
      </w:tr>
      <w:tr w:rsidR="007F5093" w:rsidRPr="007F5093" w14:paraId="3D73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ADB2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30/02/2026</w:t>
            </w:r>
          </w:p>
        </w:tc>
        <w:tc>
          <w:tcPr>
            <w:tcW w:w="0" w:type="auto"/>
            <w:vAlign w:val="center"/>
            <w:hideMark/>
          </w:tcPr>
          <w:p w14:paraId="3B5B6D11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Invalid date</w:t>
            </w:r>
          </w:p>
        </w:tc>
      </w:tr>
      <w:tr w:rsidR="007F5093" w:rsidRPr="007F5093" w14:paraId="51B27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A45F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31/12/2026</w:t>
            </w:r>
          </w:p>
        </w:tc>
        <w:tc>
          <w:tcPr>
            <w:tcW w:w="0" w:type="auto"/>
            <w:vAlign w:val="center"/>
            <w:hideMark/>
          </w:tcPr>
          <w:p w14:paraId="79DA95D1" w14:textId="77777777" w:rsidR="007F5093" w:rsidRPr="007F5093" w:rsidRDefault="007F5093" w:rsidP="007F509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F5093">
              <w:rPr>
                <w:rFonts w:ascii="Times New Roman" w:hAnsi="Times New Roman" w:cs="Times New Roman"/>
              </w:rPr>
              <w:t>01/01/2027</w:t>
            </w:r>
          </w:p>
        </w:tc>
      </w:tr>
    </w:tbl>
    <w:p w14:paraId="4611697F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Equivalent Java concept used</w:t>
      </w:r>
    </w:p>
    <w:p w14:paraId="250907CD" w14:textId="77777777" w:rsidR="007F5093" w:rsidRPr="007F5093" w:rsidRDefault="007F5093" w:rsidP="007F509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Functions (methods)</w:t>
      </w:r>
    </w:p>
    <w:p w14:paraId="667D1511" w14:textId="77777777" w:rsidR="007F5093" w:rsidRPr="007F5093" w:rsidRDefault="007F5093" w:rsidP="007F509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Arrays (days in each month)</w:t>
      </w:r>
    </w:p>
    <w:p w14:paraId="679E25F5" w14:textId="77777777" w:rsidR="007F5093" w:rsidRPr="007F5093" w:rsidRDefault="007F5093" w:rsidP="007F509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Conditional statements</w:t>
      </w:r>
    </w:p>
    <w:p w14:paraId="392320B7" w14:textId="77777777" w:rsidR="007F5093" w:rsidRPr="007F5093" w:rsidRDefault="007F5093" w:rsidP="007F509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Return values</w:t>
      </w:r>
    </w:p>
    <w:p w14:paraId="13AAD7DD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5093">
        <w:rPr>
          <w:rFonts w:ascii="Times New Roman" w:hAnsi="Times New Roman" w:cs="Times New Roman"/>
          <w:b/>
          <w:bCs/>
        </w:rPr>
        <w:t>OOP mapping to Java</w:t>
      </w:r>
    </w:p>
    <w:p w14:paraId="1C27E26C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Create a class </w:t>
      </w:r>
      <w:proofErr w:type="spellStart"/>
      <w:r w:rsidRPr="007F5093">
        <w:rPr>
          <w:rFonts w:ascii="Times New Roman" w:hAnsi="Times New Roman" w:cs="Times New Roman"/>
        </w:rPr>
        <w:t>DateUtility</w:t>
      </w:r>
      <w:proofErr w:type="spellEnd"/>
      <w:r w:rsidRPr="007F5093">
        <w:rPr>
          <w:rFonts w:ascii="Times New Roman" w:hAnsi="Times New Roman" w:cs="Times New Roman"/>
        </w:rPr>
        <w:t>.</w:t>
      </w:r>
    </w:p>
    <w:p w14:paraId="4126185C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class </w:t>
      </w:r>
      <w:proofErr w:type="spellStart"/>
      <w:r w:rsidRPr="007F5093">
        <w:rPr>
          <w:rFonts w:ascii="Times New Roman" w:hAnsi="Times New Roman" w:cs="Times New Roman"/>
        </w:rPr>
        <w:t>DateUtility</w:t>
      </w:r>
      <w:proofErr w:type="spellEnd"/>
      <w:r w:rsidRPr="007F5093">
        <w:rPr>
          <w:rFonts w:ascii="Times New Roman" w:hAnsi="Times New Roman" w:cs="Times New Roman"/>
        </w:rPr>
        <w:t xml:space="preserve"> {</w:t>
      </w:r>
    </w:p>
    <w:p w14:paraId="6D81541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</w:t>
      </w:r>
      <w:proofErr w:type="spellStart"/>
      <w:r w:rsidRPr="007F5093">
        <w:rPr>
          <w:rFonts w:ascii="Times New Roman" w:hAnsi="Times New Roman" w:cs="Times New Roman"/>
        </w:rPr>
        <w:t>boolean</w:t>
      </w:r>
      <w:proofErr w:type="spellEnd"/>
      <w:r w:rsidRPr="007F5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5093">
        <w:rPr>
          <w:rFonts w:ascii="Times New Roman" w:hAnsi="Times New Roman" w:cs="Times New Roman"/>
        </w:rPr>
        <w:t>isValidDate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int d, int m, int y) {</w:t>
      </w:r>
    </w:p>
    <w:p w14:paraId="1582F76E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return true;</w:t>
      </w:r>
    </w:p>
    <w:p w14:paraId="5C5AF620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lastRenderedPageBreak/>
        <w:t xml:space="preserve">    }</w:t>
      </w:r>
    </w:p>
    <w:p w14:paraId="28A10830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4C3D5C1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7F5093">
        <w:rPr>
          <w:rFonts w:ascii="Times New Roman" w:hAnsi="Times New Roman" w:cs="Times New Roman"/>
        </w:rPr>
        <w:t>nextDate</w:t>
      </w:r>
      <w:proofErr w:type="spellEnd"/>
      <w:r w:rsidRPr="007F5093">
        <w:rPr>
          <w:rFonts w:ascii="Times New Roman" w:hAnsi="Times New Roman" w:cs="Times New Roman"/>
        </w:rPr>
        <w:t>(</w:t>
      </w:r>
      <w:proofErr w:type="gramEnd"/>
      <w:r w:rsidRPr="007F5093">
        <w:rPr>
          <w:rFonts w:ascii="Times New Roman" w:hAnsi="Times New Roman" w:cs="Times New Roman"/>
        </w:rPr>
        <w:t>int d, int m, int y) {</w:t>
      </w:r>
    </w:p>
    <w:p w14:paraId="27EC2F6C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    // calculate next date</w:t>
      </w:r>
    </w:p>
    <w:p w14:paraId="2AE401B3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 xml:space="preserve">    }</w:t>
      </w:r>
    </w:p>
    <w:p w14:paraId="0822041A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}</w:t>
      </w:r>
    </w:p>
    <w:p w14:paraId="1C040548" w14:textId="77777777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This demonstrates:</w:t>
      </w:r>
    </w:p>
    <w:p w14:paraId="614B5899" w14:textId="77777777" w:rsidR="007F5093" w:rsidRPr="007F5093" w:rsidRDefault="007F5093" w:rsidP="007F509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Function decomposition</w:t>
      </w:r>
    </w:p>
    <w:p w14:paraId="2292BD53" w14:textId="77777777" w:rsidR="007F5093" w:rsidRPr="007F5093" w:rsidRDefault="007F5093" w:rsidP="007F509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Encapsulation</w:t>
      </w:r>
    </w:p>
    <w:p w14:paraId="7275E786" w14:textId="77777777" w:rsidR="007F5093" w:rsidRDefault="007F5093" w:rsidP="007F509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F5093">
        <w:rPr>
          <w:rFonts w:ascii="Times New Roman" w:hAnsi="Times New Roman" w:cs="Times New Roman"/>
        </w:rPr>
        <w:t>Method interaction inside a class</w:t>
      </w:r>
    </w:p>
    <w:p w14:paraId="3D85366B" w14:textId="401450D3" w:rsidR="007F5093" w:rsidRPr="007F5093" w:rsidRDefault="007F5093" w:rsidP="007F50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71D06C" wp14:editId="5D5279B7">
            <wp:extent cx="5731510" cy="6233160"/>
            <wp:effectExtent l="0" t="0" r="2540" b="0"/>
            <wp:docPr id="80417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385" name="Picture 80417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093" w:rsidRPr="007F5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72"/>
    <w:multiLevelType w:val="multilevel"/>
    <w:tmpl w:val="CAC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514A"/>
    <w:multiLevelType w:val="multilevel"/>
    <w:tmpl w:val="8B0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7D2E"/>
    <w:multiLevelType w:val="hybridMultilevel"/>
    <w:tmpl w:val="92984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47FAE"/>
    <w:multiLevelType w:val="multilevel"/>
    <w:tmpl w:val="23A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116B2"/>
    <w:multiLevelType w:val="multilevel"/>
    <w:tmpl w:val="B58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733B3"/>
    <w:multiLevelType w:val="multilevel"/>
    <w:tmpl w:val="381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B6F42"/>
    <w:multiLevelType w:val="multilevel"/>
    <w:tmpl w:val="F21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406E4"/>
    <w:multiLevelType w:val="multilevel"/>
    <w:tmpl w:val="302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33EBC"/>
    <w:multiLevelType w:val="multilevel"/>
    <w:tmpl w:val="C4F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E3486"/>
    <w:multiLevelType w:val="multilevel"/>
    <w:tmpl w:val="68C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1170E"/>
    <w:multiLevelType w:val="multilevel"/>
    <w:tmpl w:val="448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323">
    <w:abstractNumId w:val="2"/>
  </w:num>
  <w:num w:numId="2" w16cid:durableId="335504577">
    <w:abstractNumId w:val="8"/>
  </w:num>
  <w:num w:numId="3" w16cid:durableId="1060448061">
    <w:abstractNumId w:val="9"/>
  </w:num>
  <w:num w:numId="4" w16cid:durableId="2030328438">
    <w:abstractNumId w:val="10"/>
  </w:num>
  <w:num w:numId="5" w16cid:durableId="1483740215">
    <w:abstractNumId w:val="4"/>
  </w:num>
  <w:num w:numId="6" w16cid:durableId="38828076">
    <w:abstractNumId w:val="6"/>
  </w:num>
  <w:num w:numId="7" w16cid:durableId="1475027250">
    <w:abstractNumId w:val="0"/>
  </w:num>
  <w:num w:numId="8" w16cid:durableId="1677229027">
    <w:abstractNumId w:val="5"/>
  </w:num>
  <w:num w:numId="9" w16cid:durableId="155997558">
    <w:abstractNumId w:val="1"/>
  </w:num>
  <w:num w:numId="10" w16cid:durableId="1485779628">
    <w:abstractNumId w:val="7"/>
  </w:num>
  <w:num w:numId="11" w16cid:durableId="668102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C6"/>
    <w:rsid w:val="001F66B5"/>
    <w:rsid w:val="00265FC6"/>
    <w:rsid w:val="00416EBF"/>
    <w:rsid w:val="00745281"/>
    <w:rsid w:val="007F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203B"/>
  <w15:chartTrackingRefBased/>
  <w15:docId w15:val="{FF6857DF-4CB6-4574-9C92-6F18BBFC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0A7D7-4A58-4B81-8586-3A0501D1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1</cp:revision>
  <dcterms:created xsi:type="dcterms:W3CDTF">2026-08-08T03:11:00Z</dcterms:created>
  <dcterms:modified xsi:type="dcterms:W3CDTF">2026-08-08T03:34:00Z</dcterms:modified>
</cp:coreProperties>
</file>