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FAB" w:rsidRDefault="00607FAB">
      <w:pPr>
        <w:spacing w:before="5" w:after="0" w:line="240" w:lineRule="auto"/>
        <w:rPr>
          <w:rFonts w:ascii="Times New Roman" w:eastAsia="Times New Roman" w:hAnsi="Times New Roman" w:cs="Times New Roman"/>
          <w:sz w:val="47"/>
        </w:rPr>
      </w:pPr>
    </w:p>
    <w:p w:rsidR="00607FAB" w:rsidRDefault="00A0002A">
      <w:pPr>
        <w:spacing w:after="0" w:line="240" w:lineRule="auto"/>
        <w:ind w:left="1911"/>
        <w:rPr>
          <w:rFonts w:ascii="Bernard MT Condensed" w:eastAsia="Bernard MT Condensed" w:hAnsi="Bernard MT Condensed" w:cs="Bernard MT Condensed"/>
          <w:color w:val="006FC0"/>
          <w:sz w:val="48"/>
        </w:rPr>
      </w:pPr>
      <w:r>
        <w:rPr>
          <w:rFonts w:ascii="Bernard MT Condensed" w:eastAsia="Bernard MT Condensed" w:hAnsi="Bernard MT Condensed" w:cs="Bernard MT Condensed"/>
          <w:color w:val="006FC0"/>
          <w:sz w:val="48"/>
        </w:rPr>
        <w:t xml:space="preserve">                                       </w:t>
      </w:r>
      <w:r>
        <w:rPr>
          <w:rFonts w:ascii="Arial" w:eastAsia="Arial" w:hAnsi="Arial" w:cs="Arial"/>
          <w:color w:val="006FC0"/>
          <w:sz w:val="20"/>
        </w:rPr>
        <w:t>Cell:</w:t>
      </w:r>
      <w:r>
        <w:rPr>
          <w:rFonts w:ascii="Arial" w:eastAsia="Arial" w:hAnsi="Arial" w:cs="Arial"/>
          <w:color w:val="006FC0"/>
          <w:spacing w:val="52"/>
          <w:sz w:val="20"/>
        </w:rPr>
        <w:t xml:space="preserve"> </w:t>
      </w:r>
      <w:r>
        <w:rPr>
          <w:rFonts w:ascii="Arial" w:eastAsia="Arial" w:hAnsi="Arial" w:cs="Arial"/>
          <w:color w:val="006FC0"/>
          <w:sz w:val="20"/>
        </w:rPr>
        <w:t>7075218602</w:t>
      </w:r>
    </w:p>
    <w:p w:rsidR="00607FAB" w:rsidRDefault="00A0002A">
      <w:pPr>
        <w:spacing w:after="0" w:line="240" w:lineRule="auto"/>
        <w:ind w:left="1911"/>
        <w:rPr>
          <w:rFonts w:ascii="Arial" w:eastAsia="Arial" w:hAnsi="Arial" w:cs="Arial"/>
          <w:sz w:val="20"/>
        </w:rPr>
      </w:pPr>
      <w:r>
        <w:rPr>
          <w:rFonts w:ascii="Bernard MT Condensed" w:eastAsia="Bernard MT Condensed" w:hAnsi="Bernard MT Condensed" w:cs="Bernard MT Condensed"/>
          <w:color w:val="006FC0"/>
          <w:sz w:val="48"/>
        </w:rPr>
        <w:t>Innovative Technology Services</w:t>
      </w:r>
    </w:p>
    <w:p w:rsidR="00607FAB" w:rsidRDefault="00607FAB">
      <w:pPr>
        <w:spacing w:after="0" w:line="240" w:lineRule="auto"/>
        <w:rPr>
          <w:rFonts w:ascii="Arial" w:eastAsia="Arial" w:hAnsi="Arial" w:cs="Arial"/>
          <w:sz w:val="20"/>
        </w:rPr>
      </w:pPr>
    </w:p>
    <w:p w:rsidR="00607FAB" w:rsidRDefault="00A0002A">
      <w:pPr>
        <w:spacing w:before="6" w:after="0" w:line="240" w:lineRule="auto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color w:val="006FC0"/>
          <w:sz w:val="16"/>
        </w:rPr>
        <w:t>MIG 11/16, 5</w:t>
      </w:r>
      <w:proofErr w:type="spellStart"/>
      <w:r>
        <w:rPr>
          <w:rFonts w:ascii="Arial" w:eastAsia="Arial" w:hAnsi="Arial" w:cs="Arial"/>
          <w:color w:val="006FC0"/>
          <w:position w:val="5"/>
          <w:sz w:val="10"/>
        </w:rPr>
        <w:t>th</w:t>
      </w:r>
      <w:proofErr w:type="spellEnd"/>
      <w:r>
        <w:rPr>
          <w:rFonts w:ascii="Arial" w:eastAsia="Arial" w:hAnsi="Arial" w:cs="Arial"/>
          <w:color w:val="006FC0"/>
          <w:position w:val="5"/>
          <w:sz w:val="10"/>
        </w:rPr>
        <w:t xml:space="preserve"> </w:t>
      </w:r>
      <w:r>
        <w:rPr>
          <w:rFonts w:ascii="Arial" w:eastAsia="Arial" w:hAnsi="Arial" w:cs="Arial"/>
          <w:color w:val="006FC0"/>
          <w:position w:val="5"/>
          <w:sz w:val="16"/>
        </w:rPr>
        <w:t xml:space="preserve">Phase, KPHB Colony, Near DMART, </w:t>
      </w:r>
      <w:proofErr w:type="spellStart"/>
      <w:r>
        <w:rPr>
          <w:rFonts w:ascii="Arial" w:eastAsia="Arial" w:hAnsi="Arial" w:cs="Arial"/>
          <w:color w:val="006FC0"/>
          <w:position w:val="5"/>
          <w:sz w:val="16"/>
        </w:rPr>
        <w:t>Rangareddy</w:t>
      </w:r>
      <w:proofErr w:type="spellEnd"/>
      <w:r>
        <w:rPr>
          <w:rFonts w:ascii="Arial" w:eastAsia="Arial" w:hAnsi="Arial" w:cs="Arial"/>
          <w:color w:val="006FC0"/>
          <w:position w:val="5"/>
          <w:sz w:val="16"/>
        </w:rPr>
        <w:t xml:space="preserve"> District</w:t>
      </w:r>
      <w:proofErr w:type="gramStart"/>
      <w:r>
        <w:rPr>
          <w:rFonts w:ascii="Arial" w:eastAsia="Arial" w:hAnsi="Arial" w:cs="Arial"/>
          <w:color w:val="006FC0"/>
          <w:position w:val="5"/>
          <w:sz w:val="16"/>
        </w:rPr>
        <w:t>,Hyderabad</w:t>
      </w:r>
      <w:proofErr w:type="gramEnd"/>
      <w:r>
        <w:rPr>
          <w:rFonts w:ascii="Arial" w:eastAsia="Arial" w:hAnsi="Arial" w:cs="Arial"/>
          <w:color w:val="006FC0"/>
          <w:position w:val="5"/>
          <w:sz w:val="16"/>
        </w:rPr>
        <w:t>-72.</w:t>
      </w:r>
      <w:hyperlink r:id="rId4" w:history="1">
        <w:r w:rsidRPr="002571C4">
          <w:rPr>
            <w:rStyle w:val="Hyperlink"/>
            <w:rFonts w:ascii="Arial" w:eastAsia="Arial" w:hAnsi="Arial" w:cs="Arial"/>
            <w:sz w:val="16"/>
          </w:rPr>
          <w:t>Innovative.tech2020@gmail.com</w:t>
        </w:r>
      </w:hyperlink>
      <w:r>
        <w:rPr>
          <w:rFonts w:ascii="Arial" w:eastAsia="Arial" w:hAnsi="Arial" w:cs="Arial"/>
          <w:color w:val="006FC0"/>
          <w:sz w:val="16"/>
        </w:rPr>
        <w:t>)</w:t>
      </w:r>
    </w:p>
    <w:p w:rsidR="00607FAB" w:rsidRDefault="00607FAB">
      <w:pPr>
        <w:spacing w:after="0" w:line="240" w:lineRule="auto"/>
        <w:rPr>
          <w:rFonts w:ascii="Arial" w:eastAsia="Arial" w:hAnsi="Arial" w:cs="Arial"/>
          <w:sz w:val="20"/>
        </w:rPr>
      </w:pPr>
    </w:p>
    <w:p w:rsidR="00607FAB" w:rsidRDefault="00607FAB">
      <w:pPr>
        <w:spacing w:after="0" w:line="240" w:lineRule="auto"/>
        <w:rPr>
          <w:rFonts w:ascii="Arial" w:eastAsia="Arial" w:hAnsi="Arial" w:cs="Arial"/>
          <w:sz w:val="20"/>
        </w:rPr>
      </w:pPr>
    </w:p>
    <w:p w:rsidR="00607FAB" w:rsidRDefault="00607FAB">
      <w:pPr>
        <w:spacing w:before="9" w:after="0" w:line="240" w:lineRule="auto"/>
        <w:rPr>
          <w:rFonts w:ascii="Arial" w:eastAsia="Arial" w:hAnsi="Arial" w:cs="Arial"/>
          <w:sz w:val="15"/>
        </w:rPr>
      </w:pPr>
    </w:p>
    <w:tbl>
      <w:tblPr>
        <w:tblW w:w="0" w:type="auto"/>
        <w:tblInd w:w="215" w:type="dxa"/>
        <w:tblCellMar>
          <w:left w:w="10" w:type="dxa"/>
          <w:right w:w="10" w:type="dxa"/>
        </w:tblCellMar>
        <w:tblLook w:val="0000"/>
      </w:tblPr>
      <w:tblGrid>
        <w:gridCol w:w="3244"/>
        <w:gridCol w:w="737"/>
        <w:gridCol w:w="5174"/>
      </w:tblGrid>
      <w:tr w:rsidR="00607FAB">
        <w:trPr>
          <w:trHeight w:val="265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after="0" w:line="245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FROM:</w:t>
            </w:r>
          </w:p>
        </w:tc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before="19" w:after="0" w:line="240" w:lineRule="auto"/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Supply To : </w:t>
            </w:r>
          </w:p>
        </w:tc>
      </w:tr>
      <w:tr w:rsidR="00607FAB">
        <w:trPr>
          <w:trHeight w:val="270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before="1" w:after="0" w:line="249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Innovative Technology Services</w:t>
            </w:r>
          </w:p>
        </w:tc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before="5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before="25" w:after="0" w:line="240" w:lineRule="auto"/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SHIP To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: </w:t>
            </w:r>
          </w:p>
        </w:tc>
      </w:tr>
      <w:tr w:rsidR="00607FAB">
        <w:trPr>
          <w:trHeight w:val="290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before="20" w:after="0" w:line="249" w:lineRule="auto"/>
              <w:ind w:left="105"/>
            </w:pPr>
            <w:r>
              <w:rPr>
                <w:rFonts w:ascii="Calibri" w:eastAsia="Calibri" w:hAnsi="Calibri" w:cs="Calibri"/>
              </w:rPr>
              <w:t xml:space="preserve">GST No : </w:t>
            </w:r>
            <w:r>
              <w:rPr>
                <w:rFonts w:ascii="Times New Roman" w:eastAsia="Times New Roman" w:hAnsi="Times New Roman" w:cs="Times New Roman"/>
                <w:b/>
                <w:color w:val="404040"/>
                <w:sz w:val="20"/>
              </w:rPr>
              <w:t>36AGJPC9153H2ZA</w:t>
            </w:r>
          </w:p>
        </w:tc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before="5" w:after="0" w:line="240" w:lineRule="auto"/>
            </w:pP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07FAB">
        <w:trPr>
          <w:trHeight w:val="265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after="0" w:line="245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KPHB,5th Phase,Hyderabad-72</w:t>
            </w:r>
          </w:p>
        </w:tc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before="5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after="0" w:line="245" w:lineRule="auto"/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GST No :</w:t>
            </w:r>
          </w:p>
        </w:tc>
      </w:tr>
      <w:tr w:rsidR="00607FAB">
        <w:trPr>
          <w:trHeight w:val="270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after="0" w:line="249" w:lineRule="auto"/>
              <w:ind w:left="105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Telanagana</w:t>
            </w:r>
            <w:proofErr w:type="spellEnd"/>
            <w:r>
              <w:rPr>
                <w:rFonts w:ascii="Calibri" w:eastAsia="Calibri" w:hAnsi="Calibri" w:cs="Calibri"/>
              </w:rPr>
              <w:t xml:space="preserve"> India</w:t>
            </w:r>
          </w:p>
        </w:tc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before="5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tabs>
                <w:tab w:val="left" w:pos="3340"/>
              </w:tabs>
              <w:spacing w:after="0" w:line="24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QUOTE :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 w:rsidR="003C049C">
              <w:rPr>
                <w:rFonts w:ascii="Calibri" w:eastAsia="Calibri" w:hAnsi="Calibri" w:cs="Calibri"/>
              </w:rPr>
              <w:t>Dec/10</w:t>
            </w:r>
            <w:r>
              <w:rPr>
                <w:rFonts w:ascii="Calibri" w:eastAsia="Calibri" w:hAnsi="Calibri" w:cs="Calibri"/>
              </w:rPr>
              <w:tab/>
              <w:t>Date :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3C049C">
              <w:rPr>
                <w:rFonts w:ascii="Calibri" w:eastAsia="Calibri" w:hAnsi="Calibri" w:cs="Calibri"/>
              </w:rPr>
              <w:t>10-12</w:t>
            </w:r>
            <w:r>
              <w:rPr>
                <w:rFonts w:ascii="Calibri" w:eastAsia="Calibri" w:hAnsi="Calibri" w:cs="Calibri"/>
              </w:rPr>
              <w:t>-2020</w:t>
            </w:r>
          </w:p>
        </w:tc>
      </w:tr>
    </w:tbl>
    <w:p w:rsidR="00607FAB" w:rsidRDefault="00607FAB">
      <w:pPr>
        <w:spacing w:after="0" w:line="240" w:lineRule="auto"/>
        <w:rPr>
          <w:rFonts w:ascii="Arial" w:eastAsia="Arial" w:hAnsi="Arial" w:cs="Arial"/>
          <w:sz w:val="20"/>
        </w:rPr>
      </w:pPr>
    </w:p>
    <w:p w:rsidR="00607FAB" w:rsidRDefault="00607FAB">
      <w:pPr>
        <w:spacing w:before="7" w:after="0" w:line="240" w:lineRule="auto"/>
        <w:rPr>
          <w:rFonts w:ascii="Arial" w:eastAsia="Arial" w:hAnsi="Arial" w:cs="Arial"/>
          <w:sz w:val="15"/>
        </w:rPr>
      </w:pPr>
    </w:p>
    <w:tbl>
      <w:tblPr>
        <w:tblW w:w="0" w:type="auto"/>
        <w:tblInd w:w="215" w:type="dxa"/>
        <w:tblCellMar>
          <w:left w:w="10" w:type="dxa"/>
          <w:right w:w="10" w:type="dxa"/>
        </w:tblCellMar>
        <w:tblLook w:val="0000"/>
      </w:tblPr>
      <w:tblGrid>
        <w:gridCol w:w="633"/>
        <w:gridCol w:w="5417"/>
        <w:gridCol w:w="1241"/>
        <w:gridCol w:w="858"/>
        <w:gridCol w:w="1006"/>
      </w:tblGrid>
      <w:tr w:rsidR="00607FAB" w:rsidTr="003C049C">
        <w:trPr>
          <w:trHeight w:val="546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before="161" w:after="0" w:line="240" w:lineRule="auto"/>
              <w:ind w:left="100" w:right="100"/>
              <w:jc w:val="center"/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333333"/>
                <w:sz w:val="18"/>
              </w:rPr>
              <w:t>S.No</w:t>
            </w:r>
            <w:proofErr w:type="spellEnd"/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before="161" w:after="0" w:line="240" w:lineRule="auto"/>
              <w:ind w:left="2221" w:right="2205"/>
              <w:jc w:val="center"/>
            </w:pPr>
            <w:r>
              <w:rPr>
                <w:rFonts w:ascii="Book Antiqua" w:eastAsia="Book Antiqua" w:hAnsi="Book Antiqua" w:cs="Book Antiqua"/>
                <w:b/>
                <w:color w:val="333333"/>
                <w:sz w:val="18"/>
              </w:rPr>
              <w:t>Description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before="161" w:after="0" w:line="240" w:lineRule="auto"/>
              <w:ind w:left="290" w:right="290"/>
              <w:jc w:val="center"/>
            </w:pPr>
            <w:r>
              <w:rPr>
                <w:rFonts w:ascii="Book Antiqua" w:eastAsia="Book Antiqua" w:hAnsi="Book Antiqua" w:cs="Book Antiqua"/>
                <w:b/>
                <w:sz w:val="18"/>
              </w:rPr>
              <w:t>Unit Rate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before="161" w:after="0" w:line="240" w:lineRule="auto"/>
              <w:ind w:left="260"/>
            </w:pPr>
            <w:proofErr w:type="spellStart"/>
            <w:r>
              <w:rPr>
                <w:rFonts w:ascii="Book Antiqua" w:eastAsia="Book Antiqua" w:hAnsi="Book Antiqua" w:cs="Book Antiqua"/>
                <w:b/>
                <w:sz w:val="18"/>
              </w:rPr>
              <w:t>Nos</w:t>
            </w:r>
            <w:proofErr w:type="spellEnd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before="161" w:after="0" w:line="240" w:lineRule="auto"/>
              <w:ind w:left="364"/>
            </w:pPr>
            <w:r>
              <w:rPr>
                <w:rFonts w:ascii="Book Antiqua" w:eastAsia="Book Antiqua" w:hAnsi="Book Antiqua" w:cs="Book Antiqua"/>
                <w:b/>
                <w:sz w:val="18"/>
              </w:rPr>
              <w:t>Price</w:t>
            </w:r>
          </w:p>
        </w:tc>
      </w:tr>
      <w:tr w:rsidR="00607FAB" w:rsidTr="003C049C">
        <w:trPr>
          <w:trHeight w:val="744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after="0" w:line="240" w:lineRule="auto"/>
              <w:ind w:left="6"/>
              <w:jc w:val="center"/>
            </w:pPr>
            <w:r>
              <w:rPr>
                <w:rFonts w:ascii="Book Antiqua" w:eastAsia="Book Antiqua" w:hAnsi="Book Antiqua" w:cs="Book Antiqua"/>
                <w:sz w:val="18"/>
              </w:rPr>
              <w:t>1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90395C" w:rsidP="0090395C">
            <w:pPr>
              <w:spacing w:after="0" w:line="242" w:lineRule="auto"/>
              <w:ind w:right="1335"/>
              <w:rPr>
                <w:rFonts w:ascii="Book Antiqua" w:eastAsia="Book Antiqua" w:hAnsi="Book Antiqua" w:cs="Book Antiqua"/>
                <w:sz w:val="18"/>
              </w:rPr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4zone conventional panel </w:t>
            </w:r>
          </w:p>
          <w:p w:rsidR="00607FAB" w:rsidRDefault="003C049C" w:rsidP="0069446D">
            <w:pPr>
              <w:spacing w:after="0" w:line="240" w:lineRule="auto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Make : </w:t>
            </w:r>
            <w:r w:rsidR="0090395C">
              <w:rPr>
                <w:rFonts w:ascii="Book Antiqua" w:eastAsia="Book Antiqua" w:hAnsi="Book Antiqua" w:cs="Book Antiqua"/>
                <w:sz w:val="18"/>
              </w:rPr>
              <w:t>Agni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 w:rsidP="003C049C">
            <w:pPr>
              <w:spacing w:after="0" w:line="240" w:lineRule="auto"/>
              <w:ind w:left="290" w:right="290"/>
            </w:pPr>
          </w:p>
          <w:p w:rsidR="0090395C" w:rsidRDefault="0090395C" w:rsidP="003C049C">
            <w:pPr>
              <w:spacing w:after="0" w:line="240" w:lineRule="auto"/>
              <w:ind w:left="290" w:right="290"/>
            </w:pPr>
            <w:r>
              <w:t xml:space="preserve"> 4,200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before="3" w:after="0" w:line="240" w:lineRule="auto"/>
              <w:rPr>
                <w:rFonts w:ascii="Arial" w:eastAsia="Arial" w:hAnsi="Arial" w:cs="Arial"/>
                <w:sz w:val="19"/>
              </w:rPr>
            </w:pPr>
          </w:p>
          <w:p w:rsidR="00607FAB" w:rsidRDefault="00A0002A">
            <w:pPr>
              <w:spacing w:after="0" w:line="240" w:lineRule="auto"/>
              <w:ind w:right="323"/>
              <w:jc w:val="right"/>
            </w:pPr>
            <w:r>
              <w:rPr>
                <w:rFonts w:ascii="Book Antiqua" w:eastAsia="Book Antiqua" w:hAnsi="Book Antiqua" w:cs="Book Antiqua"/>
                <w:sz w:val="18"/>
              </w:rPr>
              <w:t>01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before="3" w:after="0" w:line="240" w:lineRule="auto"/>
              <w:rPr>
                <w:rFonts w:ascii="Arial" w:eastAsia="Arial" w:hAnsi="Arial" w:cs="Arial"/>
                <w:sz w:val="19"/>
              </w:rPr>
            </w:pPr>
          </w:p>
          <w:p w:rsidR="00607FAB" w:rsidRDefault="0090395C">
            <w:pPr>
              <w:spacing w:after="0" w:line="240" w:lineRule="auto"/>
              <w:ind w:right="114"/>
              <w:jc w:val="right"/>
            </w:pPr>
            <w:r>
              <w:rPr>
                <w:rFonts w:ascii="Book Antiqua" w:eastAsia="Book Antiqua" w:hAnsi="Book Antiqua" w:cs="Book Antiqua"/>
                <w:sz w:val="18"/>
              </w:rPr>
              <w:t>4</w:t>
            </w:r>
            <w:r w:rsidR="003C049C">
              <w:rPr>
                <w:rFonts w:ascii="Book Antiqua" w:eastAsia="Book Antiqua" w:hAnsi="Book Antiqua" w:cs="Book Antiqua"/>
                <w:sz w:val="18"/>
              </w:rPr>
              <w:t>,20</w:t>
            </w:r>
            <w:r w:rsidR="00A0002A">
              <w:rPr>
                <w:rFonts w:ascii="Book Antiqua" w:eastAsia="Book Antiqua" w:hAnsi="Book Antiqua" w:cs="Book Antiqua"/>
                <w:sz w:val="18"/>
              </w:rPr>
              <w:t>0.00</w:t>
            </w:r>
          </w:p>
        </w:tc>
      </w:tr>
      <w:tr w:rsidR="00607FAB" w:rsidTr="003C049C">
        <w:trPr>
          <w:trHeight w:val="695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before="2" w:after="0" w:line="240" w:lineRule="auto"/>
              <w:ind w:left="6"/>
              <w:jc w:val="center"/>
              <w:rPr>
                <w:sz w:val="18"/>
              </w:rPr>
            </w:pPr>
            <w:r>
              <w:rPr>
                <w:rFonts w:ascii="Book Antiqua" w:eastAsia="Book Antiqua" w:hAnsi="Book Antiqua" w:cs="Book Antiqua"/>
                <w:sz w:val="18"/>
              </w:rPr>
              <w:t>2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90395C" w:rsidP="0069446D">
            <w:pPr>
              <w:spacing w:before="20" w:after="0" w:line="240" w:lineRule="auto"/>
              <w:ind w:right="766"/>
              <w:rPr>
                <w:rFonts w:ascii="Book Antiqua" w:eastAsia="Book Antiqua" w:hAnsi="Book Antiqua" w:cs="Book Antiqua"/>
                <w:sz w:val="18"/>
              </w:rPr>
            </w:pPr>
            <w:r>
              <w:rPr>
                <w:rFonts w:ascii="Book Antiqua" w:eastAsia="Book Antiqua" w:hAnsi="Book Antiqua" w:cs="Book Antiqua"/>
                <w:sz w:val="18"/>
              </w:rPr>
              <w:t>Smoke detector</w:t>
            </w:r>
          </w:p>
          <w:p w:rsidR="00607FAB" w:rsidRDefault="00A0002A" w:rsidP="0069446D">
            <w:pPr>
              <w:spacing w:before="4" w:after="0" w:line="240" w:lineRule="auto"/>
              <w:rPr>
                <w:sz w:val="18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18"/>
              </w:rPr>
              <w:t>Make</w:t>
            </w:r>
            <w:r w:rsidR="003C049C">
              <w:rPr>
                <w:rFonts w:ascii="Book Antiqua" w:eastAsia="Book Antiqua" w:hAnsi="Book Antiqua" w:cs="Book Antiqua"/>
                <w:sz w:val="18"/>
              </w:rPr>
              <w:t>:</w:t>
            </w:r>
            <w:r w:rsidR="0090395C">
              <w:rPr>
                <w:rFonts w:ascii="Book Antiqua" w:eastAsia="Book Antiqua" w:hAnsi="Book Antiqua" w:cs="Book Antiqua"/>
                <w:sz w:val="18"/>
              </w:rPr>
              <w:t>Agni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after="0" w:line="240" w:lineRule="auto"/>
              <w:ind w:left="290" w:right="290"/>
              <w:jc w:val="center"/>
              <w:rPr>
                <w:sz w:val="18"/>
              </w:rPr>
            </w:pPr>
          </w:p>
          <w:p w:rsidR="003C049C" w:rsidRDefault="0090395C">
            <w:pPr>
              <w:spacing w:after="0" w:line="240" w:lineRule="auto"/>
              <w:ind w:left="290" w:right="290"/>
              <w:jc w:val="center"/>
              <w:rPr>
                <w:sz w:val="18"/>
              </w:rPr>
            </w:pPr>
            <w:r>
              <w:rPr>
                <w:sz w:val="18"/>
              </w:rPr>
              <w:t>720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before="7" w:after="0" w:line="240" w:lineRule="auto"/>
              <w:rPr>
                <w:rFonts w:ascii="Arial" w:eastAsia="Arial" w:hAnsi="Arial" w:cs="Arial"/>
                <w:sz w:val="18"/>
              </w:rPr>
            </w:pPr>
          </w:p>
          <w:p w:rsidR="00607FAB" w:rsidRDefault="003C049C">
            <w:pPr>
              <w:spacing w:after="0" w:line="240" w:lineRule="auto"/>
              <w:ind w:right="323"/>
              <w:jc w:val="right"/>
              <w:rPr>
                <w:sz w:val="18"/>
              </w:rPr>
            </w:pPr>
            <w:r>
              <w:rPr>
                <w:rFonts w:ascii="Book Antiqua" w:eastAsia="Book Antiqua" w:hAnsi="Book Antiqua" w:cs="Book Antiqua"/>
                <w:sz w:val="18"/>
              </w:rPr>
              <w:t>1</w:t>
            </w:r>
            <w:r w:rsidR="0090395C">
              <w:rPr>
                <w:rFonts w:ascii="Book Antiqua" w:eastAsia="Book Antiqua" w:hAnsi="Book Antiqua" w:cs="Book Antiqua"/>
                <w:sz w:val="18"/>
              </w:rPr>
              <w:t>0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before="7" w:after="0" w:line="240" w:lineRule="auto"/>
              <w:rPr>
                <w:rFonts w:ascii="Arial" w:eastAsia="Arial" w:hAnsi="Arial" w:cs="Arial"/>
                <w:sz w:val="18"/>
              </w:rPr>
            </w:pPr>
          </w:p>
          <w:p w:rsidR="00607FAB" w:rsidRDefault="00DB2C71">
            <w:pPr>
              <w:spacing w:after="0" w:line="240" w:lineRule="auto"/>
              <w:ind w:right="114"/>
              <w:jc w:val="right"/>
              <w:rPr>
                <w:sz w:val="18"/>
              </w:rPr>
            </w:pPr>
            <w:r>
              <w:rPr>
                <w:rFonts w:ascii="Book Antiqua" w:eastAsia="Book Antiqua" w:hAnsi="Book Antiqua" w:cs="Book Antiqua"/>
                <w:sz w:val="18"/>
              </w:rPr>
              <w:t>7,20</w:t>
            </w:r>
            <w:r w:rsidR="00A0002A">
              <w:rPr>
                <w:rFonts w:ascii="Book Antiqua" w:eastAsia="Book Antiqua" w:hAnsi="Book Antiqua" w:cs="Book Antiqua"/>
                <w:sz w:val="18"/>
              </w:rPr>
              <w:t>0.00</w:t>
            </w:r>
          </w:p>
        </w:tc>
      </w:tr>
      <w:tr w:rsidR="00607FAB" w:rsidTr="003C049C">
        <w:trPr>
          <w:trHeight w:val="442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after="0" w:line="240" w:lineRule="auto"/>
              <w:ind w:left="100" w:right="100"/>
              <w:jc w:val="center"/>
            </w:pPr>
            <w:r>
              <w:rPr>
                <w:rFonts w:ascii="Book Antiqua" w:eastAsia="Book Antiqua" w:hAnsi="Book Antiqua" w:cs="Book Antiqua"/>
                <w:sz w:val="18"/>
              </w:rPr>
              <w:t>3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90395C" w:rsidP="0069446D">
            <w:pPr>
              <w:spacing w:after="0" w:line="240" w:lineRule="auto"/>
              <w:rPr>
                <w:rFonts w:ascii="Book Antiqua" w:eastAsia="Book Antiqua" w:hAnsi="Book Antiqua" w:cs="Book Antiqua"/>
                <w:sz w:val="18"/>
              </w:rPr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ABS MCP </w:t>
            </w:r>
          </w:p>
          <w:p w:rsidR="00607FAB" w:rsidRDefault="00A0002A" w:rsidP="0069446D">
            <w:pPr>
              <w:spacing w:before="1" w:after="0" w:line="240" w:lineRule="auto"/>
            </w:pPr>
            <w:proofErr w:type="spellStart"/>
            <w:r>
              <w:rPr>
                <w:rFonts w:ascii="Book Antiqua" w:eastAsia="Book Antiqua" w:hAnsi="Book Antiqua" w:cs="Book Antiqua"/>
                <w:sz w:val="18"/>
              </w:rPr>
              <w:t>Make:</w:t>
            </w:r>
            <w:r w:rsidR="0090395C">
              <w:rPr>
                <w:rFonts w:ascii="Book Antiqua" w:eastAsia="Book Antiqua" w:hAnsi="Book Antiqua" w:cs="Book Antiqua"/>
                <w:sz w:val="18"/>
              </w:rPr>
              <w:t>Agni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90395C">
            <w:pPr>
              <w:spacing w:before="108" w:after="0" w:line="240" w:lineRule="auto"/>
              <w:ind w:left="290" w:right="28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before="112" w:after="0" w:line="240" w:lineRule="auto"/>
              <w:ind w:right="323"/>
              <w:jc w:val="center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    0</w:t>
            </w:r>
            <w:r w:rsidR="0090395C">
              <w:rPr>
                <w:rFonts w:ascii="Book Antiqua" w:eastAsia="Book Antiqua" w:hAnsi="Book Antiqua" w:cs="Book Antiqua"/>
                <w:sz w:val="18"/>
              </w:rPr>
              <w:t>6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DB2C71">
            <w:pPr>
              <w:spacing w:before="112" w:after="0" w:line="240" w:lineRule="auto"/>
              <w:ind w:right="104"/>
              <w:jc w:val="right"/>
            </w:pPr>
            <w:r>
              <w:rPr>
                <w:rFonts w:ascii="Book Antiqua" w:eastAsia="Book Antiqua" w:hAnsi="Book Antiqua" w:cs="Book Antiqua"/>
                <w:sz w:val="18"/>
              </w:rPr>
              <w:t>3,00</w:t>
            </w:r>
            <w:r w:rsidR="00A0002A">
              <w:rPr>
                <w:rFonts w:ascii="Book Antiqua" w:eastAsia="Book Antiqua" w:hAnsi="Book Antiqua" w:cs="Book Antiqua"/>
                <w:sz w:val="18"/>
              </w:rPr>
              <w:t>0.00</w:t>
            </w:r>
          </w:p>
        </w:tc>
      </w:tr>
      <w:tr w:rsidR="00607FAB" w:rsidTr="003C049C">
        <w:trPr>
          <w:trHeight w:val="447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before="2" w:after="0" w:line="240" w:lineRule="auto"/>
              <w:ind w:left="6"/>
              <w:jc w:val="center"/>
            </w:pPr>
            <w:r>
              <w:rPr>
                <w:rFonts w:ascii="Book Antiqua" w:eastAsia="Book Antiqua" w:hAnsi="Book Antiqua" w:cs="Book Antiqua"/>
                <w:sz w:val="18"/>
              </w:rPr>
              <w:t>4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9446D" w:rsidRDefault="0090395C" w:rsidP="0069446D">
            <w:pPr>
              <w:spacing w:before="2" w:after="0" w:line="240" w:lineRule="auto"/>
              <w:ind w:right="2402"/>
              <w:rPr>
                <w:rFonts w:ascii="Book Antiqua" w:eastAsia="Book Antiqua" w:hAnsi="Book Antiqua" w:cs="Book Antiqua"/>
                <w:sz w:val="18"/>
              </w:rPr>
            </w:pPr>
            <w:r>
              <w:rPr>
                <w:rFonts w:ascii="Book Antiqua" w:eastAsia="Book Antiqua" w:hAnsi="Book Antiqua" w:cs="Book Antiqua"/>
                <w:sz w:val="18"/>
              </w:rPr>
              <w:t>ABS Hooter</w:t>
            </w:r>
          </w:p>
          <w:p w:rsidR="00607FAB" w:rsidRPr="0069446D" w:rsidRDefault="00A0002A" w:rsidP="0069446D">
            <w:pPr>
              <w:spacing w:before="2" w:after="0" w:line="240" w:lineRule="auto"/>
              <w:ind w:right="2402"/>
              <w:rPr>
                <w:rFonts w:ascii="Book Antiqua" w:eastAsia="Book Antiqua" w:hAnsi="Book Antiqua" w:cs="Book Antiqua"/>
                <w:sz w:val="18"/>
              </w:rPr>
            </w:pPr>
            <w:r>
              <w:rPr>
                <w:rFonts w:ascii="Book Antiqua" w:eastAsia="Book Antiqua" w:hAnsi="Book Antiqua" w:cs="Book Antiqua"/>
                <w:sz w:val="18"/>
              </w:rPr>
              <w:t>Ma</w:t>
            </w:r>
            <w:r w:rsidR="003C049C">
              <w:rPr>
                <w:rFonts w:ascii="Book Antiqua" w:eastAsia="Book Antiqua" w:hAnsi="Book Antiqua" w:cs="Book Antiqua"/>
                <w:sz w:val="18"/>
              </w:rPr>
              <w:t xml:space="preserve">ke: </w:t>
            </w:r>
            <w:r w:rsidR="0090395C">
              <w:rPr>
                <w:rFonts w:ascii="Book Antiqua" w:eastAsia="Book Antiqua" w:hAnsi="Book Antiqua" w:cs="Book Antiqua"/>
                <w:sz w:val="18"/>
              </w:rPr>
              <w:t>Agni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90395C" w:rsidP="0090395C">
            <w:pPr>
              <w:spacing w:before="113" w:after="0" w:line="240" w:lineRule="auto"/>
              <w:ind w:left="290" w:right="28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  520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90395C">
            <w:pPr>
              <w:spacing w:before="112" w:after="0" w:line="240" w:lineRule="auto"/>
              <w:ind w:left="290"/>
            </w:pPr>
            <w:r>
              <w:rPr>
                <w:rFonts w:ascii="Book Antiqua" w:eastAsia="Book Antiqua" w:hAnsi="Book Antiqua" w:cs="Book Antiqua"/>
                <w:sz w:val="18"/>
              </w:rPr>
              <w:t>06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DB2C71">
            <w:pPr>
              <w:spacing w:before="112" w:after="0" w:line="240" w:lineRule="auto"/>
              <w:ind w:right="104"/>
              <w:jc w:val="right"/>
            </w:pPr>
            <w:r>
              <w:rPr>
                <w:rFonts w:ascii="Book Antiqua" w:eastAsia="Book Antiqua" w:hAnsi="Book Antiqua" w:cs="Book Antiqua"/>
                <w:sz w:val="18"/>
              </w:rPr>
              <w:t>3,12</w:t>
            </w:r>
            <w:r w:rsidR="00A0002A">
              <w:rPr>
                <w:rFonts w:ascii="Book Antiqua" w:eastAsia="Book Antiqua" w:hAnsi="Book Antiqua" w:cs="Book Antiqua"/>
                <w:sz w:val="18"/>
              </w:rPr>
              <w:t>0.00</w:t>
            </w:r>
          </w:p>
        </w:tc>
      </w:tr>
      <w:tr w:rsidR="00607FAB" w:rsidTr="003C049C">
        <w:trPr>
          <w:trHeight w:val="228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DB2C71">
            <w:pPr>
              <w:spacing w:after="0" w:line="240" w:lineRule="auto"/>
              <w:ind w:left="100" w:right="95"/>
              <w:jc w:val="center"/>
            </w:pPr>
            <w:r>
              <w:rPr>
                <w:rFonts w:ascii="Book Antiqua" w:eastAsia="Book Antiqua" w:hAnsi="Book Antiqua" w:cs="Book Antiqua"/>
                <w:sz w:val="18"/>
              </w:rPr>
              <w:t>5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DB2C71">
            <w:pPr>
              <w:spacing w:before="2" w:after="0" w:line="240" w:lineRule="auto"/>
              <w:ind w:left="110"/>
            </w:pPr>
            <w:r>
              <w:rPr>
                <w:rFonts w:ascii="Book Antiqua" w:eastAsia="Book Antiqua" w:hAnsi="Book Antiqua" w:cs="Book Antiqua"/>
                <w:sz w:val="18"/>
              </w:rPr>
              <w:t>Smoke detectors ,</w:t>
            </w:r>
            <w:proofErr w:type="spellStart"/>
            <w:r>
              <w:rPr>
                <w:rFonts w:ascii="Book Antiqua" w:eastAsia="Book Antiqua" w:hAnsi="Book Antiqua" w:cs="Book Antiqua"/>
                <w:sz w:val="18"/>
              </w:rPr>
              <w:t>Mcp</w:t>
            </w:r>
            <w:proofErr w:type="spellEnd"/>
            <w:r>
              <w:rPr>
                <w:rFonts w:ascii="Book Antiqua" w:eastAsia="Book Antiqua" w:hAnsi="Book Antiqua" w:cs="Book Antiqua"/>
                <w:sz w:val="18"/>
              </w:rPr>
              <w:t xml:space="preserve"> ,hooter </w:t>
            </w:r>
            <w:proofErr w:type="spellStart"/>
            <w:r>
              <w:rPr>
                <w:rFonts w:ascii="Book Antiqua" w:eastAsia="Book Antiqua" w:hAnsi="Book Antiqua" w:cs="Book Antiqua"/>
                <w:sz w:val="18"/>
              </w:rPr>
              <w:t>installtion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DB2C71">
            <w:pPr>
              <w:spacing w:before="4" w:after="0" w:line="240" w:lineRule="auto"/>
              <w:ind w:left="288" w:right="29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130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DB2C71">
            <w:pPr>
              <w:spacing w:before="2" w:after="0" w:line="240" w:lineRule="auto"/>
              <w:ind w:right="323"/>
              <w:jc w:val="right"/>
            </w:pPr>
            <w:r>
              <w:rPr>
                <w:rFonts w:ascii="Book Antiqua" w:eastAsia="Book Antiqua" w:hAnsi="Book Antiqua" w:cs="Book Antiqua"/>
                <w:sz w:val="18"/>
              </w:rPr>
              <w:t>22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DB2C71">
            <w:pPr>
              <w:spacing w:before="8" w:after="0" w:line="240" w:lineRule="auto"/>
              <w:ind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2,86</w:t>
            </w:r>
            <w:r w:rsidR="00A0002A">
              <w:rPr>
                <w:rFonts w:ascii="Calibri" w:eastAsia="Calibri" w:hAnsi="Calibri" w:cs="Calibri"/>
                <w:sz w:val="18"/>
              </w:rPr>
              <w:t>0.00</w:t>
            </w:r>
          </w:p>
        </w:tc>
      </w:tr>
      <w:tr w:rsidR="00DB2C71" w:rsidTr="003C049C">
        <w:trPr>
          <w:trHeight w:val="228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B2C71" w:rsidRDefault="00DB2C71">
            <w:pPr>
              <w:spacing w:after="0" w:line="240" w:lineRule="auto"/>
              <w:ind w:left="100" w:right="95"/>
              <w:jc w:val="center"/>
              <w:rPr>
                <w:rFonts w:ascii="Book Antiqua" w:eastAsia="Book Antiqua" w:hAnsi="Book Antiqua" w:cs="Book Antiqua"/>
                <w:sz w:val="18"/>
              </w:rPr>
            </w:pPr>
            <w:r>
              <w:rPr>
                <w:rFonts w:ascii="Book Antiqua" w:eastAsia="Book Antiqua" w:hAnsi="Book Antiqua" w:cs="Book Antiqua"/>
                <w:sz w:val="18"/>
              </w:rPr>
              <w:t>6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B2C71" w:rsidRDefault="00DB2C71" w:rsidP="00DB2C71">
            <w:pPr>
              <w:spacing w:before="2" w:after="0" w:line="240" w:lineRule="auto"/>
              <w:rPr>
                <w:rFonts w:ascii="Book Antiqua" w:eastAsia="Book Antiqua" w:hAnsi="Book Antiqua" w:cs="Book Antiqua"/>
                <w:sz w:val="18"/>
              </w:rPr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 panel testing &amp; </w:t>
            </w:r>
            <w:proofErr w:type="spellStart"/>
            <w:r>
              <w:rPr>
                <w:rFonts w:ascii="Book Antiqua" w:eastAsia="Book Antiqua" w:hAnsi="Book Antiqua" w:cs="Book Antiqua"/>
                <w:sz w:val="18"/>
              </w:rPr>
              <w:t>installtion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B2C71" w:rsidRDefault="00DB2C71">
            <w:pPr>
              <w:spacing w:before="4" w:after="0" w:line="240" w:lineRule="auto"/>
              <w:ind w:left="288" w:right="290"/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2000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B2C71" w:rsidRDefault="00DB2C71">
            <w:pPr>
              <w:spacing w:before="2" w:after="0" w:line="240" w:lineRule="auto"/>
              <w:ind w:right="323"/>
              <w:jc w:val="right"/>
              <w:rPr>
                <w:rFonts w:ascii="Book Antiqua" w:eastAsia="Book Antiqua" w:hAnsi="Book Antiqua" w:cs="Book Antiqua"/>
                <w:sz w:val="18"/>
              </w:rPr>
            </w:pPr>
            <w:r>
              <w:rPr>
                <w:rFonts w:ascii="Book Antiqua" w:eastAsia="Book Antiqua" w:hAnsi="Book Antiqua" w:cs="Book Antiqua"/>
                <w:sz w:val="18"/>
              </w:rPr>
              <w:t>01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B2C71" w:rsidRDefault="00DB2C71">
            <w:pPr>
              <w:spacing w:before="8" w:after="0" w:line="240" w:lineRule="auto"/>
              <w:ind w:right="113"/>
              <w:jc w:val="right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2,000.00</w:t>
            </w:r>
          </w:p>
        </w:tc>
      </w:tr>
      <w:tr w:rsidR="00607FAB" w:rsidTr="003C049C">
        <w:trPr>
          <w:trHeight w:val="405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before="34" w:after="0" w:line="240" w:lineRule="auto"/>
              <w:ind w:left="110"/>
              <w:rPr>
                <w:rFonts w:ascii="Calibri" w:eastAsia="Calibri" w:hAnsi="Calibri" w:cs="Calibri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before="34" w:after="0" w:line="240" w:lineRule="auto"/>
              <w:ind w:left="2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Total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DB2C71">
            <w:pPr>
              <w:spacing w:before="36" w:after="0" w:line="240" w:lineRule="auto"/>
              <w:ind w:right="148"/>
              <w:jc w:val="right"/>
            </w:pPr>
            <w:r>
              <w:rPr>
                <w:rFonts w:ascii="Book Antiqua" w:eastAsia="Book Antiqua" w:hAnsi="Book Antiqua" w:cs="Book Antiqua"/>
                <w:b/>
                <w:sz w:val="18"/>
              </w:rPr>
              <w:t>22,38</w:t>
            </w:r>
            <w:r w:rsidR="00A0002A">
              <w:rPr>
                <w:rFonts w:ascii="Book Antiqua" w:eastAsia="Book Antiqua" w:hAnsi="Book Antiqua" w:cs="Book Antiqua"/>
                <w:b/>
                <w:sz w:val="18"/>
              </w:rPr>
              <w:t>0.00</w:t>
            </w:r>
          </w:p>
        </w:tc>
      </w:tr>
      <w:tr w:rsidR="00607FAB" w:rsidTr="003C049C">
        <w:trPr>
          <w:trHeight w:val="170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A0002A">
            <w:pPr>
              <w:spacing w:before="34"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Payment : 80% Advance &amp; 20% after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</w:rPr>
              <w:t>installtion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:rsidR="00607FAB" w:rsidRDefault="00607FAB">
            <w:pPr>
              <w:spacing w:after="0" w:line="240" w:lineRule="auto"/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before="34"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</w:p>
          <w:p w:rsidR="00607FAB" w:rsidRDefault="00607FAB">
            <w:pPr>
              <w:spacing w:before="34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7FAB" w:rsidRDefault="00607FAB">
            <w:pPr>
              <w:spacing w:before="36" w:after="0" w:line="240" w:lineRule="auto"/>
              <w:ind w:right="148"/>
              <w:jc w:val="right"/>
              <w:rPr>
                <w:rFonts w:ascii="Calibri" w:eastAsia="Calibri" w:hAnsi="Calibri" w:cs="Calibri"/>
              </w:rPr>
            </w:pPr>
          </w:p>
        </w:tc>
      </w:tr>
    </w:tbl>
    <w:p w:rsidR="00607FAB" w:rsidRDefault="00A0002A" w:rsidP="003C04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121"/>
        </w:rPr>
        <w:t xml:space="preserve">Terms &amp; </w:t>
      </w:r>
      <w:proofErr w:type="gramStart"/>
      <w:r>
        <w:rPr>
          <w:rFonts w:ascii="Arial" w:eastAsia="Arial" w:hAnsi="Arial" w:cs="Arial"/>
          <w:color w:val="212121"/>
        </w:rPr>
        <w:t>Conditions :</w:t>
      </w:r>
      <w:proofErr w:type="gramEnd"/>
    </w:p>
    <w:p w:rsidR="00607FAB" w:rsidRPr="003C049C" w:rsidRDefault="00A0002A" w:rsidP="003C049C">
      <w:pPr>
        <w:spacing w:after="0" w:line="240" w:lineRule="auto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121"/>
        </w:rPr>
        <w:t>Physically damaged &amp; electrical burns warranty.</w:t>
      </w:r>
    </w:p>
    <w:p w:rsidR="00607FAB" w:rsidRDefault="00A0002A">
      <w:pPr>
        <w:spacing w:after="0" w:line="240" w:lineRule="auto"/>
        <w:ind w:left="100"/>
        <w:rPr>
          <w:rFonts w:ascii="Arial" w:eastAsia="Arial" w:hAnsi="Arial" w:cs="Arial"/>
          <w:color w:val="212121"/>
        </w:rPr>
      </w:pPr>
      <w:r>
        <w:rPr>
          <w:rFonts w:ascii="Arial" w:eastAsia="Arial" w:hAnsi="Arial" w:cs="Arial"/>
          <w:color w:val="212121"/>
        </w:rPr>
        <w:t xml:space="preserve">18% </w:t>
      </w:r>
      <w:proofErr w:type="spellStart"/>
      <w:proofErr w:type="gramStart"/>
      <w:r>
        <w:rPr>
          <w:rFonts w:ascii="Arial" w:eastAsia="Arial" w:hAnsi="Arial" w:cs="Arial"/>
          <w:color w:val="212121"/>
        </w:rPr>
        <w:t>Gst</w:t>
      </w:r>
      <w:proofErr w:type="spellEnd"/>
      <w:proofErr w:type="gramEnd"/>
      <w:r>
        <w:rPr>
          <w:rFonts w:ascii="Arial" w:eastAsia="Arial" w:hAnsi="Arial" w:cs="Arial"/>
          <w:color w:val="212121"/>
        </w:rPr>
        <w:t xml:space="preserve"> extra on Quote.</w:t>
      </w:r>
    </w:p>
    <w:p w:rsidR="003C049C" w:rsidRDefault="00A0002A" w:rsidP="003C049C">
      <w:pPr>
        <w:spacing w:after="0" w:line="240" w:lineRule="auto"/>
        <w:ind w:left="100"/>
        <w:rPr>
          <w:rFonts w:ascii="Arial" w:eastAsia="Arial" w:hAnsi="Arial" w:cs="Arial"/>
          <w:color w:val="212121"/>
        </w:rPr>
      </w:pPr>
      <w:r>
        <w:rPr>
          <w:rFonts w:ascii="Arial" w:eastAsia="Arial" w:hAnsi="Arial" w:cs="Arial"/>
          <w:color w:val="212121"/>
        </w:rPr>
        <w:t xml:space="preserve">Company Check or company net banking 2% extra </w:t>
      </w:r>
      <w:proofErr w:type="spellStart"/>
      <w:r>
        <w:rPr>
          <w:rFonts w:ascii="Arial" w:eastAsia="Arial" w:hAnsi="Arial" w:cs="Arial"/>
          <w:color w:val="212121"/>
        </w:rPr>
        <w:t>charges</w:t>
      </w:r>
      <w:proofErr w:type="spellEnd"/>
    </w:p>
    <w:p w:rsidR="00607FAB" w:rsidRPr="003C049C" w:rsidRDefault="00A0002A" w:rsidP="003C049C">
      <w:pPr>
        <w:spacing w:after="0" w:line="240" w:lineRule="auto"/>
        <w:ind w:left="100"/>
        <w:rPr>
          <w:rFonts w:ascii="Arial" w:eastAsia="Arial" w:hAnsi="Arial" w:cs="Arial"/>
          <w:color w:val="212121"/>
        </w:rPr>
      </w:pPr>
      <w:proofErr w:type="spellStart"/>
      <w:r>
        <w:rPr>
          <w:rFonts w:ascii="Calibri" w:eastAsia="Calibri" w:hAnsi="Calibri" w:cs="Calibri"/>
          <w:sz w:val="18"/>
        </w:rPr>
        <w:t>BankDetails</w:t>
      </w:r>
      <w:proofErr w:type="spellEnd"/>
      <w:r>
        <w:rPr>
          <w:rFonts w:ascii="Calibri" w:eastAsia="Calibri" w:hAnsi="Calibri" w:cs="Calibri"/>
          <w:sz w:val="18"/>
        </w:rPr>
        <w:t>: Innovative Technology Services, ICICI Bank Account No</w:t>
      </w:r>
      <w:proofErr w:type="gramStart"/>
      <w:r>
        <w:rPr>
          <w:rFonts w:ascii="Calibri" w:eastAsia="Calibri" w:hAnsi="Calibri" w:cs="Calibri"/>
          <w:sz w:val="18"/>
        </w:rPr>
        <w:t>:249105500393</w:t>
      </w:r>
      <w:proofErr w:type="gramEnd"/>
      <w:r>
        <w:rPr>
          <w:rFonts w:ascii="Calibri" w:eastAsia="Calibri" w:hAnsi="Calibri" w:cs="Calibri"/>
          <w:sz w:val="18"/>
        </w:rPr>
        <w:t xml:space="preserve"> Branch: 6</w:t>
      </w:r>
      <w:proofErr w:type="spellStart"/>
      <w:r>
        <w:rPr>
          <w:rFonts w:ascii="Calibri" w:eastAsia="Calibri" w:hAnsi="Calibri" w:cs="Calibri"/>
          <w:position w:val="5"/>
          <w:sz w:val="12"/>
        </w:rPr>
        <w:t>th</w:t>
      </w:r>
      <w:proofErr w:type="spellEnd"/>
      <w:r>
        <w:rPr>
          <w:rFonts w:ascii="Calibri" w:eastAsia="Calibri" w:hAnsi="Calibri" w:cs="Calibri"/>
          <w:position w:val="5"/>
          <w:sz w:val="12"/>
        </w:rPr>
        <w:t xml:space="preserve"> </w:t>
      </w:r>
      <w:r>
        <w:rPr>
          <w:rFonts w:ascii="Calibri" w:eastAsia="Calibri" w:hAnsi="Calibri" w:cs="Calibri"/>
          <w:position w:val="5"/>
          <w:sz w:val="18"/>
        </w:rPr>
        <w:t>Phase, HYD- IFSC:</w:t>
      </w:r>
      <w:r>
        <w:rPr>
          <w:rFonts w:ascii="Calibri" w:eastAsia="Calibri" w:hAnsi="Calibri" w:cs="Calibri"/>
          <w:color w:val="212121"/>
          <w:position w:val="5"/>
          <w:sz w:val="18"/>
          <w:shd w:val="clear" w:color="auto" w:fill="F4F4F4"/>
        </w:rPr>
        <w:t xml:space="preserve"> </w:t>
      </w:r>
      <w:r>
        <w:rPr>
          <w:rFonts w:ascii="Arial" w:eastAsia="Arial" w:hAnsi="Arial" w:cs="Arial"/>
          <w:b/>
          <w:color w:val="212121"/>
          <w:position w:val="5"/>
          <w:sz w:val="14"/>
          <w:shd w:val="clear" w:color="auto" w:fill="F4F4F4"/>
        </w:rPr>
        <w:t>ICIC0002491</w:t>
      </w:r>
      <w:r w:rsidR="00607FAB">
        <w:object w:dxaOrig="4087" w:dyaOrig="2213">
          <v:rect id="rectole0000000000" o:spid="_x0000_i1025" style="width:204.6pt;height:110.4pt" o:ole="" o:preferrelative="t" stroked="f">
            <v:imagedata r:id="rId5" o:title=""/>
          </v:rect>
          <o:OLEObject Type="Embed" ProgID="StaticMetafile" ShapeID="rectole0000000000" DrawAspect="Content" ObjectID="_1669097691" r:id="rId6"/>
        </w:object>
      </w:r>
    </w:p>
    <w:sectPr w:rsidR="00607FAB" w:rsidRPr="003C049C" w:rsidSect="00AC3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7FAB"/>
    <w:rsid w:val="003C049C"/>
    <w:rsid w:val="00607FAB"/>
    <w:rsid w:val="0069446D"/>
    <w:rsid w:val="0090395C"/>
    <w:rsid w:val="00915474"/>
    <w:rsid w:val="00A0002A"/>
    <w:rsid w:val="00AC39E7"/>
    <w:rsid w:val="00DB2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0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hyperlink" Target="mailto:Innovative.tech20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Revanth Geddala</dc:creator>
  <cp:lastModifiedBy>Revanth</cp:lastModifiedBy>
  <cp:revision>3</cp:revision>
  <dcterms:created xsi:type="dcterms:W3CDTF">2020-12-10T03:32:00Z</dcterms:created>
  <dcterms:modified xsi:type="dcterms:W3CDTF">2020-12-10T03:58:00Z</dcterms:modified>
</cp:coreProperties>
</file>