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C169" w14:textId="240E5B26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D6042">
        <w:rPr>
          <w:rFonts w:ascii="Times New Roman" w:hAnsi="Times New Roman" w:cs="Times New Roman"/>
          <w:sz w:val="24"/>
          <w:szCs w:val="24"/>
        </w:rPr>
        <w:t xml:space="preserve">: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Frailty Data</w:t>
      </w:r>
    </w:p>
    <w:p w14:paraId="4861CA36" w14:textId="77777777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</w:t>
      </w:r>
    </w:p>
    <w:p w14:paraId="6A975733" w14:textId="136CA1E3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310F1E">
        <w:rPr>
          <w:rFonts w:ascii="Times New Roman" w:hAnsi="Times New Roman" w:cs="Times New Roman"/>
          <w:b/>
          <w:bCs/>
          <w:sz w:val="24"/>
          <w:szCs w:val="24"/>
        </w:rPr>
        <w:t>UES_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AF93AB6" w14:textId="3CD7C923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60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CD6042">
        <w:rPr>
          <w:rFonts w:ascii="Times New Roman" w:hAnsi="Times New Roman" w:cs="Times New Roman"/>
          <w:b/>
          <w:bCs/>
          <w:sz w:val="24"/>
          <w:szCs w:val="24"/>
        </w:rPr>
        <w:t>clean_data</w:t>
      </w:r>
      <w:proofErr w:type="spellEnd"/>
    </w:p>
    <w:p w14:paraId="564E2345" w14:textId="246F356D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D6042">
        <w:rPr>
          <w:rFonts w:ascii="Times New Roman" w:hAnsi="Times New Roman" w:cs="Times New Roman"/>
          <w:sz w:val="24"/>
          <w:szCs w:val="24"/>
        </w:rPr>
        <w:t>railty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6042">
        <w:rPr>
          <w:rFonts w:ascii="Times New Roman" w:hAnsi="Times New Roman" w:cs="Times New Roman"/>
          <w:sz w:val="24"/>
          <w:szCs w:val="24"/>
        </w:rPr>
        <w:t>csv</w:t>
      </w:r>
    </w:p>
    <w:p w14:paraId="0EABEF07" w14:textId="4A794F51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raw_data</w:t>
      </w:r>
      <w:proofErr w:type="spellEnd"/>
    </w:p>
    <w:p w14:paraId="74FD94AA" w14:textId="258F6CBE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D6042">
        <w:rPr>
          <w:rFonts w:ascii="Times New Roman" w:hAnsi="Times New Roman" w:cs="Times New Roman"/>
          <w:sz w:val="24"/>
          <w:szCs w:val="24"/>
        </w:rPr>
        <w:t>railty.csv</w:t>
      </w:r>
    </w:p>
    <w:p w14:paraId="3F3D35A5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A3FC665" w14:textId="214970A1" w:rsidR="00CD6042" w:rsidRDefault="00CD6042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</w:rPr>
        <w:t>GripStrength_Weight_Relation.png</w:t>
      </w:r>
    </w:p>
    <w:p w14:paraId="5C036C75" w14:textId="2C6F25D6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ab/>
      </w:r>
      <w:r>
        <w:rPr>
          <w:rFonts w:ascii="Times New Roman" w:hAnsi="Times New Roman" w:cs="Times New Roman"/>
          <w:color w:val="1F2328"/>
          <w:sz w:val="24"/>
          <w:szCs w:val="24"/>
        </w:rPr>
        <w:tab/>
      </w:r>
      <w:r>
        <w:rPr>
          <w:rFonts w:ascii="Times New Roman" w:hAnsi="Times New Roman" w:cs="Times New Roman"/>
          <w:color w:val="1F2328"/>
          <w:sz w:val="24"/>
          <w:szCs w:val="24"/>
        </w:rPr>
        <w:tab/>
        <w:t>|______Grip_Strength_Distribution.png</w:t>
      </w:r>
    </w:p>
    <w:p w14:paraId="6BAAE728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CD604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1672DAE7" w14:textId="4E568FFC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</w:rPr>
        <w:t>clean_</w:t>
      </w:r>
      <w:proofErr w:type="gramStart"/>
      <w:r w:rsidRPr="00CD6042">
        <w:rPr>
          <w:rFonts w:ascii="Times New Roman" w:hAnsi="Times New Roman" w:cs="Times New Roman"/>
          <w:color w:val="1F2328"/>
          <w:sz w:val="24"/>
          <w:szCs w:val="24"/>
        </w:rPr>
        <w:t>data.ipynb</w:t>
      </w:r>
      <w:proofErr w:type="spellEnd"/>
      <w:proofErr w:type="gramEnd"/>
    </w:p>
    <w:p w14:paraId="4F447CA6" w14:textId="26869898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</w:rPr>
        <w:t>data_</w:t>
      </w:r>
      <w:proofErr w:type="gramStart"/>
      <w:r>
        <w:rPr>
          <w:rFonts w:ascii="Times New Roman" w:hAnsi="Times New Roman" w:cs="Times New Roman"/>
          <w:color w:val="1F2328"/>
          <w:sz w:val="24"/>
          <w:szCs w:val="24"/>
        </w:rPr>
        <w:t>analysis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>.ipynb</w:t>
      </w:r>
      <w:proofErr w:type="spellEnd"/>
      <w:proofErr w:type="gramEnd"/>
    </w:p>
    <w:p w14:paraId="116ED701" w14:textId="7D7DECEB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</w:p>
    <w:p w14:paraId="3E9B39A9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6042" w:rsidRPr="00C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42"/>
    <w:rsid w:val="00310F1E"/>
    <w:rsid w:val="00615257"/>
    <w:rsid w:val="00C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A205C"/>
  <w15:chartTrackingRefBased/>
  <w15:docId w15:val="{583D83D3-56BC-1444-B4E3-423F862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4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Kancharala, Thanay</cp:lastModifiedBy>
  <cp:revision>2</cp:revision>
  <dcterms:created xsi:type="dcterms:W3CDTF">2023-09-27T02:46:00Z</dcterms:created>
  <dcterms:modified xsi:type="dcterms:W3CDTF">2023-09-27T03:02:00Z</dcterms:modified>
</cp:coreProperties>
</file>