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edium.com/@airwavetechio/creating-a-helm-chart-cf040dd15d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ocs.bitnami.com/tutorials/create-your-first-helm-chart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edium.com/google-cloud/kubernetes-and-helm-create-your-own-helm-chart-5f54aed894c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