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3B2AE" w14:textId="77777777" w:rsidR="000C4AAC" w:rsidRPr="00201B36" w:rsidRDefault="000C4AAC" w:rsidP="00F85CB6">
      <w:pPr>
        <w:spacing w:after="0" w:line="240" w:lineRule="auto"/>
        <w:jc w:val="center"/>
        <w:rPr>
          <w:rFonts w:ascii="Arial" w:hAnsi="Arial" w:cs="Arial"/>
          <w:b/>
          <w:bCs/>
          <w:sz w:val="24"/>
          <w:szCs w:val="24"/>
        </w:rPr>
      </w:pPr>
      <w:r w:rsidRPr="00201B36">
        <w:rPr>
          <w:rFonts w:ascii="Arial" w:hAnsi="Arial" w:cs="Arial"/>
          <w:b/>
          <w:bCs/>
          <w:sz w:val="24"/>
          <w:szCs w:val="24"/>
        </w:rPr>
        <w:t>RAVI RADHAKRISHNAN</w:t>
      </w:r>
    </w:p>
    <w:p w14:paraId="0B8A7FFA" w14:textId="77777777" w:rsidR="000C4AAC" w:rsidRPr="00201B36" w:rsidRDefault="000C4AAC" w:rsidP="00F85CB6">
      <w:pPr>
        <w:spacing w:after="0" w:line="240" w:lineRule="auto"/>
        <w:jc w:val="center"/>
        <w:rPr>
          <w:rFonts w:ascii="Arial" w:hAnsi="Arial" w:cs="Arial"/>
          <w:b/>
          <w:bCs/>
          <w:sz w:val="20"/>
          <w:szCs w:val="20"/>
        </w:rPr>
      </w:pPr>
      <w:r w:rsidRPr="00201B36">
        <w:rPr>
          <w:rFonts w:ascii="Arial" w:hAnsi="Arial" w:cs="Arial"/>
          <w:b/>
          <w:bCs/>
          <w:sz w:val="20"/>
          <w:szCs w:val="20"/>
        </w:rPr>
        <w:t>Melbourne, Australia</w:t>
      </w:r>
    </w:p>
    <w:p w14:paraId="5B5C473A" w14:textId="590DB320" w:rsidR="000C4AAC" w:rsidRPr="00201B36" w:rsidRDefault="00F85CB6" w:rsidP="00F85CB6">
      <w:pPr>
        <w:spacing w:after="0" w:line="240" w:lineRule="auto"/>
        <w:jc w:val="center"/>
        <w:rPr>
          <w:rFonts w:ascii="Arial" w:hAnsi="Arial" w:cs="Arial"/>
          <w:b/>
          <w:bCs/>
          <w:sz w:val="20"/>
          <w:szCs w:val="20"/>
        </w:rPr>
      </w:pPr>
      <w:r w:rsidRPr="00201B36">
        <w:rPr>
          <w:rFonts w:ascii="Arial" w:hAnsi="Arial" w:cs="Arial"/>
          <w:b/>
          <w:bCs/>
          <w:sz w:val="20"/>
          <w:szCs w:val="20"/>
        </w:rPr>
        <w:t>email:</w:t>
      </w:r>
      <w:r w:rsidR="000C4AAC" w:rsidRPr="00201B36">
        <w:rPr>
          <w:rFonts w:ascii="Arial" w:hAnsi="Arial" w:cs="Arial"/>
          <w:b/>
          <w:bCs/>
          <w:sz w:val="20"/>
          <w:szCs w:val="20"/>
        </w:rPr>
        <w:t xml:space="preserve"> revanthy@yahoo.com</w:t>
      </w:r>
    </w:p>
    <w:p w14:paraId="7E256FBF" w14:textId="25559E40" w:rsidR="000C4AAC" w:rsidRPr="000C4AAC" w:rsidRDefault="00F85CB6" w:rsidP="00F85CB6">
      <w:pPr>
        <w:pBdr>
          <w:bottom w:val="double" w:sz="6" w:space="1" w:color="auto"/>
        </w:pBdr>
        <w:spacing w:after="0" w:line="240" w:lineRule="auto"/>
        <w:jc w:val="center"/>
        <w:rPr>
          <w:rFonts w:ascii="Arial" w:hAnsi="Arial" w:cs="Arial"/>
          <w:sz w:val="20"/>
          <w:szCs w:val="20"/>
        </w:rPr>
      </w:pPr>
      <w:r w:rsidRPr="00201B36">
        <w:rPr>
          <w:rFonts w:ascii="Arial" w:hAnsi="Arial" w:cs="Arial"/>
          <w:b/>
          <w:bCs/>
          <w:sz w:val="20"/>
          <w:szCs w:val="20"/>
        </w:rPr>
        <w:t>Mobile:</w:t>
      </w:r>
      <w:r w:rsidR="000C4AAC" w:rsidRPr="00201B36">
        <w:rPr>
          <w:rFonts w:ascii="Arial" w:hAnsi="Arial" w:cs="Arial"/>
          <w:b/>
          <w:bCs/>
          <w:sz w:val="20"/>
          <w:szCs w:val="20"/>
        </w:rPr>
        <w:t xml:space="preserve"> +61-418-321-420.</w:t>
      </w:r>
    </w:p>
    <w:p w14:paraId="2B27F551" w14:textId="36FAFFFD" w:rsidR="000C4AAC" w:rsidRDefault="000C4AAC" w:rsidP="000C4AAC">
      <w:pPr>
        <w:spacing w:after="0" w:line="240" w:lineRule="auto"/>
        <w:rPr>
          <w:rFonts w:ascii="Arial" w:hAnsi="Arial" w:cs="Arial"/>
          <w:sz w:val="20"/>
          <w:szCs w:val="20"/>
        </w:rPr>
      </w:pPr>
    </w:p>
    <w:p w14:paraId="43CDD1A9" w14:textId="6E1DC393" w:rsidR="000C4AAC" w:rsidRPr="000C4AAC" w:rsidRDefault="000C4AAC" w:rsidP="000C4AAC">
      <w:pPr>
        <w:spacing w:after="0" w:line="240" w:lineRule="auto"/>
        <w:jc w:val="both"/>
        <w:rPr>
          <w:rFonts w:ascii="Arial" w:hAnsi="Arial" w:cs="Arial"/>
          <w:sz w:val="20"/>
          <w:szCs w:val="20"/>
        </w:rPr>
      </w:pPr>
      <w:r w:rsidRPr="000C4AAC">
        <w:rPr>
          <w:rFonts w:ascii="Arial" w:hAnsi="Arial" w:cs="Arial"/>
          <w:sz w:val="20"/>
          <w:szCs w:val="20"/>
        </w:rPr>
        <w:t xml:space="preserve">An accomplished Database Administration and Operations professional with demonstrated success analysing, designing and implementing database solutions in-premises and shared cloud that enhance business functionality.  </w:t>
      </w:r>
      <w:r>
        <w:rPr>
          <w:rFonts w:ascii="Arial" w:hAnsi="Arial" w:cs="Arial"/>
          <w:sz w:val="20"/>
          <w:szCs w:val="20"/>
        </w:rPr>
        <w:t xml:space="preserve"> </w:t>
      </w:r>
      <w:r w:rsidRPr="000C4AAC">
        <w:rPr>
          <w:rFonts w:ascii="Arial" w:hAnsi="Arial" w:cs="Arial"/>
          <w:sz w:val="20"/>
          <w:szCs w:val="20"/>
        </w:rPr>
        <w:t xml:space="preserve">Possess diversified technical background with Enterprise Systems Solutions.  Proven ability to implement technologies that decrease costs, reuse resources, increase performance and positively position the organization further diversify business. </w:t>
      </w:r>
    </w:p>
    <w:p w14:paraId="49F12480" w14:textId="77777777" w:rsidR="000C4AAC" w:rsidRPr="000C4AAC" w:rsidRDefault="000C4AAC" w:rsidP="000C4AAC">
      <w:pPr>
        <w:spacing w:after="0" w:line="240" w:lineRule="auto"/>
        <w:jc w:val="both"/>
        <w:rPr>
          <w:rFonts w:ascii="Arial" w:hAnsi="Arial" w:cs="Arial"/>
          <w:sz w:val="20"/>
          <w:szCs w:val="20"/>
        </w:rPr>
      </w:pPr>
      <w:r w:rsidRPr="000C4AAC">
        <w:rPr>
          <w:rFonts w:ascii="Arial" w:hAnsi="Arial" w:cs="Arial"/>
          <w:sz w:val="20"/>
          <w:szCs w:val="20"/>
        </w:rPr>
        <w:t xml:space="preserve">    </w:t>
      </w:r>
    </w:p>
    <w:p w14:paraId="43120FC0" w14:textId="548493B3" w:rsidR="000C4AAC" w:rsidRPr="000C4AAC" w:rsidRDefault="000C4AAC" w:rsidP="000C4AAC">
      <w:pPr>
        <w:spacing w:after="0" w:line="240" w:lineRule="auto"/>
        <w:jc w:val="both"/>
        <w:rPr>
          <w:rFonts w:ascii="Arial" w:hAnsi="Arial" w:cs="Arial"/>
          <w:sz w:val="20"/>
          <w:szCs w:val="20"/>
        </w:rPr>
      </w:pPr>
      <w:r w:rsidRPr="000C4AAC">
        <w:rPr>
          <w:rFonts w:ascii="Arial" w:hAnsi="Arial" w:cs="Arial"/>
          <w:sz w:val="20"/>
          <w:szCs w:val="20"/>
        </w:rPr>
        <w:t>Equally strong project leadership experience - introduces out of the box thinking and problem-solving analysis that improve processes, procedures, and practices to continuously exceed business goals and customer expectations.</w:t>
      </w:r>
    </w:p>
    <w:p w14:paraId="26F31D02" w14:textId="77777777" w:rsidR="000C4AAC" w:rsidRPr="000C4AAC" w:rsidRDefault="000C4AAC" w:rsidP="000C4AAC">
      <w:pPr>
        <w:spacing w:after="0" w:line="240" w:lineRule="auto"/>
        <w:jc w:val="both"/>
        <w:rPr>
          <w:rFonts w:ascii="Arial" w:hAnsi="Arial" w:cs="Arial"/>
          <w:sz w:val="20"/>
          <w:szCs w:val="20"/>
        </w:rPr>
      </w:pPr>
    </w:p>
    <w:p w14:paraId="57AC8A8D" w14:textId="0A037D02" w:rsidR="000C4AAC" w:rsidRPr="000C4AAC" w:rsidRDefault="000C4AAC" w:rsidP="000C4AAC">
      <w:pPr>
        <w:spacing w:after="0" w:line="240" w:lineRule="auto"/>
        <w:jc w:val="both"/>
        <w:rPr>
          <w:rFonts w:ascii="Arial" w:hAnsi="Arial" w:cs="Arial"/>
          <w:sz w:val="20"/>
          <w:szCs w:val="20"/>
        </w:rPr>
      </w:pPr>
      <w:r w:rsidRPr="000C4AAC">
        <w:rPr>
          <w:rFonts w:ascii="Arial" w:hAnsi="Arial" w:cs="Arial"/>
          <w:sz w:val="20"/>
          <w:szCs w:val="20"/>
        </w:rPr>
        <w:t xml:space="preserve">Technically updating, pro-active, </w:t>
      </w:r>
      <w:r w:rsidR="006A693D">
        <w:rPr>
          <w:rFonts w:ascii="Arial" w:hAnsi="Arial" w:cs="Arial"/>
          <w:sz w:val="20"/>
          <w:szCs w:val="20"/>
        </w:rPr>
        <w:t>agile approach</w:t>
      </w:r>
      <w:bookmarkStart w:id="0" w:name="_GoBack"/>
      <w:bookmarkEnd w:id="0"/>
      <w:r w:rsidRPr="000C4AAC">
        <w:rPr>
          <w:rFonts w:ascii="Arial" w:hAnsi="Arial" w:cs="Arial"/>
          <w:sz w:val="20"/>
          <w:szCs w:val="20"/>
        </w:rPr>
        <w:t>, well organized, good communication, team building, management skills, high mobility, energetic and positive thinking. Appreciates challenges and high-pressure deadlines. Reliable team player sharing troubleshooting and debugging techniques. Enjoy working with people from diverse cultures.  Practicing corporate social responsibility through STEM program mentoring primary school students.</w:t>
      </w:r>
    </w:p>
    <w:p w14:paraId="114C1F3D" w14:textId="77777777" w:rsidR="000C4AAC" w:rsidRPr="000C4AAC" w:rsidRDefault="000C4AAC" w:rsidP="000C4AAC">
      <w:pPr>
        <w:spacing w:after="0" w:line="240" w:lineRule="auto"/>
        <w:jc w:val="both"/>
        <w:rPr>
          <w:rFonts w:ascii="Arial" w:hAnsi="Arial" w:cs="Arial"/>
          <w:sz w:val="20"/>
          <w:szCs w:val="20"/>
        </w:rPr>
      </w:pPr>
    </w:p>
    <w:p w14:paraId="563B6566" w14:textId="18F62D45" w:rsidR="000C4AAC" w:rsidRPr="002318E4" w:rsidRDefault="000C4AAC" w:rsidP="000C4AAC">
      <w:pPr>
        <w:spacing w:after="0" w:line="240" w:lineRule="auto"/>
        <w:jc w:val="both"/>
        <w:rPr>
          <w:rFonts w:ascii="Arial" w:hAnsi="Arial" w:cs="Arial"/>
          <w:b/>
          <w:bCs/>
          <w:i/>
          <w:iCs/>
          <w:sz w:val="20"/>
          <w:szCs w:val="20"/>
        </w:rPr>
      </w:pPr>
      <w:r w:rsidRPr="002318E4">
        <w:rPr>
          <w:rFonts w:ascii="Arial" w:hAnsi="Arial" w:cs="Arial"/>
          <w:b/>
          <w:bCs/>
          <w:i/>
          <w:iCs/>
          <w:sz w:val="20"/>
          <w:szCs w:val="20"/>
        </w:rPr>
        <w:t>Seeking a challenging position as a Senior Database Administrator/Consultant/Lead Database Manager/Solutions Specialist.</w:t>
      </w:r>
    </w:p>
    <w:p w14:paraId="373362CB" w14:textId="4961DE76" w:rsidR="000C4AAC" w:rsidRDefault="000C4AAC" w:rsidP="000C4AAC">
      <w:pPr>
        <w:spacing w:after="0" w:line="240" w:lineRule="auto"/>
        <w:jc w:val="both"/>
        <w:rPr>
          <w:rFonts w:ascii="Arial" w:hAnsi="Arial" w:cs="Arial"/>
          <w:sz w:val="20"/>
          <w:szCs w:val="20"/>
        </w:rPr>
      </w:pPr>
    </w:p>
    <w:p w14:paraId="0723F133" w14:textId="08E8E4DB" w:rsidR="00201B36" w:rsidRPr="00201B36" w:rsidRDefault="00FC17D7" w:rsidP="00FC17D7">
      <w:pPr>
        <w:spacing w:after="0" w:line="240" w:lineRule="auto"/>
        <w:jc w:val="both"/>
        <w:rPr>
          <w:rFonts w:ascii="Arial" w:hAnsi="Arial" w:cs="Arial"/>
          <w:b/>
          <w:bCs/>
          <w:sz w:val="24"/>
          <w:szCs w:val="24"/>
        </w:rPr>
      </w:pPr>
      <w:r w:rsidRPr="00201B36">
        <w:rPr>
          <w:rFonts w:ascii="Arial" w:hAnsi="Arial" w:cs="Arial"/>
          <w:b/>
          <w:bCs/>
          <w:sz w:val="24"/>
          <w:szCs w:val="24"/>
        </w:rPr>
        <w:t>CAREER EXCELLENCE</w:t>
      </w:r>
    </w:p>
    <w:p w14:paraId="49F443E1" w14:textId="77777777" w:rsidR="00201B36" w:rsidRDefault="00201B36" w:rsidP="00FC17D7">
      <w:pPr>
        <w:spacing w:after="0" w:line="240" w:lineRule="auto"/>
        <w:jc w:val="both"/>
        <w:rPr>
          <w:rFonts w:ascii="Arial" w:hAnsi="Arial" w:cs="Arial"/>
          <w:sz w:val="20"/>
          <w:szCs w:val="20"/>
        </w:rPr>
      </w:pPr>
    </w:p>
    <w:p w14:paraId="532B3F3A" w14:textId="614AC375" w:rsidR="00FC17D7" w:rsidRDefault="00FC17D7" w:rsidP="00FC17D7">
      <w:pPr>
        <w:spacing w:after="0" w:line="240" w:lineRule="auto"/>
        <w:jc w:val="both"/>
        <w:rPr>
          <w:rFonts w:ascii="Arial" w:hAnsi="Arial" w:cs="Arial"/>
          <w:sz w:val="20"/>
          <w:szCs w:val="20"/>
        </w:rPr>
      </w:pPr>
      <w:r w:rsidRPr="00FC17D7">
        <w:rPr>
          <w:rFonts w:ascii="Arial" w:hAnsi="Arial" w:cs="Arial"/>
          <w:sz w:val="20"/>
          <w:szCs w:val="20"/>
        </w:rPr>
        <w:t>Currently completed managed services Database Administration Specialist role from FOXTEL, Moonee Ponds, Victoria, one of the largest subscription television provider and recently transformed also as a telecommunication service provider to connect subscribers/customers through broadband internet.</w:t>
      </w:r>
    </w:p>
    <w:p w14:paraId="0C393E37" w14:textId="77777777" w:rsidR="006A1B46" w:rsidRPr="00FC17D7" w:rsidRDefault="006A1B46" w:rsidP="00FC17D7">
      <w:pPr>
        <w:spacing w:after="0" w:line="240" w:lineRule="auto"/>
        <w:jc w:val="both"/>
        <w:rPr>
          <w:rFonts w:ascii="Arial" w:hAnsi="Arial" w:cs="Arial"/>
          <w:sz w:val="20"/>
          <w:szCs w:val="20"/>
        </w:rPr>
      </w:pPr>
    </w:p>
    <w:p w14:paraId="3D256AB0" w14:textId="1DDF22B9" w:rsidR="00FC17D7" w:rsidRPr="00201B36" w:rsidRDefault="00FC17D7" w:rsidP="00FC17D7">
      <w:pPr>
        <w:spacing w:after="0" w:line="240" w:lineRule="auto"/>
        <w:jc w:val="both"/>
        <w:rPr>
          <w:rFonts w:ascii="Arial" w:hAnsi="Arial" w:cs="Arial"/>
          <w:b/>
          <w:bCs/>
          <w:sz w:val="20"/>
          <w:szCs w:val="20"/>
        </w:rPr>
      </w:pPr>
      <w:r w:rsidRPr="00201B36">
        <w:rPr>
          <w:rFonts w:ascii="Arial" w:hAnsi="Arial" w:cs="Arial"/>
          <w:b/>
          <w:bCs/>
          <w:sz w:val="20"/>
          <w:szCs w:val="20"/>
        </w:rPr>
        <w:t>Jul2015 to Jan2018</w:t>
      </w:r>
      <w:r w:rsidR="00E66AF1">
        <w:rPr>
          <w:rFonts w:ascii="Arial" w:hAnsi="Arial" w:cs="Arial"/>
          <w:b/>
          <w:bCs/>
          <w:sz w:val="20"/>
          <w:szCs w:val="20"/>
        </w:rPr>
        <w:t xml:space="preserve"> </w:t>
      </w:r>
      <w:r w:rsidRPr="00201B36">
        <w:rPr>
          <w:rFonts w:ascii="Arial" w:hAnsi="Arial" w:cs="Arial"/>
          <w:b/>
          <w:bCs/>
          <w:sz w:val="20"/>
          <w:szCs w:val="20"/>
        </w:rPr>
        <w:t xml:space="preserve"> – </w:t>
      </w:r>
      <w:r w:rsidR="00E66AF1">
        <w:rPr>
          <w:rFonts w:ascii="Arial" w:hAnsi="Arial" w:cs="Arial"/>
          <w:b/>
          <w:bCs/>
          <w:sz w:val="20"/>
          <w:szCs w:val="20"/>
        </w:rPr>
        <w:t xml:space="preserve"> </w:t>
      </w:r>
      <w:r w:rsidRPr="00201B36">
        <w:rPr>
          <w:rFonts w:ascii="Arial" w:hAnsi="Arial" w:cs="Arial"/>
          <w:b/>
          <w:bCs/>
          <w:sz w:val="20"/>
          <w:szCs w:val="20"/>
        </w:rPr>
        <w:t>TCS Australia managed services</w:t>
      </w:r>
    </w:p>
    <w:p w14:paraId="5F7ABAE0" w14:textId="4256FAC5" w:rsidR="00FC17D7" w:rsidRPr="00201B36" w:rsidRDefault="00FC17D7" w:rsidP="00FC17D7">
      <w:pPr>
        <w:spacing w:after="0" w:line="240" w:lineRule="auto"/>
        <w:jc w:val="both"/>
        <w:rPr>
          <w:rFonts w:ascii="Arial" w:hAnsi="Arial" w:cs="Arial"/>
          <w:b/>
          <w:bCs/>
          <w:sz w:val="20"/>
          <w:szCs w:val="20"/>
        </w:rPr>
      </w:pPr>
      <w:r w:rsidRPr="00201B36">
        <w:rPr>
          <w:rFonts w:ascii="Arial" w:hAnsi="Arial" w:cs="Arial"/>
          <w:b/>
          <w:bCs/>
          <w:sz w:val="20"/>
          <w:szCs w:val="20"/>
        </w:rPr>
        <w:t>Oct2009 to Jul2015</w:t>
      </w:r>
      <w:r w:rsidR="00E66AF1">
        <w:rPr>
          <w:rFonts w:ascii="Arial" w:hAnsi="Arial" w:cs="Arial"/>
          <w:b/>
          <w:bCs/>
          <w:sz w:val="20"/>
          <w:szCs w:val="20"/>
        </w:rPr>
        <w:t xml:space="preserve">  </w:t>
      </w:r>
      <w:r w:rsidRPr="00201B36">
        <w:rPr>
          <w:rFonts w:ascii="Arial" w:hAnsi="Arial" w:cs="Arial"/>
          <w:b/>
          <w:bCs/>
          <w:sz w:val="20"/>
          <w:szCs w:val="20"/>
        </w:rPr>
        <w:t xml:space="preserve">– </w:t>
      </w:r>
      <w:r w:rsidR="00E66AF1">
        <w:rPr>
          <w:rFonts w:ascii="Arial" w:hAnsi="Arial" w:cs="Arial"/>
          <w:b/>
          <w:bCs/>
          <w:sz w:val="20"/>
          <w:szCs w:val="20"/>
        </w:rPr>
        <w:t xml:space="preserve">  </w:t>
      </w:r>
      <w:r w:rsidRPr="00201B36">
        <w:rPr>
          <w:rFonts w:ascii="Arial" w:hAnsi="Arial" w:cs="Arial"/>
          <w:b/>
          <w:bCs/>
          <w:sz w:val="20"/>
          <w:szCs w:val="20"/>
        </w:rPr>
        <w:t>FOXTEL staff member</w:t>
      </w:r>
    </w:p>
    <w:p w14:paraId="02601485" w14:textId="1443CDCE" w:rsidR="00FC17D7" w:rsidRPr="00201B36" w:rsidRDefault="00FC17D7" w:rsidP="00FC17D7">
      <w:pPr>
        <w:spacing w:after="0" w:line="240" w:lineRule="auto"/>
        <w:jc w:val="both"/>
        <w:rPr>
          <w:rFonts w:ascii="Arial" w:hAnsi="Arial" w:cs="Arial"/>
          <w:b/>
          <w:bCs/>
          <w:sz w:val="20"/>
          <w:szCs w:val="20"/>
        </w:rPr>
      </w:pPr>
      <w:r w:rsidRPr="00201B36">
        <w:rPr>
          <w:rFonts w:ascii="Arial" w:hAnsi="Arial" w:cs="Arial"/>
          <w:b/>
          <w:bCs/>
          <w:sz w:val="20"/>
          <w:szCs w:val="20"/>
        </w:rPr>
        <w:t xml:space="preserve">Nov2007 to Oct2009 – </w:t>
      </w:r>
      <w:r w:rsidR="00E66AF1">
        <w:rPr>
          <w:rFonts w:ascii="Arial" w:hAnsi="Arial" w:cs="Arial"/>
          <w:b/>
          <w:bCs/>
          <w:sz w:val="20"/>
          <w:szCs w:val="20"/>
        </w:rPr>
        <w:t xml:space="preserve"> </w:t>
      </w:r>
      <w:r w:rsidRPr="00201B36">
        <w:rPr>
          <w:rFonts w:ascii="Arial" w:hAnsi="Arial" w:cs="Arial"/>
          <w:b/>
          <w:bCs/>
          <w:sz w:val="20"/>
          <w:szCs w:val="20"/>
        </w:rPr>
        <w:t>COMVERSE AUSTRALIA (APAC), Melbourne</w:t>
      </w:r>
    </w:p>
    <w:p w14:paraId="3AFFF06F" w14:textId="77777777" w:rsidR="00FC17D7" w:rsidRPr="00201B36" w:rsidRDefault="00FC17D7" w:rsidP="00FC17D7">
      <w:pPr>
        <w:spacing w:after="0" w:line="240" w:lineRule="auto"/>
        <w:jc w:val="both"/>
        <w:rPr>
          <w:rFonts w:ascii="Arial" w:hAnsi="Arial" w:cs="Arial"/>
          <w:b/>
          <w:bCs/>
          <w:sz w:val="20"/>
          <w:szCs w:val="20"/>
        </w:rPr>
      </w:pPr>
      <w:r w:rsidRPr="00201B36">
        <w:rPr>
          <w:rFonts w:ascii="Arial" w:hAnsi="Arial" w:cs="Arial"/>
          <w:b/>
          <w:bCs/>
          <w:sz w:val="20"/>
          <w:szCs w:val="20"/>
        </w:rPr>
        <w:t>(Jun2007 to Nov2007 – onsite TELSTRA billing transformation project TR2)</w:t>
      </w:r>
    </w:p>
    <w:p w14:paraId="07B79C0F" w14:textId="1C91EB58" w:rsidR="00FC17D7" w:rsidRPr="00201B36" w:rsidRDefault="00FC17D7" w:rsidP="00201B36">
      <w:pPr>
        <w:pStyle w:val="ListParagraph"/>
        <w:numPr>
          <w:ilvl w:val="0"/>
          <w:numId w:val="1"/>
        </w:numPr>
        <w:spacing w:after="0" w:line="240" w:lineRule="auto"/>
        <w:jc w:val="both"/>
        <w:rPr>
          <w:rFonts w:ascii="Arial" w:hAnsi="Arial" w:cs="Arial"/>
          <w:sz w:val="20"/>
          <w:szCs w:val="20"/>
        </w:rPr>
      </w:pPr>
      <w:r w:rsidRPr="00201B36">
        <w:rPr>
          <w:rFonts w:ascii="Arial" w:hAnsi="Arial" w:cs="Arial"/>
          <w:sz w:val="20"/>
          <w:szCs w:val="20"/>
        </w:rPr>
        <w:t>Served as a primary corporate resource of multi-vendor 20+ high-volume production and 100+ development, test, training, pre-production and Telstra B2B acceptance databases and corresponding application environments for Australia's large business with revenues exceeding $3 billion annually, with customer base of nearly 3</w:t>
      </w:r>
      <w:r w:rsidR="00F221CB" w:rsidRPr="00201B36">
        <w:rPr>
          <w:rFonts w:ascii="Arial" w:hAnsi="Arial" w:cs="Arial"/>
          <w:sz w:val="20"/>
          <w:szCs w:val="20"/>
        </w:rPr>
        <w:t xml:space="preserve"> </w:t>
      </w:r>
      <w:r w:rsidRPr="00201B36">
        <w:rPr>
          <w:rFonts w:ascii="Arial" w:hAnsi="Arial" w:cs="Arial"/>
          <w:sz w:val="20"/>
          <w:szCs w:val="20"/>
        </w:rPr>
        <w:t>million subscribers.</w:t>
      </w:r>
    </w:p>
    <w:p w14:paraId="29EAABBD" w14:textId="77777777" w:rsidR="00FC17D7" w:rsidRPr="00FC17D7" w:rsidRDefault="00FC17D7" w:rsidP="00FC17D7">
      <w:pPr>
        <w:spacing w:after="0" w:line="240" w:lineRule="auto"/>
        <w:jc w:val="both"/>
        <w:rPr>
          <w:rFonts w:ascii="Arial" w:hAnsi="Arial" w:cs="Arial"/>
          <w:sz w:val="20"/>
          <w:szCs w:val="20"/>
        </w:rPr>
      </w:pPr>
    </w:p>
    <w:p w14:paraId="2ACB45A8" w14:textId="366E36A5" w:rsidR="00FC17D7" w:rsidRPr="00201B36" w:rsidRDefault="00FC17D7" w:rsidP="00201B36">
      <w:pPr>
        <w:pStyle w:val="ListParagraph"/>
        <w:numPr>
          <w:ilvl w:val="0"/>
          <w:numId w:val="1"/>
        </w:numPr>
        <w:spacing w:after="0" w:line="240" w:lineRule="auto"/>
        <w:jc w:val="both"/>
        <w:rPr>
          <w:rFonts w:ascii="Arial" w:hAnsi="Arial" w:cs="Arial"/>
          <w:sz w:val="20"/>
          <w:szCs w:val="20"/>
        </w:rPr>
      </w:pPr>
      <w:r w:rsidRPr="00201B36">
        <w:rPr>
          <w:rFonts w:ascii="Arial" w:hAnsi="Arial" w:cs="Arial"/>
          <w:sz w:val="20"/>
          <w:szCs w:val="20"/>
        </w:rPr>
        <w:t xml:space="preserve">Build databases as per </w:t>
      </w:r>
      <w:r w:rsidR="009A3B73">
        <w:rPr>
          <w:rFonts w:ascii="Arial" w:hAnsi="Arial" w:cs="Arial"/>
          <w:sz w:val="20"/>
          <w:szCs w:val="20"/>
        </w:rPr>
        <w:t>f</w:t>
      </w:r>
      <w:r w:rsidRPr="00201B36">
        <w:rPr>
          <w:rFonts w:ascii="Arial" w:hAnsi="Arial" w:cs="Arial"/>
          <w:sz w:val="20"/>
          <w:szCs w:val="20"/>
        </w:rPr>
        <w:t xml:space="preserve">lexible </w:t>
      </w:r>
      <w:r w:rsidR="009A3B73">
        <w:rPr>
          <w:rFonts w:ascii="Arial" w:hAnsi="Arial" w:cs="Arial"/>
          <w:sz w:val="20"/>
          <w:szCs w:val="20"/>
        </w:rPr>
        <w:t>a</w:t>
      </w:r>
      <w:r w:rsidRPr="00201B36">
        <w:rPr>
          <w:rFonts w:ascii="Arial" w:hAnsi="Arial" w:cs="Arial"/>
          <w:sz w:val="20"/>
          <w:szCs w:val="20"/>
        </w:rPr>
        <w:t xml:space="preserve">rchitecture standards, manage high availability, capacity planning and </w:t>
      </w:r>
      <w:r w:rsidR="00F221CB" w:rsidRPr="00201B36">
        <w:rPr>
          <w:rFonts w:ascii="Arial" w:hAnsi="Arial" w:cs="Arial"/>
          <w:sz w:val="20"/>
          <w:szCs w:val="20"/>
        </w:rPr>
        <w:t>consistent</w:t>
      </w:r>
      <w:r w:rsidRPr="00201B36">
        <w:rPr>
          <w:rFonts w:ascii="Arial" w:hAnsi="Arial" w:cs="Arial"/>
          <w:sz w:val="20"/>
          <w:szCs w:val="20"/>
        </w:rPr>
        <w:t xml:space="preserve"> performance, application schemas and users, data structure and security, middleware connections, backup and restore, recover to point in time, cloning active database, snapshot mirroring target disk devices and mount as destination non-prod, logical backup using </w:t>
      </w:r>
      <w:r w:rsidR="00F221CB" w:rsidRPr="00201B36">
        <w:rPr>
          <w:rFonts w:ascii="Arial" w:hAnsi="Arial" w:cs="Arial"/>
          <w:sz w:val="20"/>
          <w:szCs w:val="20"/>
        </w:rPr>
        <w:t>data pump</w:t>
      </w:r>
      <w:r w:rsidRPr="00201B36">
        <w:rPr>
          <w:rFonts w:ascii="Arial" w:hAnsi="Arial" w:cs="Arial"/>
          <w:sz w:val="20"/>
          <w:szCs w:val="20"/>
        </w:rPr>
        <w:t xml:space="preserve"> export/import full or subset data, tuning utilities statspack, tkprof, explain plan, AWR reports and ADDM, data archiving and online tables redefinition regaining compact size and table partitioning, RMAN backup utility repository, OEM grid/cloud control </w:t>
      </w:r>
      <w:r w:rsidR="00B749A2" w:rsidRPr="00201B36">
        <w:rPr>
          <w:rFonts w:ascii="Arial" w:hAnsi="Arial" w:cs="Arial"/>
          <w:sz w:val="20"/>
          <w:szCs w:val="20"/>
        </w:rPr>
        <w:t xml:space="preserve">agents, </w:t>
      </w:r>
      <w:r w:rsidRPr="00201B36">
        <w:rPr>
          <w:rFonts w:ascii="Arial" w:hAnsi="Arial" w:cs="Arial"/>
          <w:sz w:val="20"/>
          <w:szCs w:val="20"/>
        </w:rPr>
        <w:t>alerts and metrics repository, synchronised dataguard logical standby databases for financial/operational business reporting, synchronised physical standby database at distant Disaster Recovery site, ASM instances and disk devices, migrate non-ASM databases to ASM environment, upgrade to higher new versions/releases.</w:t>
      </w:r>
    </w:p>
    <w:p w14:paraId="533C0942" w14:textId="77777777" w:rsidR="00FC17D7" w:rsidRPr="00FC17D7" w:rsidRDefault="00FC17D7" w:rsidP="00FC17D7">
      <w:pPr>
        <w:spacing w:after="0" w:line="240" w:lineRule="auto"/>
        <w:jc w:val="both"/>
        <w:rPr>
          <w:rFonts w:ascii="Arial" w:hAnsi="Arial" w:cs="Arial"/>
          <w:sz w:val="20"/>
          <w:szCs w:val="20"/>
        </w:rPr>
      </w:pPr>
    </w:p>
    <w:p w14:paraId="06ABD36C" w14:textId="04EEDE34" w:rsidR="00FC17D7" w:rsidRPr="00201B36" w:rsidRDefault="00FC17D7" w:rsidP="00201B36">
      <w:pPr>
        <w:pStyle w:val="ListParagraph"/>
        <w:numPr>
          <w:ilvl w:val="0"/>
          <w:numId w:val="1"/>
        </w:numPr>
        <w:spacing w:after="0" w:line="240" w:lineRule="auto"/>
        <w:jc w:val="both"/>
        <w:rPr>
          <w:rFonts w:ascii="Arial" w:hAnsi="Arial" w:cs="Arial"/>
          <w:sz w:val="20"/>
          <w:szCs w:val="20"/>
        </w:rPr>
      </w:pPr>
      <w:r w:rsidRPr="00201B36">
        <w:rPr>
          <w:rFonts w:ascii="Arial" w:hAnsi="Arial" w:cs="Arial"/>
          <w:sz w:val="20"/>
          <w:szCs w:val="20"/>
        </w:rPr>
        <w:t>Assortment of technologies handled including SunSolaris 9/10; Linux RHEL 6.0/7.2; Oracle Server 9i/10g/11g/12c; OEM 10g/11g/12c/13c; ASM 10g/11g/12c; GoldenGate 10g/11g/12cR3; OID 10g/11g; MS-SQL Server 2008R2/2012/2014 on Windows Server 2012R2/2016; PostGreSQL 9.2/9.3/9.6; RAC 2 node on Linux RHEL7.2; BEA/Oracle Weblogic, Tuxedo, JBOSS middleware;  VMware, OVM server; Hitachi and EMC storages;  Sun SPARC, Intel x86-64 and Database Appliances server; Veritas/Symantec NETBACKUP backup server; Nagios, Cacti monitoring system.</w:t>
      </w:r>
    </w:p>
    <w:p w14:paraId="08DA77CE" w14:textId="77777777" w:rsidR="00FC17D7" w:rsidRPr="00FC17D7" w:rsidRDefault="00FC17D7" w:rsidP="00FC17D7">
      <w:pPr>
        <w:spacing w:after="0" w:line="240" w:lineRule="auto"/>
        <w:jc w:val="both"/>
        <w:rPr>
          <w:rFonts w:ascii="Arial" w:hAnsi="Arial" w:cs="Arial"/>
          <w:sz w:val="20"/>
          <w:szCs w:val="20"/>
        </w:rPr>
      </w:pPr>
    </w:p>
    <w:p w14:paraId="4032DBB3" w14:textId="77777777" w:rsidR="00FC17D7" w:rsidRPr="00201B36" w:rsidRDefault="00FC17D7" w:rsidP="00201B36">
      <w:pPr>
        <w:pStyle w:val="ListParagraph"/>
        <w:numPr>
          <w:ilvl w:val="0"/>
          <w:numId w:val="1"/>
        </w:numPr>
        <w:spacing w:after="0" w:line="240" w:lineRule="auto"/>
        <w:jc w:val="both"/>
        <w:rPr>
          <w:rFonts w:ascii="Arial" w:hAnsi="Arial" w:cs="Arial"/>
          <w:sz w:val="20"/>
          <w:szCs w:val="20"/>
        </w:rPr>
      </w:pPr>
      <w:r w:rsidRPr="00201B36">
        <w:rPr>
          <w:rFonts w:ascii="Arial" w:hAnsi="Arial" w:cs="Arial"/>
          <w:sz w:val="20"/>
          <w:szCs w:val="20"/>
        </w:rPr>
        <w:t>Procure quarterly release critical patch updates and apply multiple database environment stacks complying PCI regulations. Liaise with Oracle and Microsoft SQL Server support to raise critical/non-critical service requests to resolve bug hits and backport custom bug fix patch releases.</w:t>
      </w:r>
    </w:p>
    <w:p w14:paraId="7A232EE7" w14:textId="77777777" w:rsidR="00FC17D7" w:rsidRPr="00FC17D7" w:rsidRDefault="00FC17D7" w:rsidP="00FC17D7">
      <w:pPr>
        <w:spacing w:after="0" w:line="240" w:lineRule="auto"/>
        <w:jc w:val="both"/>
        <w:rPr>
          <w:rFonts w:ascii="Arial" w:hAnsi="Arial" w:cs="Arial"/>
          <w:sz w:val="20"/>
          <w:szCs w:val="20"/>
        </w:rPr>
      </w:pPr>
    </w:p>
    <w:p w14:paraId="32CB3BB2" w14:textId="77777777" w:rsidR="00FC17D7" w:rsidRPr="00201B36" w:rsidRDefault="00FC17D7" w:rsidP="00201B36">
      <w:pPr>
        <w:pStyle w:val="ListParagraph"/>
        <w:numPr>
          <w:ilvl w:val="0"/>
          <w:numId w:val="1"/>
        </w:numPr>
        <w:spacing w:after="0" w:line="240" w:lineRule="auto"/>
        <w:jc w:val="both"/>
        <w:rPr>
          <w:rFonts w:ascii="Arial" w:hAnsi="Arial" w:cs="Arial"/>
          <w:sz w:val="20"/>
          <w:szCs w:val="20"/>
        </w:rPr>
      </w:pPr>
      <w:r w:rsidRPr="00201B36">
        <w:rPr>
          <w:rFonts w:ascii="Arial" w:hAnsi="Arial" w:cs="Arial"/>
          <w:sz w:val="20"/>
          <w:szCs w:val="20"/>
        </w:rPr>
        <w:lastRenderedPageBreak/>
        <w:t>Continuously fine-tune database parameters and dependant objects to match business application requirements for Kenan FrameworX customer billing system, Kenan Data Mediation usage rating and charging system, BPoint/CPay customer payments system, MuleSoft integration of web services modules, CONEXON messaging service activation system, WorkForceXpress and Oracle Field Services Cloud customer appointment window system, ForgeRock Identity and Access Management, Oracle Internet Directory message queue authentication system.</w:t>
      </w:r>
    </w:p>
    <w:p w14:paraId="39BDE52B" w14:textId="77777777" w:rsidR="00FC17D7" w:rsidRPr="00FC17D7" w:rsidRDefault="00FC17D7" w:rsidP="001C22D7">
      <w:pPr>
        <w:spacing w:after="0" w:line="240" w:lineRule="auto"/>
        <w:jc w:val="both"/>
        <w:rPr>
          <w:rFonts w:ascii="Arial" w:hAnsi="Arial" w:cs="Arial"/>
          <w:sz w:val="20"/>
          <w:szCs w:val="20"/>
        </w:rPr>
      </w:pPr>
    </w:p>
    <w:p w14:paraId="4AA0311B" w14:textId="42BAC432" w:rsidR="000C4AAC" w:rsidRPr="00201B36" w:rsidRDefault="00FC17D7" w:rsidP="00201B36">
      <w:pPr>
        <w:pStyle w:val="ListParagraph"/>
        <w:numPr>
          <w:ilvl w:val="0"/>
          <w:numId w:val="1"/>
        </w:numPr>
        <w:spacing w:after="0" w:line="240" w:lineRule="auto"/>
        <w:jc w:val="both"/>
        <w:rPr>
          <w:rFonts w:ascii="Arial" w:hAnsi="Arial" w:cs="Arial"/>
          <w:sz w:val="20"/>
          <w:szCs w:val="20"/>
        </w:rPr>
      </w:pPr>
      <w:r w:rsidRPr="00201B36">
        <w:rPr>
          <w:rFonts w:ascii="Arial" w:hAnsi="Arial" w:cs="Arial"/>
          <w:sz w:val="20"/>
          <w:szCs w:val="20"/>
        </w:rPr>
        <w:t>Coordinate assessing and developing long-term strategic goals for production systems liaising with data owners and department managers.</w:t>
      </w:r>
      <w:r w:rsidR="001C22D7" w:rsidRPr="00201B36">
        <w:rPr>
          <w:rFonts w:ascii="Arial" w:hAnsi="Arial" w:cs="Arial"/>
          <w:sz w:val="20"/>
          <w:szCs w:val="20"/>
        </w:rPr>
        <w:t xml:space="preserve">   </w:t>
      </w:r>
      <w:r w:rsidRPr="00201B36">
        <w:rPr>
          <w:rFonts w:ascii="Arial" w:hAnsi="Arial" w:cs="Arial"/>
          <w:sz w:val="20"/>
          <w:szCs w:val="20"/>
        </w:rPr>
        <w:t>Work with application development teams to develop database architectures, coding standards, quality assurance policies and procedures.</w:t>
      </w:r>
      <w:r w:rsidR="001C22D7" w:rsidRPr="00201B36">
        <w:rPr>
          <w:rFonts w:ascii="Arial" w:hAnsi="Arial" w:cs="Arial"/>
          <w:sz w:val="20"/>
          <w:szCs w:val="20"/>
        </w:rPr>
        <w:t xml:space="preserve">   </w:t>
      </w:r>
      <w:r w:rsidRPr="00201B36">
        <w:rPr>
          <w:rFonts w:ascii="Arial" w:hAnsi="Arial" w:cs="Arial"/>
          <w:sz w:val="20"/>
          <w:szCs w:val="20"/>
        </w:rPr>
        <w:t>Assist with design and implementation of redundant systems, policies and procedures for disaster recovery and data masking to ensure effective protection and integrity of customer data assets.</w:t>
      </w:r>
    </w:p>
    <w:p w14:paraId="1205899C" w14:textId="797CD82C" w:rsidR="001C22D7" w:rsidRDefault="001C22D7" w:rsidP="001C22D7">
      <w:pPr>
        <w:spacing w:after="0" w:line="240" w:lineRule="auto"/>
        <w:jc w:val="both"/>
        <w:rPr>
          <w:rFonts w:ascii="Arial" w:hAnsi="Arial" w:cs="Arial"/>
          <w:sz w:val="20"/>
          <w:szCs w:val="20"/>
        </w:rPr>
      </w:pPr>
    </w:p>
    <w:p w14:paraId="47397A32" w14:textId="77777777" w:rsidR="00154514" w:rsidRPr="00267885" w:rsidRDefault="00154514" w:rsidP="00154514">
      <w:pPr>
        <w:spacing w:after="0" w:line="240" w:lineRule="auto"/>
        <w:jc w:val="both"/>
        <w:rPr>
          <w:rFonts w:ascii="Arial" w:hAnsi="Arial" w:cs="Arial"/>
          <w:b/>
          <w:bCs/>
          <w:sz w:val="20"/>
          <w:szCs w:val="20"/>
        </w:rPr>
      </w:pPr>
      <w:r w:rsidRPr="00267885">
        <w:rPr>
          <w:rFonts w:ascii="Arial" w:hAnsi="Arial" w:cs="Arial"/>
          <w:b/>
          <w:bCs/>
          <w:sz w:val="20"/>
          <w:szCs w:val="20"/>
        </w:rPr>
        <w:t xml:space="preserve">COMVERSE Kenan UK Inc., London.          </w:t>
      </w:r>
      <w:r w:rsidRPr="00267885">
        <w:rPr>
          <w:rFonts w:ascii="Arial" w:hAnsi="Arial" w:cs="Arial"/>
          <w:b/>
          <w:bCs/>
          <w:sz w:val="20"/>
          <w:szCs w:val="20"/>
        </w:rPr>
        <w:tab/>
      </w:r>
      <w:r w:rsidRPr="00267885">
        <w:rPr>
          <w:rFonts w:ascii="Arial" w:hAnsi="Arial" w:cs="Arial"/>
          <w:b/>
          <w:bCs/>
          <w:sz w:val="20"/>
          <w:szCs w:val="20"/>
        </w:rPr>
        <w:tab/>
      </w:r>
      <w:r w:rsidRPr="00267885">
        <w:rPr>
          <w:rFonts w:ascii="Arial" w:hAnsi="Arial" w:cs="Arial"/>
          <w:b/>
          <w:bCs/>
          <w:sz w:val="20"/>
          <w:szCs w:val="20"/>
        </w:rPr>
        <w:tab/>
        <w:t xml:space="preserve">          </w:t>
      </w:r>
      <w:r w:rsidRPr="00267885">
        <w:rPr>
          <w:rFonts w:ascii="Arial" w:hAnsi="Arial" w:cs="Arial"/>
          <w:b/>
          <w:bCs/>
          <w:sz w:val="20"/>
          <w:szCs w:val="20"/>
        </w:rPr>
        <w:tab/>
      </w:r>
    </w:p>
    <w:p w14:paraId="0311A74F" w14:textId="77777777" w:rsidR="00154514" w:rsidRPr="00267885" w:rsidRDefault="00154514" w:rsidP="00154514">
      <w:pPr>
        <w:spacing w:after="0" w:line="240" w:lineRule="auto"/>
        <w:jc w:val="both"/>
        <w:rPr>
          <w:rFonts w:ascii="Arial" w:hAnsi="Arial" w:cs="Arial"/>
          <w:b/>
          <w:bCs/>
          <w:sz w:val="20"/>
          <w:szCs w:val="20"/>
        </w:rPr>
      </w:pPr>
      <w:r w:rsidRPr="00267885">
        <w:rPr>
          <w:rFonts w:ascii="Arial" w:hAnsi="Arial" w:cs="Arial"/>
          <w:b/>
          <w:bCs/>
          <w:sz w:val="20"/>
          <w:szCs w:val="20"/>
        </w:rPr>
        <w:t xml:space="preserve">Nov 2006 - May 2007   Independent Contractor </w:t>
      </w:r>
    </w:p>
    <w:p w14:paraId="574C3EB1" w14:textId="77777777" w:rsidR="00154514" w:rsidRPr="00267885" w:rsidRDefault="00154514" w:rsidP="00154514">
      <w:pPr>
        <w:spacing w:after="0" w:line="240" w:lineRule="auto"/>
        <w:jc w:val="both"/>
        <w:rPr>
          <w:rFonts w:ascii="Arial" w:hAnsi="Arial" w:cs="Arial"/>
          <w:b/>
          <w:bCs/>
          <w:sz w:val="20"/>
          <w:szCs w:val="20"/>
        </w:rPr>
      </w:pPr>
      <w:r w:rsidRPr="00267885">
        <w:rPr>
          <w:rFonts w:ascii="Arial" w:hAnsi="Arial" w:cs="Arial"/>
          <w:b/>
          <w:bCs/>
          <w:sz w:val="20"/>
          <w:szCs w:val="20"/>
        </w:rPr>
        <w:t>(Onsite production line, COMVERSE, TelAviv, Israel; Onsite customer - UTEL, Kyiv, Ukraine)</w:t>
      </w:r>
    </w:p>
    <w:p w14:paraId="666E2552" w14:textId="1711D5DE" w:rsidR="00154514" w:rsidRPr="003814C6" w:rsidRDefault="00154514" w:rsidP="003814C6">
      <w:pPr>
        <w:pStyle w:val="ListParagraph"/>
        <w:numPr>
          <w:ilvl w:val="0"/>
          <w:numId w:val="2"/>
        </w:numPr>
        <w:spacing w:after="0" w:line="240" w:lineRule="auto"/>
        <w:jc w:val="both"/>
        <w:rPr>
          <w:rFonts w:ascii="Arial" w:hAnsi="Arial" w:cs="Arial"/>
          <w:sz w:val="20"/>
          <w:szCs w:val="20"/>
        </w:rPr>
      </w:pPr>
      <w:r w:rsidRPr="003814C6">
        <w:rPr>
          <w:rFonts w:ascii="Arial" w:hAnsi="Arial" w:cs="Arial"/>
          <w:sz w:val="20"/>
          <w:szCs w:val="20"/>
        </w:rPr>
        <w:t>Commissioning of test environment lab, provision in-depth analysis and deliver infrastructure setup for IBM-AIX operating system, ORACLE database management system, HP storage RAID and Kenan FrameworX customer billing application remotely hosted from Comverse, Tel Aviv, Israel matching the business requirements from telecom mobile operator Ukraine Telecoms (UTEL).</w:t>
      </w:r>
    </w:p>
    <w:p w14:paraId="22465109" w14:textId="77777777" w:rsidR="003814C6" w:rsidRPr="00154514" w:rsidRDefault="003814C6" w:rsidP="00154514">
      <w:pPr>
        <w:spacing w:after="0" w:line="240" w:lineRule="auto"/>
        <w:jc w:val="both"/>
        <w:rPr>
          <w:rFonts w:ascii="Arial" w:hAnsi="Arial" w:cs="Arial"/>
          <w:sz w:val="20"/>
          <w:szCs w:val="20"/>
        </w:rPr>
      </w:pPr>
    </w:p>
    <w:p w14:paraId="2A9AAF87" w14:textId="7E9F8043" w:rsidR="00154514" w:rsidRPr="003814C6" w:rsidRDefault="00154514" w:rsidP="003814C6">
      <w:pPr>
        <w:pStyle w:val="ListParagraph"/>
        <w:numPr>
          <w:ilvl w:val="0"/>
          <w:numId w:val="2"/>
        </w:numPr>
        <w:spacing w:after="0" w:line="240" w:lineRule="auto"/>
        <w:jc w:val="both"/>
        <w:rPr>
          <w:rFonts w:ascii="Arial" w:hAnsi="Arial" w:cs="Arial"/>
          <w:sz w:val="20"/>
          <w:szCs w:val="20"/>
        </w:rPr>
      </w:pPr>
      <w:r w:rsidRPr="003814C6">
        <w:rPr>
          <w:rFonts w:ascii="Arial" w:hAnsi="Arial" w:cs="Arial"/>
          <w:sz w:val="20"/>
          <w:szCs w:val="20"/>
        </w:rPr>
        <w:t>Build production infrastructure setup at Israel and ship/rollout to customer at Ukraine.</w:t>
      </w:r>
    </w:p>
    <w:p w14:paraId="48087ACF" w14:textId="77777777" w:rsidR="003814C6" w:rsidRPr="00154514" w:rsidRDefault="003814C6" w:rsidP="00154514">
      <w:pPr>
        <w:spacing w:after="0" w:line="240" w:lineRule="auto"/>
        <w:jc w:val="both"/>
        <w:rPr>
          <w:rFonts w:ascii="Arial" w:hAnsi="Arial" w:cs="Arial"/>
          <w:sz w:val="20"/>
          <w:szCs w:val="20"/>
        </w:rPr>
      </w:pPr>
    </w:p>
    <w:p w14:paraId="0B4CA7BC" w14:textId="77777777" w:rsidR="00154514" w:rsidRPr="003814C6" w:rsidRDefault="00154514" w:rsidP="003814C6">
      <w:pPr>
        <w:pStyle w:val="ListParagraph"/>
        <w:numPr>
          <w:ilvl w:val="0"/>
          <w:numId w:val="2"/>
        </w:numPr>
        <w:spacing w:after="0" w:line="240" w:lineRule="auto"/>
        <w:jc w:val="both"/>
        <w:rPr>
          <w:rFonts w:ascii="Arial" w:hAnsi="Arial" w:cs="Arial"/>
          <w:sz w:val="20"/>
          <w:szCs w:val="20"/>
        </w:rPr>
      </w:pPr>
      <w:r w:rsidRPr="003814C6">
        <w:rPr>
          <w:rFonts w:ascii="Arial" w:hAnsi="Arial" w:cs="Arial"/>
          <w:sz w:val="20"/>
          <w:szCs w:val="20"/>
        </w:rPr>
        <w:t>At customer site mentoring DBAs, support legacy data migration, monitoring databases and setup backup solution.</w:t>
      </w:r>
    </w:p>
    <w:p w14:paraId="16CB9B09" w14:textId="77777777" w:rsidR="00154514" w:rsidRPr="00154514" w:rsidRDefault="00154514" w:rsidP="00154514">
      <w:pPr>
        <w:spacing w:after="0" w:line="240" w:lineRule="auto"/>
        <w:jc w:val="both"/>
        <w:rPr>
          <w:rFonts w:ascii="Arial" w:hAnsi="Arial" w:cs="Arial"/>
          <w:sz w:val="20"/>
          <w:szCs w:val="20"/>
        </w:rPr>
      </w:pPr>
    </w:p>
    <w:p w14:paraId="1C07638A" w14:textId="77777777" w:rsidR="00154514" w:rsidRPr="00A32E9F" w:rsidRDefault="00154514" w:rsidP="00154514">
      <w:pPr>
        <w:spacing w:after="0" w:line="240" w:lineRule="auto"/>
        <w:jc w:val="both"/>
        <w:rPr>
          <w:rFonts w:ascii="Arial" w:hAnsi="Arial" w:cs="Arial"/>
          <w:b/>
          <w:bCs/>
          <w:sz w:val="20"/>
          <w:szCs w:val="20"/>
        </w:rPr>
      </w:pPr>
      <w:r w:rsidRPr="00A32E9F">
        <w:rPr>
          <w:rFonts w:ascii="Arial" w:hAnsi="Arial" w:cs="Arial"/>
          <w:b/>
          <w:bCs/>
          <w:sz w:val="20"/>
          <w:szCs w:val="20"/>
        </w:rPr>
        <w:t>Botswana Telecommunications Corporation</w:t>
      </w:r>
    </w:p>
    <w:p w14:paraId="6282729B" w14:textId="0B909196" w:rsidR="00154514" w:rsidRPr="00A32E9F" w:rsidRDefault="00154514" w:rsidP="00154514">
      <w:pPr>
        <w:spacing w:after="0" w:line="240" w:lineRule="auto"/>
        <w:jc w:val="both"/>
        <w:rPr>
          <w:rFonts w:ascii="Arial" w:hAnsi="Arial" w:cs="Arial"/>
          <w:b/>
          <w:bCs/>
          <w:sz w:val="20"/>
          <w:szCs w:val="20"/>
        </w:rPr>
      </w:pPr>
      <w:r w:rsidRPr="00A32E9F">
        <w:rPr>
          <w:rFonts w:ascii="Arial" w:hAnsi="Arial" w:cs="Arial"/>
          <w:b/>
          <w:bCs/>
          <w:sz w:val="20"/>
          <w:szCs w:val="20"/>
        </w:rPr>
        <w:t xml:space="preserve">Government Computer </w:t>
      </w:r>
      <w:r w:rsidR="00E66AF1" w:rsidRPr="00A32E9F">
        <w:rPr>
          <w:rFonts w:ascii="Arial" w:hAnsi="Arial" w:cs="Arial"/>
          <w:b/>
          <w:bCs/>
          <w:sz w:val="20"/>
          <w:szCs w:val="20"/>
        </w:rPr>
        <w:t xml:space="preserve">Bureau, </w:t>
      </w:r>
      <w:r w:rsidR="00E66AF1">
        <w:rPr>
          <w:rFonts w:ascii="Arial" w:hAnsi="Arial" w:cs="Arial"/>
          <w:b/>
          <w:bCs/>
          <w:sz w:val="20"/>
          <w:szCs w:val="20"/>
        </w:rPr>
        <w:t>Botswana</w:t>
      </w:r>
      <w:r w:rsidRPr="00A32E9F">
        <w:rPr>
          <w:rFonts w:ascii="Arial" w:hAnsi="Arial" w:cs="Arial"/>
          <w:b/>
          <w:bCs/>
          <w:sz w:val="20"/>
          <w:szCs w:val="20"/>
        </w:rPr>
        <w:t xml:space="preserve"> </w:t>
      </w:r>
      <w:r w:rsidRPr="00A32E9F">
        <w:rPr>
          <w:rFonts w:ascii="Arial" w:hAnsi="Arial" w:cs="Arial"/>
          <w:b/>
          <w:bCs/>
          <w:sz w:val="20"/>
          <w:szCs w:val="20"/>
        </w:rPr>
        <w:tab/>
      </w:r>
      <w:r w:rsidRPr="00A32E9F">
        <w:rPr>
          <w:rFonts w:ascii="Arial" w:hAnsi="Arial" w:cs="Arial"/>
          <w:b/>
          <w:bCs/>
          <w:sz w:val="20"/>
          <w:szCs w:val="20"/>
        </w:rPr>
        <w:tab/>
      </w:r>
      <w:r w:rsidRPr="00A32E9F">
        <w:rPr>
          <w:rFonts w:ascii="Arial" w:hAnsi="Arial" w:cs="Arial"/>
          <w:b/>
          <w:bCs/>
          <w:sz w:val="20"/>
          <w:szCs w:val="20"/>
        </w:rPr>
        <w:tab/>
        <w:t xml:space="preserve">           </w:t>
      </w:r>
      <w:r w:rsidRPr="00A32E9F">
        <w:rPr>
          <w:rFonts w:ascii="Arial" w:hAnsi="Arial" w:cs="Arial"/>
          <w:b/>
          <w:bCs/>
          <w:sz w:val="20"/>
          <w:szCs w:val="20"/>
        </w:rPr>
        <w:tab/>
      </w:r>
    </w:p>
    <w:p w14:paraId="41739D78" w14:textId="77777777" w:rsidR="00154514" w:rsidRPr="00A32E9F" w:rsidRDefault="00154514" w:rsidP="00154514">
      <w:pPr>
        <w:spacing w:after="0" w:line="240" w:lineRule="auto"/>
        <w:jc w:val="both"/>
        <w:rPr>
          <w:rFonts w:ascii="Arial" w:hAnsi="Arial" w:cs="Arial"/>
          <w:b/>
          <w:bCs/>
          <w:sz w:val="20"/>
          <w:szCs w:val="20"/>
        </w:rPr>
      </w:pPr>
      <w:r w:rsidRPr="00A32E9F">
        <w:rPr>
          <w:rFonts w:ascii="Arial" w:hAnsi="Arial" w:cs="Arial"/>
          <w:b/>
          <w:bCs/>
          <w:sz w:val="20"/>
          <w:szCs w:val="20"/>
        </w:rPr>
        <w:t>Aug 2000 to Jul 2006 - expatriate consultant</w:t>
      </w:r>
    </w:p>
    <w:p w14:paraId="68F78D01" w14:textId="1F3E45A8" w:rsidR="00154514" w:rsidRPr="00A32E9F" w:rsidRDefault="00154514" w:rsidP="00A32E9F">
      <w:pPr>
        <w:pStyle w:val="ListParagraph"/>
        <w:numPr>
          <w:ilvl w:val="0"/>
          <w:numId w:val="3"/>
        </w:numPr>
        <w:spacing w:after="0" w:line="240" w:lineRule="auto"/>
        <w:jc w:val="both"/>
        <w:rPr>
          <w:rFonts w:ascii="Arial" w:hAnsi="Arial" w:cs="Arial"/>
          <w:sz w:val="20"/>
          <w:szCs w:val="20"/>
        </w:rPr>
      </w:pPr>
      <w:r w:rsidRPr="00A32E9F">
        <w:rPr>
          <w:rFonts w:ascii="Arial" w:hAnsi="Arial" w:cs="Arial"/>
          <w:sz w:val="20"/>
          <w:szCs w:val="20"/>
        </w:rPr>
        <w:t>Adept database administrator with an impressive history provisioning innovative database solution, talented at identifying emerging technologies that fully leverage the capabilities of database systems.   Technical member for telecom billing system upgrade, hardware platform, operating system, Oracle server upgrades, data migration and big7 subscriber number change project.  Manage a pool of database administrators, application analysts and delegate appropriate tasks enabling more hands-on experience.  Develop system documentation and create policies to meet the needs of dynamic and continuously changing environments.</w:t>
      </w:r>
    </w:p>
    <w:p w14:paraId="7BE95718" w14:textId="77777777" w:rsidR="00154514" w:rsidRPr="00154514" w:rsidRDefault="00154514" w:rsidP="00154514">
      <w:pPr>
        <w:spacing w:after="0" w:line="240" w:lineRule="auto"/>
        <w:jc w:val="both"/>
        <w:rPr>
          <w:rFonts w:ascii="Arial" w:hAnsi="Arial" w:cs="Arial"/>
          <w:sz w:val="20"/>
          <w:szCs w:val="20"/>
        </w:rPr>
      </w:pPr>
    </w:p>
    <w:p w14:paraId="457DFA28" w14:textId="1BFD10FB" w:rsidR="001C22D7" w:rsidRPr="00A32E9F" w:rsidRDefault="00154514" w:rsidP="00A32E9F">
      <w:pPr>
        <w:pStyle w:val="ListParagraph"/>
        <w:numPr>
          <w:ilvl w:val="0"/>
          <w:numId w:val="3"/>
        </w:numPr>
        <w:spacing w:after="0" w:line="240" w:lineRule="auto"/>
        <w:jc w:val="both"/>
        <w:rPr>
          <w:rFonts w:ascii="Arial" w:hAnsi="Arial" w:cs="Arial"/>
          <w:sz w:val="20"/>
          <w:szCs w:val="20"/>
        </w:rPr>
      </w:pPr>
      <w:r w:rsidRPr="00A32E9F">
        <w:rPr>
          <w:rFonts w:ascii="Arial" w:hAnsi="Arial" w:cs="Arial"/>
          <w:sz w:val="20"/>
          <w:szCs w:val="20"/>
        </w:rPr>
        <w:t>Technical consultant member rendering advice on Oracle RDBMS and enterprise software products compatibility in the computerization projects implemented at Botswana Government departments including Supplies, Meteorological Services, Social Welfare, Taxes, Customs, Road Transport and Safety, Home Affairs, Lands, Education, Independent Election Commission, Central Tender Board.   Assist IT suppliers and contractors with access to appropriate development, test, acceptance, training and production environments of databases and applications relevant to corresponding Ministries and Departments.</w:t>
      </w:r>
      <w:r w:rsidRPr="00A32E9F">
        <w:rPr>
          <w:rFonts w:ascii="Arial" w:hAnsi="Arial" w:cs="Arial"/>
          <w:sz w:val="20"/>
          <w:szCs w:val="20"/>
        </w:rPr>
        <w:br/>
      </w:r>
    </w:p>
    <w:p w14:paraId="06BF8877" w14:textId="77777777" w:rsidR="00D665E0" w:rsidRPr="00E714E4" w:rsidRDefault="00D665E0" w:rsidP="00D665E0">
      <w:pPr>
        <w:spacing w:after="0" w:line="240" w:lineRule="auto"/>
        <w:jc w:val="both"/>
        <w:rPr>
          <w:rFonts w:ascii="Arial" w:hAnsi="Arial" w:cs="Arial"/>
          <w:b/>
          <w:bCs/>
          <w:sz w:val="20"/>
          <w:szCs w:val="20"/>
        </w:rPr>
      </w:pPr>
      <w:r w:rsidRPr="00E714E4">
        <w:rPr>
          <w:rFonts w:ascii="Arial" w:hAnsi="Arial" w:cs="Arial"/>
          <w:b/>
          <w:bCs/>
          <w:sz w:val="20"/>
          <w:szCs w:val="20"/>
        </w:rPr>
        <w:t>Department of Posts, Government of India, Chennai, India</w:t>
      </w:r>
    </w:p>
    <w:p w14:paraId="7CE2FD4A" w14:textId="77777777" w:rsidR="00D665E0" w:rsidRPr="00E714E4" w:rsidRDefault="00D665E0" w:rsidP="00D665E0">
      <w:pPr>
        <w:spacing w:after="0" w:line="240" w:lineRule="auto"/>
        <w:jc w:val="both"/>
        <w:rPr>
          <w:rFonts w:ascii="Arial" w:hAnsi="Arial" w:cs="Arial"/>
          <w:b/>
          <w:bCs/>
          <w:sz w:val="20"/>
          <w:szCs w:val="20"/>
        </w:rPr>
      </w:pPr>
      <w:r w:rsidRPr="00E714E4">
        <w:rPr>
          <w:rFonts w:ascii="Arial" w:hAnsi="Arial" w:cs="Arial"/>
          <w:b/>
          <w:bCs/>
          <w:sz w:val="20"/>
          <w:szCs w:val="20"/>
        </w:rPr>
        <w:t>Software Development &amp; Database Administration (Development &amp; Operations)</w:t>
      </w:r>
    </w:p>
    <w:p w14:paraId="51EB2430" w14:textId="2ACBD124" w:rsidR="00E714E4" w:rsidRPr="00E714E4" w:rsidRDefault="00D665E0" w:rsidP="00D665E0">
      <w:pPr>
        <w:spacing w:after="0" w:line="240" w:lineRule="auto"/>
        <w:jc w:val="both"/>
        <w:rPr>
          <w:rFonts w:ascii="Arial" w:hAnsi="Arial" w:cs="Arial"/>
          <w:b/>
          <w:bCs/>
          <w:sz w:val="20"/>
          <w:szCs w:val="20"/>
        </w:rPr>
      </w:pPr>
      <w:r w:rsidRPr="00E714E4">
        <w:rPr>
          <w:rFonts w:ascii="Arial" w:hAnsi="Arial" w:cs="Arial"/>
          <w:b/>
          <w:bCs/>
          <w:sz w:val="20"/>
          <w:szCs w:val="20"/>
        </w:rPr>
        <w:t>September 1992 - July 2000</w:t>
      </w:r>
    </w:p>
    <w:p w14:paraId="57DA9D6A" w14:textId="27CD414C" w:rsidR="00E714E4" w:rsidRPr="00E714E4" w:rsidRDefault="00E714E4" w:rsidP="00E714E4">
      <w:pPr>
        <w:pStyle w:val="ListParagraph"/>
        <w:numPr>
          <w:ilvl w:val="0"/>
          <w:numId w:val="7"/>
        </w:numPr>
        <w:spacing w:after="0" w:line="240" w:lineRule="auto"/>
        <w:jc w:val="both"/>
        <w:rPr>
          <w:rFonts w:ascii="Arial" w:hAnsi="Arial" w:cs="Arial"/>
          <w:sz w:val="20"/>
          <w:szCs w:val="20"/>
        </w:rPr>
      </w:pPr>
      <w:r w:rsidRPr="00E714E4">
        <w:rPr>
          <w:rFonts w:ascii="Arial" w:hAnsi="Arial" w:cs="Arial"/>
          <w:sz w:val="20"/>
          <w:szCs w:val="20"/>
        </w:rPr>
        <w:t>DBA for Postal Life Insurance project, install and manage Oracle Enterprise Server on SCO OpenServer.</w:t>
      </w:r>
    </w:p>
    <w:p w14:paraId="78D5DFF1" w14:textId="77777777" w:rsidR="00E714E4" w:rsidRPr="00E714E4" w:rsidRDefault="00E714E4" w:rsidP="00E714E4">
      <w:pPr>
        <w:spacing w:after="0" w:line="240" w:lineRule="auto"/>
        <w:jc w:val="both"/>
        <w:rPr>
          <w:rFonts w:ascii="Arial" w:hAnsi="Arial" w:cs="Arial"/>
          <w:sz w:val="20"/>
          <w:szCs w:val="20"/>
        </w:rPr>
      </w:pPr>
    </w:p>
    <w:p w14:paraId="3FFD2B18" w14:textId="77777777" w:rsidR="00E714E4" w:rsidRPr="00E714E4" w:rsidRDefault="00E714E4" w:rsidP="00E714E4">
      <w:pPr>
        <w:pStyle w:val="ListParagraph"/>
        <w:numPr>
          <w:ilvl w:val="0"/>
          <w:numId w:val="8"/>
        </w:numPr>
        <w:spacing w:after="0" w:line="240" w:lineRule="auto"/>
        <w:jc w:val="both"/>
        <w:rPr>
          <w:rFonts w:ascii="Arial" w:hAnsi="Arial" w:cs="Arial"/>
          <w:sz w:val="20"/>
          <w:szCs w:val="20"/>
        </w:rPr>
      </w:pPr>
      <w:r w:rsidRPr="00E714E4">
        <w:rPr>
          <w:rFonts w:ascii="Arial" w:hAnsi="Arial" w:cs="Arial"/>
          <w:sz w:val="20"/>
          <w:szCs w:val="20"/>
        </w:rPr>
        <w:t>Lead development team in creating legacy software modules complying government policies and guidelines on personal insurance, using tools from Oracle Forms and Pro*C for recording insurant information, policy issuance, premium collection, loan payments &amp; recoveries, policy maturity, premium calculation and policy pre-mature surrender.</w:t>
      </w:r>
    </w:p>
    <w:p w14:paraId="6E6B0C03" w14:textId="77777777" w:rsidR="00E714E4" w:rsidRPr="00E714E4" w:rsidRDefault="00E714E4" w:rsidP="00E714E4">
      <w:pPr>
        <w:spacing w:after="0" w:line="240" w:lineRule="auto"/>
        <w:jc w:val="both"/>
        <w:rPr>
          <w:rFonts w:ascii="Arial" w:hAnsi="Arial" w:cs="Arial"/>
          <w:sz w:val="20"/>
          <w:szCs w:val="20"/>
        </w:rPr>
      </w:pPr>
    </w:p>
    <w:p w14:paraId="1BB8B632" w14:textId="77777777" w:rsidR="00E714E4" w:rsidRPr="00E714E4" w:rsidRDefault="00E714E4" w:rsidP="00E714E4">
      <w:pPr>
        <w:pStyle w:val="ListParagraph"/>
        <w:numPr>
          <w:ilvl w:val="0"/>
          <w:numId w:val="8"/>
        </w:numPr>
        <w:spacing w:after="0" w:line="240" w:lineRule="auto"/>
        <w:jc w:val="both"/>
        <w:rPr>
          <w:rFonts w:ascii="Arial" w:hAnsi="Arial" w:cs="Arial"/>
          <w:sz w:val="20"/>
          <w:szCs w:val="20"/>
        </w:rPr>
      </w:pPr>
      <w:r w:rsidRPr="00E714E4">
        <w:rPr>
          <w:rFonts w:ascii="Arial" w:hAnsi="Arial" w:cs="Arial"/>
          <w:sz w:val="20"/>
          <w:szCs w:val="20"/>
        </w:rPr>
        <w:t>Create policies and procedures to implement backup methods for performing hot backup, cold backup, export and archival of database objects.  Restore from production backup and refresh other environments for usage by developers.</w:t>
      </w:r>
    </w:p>
    <w:p w14:paraId="18324D3F" w14:textId="77777777" w:rsidR="00E714E4" w:rsidRPr="00E714E4" w:rsidRDefault="00E714E4" w:rsidP="00E714E4">
      <w:pPr>
        <w:spacing w:after="0" w:line="240" w:lineRule="auto"/>
        <w:jc w:val="both"/>
        <w:rPr>
          <w:rFonts w:ascii="Arial" w:hAnsi="Arial" w:cs="Arial"/>
          <w:sz w:val="20"/>
          <w:szCs w:val="20"/>
        </w:rPr>
      </w:pPr>
    </w:p>
    <w:p w14:paraId="361FEB55" w14:textId="5CCA1C63" w:rsidR="00E714E4" w:rsidRPr="00E714E4" w:rsidRDefault="00E714E4" w:rsidP="00E714E4">
      <w:pPr>
        <w:pStyle w:val="ListParagraph"/>
        <w:numPr>
          <w:ilvl w:val="0"/>
          <w:numId w:val="8"/>
        </w:numPr>
        <w:spacing w:after="0" w:line="240" w:lineRule="auto"/>
        <w:jc w:val="both"/>
        <w:rPr>
          <w:rFonts w:ascii="Arial" w:hAnsi="Arial" w:cs="Arial"/>
          <w:sz w:val="20"/>
          <w:szCs w:val="20"/>
        </w:rPr>
      </w:pPr>
      <w:r w:rsidRPr="00E714E4">
        <w:rPr>
          <w:rFonts w:ascii="Arial" w:hAnsi="Arial" w:cs="Arial"/>
          <w:sz w:val="20"/>
          <w:szCs w:val="20"/>
        </w:rPr>
        <w:t>Impart training on operation of insurance application modules to supervisors and end users.</w:t>
      </w:r>
    </w:p>
    <w:p w14:paraId="2163A6C1" w14:textId="77777777" w:rsidR="00E714E4" w:rsidRDefault="00E714E4" w:rsidP="00D665E0">
      <w:pPr>
        <w:spacing w:after="0" w:line="240" w:lineRule="auto"/>
        <w:jc w:val="both"/>
        <w:rPr>
          <w:rFonts w:ascii="Arial" w:hAnsi="Arial" w:cs="Arial"/>
          <w:sz w:val="20"/>
          <w:szCs w:val="20"/>
        </w:rPr>
      </w:pPr>
    </w:p>
    <w:p w14:paraId="4D144F95" w14:textId="77777777" w:rsidR="00E714E4" w:rsidRDefault="00E714E4" w:rsidP="00D665E0">
      <w:pPr>
        <w:spacing w:after="0" w:line="240" w:lineRule="auto"/>
        <w:jc w:val="both"/>
        <w:rPr>
          <w:rFonts w:ascii="Arial" w:hAnsi="Arial" w:cs="Arial"/>
          <w:sz w:val="20"/>
          <w:szCs w:val="20"/>
        </w:rPr>
      </w:pPr>
    </w:p>
    <w:p w14:paraId="2768E393" w14:textId="77777777" w:rsidR="00E714E4" w:rsidRDefault="00E714E4" w:rsidP="00D665E0">
      <w:pPr>
        <w:spacing w:after="0" w:line="240" w:lineRule="auto"/>
        <w:jc w:val="both"/>
        <w:rPr>
          <w:rFonts w:ascii="Arial" w:hAnsi="Arial" w:cs="Arial"/>
          <w:sz w:val="20"/>
          <w:szCs w:val="20"/>
        </w:rPr>
      </w:pPr>
    </w:p>
    <w:p w14:paraId="5F787275" w14:textId="77777777" w:rsidR="00E714E4" w:rsidRDefault="00E714E4" w:rsidP="00D665E0">
      <w:pPr>
        <w:spacing w:after="0" w:line="240" w:lineRule="auto"/>
        <w:jc w:val="both"/>
        <w:rPr>
          <w:rFonts w:ascii="Arial" w:hAnsi="Arial" w:cs="Arial"/>
          <w:sz w:val="20"/>
          <w:szCs w:val="20"/>
        </w:rPr>
      </w:pPr>
    </w:p>
    <w:p w14:paraId="3B053664" w14:textId="7DEF46B4" w:rsidR="00D665E0" w:rsidRPr="00D665E0" w:rsidRDefault="00D665E0" w:rsidP="00D665E0">
      <w:pPr>
        <w:spacing w:after="0" w:line="240" w:lineRule="auto"/>
        <w:jc w:val="both"/>
        <w:rPr>
          <w:rFonts w:ascii="Arial" w:hAnsi="Arial" w:cs="Arial"/>
          <w:sz w:val="20"/>
          <w:szCs w:val="20"/>
        </w:rPr>
      </w:pPr>
      <w:r w:rsidRPr="00D665E0">
        <w:rPr>
          <w:rFonts w:ascii="Arial" w:hAnsi="Arial" w:cs="Arial"/>
          <w:sz w:val="20"/>
          <w:szCs w:val="20"/>
        </w:rPr>
        <w:t xml:space="preserve">  </w:t>
      </w:r>
    </w:p>
    <w:p w14:paraId="5204688D" w14:textId="77777777" w:rsidR="00D665E0" w:rsidRPr="00E714E4" w:rsidRDefault="00D665E0" w:rsidP="00D665E0">
      <w:pPr>
        <w:spacing w:after="0" w:line="240" w:lineRule="auto"/>
        <w:jc w:val="both"/>
        <w:rPr>
          <w:rFonts w:ascii="Arial" w:hAnsi="Arial" w:cs="Arial"/>
          <w:b/>
          <w:bCs/>
          <w:sz w:val="20"/>
          <w:szCs w:val="20"/>
        </w:rPr>
      </w:pPr>
      <w:r w:rsidRPr="00E714E4">
        <w:rPr>
          <w:rFonts w:ascii="Arial" w:hAnsi="Arial" w:cs="Arial"/>
          <w:b/>
          <w:bCs/>
          <w:sz w:val="20"/>
          <w:szCs w:val="20"/>
        </w:rPr>
        <w:t>Department of Posts, Government of India, Chennai, India</w:t>
      </w:r>
    </w:p>
    <w:p w14:paraId="0E2BDB58" w14:textId="77777777" w:rsidR="00D665E0" w:rsidRPr="00E714E4" w:rsidRDefault="00D665E0" w:rsidP="00D665E0">
      <w:pPr>
        <w:spacing w:after="0" w:line="240" w:lineRule="auto"/>
        <w:jc w:val="both"/>
        <w:rPr>
          <w:rFonts w:ascii="Arial" w:hAnsi="Arial" w:cs="Arial"/>
          <w:b/>
          <w:bCs/>
          <w:sz w:val="20"/>
          <w:szCs w:val="20"/>
        </w:rPr>
      </w:pPr>
      <w:r w:rsidRPr="00E714E4">
        <w:rPr>
          <w:rFonts w:ascii="Arial" w:hAnsi="Arial" w:cs="Arial"/>
          <w:b/>
          <w:bCs/>
          <w:sz w:val="20"/>
          <w:szCs w:val="20"/>
        </w:rPr>
        <w:t>Senior Accountant (non organized EDP cadre), Postal Accounts Wing.</w:t>
      </w:r>
    </w:p>
    <w:p w14:paraId="438A6495" w14:textId="77777777" w:rsidR="00D665E0" w:rsidRPr="00E714E4" w:rsidRDefault="00D665E0" w:rsidP="00D665E0">
      <w:pPr>
        <w:spacing w:after="0" w:line="240" w:lineRule="auto"/>
        <w:jc w:val="both"/>
        <w:rPr>
          <w:rFonts w:ascii="Arial" w:hAnsi="Arial" w:cs="Arial"/>
          <w:b/>
          <w:bCs/>
          <w:sz w:val="20"/>
          <w:szCs w:val="20"/>
        </w:rPr>
      </w:pPr>
      <w:r w:rsidRPr="00E714E4">
        <w:rPr>
          <w:rFonts w:ascii="Arial" w:hAnsi="Arial" w:cs="Arial"/>
          <w:b/>
          <w:bCs/>
          <w:sz w:val="20"/>
          <w:szCs w:val="20"/>
        </w:rPr>
        <w:t>December 1987 – August 1992</w:t>
      </w:r>
    </w:p>
    <w:p w14:paraId="2F418903" w14:textId="77777777" w:rsidR="00D665E0" w:rsidRPr="00D665E0" w:rsidRDefault="00D665E0" w:rsidP="00D665E0">
      <w:pPr>
        <w:spacing w:after="0" w:line="240" w:lineRule="auto"/>
        <w:jc w:val="both"/>
        <w:rPr>
          <w:rFonts w:ascii="Arial" w:hAnsi="Arial" w:cs="Arial"/>
          <w:sz w:val="20"/>
          <w:szCs w:val="20"/>
        </w:rPr>
      </w:pPr>
      <w:r w:rsidRPr="00D665E0">
        <w:rPr>
          <w:rFonts w:ascii="Arial" w:hAnsi="Arial" w:cs="Arial"/>
          <w:sz w:val="20"/>
          <w:szCs w:val="20"/>
        </w:rPr>
        <w:t>Analyse, design, develop, deploy, manage software and impart training to end users, supervisors and operators -</w:t>
      </w:r>
    </w:p>
    <w:p w14:paraId="00320C9D" w14:textId="77777777" w:rsidR="00D665E0" w:rsidRPr="00E714E4" w:rsidRDefault="00D665E0" w:rsidP="00E714E4">
      <w:pPr>
        <w:pStyle w:val="ListParagraph"/>
        <w:numPr>
          <w:ilvl w:val="0"/>
          <w:numId w:val="9"/>
        </w:numPr>
        <w:spacing w:after="0" w:line="240" w:lineRule="auto"/>
        <w:jc w:val="both"/>
        <w:rPr>
          <w:rFonts w:ascii="Arial" w:hAnsi="Arial" w:cs="Arial"/>
          <w:sz w:val="20"/>
          <w:szCs w:val="20"/>
        </w:rPr>
      </w:pPr>
      <w:r w:rsidRPr="00E714E4">
        <w:rPr>
          <w:rFonts w:ascii="Arial" w:hAnsi="Arial" w:cs="Arial"/>
          <w:sz w:val="20"/>
          <w:szCs w:val="20"/>
        </w:rPr>
        <w:t>Audit of public money order transactions</w:t>
      </w:r>
    </w:p>
    <w:p w14:paraId="1B1A9251" w14:textId="77777777" w:rsidR="00D665E0" w:rsidRPr="00E714E4" w:rsidRDefault="00D665E0" w:rsidP="00E714E4">
      <w:pPr>
        <w:pStyle w:val="ListParagraph"/>
        <w:numPr>
          <w:ilvl w:val="0"/>
          <w:numId w:val="9"/>
        </w:numPr>
        <w:spacing w:after="0" w:line="240" w:lineRule="auto"/>
        <w:jc w:val="both"/>
        <w:rPr>
          <w:rFonts w:ascii="Arial" w:hAnsi="Arial" w:cs="Arial"/>
          <w:sz w:val="20"/>
          <w:szCs w:val="20"/>
        </w:rPr>
      </w:pPr>
      <w:r w:rsidRPr="00E714E4">
        <w:rPr>
          <w:rFonts w:ascii="Arial" w:hAnsi="Arial" w:cs="Arial"/>
          <w:sz w:val="20"/>
          <w:szCs w:val="20"/>
        </w:rPr>
        <w:t>Reconciliation of post office transactions with public sector banks</w:t>
      </w:r>
    </w:p>
    <w:p w14:paraId="656BF881" w14:textId="77777777" w:rsidR="00D665E0" w:rsidRPr="00E714E4" w:rsidRDefault="00D665E0" w:rsidP="00E714E4">
      <w:pPr>
        <w:pStyle w:val="ListParagraph"/>
        <w:numPr>
          <w:ilvl w:val="0"/>
          <w:numId w:val="9"/>
        </w:numPr>
        <w:spacing w:after="0" w:line="240" w:lineRule="auto"/>
        <w:jc w:val="both"/>
        <w:rPr>
          <w:rFonts w:ascii="Arial" w:hAnsi="Arial" w:cs="Arial"/>
          <w:sz w:val="20"/>
          <w:szCs w:val="20"/>
        </w:rPr>
      </w:pPr>
      <w:r w:rsidRPr="00E714E4">
        <w:rPr>
          <w:rFonts w:ascii="Arial" w:hAnsi="Arial" w:cs="Arial"/>
          <w:sz w:val="20"/>
          <w:szCs w:val="20"/>
        </w:rPr>
        <w:t>Pay Roll for staff of Postal Accounts Wing.</w:t>
      </w:r>
    </w:p>
    <w:p w14:paraId="7A29553C" w14:textId="77777777" w:rsidR="00D665E0" w:rsidRPr="00E714E4" w:rsidRDefault="00D665E0" w:rsidP="00E714E4">
      <w:pPr>
        <w:pStyle w:val="ListParagraph"/>
        <w:numPr>
          <w:ilvl w:val="0"/>
          <w:numId w:val="9"/>
        </w:numPr>
        <w:spacing w:after="0" w:line="240" w:lineRule="auto"/>
        <w:jc w:val="both"/>
        <w:rPr>
          <w:rFonts w:ascii="Arial" w:hAnsi="Arial" w:cs="Arial"/>
          <w:sz w:val="20"/>
          <w:szCs w:val="20"/>
        </w:rPr>
      </w:pPr>
      <w:r w:rsidRPr="00E714E4">
        <w:rPr>
          <w:rFonts w:ascii="Arial" w:hAnsi="Arial" w:cs="Arial"/>
          <w:sz w:val="20"/>
          <w:szCs w:val="20"/>
        </w:rPr>
        <w:t>Income Tax compilations of tax deducted at source.</w:t>
      </w:r>
    </w:p>
    <w:p w14:paraId="1EB7DFFA" w14:textId="77777777" w:rsidR="00D665E0" w:rsidRPr="00D665E0" w:rsidRDefault="00D665E0" w:rsidP="00D665E0">
      <w:pPr>
        <w:spacing w:after="0" w:line="240" w:lineRule="auto"/>
        <w:jc w:val="both"/>
        <w:rPr>
          <w:rFonts w:ascii="Arial" w:hAnsi="Arial" w:cs="Arial"/>
          <w:sz w:val="20"/>
          <w:szCs w:val="20"/>
        </w:rPr>
      </w:pPr>
    </w:p>
    <w:p w14:paraId="0F1832FE" w14:textId="77777777" w:rsidR="00D665E0" w:rsidRPr="00E714E4" w:rsidRDefault="00D665E0" w:rsidP="00D665E0">
      <w:pPr>
        <w:spacing w:after="0" w:line="240" w:lineRule="auto"/>
        <w:jc w:val="both"/>
        <w:rPr>
          <w:rFonts w:ascii="Arial" w:hAnsi="Arial" w:cs="Arial"/>
          <w:b/>
          <w:bCs/>
          <w:sz w:val="20"/>
          <w:szCs w:val="20"/>
        </w:rPr>
      </w:pPr>
      <w:r w:rsidRPr="00E714E4">
        <w:rPr>
          <w:rFonts w:ascii="Arial" w:hAnsi="Arial" w:cs="Arial"/>
          <w:b/>
          <w:bCs/>
          <w:sz w:val="20"/>
          <w:szCs w:val="20"/>
        </w:rPr>
        <w:t>J.P.V. Estate, Chennai, India</w:t>
      </w:r>
    </w:p>
    <w:p w14:paraId="2E690474" w14:textId="77777777" w:rsidR="00D665E0" w:rsidRPr="00E714E4" w:rsidRDefault="00D665E0" w:rsidP="00D665E0">
      <w:pPr>
        <w:spacing w:after="0" w:line="240" w:lineRule="auto"/>
        <w:jc w:val="both"/>
        <w:rPr>
          <w:rFonts w:ascii="Arial" w:hAnsi="Arial" w:cs="Arial"/>
          <w:b/>
          <w:bCs/>
          <w:sz w:val="20"/>
          <w:szCs w:val="20"/>
        </w:rPr>
      </w:pPr>
      <w:r w:rsidRPr="00E714E4">
        <w:rPr>
          <w:rFonts w:ascii="Arial" w:hAnsi="Arial" w:cs="Arial"/>
          <w:b/>
          <w:bCs/>
          <w:sz w:val="20"/>
          <w:szCs w:val="20"/>
        </w:rPr>
        <w:t>(Real Estate, Petroleum products retail and Private Transport Operations group)</w:t>
      </w:r>
    </w:p>
    <w:p w14:paraId="0DDCA93D" w14:textId="77777777" w:rsidR="00D665E0" w:rsidRPr="00E714E4" w:rsidRDefault="00D665E0" w:rsidP="00D665E0">
      <w:pPr>
        <w:spacing w:after="0" w:line="240" w:lineRule="auto"/>
        <w:jc w:val="both"/>
        <w:rPr>
          <w:rFonts w:ascii="Arial" w:hAnsi="Arial" w:cs="Arial"/>
          <w:b/>
          <w:bCs/>
          <w:sz w:val="20"/>
          <w:szCs w:val="20"/>
        </w:rPr>
      </w:pPr>
      <w:r w:rsidRPr="00E714E4">
        <w:rPr>
          <w:rFonts w:ascii="Arial" w:hAnsi="Arial" w:cs="Arial"/>
          <w:b/>
          <w:bCs/>
          <w:sz w:val="20"/>
          <w:szCs w:val="20"/>
        </w:rPr>
        <w:t>Software Developer (PART TIME)</w:t>
      </w:r>
    </w:p>
    <w:p w14:paraId="65554D7E" w14:textId="77777777" w:rsidR="00D665E0" w:rsidRPr="00E714E4" w:rsidRDefault="00D665E0" w:rsidP="00D665E0">
      <w:pPr>
        <w:spacing w:after="0" w:line="240" w:lineRule="auto"/>
        <w:jc w:val="both"/>
        <w:rPr>
          <w:rFonts w:ascii="Arial" w:hAnsi="Arial" w:cs="Arial"/>
          <w:b/>
          <w:bCs/>
          <w:sz w:val="20"/>
          <w:szCs w:val="20"/>
        </w:rPr>
      </w:pPr>
      <w:r w:rsidRPr="00E714E4">
        <w:rPr>
          <w:rFonts w:ascii="Arial" w:hAnsi="Arial" w:cs="Arial"/>
          <w:b/>
          <w:bCs/>
          <w:sz w:val="20"/>
          <w:szCs w:val="20"/>
        </w:rPr>
        <w:t>August 1992 - July 2000</w:t>
      </w:r>
    </w:p>
    <w:p w14:paraId="148ACDCB" w14:textId="77777777" w:rsidR="00D665E0" w:rsidRPr="007A43E5" w:rsidRDefault="00D665E0" w:rsidP="007A43E5">
      <w:pPr>
        <w:pStyle w:val="ListParagraph"/>
        <w:numPr>
          <w:ilvl w:val="0"/>
          <w:numId w:val="12"/>
        </w:numPr>
        <w:spacing w:after="0" w:line="240" w:lineRule="auto"/>
        <w:jc w:val="both"/>
        <w:rPr>
          <w:rFonts w:ascii="Arial" w:hAnsi="Arial" w:cs="Arial"/>
          <w:sz w:val="20"/>
          <w:szCs w:val="20"/>
        </w:rPr>
      </w:pPr>
      <w:r w:rsidRPr="007A43E5">
        <w:rPr>
          <w:rFonts w:ascii="Arial" w:hAnsi="Arial" w:cs="Arial"/>
          <w:sz w:val="20"/>
          <w:szCs w:val="20"/>
        </w:rPr>
        <w:t>Proven analytic and problem-solving skills with the keen ability to assess needs, define requirements, develop value-added solutions, and execute technical solutions that streamline and improve operating efficiencies.</w:t>
      </w:r>
    </w:p>
    <w:p w14:paraId="2C059141" w14:textId="014CA4A9" w:rsidR="00D665E0" w:rsidRPr="00E714E4" w:rsidRDefault="00D665E0" w:rsidP="00E714E4">
      <w:pPr>
        <w:pStyle w:val="ListParagraph"/>
        <w:numPr>
          <w:ilvl w:val="0"/>
          <w:numId w:val="10"/>
        </w:numPr>
        <w:spacing w:after="0" w:line="240" w:lineRule="auto"/>
        <w:jc w:val="both"/>
        <w:rPr>
          <w:rFonts w:ascii="Arial" w:hAnsi="Arial" w:cs="Arial"/>
          <w:sz w:val="20"/>
          <w:szCs w:val="20"/>
        </w:rPr>
      </w:pPr>
      <w:r w:rsidRPr="00E714E4">
        <w:rPr>
          <w:rFonts w:ascii="Arial" w:hAnsi="Arial" w:cs="Arial"/>
          <w:sz w:val="20"/>
          <w:szCs w:val="20"/>
        </w:rPr>
        <w:t xml:space="preserve">Develop and maintain financial accounting software for cash and bank </w:t>
      </w:r>
      <w:r w:rsidR="00220E2C" w:rsidRPr="00E714E4">
        <w:rPr>
          <w:rFonts w:ascii="Arial" w:hAnsi="Arial" w:cs="Arial"/>
          <w:sz w:val="20"/>
          <w:szCs w:val="20"/>
        </w:rPr>
        <w:t>transactions, debtors</w:t>
      </w:r>
      <w:r w:rsidRPr="00E714E4">
        <w:rPr>
          <w:rFonts w:ascii="Arial" w:hAnsi="Arial" w:cs="Arial"/>
          <w:sz w:val="20"/>
          <w:szCs w:val="20"/>
        </w:rPr>
        <w:t xml:space="preserve"> and creditors ledgers, generate trial balance, trading account, profit &amp; loss account and balance sheet, generate various associated ledger balance statements.</w:t>
      </w:r>
    </w:p>
    <w:p w14:paraId="6CA24067" w14:textId="2BB14B9C" w:rsidR="00D665E0" w:rsidRPr="00E714E4" w:rsidRDefault="00D665E0" w:rsidP="00E714E4">
      <w:pPr>
        <w:pStyle w:val="ListParagraph"/>
        <w:numPr>
          <w:ilvl w:val="0"/>
          <w:numId w:val="10"/>
        </w:numPr>
        <w:spacing w:after="0" w:line="240" w:lineRule="auto"/>
        <w:jc w:val="both"/>
        <w:rPr>
          <w:rFonts w:ascii="Arial" w:hAnsi="Arial" w:cs="Arial"/>
          <w:sz w:val="20"/>
          <w:szCs w:val="20"/>
        </w:rPr>
      </w:pPr>
      <w:r w:rsidRPr="00E714E4">
        <w:rPr>
          <w:rFonts w:ascii="Arial" w:hAnsi="Arial" w:cs="Arial"/>
          <w:sz w:val="20"/>
          <w:szCs w:val="20"/>
        </w:rPr>
        <w:t>Develop and maintain inventory software for petroleum products stock, sales and supplies received.</w:t>
      </w:r>
    </w:p>
    <w:p w14:paraId="278DAECC" w14:textId="15CD684B" w:rsidR="00D665E0" w:rsidRPr="00E714E4" w:rsidRDefault="00D665E0" w:rsidP="00E714E4">
      <w:pPr>
        <w:pStyle w:val="ListParagraph"/>
        <w:numPr>
          <w:ilvl w:val="0"/>
          <w:numId w:val="10"/>
        </w:numPr>
        <w:spacing w:after="0" w:line="240" w:lineRule="auto"/>
        <w:jc w:val="both"/>
        <w:rPr>
          <w:rFonts w:ascii="Arial" w:hAnsi="Arial" w:cs="Arial"/>
          <w:sz w:val="20"/>
          <w:szCs w:val="20"/>
        </w:rPr>
      </w:pPr>
      <w:r w:rsidRPr="00E714E4">
        <w:rPr>
          <w:rFonts w:ascii="Arial" w:hAnsi="Arial" w:cs="Arial"/>
          <w:sz w:val="20"/>
          <w:szCs w:val="20"/>
        </w:rPr>
        <w:t>Develop and maintain ticketing software for travel booking, travel schedule and passenger information, generate trip sheet, passenger manifesto.</w:t>
      </w:r>
    </w:p>
    <w:p w14:paraId="03360446" w14:textId="55F8142C" w:rsidR="00154514" w:rsidRPr="00E714E4" w:rsidRDefault="00D665E0" w:rsidP="00E714E4">
      <w:pPr>
        <w:pStyle w:val="ListParagraph"/>
        <w:numPr>
          <w:ilvl w:val="0"/>
          <w:numId w:val="10"/>
        </w:numPr>
        <w:spacing w:after="0" w:line="240" w:lineRule="auto"/>
        <w:jc w:val="both"/>
        <w:rPr>
          <w:rFonts w:ascii="Arial" w:hAnsi="Arial" w:cs="Arial"/>
          <w:sz w:val="20"/>
          <w:szCs w:val="20"/>
        </w:rPr>
      </w:pPr>
      <w:r w:rsidRPr="00E714E4">
        <w:rPr>
          <w:rFonts w:ascii="Arial" w:hAnsi="Arial" w:cs="Arial"/>
          <w:sz w:val="20"/>
          <w:szCs w:val="20"/>
        </w:rPr>
        <w:t>Train the ends users and the local administrators for operating the software and schedule proper backups for the databases and application software.</w:t>
      </w:r>
    </w:p>
    <w:p w14:paraId="4A2B80F7" w14:textId="6839A864" w:rsidR="001C22D7" w:rsidRDefault="001C22D7" w:rsidP="001C22D7">
      <w:pPr>
        <w:spacing w:after="0" w:line="240" w:lineRule="auto"/>
        <w:jc w:val="both"/>
        <w:rPr>
          <w:rFonts w:ascii="Arial" w:hAnsi="Arial" w:cs="Arial"/>
          <w:sz w:val="20"/>
          <w:szCs w:val="20"/>
        </w:rPr>
      </w:pPr>
    </w:p>
    <w:p w14:paraId="06FE02E3" w14:textId="77777777" w:rsidR="000066F4" w:rsidRDefault="000066F4" w:rsidP="001C22D7">
      <w:pPr>
        <w:spacing w:after="0" w:line="240" w:lineRule="auto"/>
        <w:jc w:val="both"/>
        <w:rPr>
          <w:rFonts w:ascii="Arial" w:hAnsi="Arial" w:cs="Arial"/>
          <w:sz w:val="20"/>
          <w:szCs w:val="20"/>
        </w:rPr>
      </w:pPr>
    </w:p>
    <w:p w14:paraId="0E1E67F9" w14:textId="500FC8F8" w:rsidR="00D665E0" w:rsidRPr="00F40D82" w:rsidRDefault="00D665E0" w:rsidP="00D665E0">
      <w:pPr>
        <w:spacing w:after="0" w:line="240" w:lineRule="auto"/>
        <w:jc w:val="both"/>
        <w:rPr>
          <w:rFonts w:ascii="Arial" w:hAnsi="Arial" w:cs="Arial"/>
          <w:b/>
          <w:bCs/>
          <w:sz w:val="24"/>
          <w:szCs w:val="24"/>
        </w:rPr>
      </w:pPr>
      <w:r w:rsidRPr="00F40D82">
        <w:rPr>
          <w:rFonts w:ascii="Arial" w:hAnsi="Arial" w:cs="Arial"/>
          <w:b/>
          <w:bCs/>
          <w:sz w:val="24"/>
          <w:szCs w:val="24"/>
        </w:rPr>
        <w:t xml:space="preserve">EDUCATION </w:t>
      </w:r>
      <w:r w:rsidR="00F40D82">
        <w:rPr>
          <w:rFonts w:ascii="Arial" w:hAnsi="Arial" w:cs="Arial"/>
          <w:b/>
          <w:bCs/>
          <w:sz w:val="24"/>
          <w:szCs w:val="24"/>
        </w:rPr>
        <w:t>&amp;</w:t>
      </w:r>
      <w:r w:rsidRPr="00F40D82">
        <w:rPr>
          <w:rFonts w:ascii="Arial" w:hAnsi="Arial" w:cs="Arial"/>
          <w:b/>
          <w:bCs/>
          <w:sz w:val="24"/>
          <w:szCs w:val="24"/>
        </w:rPr>
        <w:t xml:space="preserve"> TRAINING</w:t>
      </w:r>
    </w:p>
    <w:p w14:paraId="00DF275B" w14:textId="77777777" w:rsidR="00F40D82" w:rsidRPr="00D665E0" w:rsidRDefault="00F40D82" w:rsidP="00D665E0">
      <w:pPr>
        <w:spacing w:after="0" w:line="240" w:lineRule="auto"/>
        <w:jc w:val="both"/>
        <w:rPr>
          <w:rFonts w:ascii="Arial" w:hAnsi="Arial" w:cs="Arial"/>
          <w:sz w:val="20"/>
          <w:szCs w:val="20"/>
        </w:rPr>
      </w:pPr>
    </w:p>
    <w:p w14:paraId="3F8784F6" w14:textId="12179B8E" w:rsidR="00D665E0" w:rsidRPr="006A1B46" w:rsidRDefault="00D665E0" w:rsidP="006A1B46">
      <w:pPr>
        <w:pStyle w:val="ListParagraph"/>
        <w:numPr>
          <w:ilvl w:val="0"/>
          <w:numId w:val="13"/>
        </w:numPr>
        <w:spacing w:after="0" w:line="240" w:lineRule="auto"/>
        <w:jc w:val="both"/>
        <w:rPr>
          <w:rFonts w:ascii="Arial" w:hAnsi="Arial" w:cs="Arial"/>
          <w:sz w:val="20"/>
          <w:szCs w:val="20"/>
        </w:rPr>
      </w:pPr>
      <w:r w:rsidRPr="006A1B46">
        <w:rPr>
          <w:rFonts w:ascii="Arial" w:hAnsi="Arial" w:cs="Arial"/>
          <w:sz w:val="20"/>
          <w:szCs w:val="20"/>
        </w:rPr>
        <w:t xml:space="preserve">Oracle Enterprise Manager Cloud Control 13c - Installation, Configuration, Administration - Web based training </w:t>
      </w:r>
      <w:r w:rsidR="00DA2374">
        <w:rPr>
          <w:rFonts w:ascii="Arial" w:hAnsi="Arial" w:cs="Arial"/>
          <w:sz w:val="20"/>
          <w:szCs w:val="20"/>
        </w:rPr>
        <w:t xml:space="preserve">- </w:t>
      </w:r>
      <w:r w:rsidRPr="006A1B46">
        <w:rPr>
          <w:rFonts w:ascii="Arial" w:hAnsi="Arial" w:cs="Arial"/>
          <w:sz w:val="20"/>
          <w:szCs w:val="20"/>
        </w:rPr>
        <w:t>Jan 2018</w:t>
      </w:r>
    </w:p>
    <w:p w14:paraId="4D04B279" w14:textId="4A0E290F" w:rsidR="00D665E0" w:rsidRPr="006A1B46" w:rsidRDefault="00D665E0" w:rsidP="006A1B46">
      <w:pPr>
        <w:pStyle w:val="ListParagraph"/>
        <w:numPr>
          <w:ilvl w:val="0"/>
          <w:numId w:val="13"/>
        </w:numPr>
        <w:spacing w:after="0" w:line="240" w:lineRule="auto"/>
        <w:jc w:val="both"/>
        <w:rPr>
          <w:rFonts w:ascii="Arial" w:hAnsi="Arial" w:cs="Arial"/>
          <w:sz w:val="20"/>
          <w:szCs w:val="20"/>
        </w:rPr>
      </w:pPr>
      <w:r w:rsidRPr="006A1B46">
        <w:rPr>
          <w:rFonts w:ascii="Arial" w:hAnsi="Arial" w:cs="Arial"/>
          <w:sz w:val="20"/>
          <w:szCs w:val="20"/>
        </w:rPr>
        <w:t xml:space="preserve">Zscaler Cloud Administrator and Security Services - Web based training </w:t>
      </w:r>
      <w:r w:rsidR="00DA2374">
        <w:rPr>
          <w:rFonts w:ascii="Arial" w:hAnsi="Arial" w:cs="Arial"/>
          <w:sz w:val="20"/>
          <w:szCs w:val="20"/>
        </w:rPr>
        <w:t xml:space="preserve">- </w:t>
      </w:r>
      <w:r w:rsidRPr="006A1B46">
        <w:rPr>
          <w:rFonts w:ascii="Arial" w:hAnsi="Arial" w:cs="Arial"/>
          <w:sz w:val="20"/>
          <w:szCs w:val="20"/>
        </w:rPr>
        <w:t>Oct 2017</w:t>
      </w:r>
    </w:p>
    <w:p w14:paraId="483FB562" w14:textId="168F0DA0" w:rsidR="00D665E0" w:rsidRPr="006A1B46" w:rsidRDefault="00D665E0" w:rsidP="006A1B46">
      <w:pPr>
        <w:pStyle w:val="ListParagraph"/>
        <w:numPr>
          <w:ilvl w:val="0"/>
          <w:numId w:val="13"/>
        </w:numPr>
        <w:spacing w:after="0" w:line="240" w:lineRule="auto"/>
        <w:jc w:val="both"/>
        <w:rPr>
          <w:rFonts w:ascii="Arial" w:hAnsi="Arial" w:cs="Arial"/>
          <w:sz w:val="20"/>
          <w:szCs w:val="20"/>
        </w:rPr>
      </w:pPr>
      <w:r w:rsidRPr="006A1B46">
        <w:rPr>
          <w:rFonts w:ascii="Arial" w:hAnsi="Arial" w:cs="Arial"/>
          <w:sz w:val="20"/>
          <w:szCs w:val="20"/>
        </w:rPr>
        <w:t xml:space="preserve">Skillsoft ITIL 2014 Edition </w:t>
      </w:r>
      <w:r w:rsidR="00220E2C" w:rsidRPr="006A1B46">
        <w:rPr>
          <w:rFonts w:ascii="Arial" w:hAnsi="Arial" w:cs="Arial"/>
          <w:sz w:val="20"/>
          <w:szCs w:val="20"/>
        </w:rPr>
        <w:t>Foundation:</w:t>
      </w:r>
      <w:r w:rsidRPr="006A1B46">
        <w:rPr>
          <w:rFonts w:ascii="Arial" w:hAnsi="Arial" w:cs="Arial"/>
          <w:sz w:val="20"/>
          <w:szCs w:val="20"/>
        </w:rPr>
        <w:t xml:space="preserve"> Service Transition Processes and Policies - Web based training </w:t>
      </w:r>
      <w:r w:rsidR="00DA2374">
        <w:rPr>
          <w:rFonts w:ascii="Arial" w:hAnsi="Arial" w:cs="Arial"/>
          <w:sz w:val="20"/>
          <w:szCs w:val="20"/>
        </w:rPr>
        <w:t xml:space="preserve"> - </w:t>
      </w:r>
      <w:r w:rsidRPr="006A1B46">
        <w:rPr>
          <w:rFonts w:ascii="Arial" w:hAnsi="Arial" w:cs="Arial"/>
          <w:sz w:val="20"/>
          <w:szCs w:val="20"/>
        </w:rPr>
        <w:t>Apr 2016</w:t>
      </w:r>
    </w:p>
    <w:p w14:paraId="4F1E39E1" w14:textId="50897197" w:rsidR="00D665E0" w:rsidRPr="006A1B46" w:rsidRDefault="00D665E0" w:rsidP="006A1B46">
      <w:pPr>
        <w:pStyle w:val="ListParagraph"/>
        <w:numPr>
          <w:ilvl w:val="0"/>
          <w:numId w:val="13"/>
        </w:numPr>
        <w:spacing w:after="0" w:line="240" w:lineRule="auto"/>
        <w:jc w:val="both"/>
        <w:rPr>
          <w:rFonts w:ascii="Arial" w:hAnsi="Arial" w:cs="Arial"/>
          <w:sz w:val="20"/>
          <w:szCs w:val="20"/>
        </w:rPr>
      </w:pPr>
      <w:r w:rsidRPr="006A1B46">
        <w:rPr>
          <w:rFonts w:ascii="Arial" w:hAnsi="Arial" w:cs="Arial"/>
          <w:sz w:val="20"/>
          <w:szCs w:val="20"/>
        </w:rPr>
        <w:t>Oracle Field Service R</w:t>
      </w:r>
      <w:r w:rsidR="00220E2C" w:rsidRPr="006A1B46">
        <w:rPr>
          <w:rFonts w:ascii="Arial" w:hAnsi="Arial" w:cs="Arial"/>
          <w:sz w:val="20"/>
          <w:szCs w:val="20"/>
        </w:rPr>
        <w:t>12:</w:t>
      </w:r>
      <w:r w:rsidRPr="006A1B46">
        <w:rPr>
          <w:rFonts w:ascii="Arial" w:hAnsi="Arial" w:cs="Arial"/>
          <w:sz w:val="20"/>
          <w:szCs w:val="20"/>
        </w:rPr>
        <w:t xml:space="preserve"> Implementation and Administration - Sept 2016</w:t>
      </w:r>
    </w:p>
    <w:p w14:paraId="559F5F4D" w14:textId="77777777" w:rsidR="00D665E0" w:rsidRPr="006A1B46" w:rsidRDefault="00D665E0" w:rsidP="006A1B46">
      <w:pPr>
        <w:pStyle w:val="ListParagraph"/>
        <w:numPr>
          <w:ilvl w:val="0"/>
          <w:numId w:val="13"/>
        </w:numPr>
        <w:spacing w:after="0" w:line="240" w:lineRule="auto"/>
        <w:jc w:val="both"/>
        <w:rPr>
          <w:rFonts w:ascii="Arial" w:hAnsi="Arial" w:cs="Arial"/>
          <w:sz w:val="20"/>
          <w:szCs w:val="20"/>
        </w:rPr>
      </w:pPr>
      <w:r w:rsidRPr="006A1B46">
        <w:rPr>
          <w:rFonts w:ascii="Arial" w:hAnsi="Arial" w:cs="Arial"/>
          <w:sz w:val="20"/>
          <w:szCs w:val="20"/>
        </w:rPr>
        <w:t>Comverse Mobile Internet Data Monetization and Management (MI-DMM) Data Mediation - Aug 2014</w:t>
      </w:r>
    </w:p>
    <w:p w14:paraId="5E1802C2" w14:textId="3E97682C" w:rsidR="00D665E0" w:rsidRPr="006A1B46" w:rsidRDefault="00D665E0" w:rsidP="006A1B46">
      <w:pPr>
        <w:pStyle w:val="ListParagraph"/>
        <w:numPr>
          <w:ilvl w:val="0"/>
          <w:numId w:val="13"/>
        </w:numPr>
        <w:spacing w:after="0" w:line="240" w:lineRule="auto"/>
        <w:jc w:val="both"/>
        <w:rPr>
          <w:rFonts w:ascii="Arial" w:hAnsi="Arial" w:cs="Arial"/>
          <w:sz w:val="20"/>
          <w:szCs w:val="20"/>
        </w:rPr>
      </w:pPr>
      <w:r w:rsidRPr="006A1B46">
        <w:rPr>
          <w:rFonts w:ascii="Arial" w:hAnsi="Arial" w:cs="Arial"/>
          <w:sz w:val="20"/>
          <w:szCs w:val="20"/>
        </w:rPr>
        <w:t>Oracle GoldenGate 11</w:t>
      </w:r>
      <w:r w:rsidR="00220E2C" w:rsidRPr="006A1B46">
        <w:rPr>
          <w:rFonts w:ascii="Arial" w:hAnsi="Arial" w:cs="Arial"/>
          <w:sz w:val="20"/>
          <w:szCs w:val="20"/>
        </w:rPr>
        <w:t>g:</w:t>
      </w:r>
      <w:r w:rsidRPr="006A1B46">
        <w:rPr>
          <w:rFonts w:ascii="Arial" w:hAnsi="Arial" w:cs="Arial"/>
          <w:sz w:val="20"/>
          <w:szCs w:val="20"/>
        </w:rPr>
        <w:t xml:space="preserve"> Installation, Configuration, Administration - Oct 2013</w:t>
      </w:r>
    </w:p>
    <w:p w14:paraId="5A2EBAFF" w14:textId="3760311D" w:rsidR="00D665E0" w:rsidRPr="006A1B46" w:rsidRDefault="00D665E0" w:rsidP="006A1B46">
      <w:pPr>
        <w:pStyle w:val="ListParagraph"/>
        <w:numPr>
          <w:ilvl w:val="0"/>
          <w:numId w:val="13"/>
        </w:numPr>
        <w:spacing w:after="0" w:line="240" w:lineRule="auto"/>
        <w:jc w:val="both"/>
        <w:rPr>
          <w:rFonts w:ascii="Arial" w:hAnsi="Arial" w:cs="Arial"/>
          <w:sz w:val="20"/>
          <w:szCs w:val="20"/>
        </w:rPr>
      </w:pPr>
      <w:r w:rsidRPr="006A1B46">
        <w:rPr>
          <w:rFonts w:ascii="Arial" w:hAnsi="Arial" w:cs="Arial"/>
          <w:sz w:val="20"/>
          <w:szCs w:val="20"/>
        </w:rPr>
        <w:t>Oracle Data Integrator 11</w:t>
      </w:r>
      <w:r w:rsidR="00220E2C" w:rsidRPr="006A1B46">
        <w:rPr>
          <w:rFonts w:ascii="Arial" w:hAnsi="Arial" w:cs="Arial"/>
          <w:sz w:val="20"/>
          <w:szCs w:val="20"/>
        </w:rPr>
        <w:t>g:</w:t>
      </w:r>
      <w:r w:rsidRPr="006A1B46">
        <w:rPr>
          <w:rFonts w:ascii="Arial" w:hAnsi="Arial" w:cs="Arial"/>
          <w:sz w:val="20"/>
          <w:szCs w:val="20"/>
        </w:rPr>
        <w:t xml:space="preserve"> Integration and Administration - May 2012</w:t>
      </w:r>
    </w:p>
    <w:p w14:paraId="4DC89F67" w14:textId="0DDEFD35" w:rsidR="00D665E0" w:rsidRPr="006A1B46" w:rsidRDefault="00D665E0" w:rsidP="006A1B46">
      <w:pPr>
        <w:pStyle w:val="ListParagraph"/>
        <w:numPr>
          <w:ilvl w:val="0"/>
          <w:numId w:val="13"/>
        </w:numPr>
        <w:spacing w:after="0" w:line="240" w:lineRule="auto"/>
        <w:jc w:val="both"/>
        <w:rPr>
          <w:rFonts w:ascii="Arial" w:hAnsi="Arial" w:cs="Arial"/>
          <w:sz w:val="20"/>
          <w:szCs w:val="20"/>
        </w:rPr>
      </w:pPr>
      <w:r w:rsidRPr="006A1B46">
        <w:rPr>
          <w:rFonts w:ascii="Arial" w:hAnsi="Arial" w:cs="Arial"/>
          <w:sz w:val="20"/>
          <w:szCs w:val="20"/>
        </w:rPr>
        <w:t>M</w:t>
      </w:r>
      <w:r w:rsidR="00157B6E">
        <w:rPr>
          <w:rFonts w:ascii="Arial" w:hAnsi="Arial" w:cs="Arial"/>
          <w:sz w:val="20"/>
          <w:szCs w:val="20"/>
        </w:rPr>
        <w:t>icrosoft</w:t>
      </w:r>
      <w:r w:rsidRPr="006A1B46">
        <w:rPr>
          <w:rFonts w:ascii="Arial" w:hAnsi="Arial" w:cs="Arial"/>
          <w:sz w:val="20"/>
          <w:szCs w:val="20"/>
        </w:rPr>
        <w:t xml:space="preserve"> SQL-Server 2008R2 Administration - Nov 2011</w:t>
      </w:r>
    </w:p>
    <w:p w14:paraId="2498194C" w14:textId="58CAC3E7" w:rsidR="00D665E0" w:rsidRPr="006A1B46" w:rsidRDefault="00D665E0" w:rsidP="006A1B46">
      <w:pPr>
        <w:pStyle w:val="ListParagraph"/>
        <w:numPr>
          <w:ilvl w:val="0"/>
          <w:numId w:val="13"/>
        </w:numPr>
        <w:spacing w:after="0" w:line="240" w:lineRule="auto"/>
        <w:jc w:val="both"/>
        <w:rPr>
          <w:rFonts w:ascii="Arial" w:hAnsi="Arial" w:cs="Arial"/>
          <w:sz w:val="20"/>
          <w:szCs w:val="20"/>
        </w:rPr>
      </w:pPr>
      <w:r w:rsidRPr="006A1B46">
        <w:rPr>
          <w:rFonts w:ascii="Arial" w:hAnsi="Arial" w:cs="Arial"/>
          <w:sz w:val="20"/>
          <w:szCs w:val="20"/>
        </w:rPr>
        <w:t xml:space="preserve">Comverse </w:t>
      </w:r>
      <w:r w:rsidR="00220E2C" w:rsidRPr="006A1B46">
        <w:rPr>
          <w:rFonts w:ascii="Arial" w:hAnsi="Arial" w:cs="Arial"/>
          <w:sz w:val="20"/>
          <w:szCs w:val="20"/>
        </w:rPr>
        <w:t>Middleware:</w:t>
      </w:r>
      <w:r w:rsidRPr="006A1B46">
        <w:rPr>
          <w:rFonts w:ascii="Arial" w:hAnsi="Arial" w:cs="Arial"/>
          <w:sz w:val="20"/>
          <w:szCs w:val="20"/>
        </w:rPr>
        <w:t xml:space="preserve"> Tuxedo and Weblogic - Configuration and Administration - Mar 2008</w:t>
      </w:r>
    </w:p>
    <w:p w14:paraId="7A0F3B24" w14:textId="6C1FA6F3" w:rsidR="00D665E0" w:rsidRPr="006A1B46" w:rsidRDefault="00D665E0" w:rsidP="006A1B46">
      <w:pPr>
        <w:pStyle w:val="ListParagraph"/>
        <w:numPr>
          <w:ilvl w:val="0"/>
          <w:numId w:val="13"/>
        </w:numPr>
        <w:spacing w:after="0" w:line="240" w:lineRule="auto"/>
        <w:jc w:val="both"/>
        <w:rPr>
          <w:rFonts w:ascii="Arial" w:hAnsi="Arial" w:cs="Arial"/>
          <w:sz w:val="20"/>
          <w:szCs w:val="20"/>
        </w:rPr>
      </w:pPr>
      <w:r w:rsidRPr="006A1B46">
        <w:rPr>
          <w:rFonts w:ascii="Arial" w:hAnsi="Arial" w:cs="Arial"/>
          <w:sz w:val="20"/>
          <w:szCs w:val="20"/>
        </w:rPr>
        <w:t xml:space="preserve">Comverse Kenan FrameworX </w:t>
      </w:r>
      <w:r w:rsidR="00220E2C" w:rsidRPr="006A1B46">
        <w:rPr>
          <w:rFonts w:ascii="Arial" w:hAnsi="Arial" w:cs="Arial"/>
          <w:sz w:val="20"/>
          <w:szCs w:val="20"/>
        </w:rPr>
        <w:t>2.0:</w:t>
      </w:r>
      <w:r w:rsidRPr="006A1B46">
        <w:rPr>
          <w:rFonts w:ascii="Arial" w:hAnsi="Arial" w:cs="Arial"/>
          <w:sz w:val="20"/>
          <w:szCs w:val="20"/>
        </w:rPr>
        <w:t xml:space="preserve"> Installation, Configuration and Administration - Dec 2006</w:t>
      </w:r>
    </w:p>
    <w:p w14:paraId="355CDFAC" w14:textId="6C0E3142" w:rsidR="00D665E0" w:rsidRPr="006A1B46" w:rsidRDefault="00D665E0" w:rsidP="006A1B46">
      <w:pPr>
        <w:pStyle w:val="ListParagraph"/>
        <w:numPr>
          <w:ilvl w:val="0"/>
          <w:numId w:val="13"/>
        </w:numPr>
        <w:spacing w:after="0" w:line="240" w:lineRule="auto"/>
        <w:jc w:val="both"/>
        <w:rPr>
          <w:rFonts w:ascii="Arial" w:hAnsi="Arial" w:cs="Arial"/>
          <w:sz w:val="20"/>
          <w:szCs w:val="20"/>
        </w:rPr>
      </w:pPr>
      <w:r w:rsidRPr="006A1B46">
        <w:rPr>
          <w:rFonts w:ascii="Arial" w:hAnsi="Arial" w:cs="Arial"/>
          <w:sz w:val="20"/>
          <w:szCs w:val="20"/>
        </w:rPr>
        <w:t xml:space="preserve">Cognos Business </w:t>
      </w:r>
      <w:r w:rsidR="00220E2C" w:rsidRPr="006A1B46">
        <w:rPr>
          <w:rFonts w:ascii="Arial" w:hAnsi="Arial" w:cs="Arial"/>
          <w:sz w:val="20"/>
          <w:szCs w:val="20"/>
        </w:rPr>
        <w:t>Intelligence:</w:t>
      </w:r>
      <w:r w:rsidRPr="006A1B46">
        <w:rPr>
          <w:rFonts w:ascii="Arial" w:hAnsi="Arial" w:cs="Arial"/>
          <w:sz w:val="20"/>
          <w:szCs w:val="20"/>
        </w:rPr>
        <w:t xml:space="preserve"> Configuration and Administration - Nov 2005</w:t>
      </w:r>
    </w:p>
    <w:p w14:paraId="46FD8C3F" w14:textId="095D6FDD" w:rsidR="00D665E0" w:rsidRPr="006A1B46" w:rsidRDefault="00D665E0" w:rsidP="006A1B46">
      <w:pPr>
        <w:pStyle w:val="ListParagraph"/>
        <w:numPr>
          <w:ilvl w:val="0"/>
          <w:numId w:val="13"/>
        </w:numPr>
        <w:spacing w:after="0" w:line="240" w:lineRule="auto"/>
        <w:jc w:val="both"/>
        <w:rPr>
          <w:rFonts w:ascii="Arial" w:hAnsi="Arial" w:cs="Arial"/>
          <w:sz w:val="20"/>
          <w:szCs w:val="20"/>
        </w:rPr>
      </w:pPr>
      <w:r w:rsidRPr="006A1B46">
        <w:rPr>
          <w:rFonts w:ascii="Arial" w:hAnsi="Arial" w:cs="Arial"/>
          <w:sz w:val="20"/>
          <w:szCs w:val="20"/>
        </w:rPr>
        <w:t>Oracle Enterprise Server 9</w:t>
      </w:r>
      <w:r w:rsidR="00220E2C" w:rsidRPr="006A1B46">
        <w:rPr>
          <w:rFonts w:ascii="Arial" w:hAnsi="Arial" w:cs="Arial"/>
          <w:sz w:val="20"/>
          <w:szCs w:val="20"/>
        </w:rPr>
        <w:t>i:</w:t>
      </w:r>
      <w:r w:rsidRPr="006A1B46">
        <w:rPr>
          <w:rFonts w:ascii="Arial" w:hAnsi="Arial" w:cs="Arial"/>
          <w:sz w:val="20"/>
          <w:szCs w:val="20"/>
        </w:rPr>
        <w:t xml:space="preserve"> Administration - Oct 2003</w:t>
      </w:r>
    </w:p>
    <w:p w14:paraId="07FA20A9" w14:textId="6F3260BB" w:rsidR="00D665E0" w:rsidRPr="006A1B46" w:rsidRDefault="00D665E0" w:rsidP="006A1B46">
      <w:pPr>
        <w:pStyle w:val="ListParagraph"/>
        <w:numPr>
          <w:ilvl w:val="0"/>
          <w:numId w:val="13"/>
        </w:numPr>
        <w:spacing w:after="0" w:line="240" w:lineRule="auto"/>
        <w:jc w:val="both"/>
        <w:rPr>
          <w:rFonts w:ascii="Arial" w:hAnsi="Arial" w:cs="Arial"/>
          <w:sz w:val="20"/>
          <w:szCs w:val="20"/>
        </w:rPr>
      </w:pPr>
      <w:r w:rsidRPr="006A1B46">
        <w:rPr>
          <w:rFonts w:ascii="Arial" w:hAnsi="Arial" w:cs="Arial"/>
          <w:sz w:val="20"/>
          <w:szCs w:val="20"/>
        </w:rPr>
        <w:t>Oracle Enterprise Server 8</w:t>
      </w:r>
      <w:r w:rsidR="00220E2C" w:rsidRPr="006A1B46">
        <w:rPr>
          <w:rFonts w:ascii="Arial" w:hAnsi="Arial" w:cs="Arial"/>
          <w:sz w:val="20"/>
          <w:szCs w:val="20"/>
        </w:rPr>
        <w:t>i:</w:t>
      </w:r>
      <w:r w:rsidRPr="006A1B46">
        <w:rPr>
          <w:rFonts w:ascii="Arial" w:hAnsi="Arial" w:cs="Arial"/>
          <w:sz w:val="20"/>
          <w:szCs w:val="20"/>
        </w:rPr>
        <w:t xml:space="preserve"> Administration - Feb 2001</w:t>
      </w:r>
    </w:p>
    <w:p w14:paraId="21C3A9B8" w14:textId="77777777" w:rsidR="00D665E0" w:rsidRPr="006A1B46" w:rsidRDefault="00D665E0" w:rsidP="006A1B46">
      <w:pPr>
        <w:pStyle w:val="ListParagraph"/>
        <w:numPr>
          <w:ilvl w:val="0"/>
          <w:numId w:val="13"/>
        </w:numPr>
        <w:spacing w:after="0" w:line="240" w:lineRule="auto"/>
        <w:jc w:val="both"/>
        <w:rPr>
          <w:rFonts w:ascii="Arial" w:hAnsi="Arial" w:cs="Arial"/>
          <w:sz w:val="20"/>
          <w:szCs w:val="20"/>
        </w:rPr>
      </w:pPr>
      <w:r w:rsidRPr="006A1B46">
        <w:rPr>
          <w:rFonts w:ascii="Arial" w:hAnsi="Arial" w:cs="Arial"/>
          <w:sz w:val="20"/>
          <w:szCs w:val="20"/>
        </w:rPr>
        <w:t>Master of Computer Applications - 1999</w:t>
      </w:r>
    </w:p>
    <w:p w14:paraId="6A52C5C4" w14:textId="2BA7485D" w:rsidR="00D665E0" w:rsidRPr="006A1B46" w:rsidRDefault="00D665E0" w:rsidP="006A1B46">
      <w:pPr>
        <w:pStyle w:val="ListParagraph"/>
        <w:numPr>
          <w:ilvl w:val="0"/>
          <w:numId w:val="13"/>
        </w:numPr>
        <w:spacing w:after="0" w:line="240" w:lineRule="auto"/>
        <w:jc w:val="both"/>
        <w:rPr>
          <w:rFonts w:ascii="Arial" w:hAnsi="Arial" w:cs="Arial"/>
          <w:sz w:val="20"/>
          <w:szCs w:val="20"/>
        </w:rPr>
      </w:pPr>
      <w:r w:rsidRPr="006A1B46">
        <w:rPr>
          <w:rFonts w:ascii="Arial" w:hAnsi="Arial" w:cs="Arial"/>
          <w:sz w:val="20"/>
          <w:szCs w:val="20"/>
        </w:rPr>
        <w:t xml:space="preserve">Microsoft Desktop Utilities, Postal Training </w:t>
      </w:r>
      <w:r w:rsidR="00220E2C" w:rsidRPr="006A1B46">
        <w:rPr>
          <w:rFonts w:ascii="Arial" w:hAnsi="Arial" w:cs="Arial"/>
          <w:sz w:val="20"/>
          <w:szCs w:val="20"/>
        </w:rPr>
        <w:t>Centre</w:t>
      </w:r>
      <w:r w:rsidRPr="006A1B46">
        <w:rPr>
          <w:rFonts w:ascii="Arial" w:hAnsi="Arial" w:cs="Arial"/>
          <w:sz w:val="20"/>
          <w:szCs w:val="20"/>
        </w:rPr>
        <w:t xml:space="preserve"> - 1998</w:t>
      </w:r>
    </w:p>
    <w:p w14:paraId="0479ECD0" w14:textId="6C12DA59" w:rsidR="00D665E0" w:rsidRPr="006A1B46" w:rsidRDefault="00D665E0" w:rsidP="006A1B46">
      <w:pPr>
        <w:pStyle w:val="ListParagraph"/>
        <w:numPr>
          <w:ilvl w:val="0"/>
          <w:numId w:val="13"/>
        </w:numPr>
        <w:spacing w:after="0" w:line="240" w:lineRule="auto"/>
        <w:jc w:val="both"/>
        <w:rPr>
          <w:rFonts w:ascii="Arial" w:hAnsi="Arial" w:cs="Arial"/>
          <w:sz w:val="20"/>
          <w:szCs w:val="20"/>
        </w:rPr>
      </w:pPr>
      <w:r w:rsidRPr="006A1B46">
        <w:rPr>
          <w:rFonts w:ascii="Arial" w:hAnsi="Arial" w:cs="Arial"/>
          <w:sz w:val="20"/>
          <w:szCs w:val="20"/>
        </w:rPr>
        <w:t xml:space="preserve">Information Technology, Networking, UNIX and System Administration, National Informatics </w:t>
      </w:r>
      <w:r w:rsidR="00220E2C" w:rsidRPr="006A1B46">
        <w:rPr>
          <w:rFonts w:ascii="Arial" w:hAnsi="Arial" w:cs="Arial"/>
          <w:sz w:val="20"/>
          <w:szCs w:val="20"/>
        </w:rPr>
        <w:t>Centre</w:t>
      </w:r>
      <w:r w:rsidRPr="006A1B46">
        <w:rPr>
          <w:rFonts w:ascii="Arial" w:hAnsi="Arial" w:cs="Arial"/>
          <w:sz w:val="20"/>
          <w:szCs w:val="20"/>
        </w:rPr>
        <w:t xml:space="preserve"> - 1997</w:t>
      </w:r>
    </w:p>
    <w:p w14:paraId="547E9DA9" w14:textId="440E315E" w:rsidR="00D665E0" w:rsidRPr="006A1B46" w:rsidRDefault="00D665E0" w:rsidP="006A1B46">
      <w:pPr>
        <w:pStyle w:val="ListParagraph"/>
        <w:numPr>
          <w:ilvl w:val="0"/>
          <w:numId w:val="13"/>
        </w:numPr>
        <w:spacing w:after="0" w:line="240" w:lineRule="auto"/>
        <w:jc w:val="both"/>
        <w:rPr>
          <w:rFonts w:ascii="Arial" w:hAnsi="Arial" w:cs="Arial"/>
          <w:sz w:val="20"/>
          <w:szCs w:val="20"/>
        </w:rPr>
      </w:pPr>
      <w:r w:rsidRPr="006A1B46">
        <w:rPr>
          <w:rFonts w:ascii="Arial" w:hAnsi="Arial" w:cs="Arial"/>
          <w:sz w:val="20"/>
          <w:szCs w:val="20"/>
        </w:rPr>
        <w:t xml:space="preserve">Oracle Enterprise Server 7.1 and Developer </w:t>
      </w:r>
      <w:r w:rsidR="00220E2C" w:rsidRPr="006A1B46">
        <w:rPr>
          <w:rFonts w:ascii="Arial" w:hAnsi="Arial" w:cs="Arial"/>
          <w:sz w:val="20"/>
          <w:szCs w:val="20"/>
        </w:rPr>
        <w:t>2000:</w:t>
      </w:r>
      <w:r w:rsidRPr="006A1B46">
        <w:rPr>
          <w:rFonts w:ascii="Arial" w:hAnsi="Arial" w:cs="Arial"/>
          <w:sz w:val="20"/>
          <w:szCs w:val="20"/>
        </w:rPr>
        <w:t xml:space="preserve"> Development and Administration - 1997</w:t>
      </w:r>
    </w:p>
    <w:p w14:paraId="18733BC8" w14:textId="77777777" w:rsidR="00D665E0" w:rsidRPr="006A1B46" w:rsidRDefault="00D665E0" w:rsidP="006A1B46">
      <w:pPr>
        <w:pStyle w:val="ListParagraph"/>
        <w:numPr>
          <w:ilvl w:val="0"/>
          <w:numId w:val="13"/>
        </w:numPr>
        <w:spacing w:after="0" w:line="240" w:lineRule="auto"/>
        <w:jc w:val="both"/>
        <w:rPr>
          <w:rFonts w:ascii="Arial" w:hAnsi="Arial" w:cs="Arial"/>
          <w:sz w:val="20"/>
          <w:szCs w:val="20"/>
        </w:rPr>
      </w:pPr>
      <w:r w:rsidRPr="006A1B46">
        <w:rPr>
          <w:rFonts w:ascii="Arial" w:hAnsi="Arial" w:cs="Arial"/>
          <w:sz w:val="20"/>
          <w:szCs w:val="20"/>
        </w:rPr>
        <w:t>Object Oriented Programming Systems (OOPS) - C++ Software Development - 1996</w:t>
      </w:r>
    </w:p>
    <w:p w14:paraId="17C923E7" w14:textId="18077AE0" w:rsidR="00D665E0" w:rsidRPr="006A1B46" w:rsidRDefault="00157B6E" w:rsidP="006A1B46">
      <w:pPr>
        <w:pStyle w:val="ListParagraph"/>
        <w:numPr>
          <w:ilvl w:val="0"/>
          <w:numId w:val="13"/>
        </w:numPr>
        <w:spacing w:after="0" w:line="240" w:lineRule="auto"/>
        <w:jc w:val="both"/>
        <w:rPr>
          <w:rFonts w:ascii="Arial" w:hAnsi="Arial" w:cs="Arial"/>
          <w:sz w:val="20"/>
          <w:szCs w:val="20"/>
        </w:rPr>
      </w:pPr>
      <w:r>
        <w:rPr>
          <w:rFonts w:ascii="Arial" w:hAnsi="Arial" w:cs="Arial"/>
          <w:sz w:val="20"/>
          <w:szCs w:val="20"/>
        </w:rPr>
        <w:t xml:space="preserve">Microsoft </w:t>
      </w:r>
      <w:r w:rsidR="00D665E0" w:rsidRPr="006A1B46">
        <w:rPr>
          <w:rFonts w:ascii="Arial" w:hAnsi="Arial" w:cs="Arial"/>
          <w:sz w:val="20"/>
          <w:szCs w:val="20"/>
        </w:rPr>
        <w:t>Visual Basic, FoxPro - Programming - 1993</w:t>
      </w:r>
    </w:p>
    <w:p w14:paraId="1A7309E5" w14:textId="77777777" w:rsidR="00D665E0" w:rsidRPr="006A1B46" w:rsidRDefault="00D665E0" w:rsidP="006A1B46">
      <w:pPr>
        <w:pStyle w:val="ListParagraph"/>
        <w:numPr>
          <w:ilvl w:val="0"/>
          <w:numId w:val="13"/>
        </w:numPr>
        <w:spacing w:after="0" w:line="240" w:lineRule="auto"/>
        <w:jc w:val="both"/>
        <w:rPr>
          <w:rFonts w:ascii="Arial" w:hAnsi="Arial" w:cs="Arial"/>
          <w:sz w:val="20"/>
          <w:szCs w:val="20"/>
        </w:rPr>
      </w:pPr>
      <w:r w:rsidRPr="006A1B46">
        <w:rPr>
          <w:rFonts w:ascii="Arial" w:hAnsi="Arial" w:cs="Arial"/>
          <w:sz w:val="20"/>
          <w:szCs w:val="20"/>
        </w:rPr>
        <w:t>Computer Networking and eMail Services - 1992</w:t>
      </w:r>
    </w:p>
    <w:p w14:paraId="4A4F59C7" w14:textId="77777777" w:rsidR="00D665E0" w:rsidRPr="006A1B46" w:rsidRDefault="00D665E0" w:rsidP="006A1B46">
      <w:pPr>
        <w:pStyle w:val="ListParagraph"/>
        <w:numPr>
          <w:ilvl w:val="0"/>
          <w:numId w:val="13"/>
        </w:numPr>
        <w:spacing w:after="0" w:line="240" w:lineRule="auto"/>
        <w:jc w:val="both"/>
        <w:rPr>
          <w:rFonts w:ascii="Arial" w:hAnsi="Arial" w:cs="Arial"/>
          <w:sz w:val="20"/>
          <w:szCs w:val="20"/>
        </w:rPr>
      </w:pPr>
      <w:r w:rsidRPr="006A1B46">
        <w:rPr>
          <w:rFonts w:ascii="Arial" w:hAnsi="Arial" w:cs="Arial"/>
          <w:sz w:val="20"/>
          <w:szCs w:val="20"/>
        </w:rPr>
        <w:t>Post Graduate Honors Diploma in Systems Management - Structured Systems Analysis, Design and Development; COBOL; UNIX and C, FoxPro - 1990-1993</w:t>
      </w:r>
    </w:p>
    <w:p w14:paraId="6133FAFC" w14:textId="77777777" w:rsidR="00D665E0" w:rsidRPr="006A1B46" w:rsidRDefault="00D665E0" w:rsidP="006A1B46">
      <w:pPr>
        <w:pStyle w:val="ListParagraph"/>
        <w:numPr>
          <w:ilvl w:val="0"/>
          <w:numId w:val="13"/>
        </w:numPr>
        <w:spacing w:after="0" w:line="240" w:lineRule="auto"/>
        <w:jc w:val="both"/>
        <w:rPr>
          <w:rFonts w:ascii="Arial" w:hAnsi="Arial" w:cs="Arial"/>
          <w:sz w:val="20"/>
          <w:szCs w:val="20"/>
        </w:rPr>
      </w:pPr>
      <w:r w:rsidRPr="006A1B46">
        <w:rPr>
          <w:rFonts w:ascii="Arial" w:hAnsi="Arial" w:cs="Arial"/>
          <w:sz w:val="20"/>
          <w:szCs w:val="20"/>
        </w:rPr>
        <w:t>Troubleshooting Applied Consumer Electronics - 1989</w:t>
      </w:r>
    </w:p>
    <w:p w14:paraId="223091A1" w14:textId="397FE195" w:rsidR="00D665E0" w:rsidRPr="006A1B46" w:rsidRDefault="00D665E0" w:rsidP="006A1B46">
      <w:pPr>
        <w:pStyle w:val="ListParagraph"/>
        <w:numPr>
          <w:ilvl w:val="0"/>
          <w:numId w:val="13"/>
        </w:numPr>
        <w:spacing w:after="0" w:line="240" w:lineRule="auto"/>
        <w:jc w:val="both"/>
        <w:rPr>
          <w:rFonts w:ascii="Arial" w:hAnsi="Arial" w:cs="Arial"/>
          <w:sz w:val="20"/>
          <w:szCs w:val="20"/>
        </w:rPr>
      </w:pPr>
      <w:r w:rsidRPr="006A1B46">
        <w:rPr>
          <w:rFonts w:ascii="Arial" w:hAnsi="Arial" w:cs="Arial"/>
          <w:sz w:val="20"/>
          <w:szCs w:val="20"/>
        </w:rPr>
        <w:t>Small business General Accounting System</w:t>
      </w:r>
      <w:r w:rsidR="00844D4D">
        <w:rPr>
          <w:rFonts w:ascii="Arial" w:hAnsi="Arial" w:cs="Arial"/>
          <w:sz w:val="20"/>
          <w:szCs w:val="20"/>
        </w:rPr>
        <w:t xml:space="preserve"> </w:t>
      </w:r>
      <w:r w:rsidRPr="006A1B46">
        <w:rPr>
          <w:rFonts w:ascii="Arial" w:hAnsi="Arial" w:cs="Arial"/>
          <w:sz w:val="20"/>
          <w:szCs w:val="20"/>
        </w:rPr>
        <w:t>- 1985</w:t>
      </w:r>
    </w:p>
    <w:p w14:paraId="3C4F9F89" w14:textId="03183459" w:rsidR="00D665E0" w:rsidRPr="006A1B46" w:rsidRDefault="00D665E0" w:rsidP="006A1B46">
      <w:pPr>
        <w:pStyle w:val="ListParagraph"/>
        <w:numPr>
          <w:ilvl w:val="0"/>
          <w:numId w:val="13"/>
        </w:numPr>
        <w:spacing w:after="0" w:line="240" w:lineRule="auto"/>
        <w:jc w:val="both"/>
        <w:rPr>
          <w:rFonts w:ascii="Arial" w:hAnsi="Arial" w:cs="Arial"/>
          <w:sz w:val="20"/>
          <w:szCs w:val="20"/>
        </w:rPr>
      </w:pPr>
      <w:r w:rsidRPr="006A1B46">
        <w:rPr>
          <w:rFonts w:ascii="Arial" w:hAnsi="Arial" w:cs="Arial"/>
          <w:sz w:val="20"/>
          <w:szCs w:val="20"/>
        </w:rPr>
        <w:t xml:space="preserve">Baccalaureate of Arts in Economics, </w:t>
      </w:r>
      <w:r w:rsidR="00A66A36" w:rsidRPr="006A1B46">
        <w:rPr>
          <w:rFonts w:ascii="Arial" w:hAnsi="Arial" w:cs="Arial"/>
          <w:sz w:val="20"/>
          <w:szCs w:val="20"/>
        </w:rPr>
        <w:t>Commerce</w:t>
      </w:r>
      <w:r w:rsidRPr="006A1B46">
        <w:rPr>
          <w:rFonts w:ascii="Arial" w:hAnsi="Arial" w:cs="Arial"/>
          <w:sz w:val="20"/>
          <w:szCs w:val="20"/>
        </w:rPr>
        <w:t xml:space="preserve"> and Mathematics - 1981-1984</w:t>
      </w:r>
    </w:p>
    <w:p w14:paraId="55A820A3" w14:textId="38E0BA09" w:rsidR="00D665E0" w:rsidRDefault="00D665E0" w:rsidP="00D665E0">
      <w:pPr>
        <w:spacing w:after="0" w:line="240" w:lineRule="auto"/>
        <w:jc w:val="both"/>
        <w:rPr>
          <w:rFonts w:ascii="Arial" w:hAnsi="Arial" w:cs="Arial"/>
          <w:sz w:val="20"/>
          <w:szCs w:val="20"/>
        </w:rPr>
      </w:pPr>
    </w:p>
    <w:p w14:paraId="204DBCA5" w14:textId="77777777" w:rsidR="006A1B46" w:rsidRPr="00D665E0" w:rsidRDefault="006A1B46" w:rsidP="00D665E0">
      <w:pPr>
        <w:spacing w:after="0" w:line="240" w:lineRule="auto"/>
        <w:jc w:val="both"/>
        <w:rPr>
          <w:rFonts w:ascii="Arial" w:hAnsi="Arial" w:cs="Arial"/>
          <w:sz w:val="20"/>
          <w:szCs w:val="20"/>
        </w:rPr>
      </w:pPr>
    </w:p>
    <w:p w14:paraId="2DF8ED33" w14:textId="77777777" w:rsidR="00D665E0" w:rsidRPr="000066F4" w:rsidRDefault="00D665E0" w:rsidP="00D665E0">
      <w:pPr>
        <w:spacing w:after="0" w:line="240" w:lineRule="auto"/>
        <w:jc w:val="both"/>
        <w:rPr>
          <w:rFonts w:ascii="Arial" w:hAnsi="Arial" w:cs="Arial"/>
          <w:b/>
          <w:bCs/>
          <w:sz w:val="24"/>
          <w:szCs w:val="24"/>
        </w:rPr>
      </w:pPr>
      <w:r w:rsidRPr="000066F4">
        <w:rPr>
          <w:rFonts w:ascii="Arial" w:hAnsi="Arial" w:cs="Arial"/>
          <w:b/>
          <w:bCs/>
          <w:sz w:val="24"/>
          <w:szCs w:val="24"/>
        </w:rPr>
        <w:t>TECHNICAL MEMBERSHIPS</w:t>
      </w:r>
    </w:p>
    <w:p w14:paraId="77123FD3" w14:textId="77777777" w:rsidR="000066F4" w:rsidRDefault="000066F4" w:rsidP="000066F4">
      <w:pPr>
        <w:pStyle w:val="ListParagraph"/>
        <w:spacing w:after="0" w:line="240" w:lineRule="auto"/>
        <w:jc w:val="both"/>
        <w:rPr>
          <w:rFonts w:ascii="Arial" w:hAnsi="Arial" w:cs="Arial"/>
          <w:sz w:val="20"/>
          <w:szCs w:val="20"/>
        </w:rPr>
      </w:pPr>
    </w:p>
    <w:p w14:paraId="41B08B27" w14:textId="51A30C0D" w:rsidR="00D665E0" w:rsidRPr="000066F4" w:rsidRDefault="00D665E0" w:rsidP="000066F4">
      <w:pPr>
        <w:pStyle w:val="ListParagraph"/>
        <w:numPr>
          <w:ilvl w:val="0"/>
          <w:numId w:val="14"/>
        </w:numPr>
        <w:spacing w:after="0" w:line="240" w:lineRule="auto"/>
        <w:jc w:val="both"/>
        <w:rPr>
          <w:rFonts w:ascii="Arial" w:hAnsi="Arial" w:cs="Arial"/>
          <w:sz w:val="20"/>
          <w:szCs w:val="20"/>
        </w:rPr>
      </w:pPr>
      <w:r w:rsidRPr="000066F4">
        <w:rPr>
          <w:rFonts w:ascii="Arial" w:hAnsi="Arial" w:cs="Arial"/>
          <w:sz w:val="20"/>
          <w:szCs w:val="20"/>
        </w:rPr>
        <w:t xml:space="preserve">Member of Australian Computer Society, Victorian chapter, Melbourne. </w:t>
      </w:r>
    </w:p>
    <w:p w14:paraId="2CD737E7" w14:textId="63833A4C" w:rsidR="00D665E0" w:rsidRPr="000066F4" w:rsidRDefault="00D665E0" w:rsidP="000066F4">
      <w:pPr>
        <w:pStyle w:val="ListParagraph"/>
        <w:numPr>
          <w:ilvl w:val="0"/>
          <w:numId w:val="14"/>
        </w:numPr>
        <w:spacing w:after="0" w:line="240" w:lineRule="auto"/>
        <w:jc w:val="both"/>
        <w:rPr>
          <w:rFonts w:ascii="Arial" w:hAnsi="Arial" w:cs="Arial"/>
          <w:sz w:val="20"/>
          <w:szCs w:val="20"/>
        </w:rPr>
      </w:pPr>
      <w:r w:rsidRPr="000066F4">
        <w:rPr>
          <w:rFonts w:ascii="Arial" w:hAnsi="Arial" w:cs="Arial"/>
          <w:sz w:val="20"/>
          <w:szCs w:val="20"/>
        </w:rPr>
        <w:t>Associate of Special Interest Group, Cloud Computing, ACS, Melbourne.</w:t>
      </w:r>
    </w:p>
    <w:p w14:paraId="3E02ECB6" w14:textId="38580A68" w:rsidR="001C22D7" w:rsidRPr="000066F4" w:rsidRDefault="00D665E0" w:rsidP="000066F4">
      <w:pPr>
        <w:pStyle w:val="ListParagraph"/>
        <w:numPr>
          <w:ilvl w:val="0"/>
          <w:numId w:val="14"/>
        </w:numPr>
        <w:spacing w:after="0" w:line="240" w:lineRule="auto"/>
        <w:jc w:val="both"/>
        <w:rPr>
          <w:rFonts w:ascii="Arial" w:hAnsi="Arial" w:cs="Arial"/>
          <w:sz w:val="20"/>
          <w:szCs w:val="20"/>
        </w:rPr>
      </w:pPr>
      <w:r w:rsidRPr="000066F4">
        <w:rPr>
          <w:rFonts w:ascii="Arial" w:hAnsi="Arial" w:cs="Arial"/>
          <w:sz w:val="20"/>
          <w:szCs w:val="20"/>
        </w:rPr>
        <w:t>Associate member, Independent Oracle User Group (IOUG).</w:t>
      </w:r>
    </w:p>
    <w:p w14:paraId="00BD934C" w14:textId="03C88548" w:rsidR="00D665E0" w:rsidRDefault="00D665E0" w:rsidP="00D665E0">
      <w:pPr>
        <w:spacing w:after="0" w:line="240" w:lineRule="auto"/>
        <w:jc w:val="both"/>
        <w:rPr>
          <w:rFonts w:ascii="Arial" w:hAnsi="Arial" w:cs="Arial"/>
          <w:sz w:val="20"/>
          <w:szCs w:val="20"/>
        </w:rPr>
      </w:pPr>
    </w:p>
    <w:p w14:paraId="3EADD740" w14:textId="766A2199" w:rsidR="00D665E0" w:rsidRPr="000066F4" w:rsidRDefault="00D665E0" w:rsidP="00D665E0">
      <w:pPr>
        <w:spacing w:after="0" w:line="240" w:lineRule="auto"/>
        <w:jc w:val="center"/>
        <w:rPr>
          <w:rFonts w:ascii="Arial" w:hAnsi="Arial" w:cs="Arial"/>
          <w:b/>
          <w:bCs/>
          <w:sz w:val="20"/>
          <w:szCs w:val="20"/>
        </w:rPr>
      </w:pPr>
      <w:r w:rsidRPr="000066F4">
        <w:rPr>
          <w:rFonts w:ascii="Arial" w:hAnsi="Arial" w:cs="Arial"/>
          <w:b/>
          <w:bCs/>
          <w:sz w:val="20"/>
          <w:szCs w:val="20"/>
        </w:rPr>
        <w:t>=====*****=====</w:t>
      </w:r>
    </w:p>
    <w:p w14:paraId="572E8DF9" w14:textId="77777777" w:rsidR="001C22D7" w:rsidRPr="000C4AAC" w:rsidRDefault="001C22D7" w:rsidP="001C22D7">
      <w:pPr>
        <w:spacing w:after="0" w:line="240" w:lineRule="auto"/>
        <w:jc w:val="both"/>
        <w:rPr>
          <w:rFonts w:ascii="Arial" w:hAnsi="Arial" w:cs="Arial"/>
          <w:sz w:val="20"/>
          <w:szCs w:val="20"/>
        </w:rPr>
      </w:pPr>
    </w:p>
    <w:sectPr w:rsidR="001C22D7" w:rsidRPr="000C4AAC" w:rsidSect="000C4AAC">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C51C6"/>
    <w:multiLevelType w:val="hybridMultilevel"/>
    <w:tmpl w:val="B1A22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481E8B"/>
    <w:multiLevelType w:val="hybridMultilevel"/>
    <w:tmpl w:val="D27A325A"/>
    <w:lvl w:ilvl="0" w:tplc="992CB82C">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4A733A"/>
    <w:multiLevelType w:val="hybridMultilevel"/>
    <w:tmpl w:val="A948AA1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4F6DDE"/>
    <w:multiLevelType w:val="hybridMultilevel"/>
    <w:tmpl w:val="7DA47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274CE4"/>
    <w:multiLevelType w:val="hybridMultilevel"/>
    <w:tmpl w:val="26BEB8DA"/>
    <w:lvl w:ilvl="0" w:tplc="992CB82C">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C258D1"/>
    <w:multiLevelType w:val="hybridMultilevel"/>
    <w:tmpl w:val="1CF2B9B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ADC45F8"/>
    <w:multiLevelType w:val="hybridMultilevel"/>
    <w:tmpl w:val="D66A28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BC37782"/>
    <w:multiLevelType w:val="hybridMultilevel"/>
    <w:tmpl w:val="17C09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F5E2CC2"/>
    <w:multiLevelType w:val="hybridMultilevel"/>
    <w:tmpl w:val="9B4C37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66A5FB0"/>
    <w:multiLevelType w:val="hybridMultilevel"/>
    <w:tmpl w:val="96A6D80E"/>
    <w:lvl w:ilvl="0" w:tplc="992CB82C">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C10F11"/>
    <w:multiLevelType w:val="hybridMultilevel"/>
    <w:tmpl w:val="735036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8596286"/>
    <w:multiLevelType w:val="hybridMultilevel"/>
    <w:tmpl w:val="D5E083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92D430E"/>
    <w:multiLevelType w:val="hybridMultilevel"/>
    <w:tmpl w:val="6D54CA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45414EC"/>
    <w:multiLevelType w:val="hybridMultilevel"/>
    <w:tmpl w:val="42DE8F42"/>
    <w:lvl w:ilvl="0" w:tplc="992CB82C">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D73763C"/>
    <w:multiLevelType w:val="hybridMultilevel"/>
    <w:tmpl w:val="4DD430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3"/>
  </w:num>
  <w:num w:numId="5">
    <w:abstractNumId w:val="4"/>
  </w:num>
  <w:num w:numId="6">
    <w:abstractNumId w:val="1"/>
  </w:num>
  <w:num w:numId="7">
    <w:abstractNumId w:val="10"/>
  </w:num>
  <w:num w:numId="8">
    <w:abstractNumId w:val="7"/>
  </w:num>
  <w:num w:numId="9">
    <w:abstractNumId w:val="12"/>
  </w:num>
  <w:num w:numId="10">
    <w:abstractNumId w:val="11"/>
  </w:num>
  <w:num w:numId="11">
    <w:abstractNumId w:val="13"/>
  </w:num>
  <w:num w:numId="12">
    <w:abstractNumId w:val="14"/>
  </w:num>
  <w:num w:numId="13">
    <w:abstractNumId w:val="2"/>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AAC"/>
    <w:rsid w:val="000066F4"/>
    <w:rsid w:val="00006D24"/>
    <w:rsid w:val="000C4AAC"/>
    <w:rsid w:val="000E421D"/>
    <w:rsid w:val="00154514"/>
    <w:rsid w:val="00157B6E"/>
    <w:rsid w:val="001C22D7"/>
    <w:rsid w:val="00201B36"/>
    <w:rsid w:val="00220E2C"/>
    <w:rsid w:val="002318E4"/>
    <w:rsid w:val="00267885"/>
    <w:rsid w:val="003421B5"/>
    <w:rsid w:val="003814C6"/>
    <w:rsid w:val="006A1B46"/>
    <w:rsid w:val="006A693D"/>
    <w:rsid w:val="007A43E5"/>
    <w:rsid w:val="00844D4D"/>
    <w:rsid w:val="009A3B73"/>
    <w:rsid w:val="009D6793"/>
    <w:rsid w:val="00A32E9F"/>
    <w:rsid w:val="00A66A36"/>
    <w:rsid w:val="00B749A2"/>
    <w:rsid w:val="00D665E0"/>
    <w:rsid w:val="00DA2374"/>
    <w:rsid w:val="00E66AF1"/>
    <w:rsid w:val="00E714E4"/>
    <w:rsid w:val="00F221CB"/>
    <w:rsid w:val="00F40D82"/>
    <w:rsid w:val="00F85CB6"/>
    <w:rsid w:val="00FC17D7"/>
  </w:rsids>
  <m:mathPr>
    <m:mathFont m:val="Cambria Math"/>
    <m:brkBin m:val="before"/>
    <m:brkBinSub m:val="--"/>
    <m:smallFrac m:val="0"/>
    <m:dispDef/>
    <m:lMargin m:val="0"/>
    <m:rMargin m:val="0"/>
    <m:defJc m:val="centerGroup"/>
    <m:wrapIndent m:val="1440"/>
    <m:intLim m:val="subSup"/>
    <m:naryLim m:val="undOvr"/>
  </m:mathPr>
  <w:themeFontLang w:val="en-AU"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BA75"/>
  <w15:chartTrackingRefBased/>
  <w15:docId w15:val="{67DDBFB9-98BB-410D-AAAE-F0B190359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1741</Words>
  <Characters>9926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Kamalakar Ravi</dc:creator>
  <cp:keywords/>
  <dc:description/>
  <cp:lastModifiedBy>Kamalakar Ravi</cp:lastModifiedBy>
  <cp:revision>53</cp:revision>
  <dcterms:created xsi:type="dcterms:W3CDTF">2018-03-11T06:43:00Z</dcterms:created>
  <dcterms:modified xsi:type="dcterms:W3CDTF">2018-03-11T08:59:00Z</dcterms:modified>
</cp:coreProperties>
</file>