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FF03" w14:textId="77777777" w:rsidR="00916DB8" w:rsidRPr="00916DB8" w:rsidRDefault="00916DB8" w:rsidP="00447786">
      <w:pPr>
        <w:jc w:val="both"/>
        <w:rPr>
          <w:rFonts w:ascii="Arial" w:hAnsi="Arial" w:cs="Arial"/>
          <w:sz w:val="28"/>
          <w:szCs w:val="28"/>
        </w:rPr>
      </w:pPr>
      <w:r w:rsidRPr="00916DB8">
        <w:rPr>
          <w:rFonts w:ascii="Arial" w:hAnsi="Arial" w:cs="Arial"/>
          <w:b/>
          <w:bCs/>
          <w:sz w:val="28"/>
          <w:szCs w:val="28"/>
          <w:lang w:val="en-US"/>
        </w:rPr>
        <w:t>Title: RGB Imaging Based Estimation of Leaf Chlorophyll Content</w:t>
      </w:r>
    </w:p>
    <w:p w14:paraId="5129E224" w14:textId="2FCCD46A" w:rsidR="00916DB8" w:rsidRPr="00447786" w:rsidRDefault="00916DB8" w:rsidP="0044778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916DB8">
        <w:rPr>
          <w:rFonts w:ascii="Arial" w:hAnsi="Arial" w:cs="Arial"/>
          <w:sz w:val="28"/>
          <w:szCs w:val="28"/>
          <w:lang w:val="en-US"/>
        </w:rPr>
        <w:t xml:space="preserve">The authors have used a RGB camera to capture the images and designed a neural network model with two hidden neurons which uses the pixel values of </w:t>
      </w:r>
      <w:proofErr w:type="gramStart"/>
      <w:r w:rsidRPr="00916DB8">
        <w:rPr>
          <w:rFonts w:ascii="Arial" w:hAnsi="Arial" w:cs="Arial"/>
          <w:sz w:val="28"/>
          <w:szCs w:val="28"/>
          <w:lang w:val="en-US"/>
        </w:rPr>
        <w:t>R,G</w:t>
      </w:r>
      <w:proofErr w:type="gramEnd"/>
      <w:r w:rsidRPr="00916DB8">
        <w:rPr>
          <w:rFonts w:ascii="Arial" w:hAnsi="Arial" w:cs="Arial"/>
          <w:sz w:val="28"/>
          <w:szCs w:val="28"/>
          <w:lang w:val="en-US"/>
        </w:rPr>
        <w:t xml:space="preserve"> and B channels as input. They have also concluded that having one camera with two different angles will be giving the best results with the less error rate.</w:t>
      </w:r>
    </w:p>
    <w:p w14:paraId="5FFDA452" w14:textId="77777777" w:rsidR="00916DB8" w:rsidRPr="00916DB8" w:rsidRDefault="00916DB8" w:rsidP="00447786">
      <w:pPr>
        <w:jc w:val="both"/>
        <w:rPr>
          <w:rFonts w:ascii="Arial" w:hAnsi="Arial" w:cs="Arial"/>
          <w:sz w:val="28"/>
          <w:szCs w:val="28"/>
        </w:rPr>
      </w:pPr>
    </w:p>
    <w:p w14:paraId="4ED566EE" w14:textId="77777777" w:rsidR="00916DB8" w:rsidRPr="00916DB8" w:rsidRDefault="00916DB8" w:rsidP="00447786">
      <w:pPr>
        <w:jc w:val="both"/>
        <w:rPr>
          <w:rFonts w:ascii="Arial" w:hAnsi="Arial" w:cs="Arial"/>
          <w:sz w:val="28"/>
          <w:szCs w:val="28"/>
        </w:rPr>
      </w:pPr>
      <w:r w:rsidRPr="00916DB8">
        <w:rPr>
          <w:rFonts w:ascii="Arial" w:hAnsi="Arial" w:cs="Arial"/>
          <w:b/>
          <w:bCs/>
          <w:sz w:val="28"/>
          <w:szCs w:val="28"/>
          <w:lang w:val="en-US"/>
        </w:rPr>
        <w:t xml:space="preserve">Title: </w:t>
      </w:r>
      <w:r w:rsidRPr="00916DB8">
        <w:rPr>
          <w:rFonts w:ascii="Arial" w:hAnsi="Arial" w:cs="Arial"/>
          <w:b/>
          <w:bCs/>
          <w:sz w:val="28"/>
          <w:szCs w:val="28"/>
        </w:rPr>
        <w:t xml:space="preserve">Assessment of chlorophyll content based on image </w:t>
      </w:r>
      <w:proofErr w:type="spellStart"/>
      <w:r w:rsidRPr="00916DB8">
        <w:rPr>
          <w:rFonts w:ascii="Arial" w:hAnsi="Arial" w:cs="Arial"/>
          <w:b/>
          <w:bCs/>
          <w:sz w:val="28"/>
          <w:szCs w:val="28"/>
        </w:rPr>
        <w:t>color</w:t>
      </w:r>
      <w:proofErr w:type="spellEnd"/>
      <w:r w:rsidRPr="00916DB8">
        <w:rPr>
          <w:rFonts w:ascii="Arial" w:hAnsi="Arial" w:cs="Arial"/>
          <w:b/>
          <w:bCs/>
          <w:sz w:val="28"/>
          <w:szCs w:val="28"/>
        </w:rPr>
        <w:t xml:space="preserve"> analysis, comparison with SPAD-502 </w:t>
      </w:r>
    </w:p>
    <w:p w14:paraId="6BDA88DB" w14:textId="77777777" w:rsidR="00916DB8" w:rsidRPr="00916DB8" w:rsidRDefault="00916DB8" w:rsidP="00447786">
      <w:pPr>
        <w:jc w:val="both"/>
        <w:rPr>
          <w:rFonts w:ascii="Arial" w:hAnsi="Arial" w:cs="Arial"/>
          <w:sz w:val="28"/>
          <w:szCs w:val="28"/>
        </w:rPr>
      </w:pPr>
      <w:r w:rsidRPr="00916DB8">
        <w:rPr>
          <w:rFonts w:ascii="Arial" w:hAnsi="Arial" w:cs="Arial"/>
          <w:sz w:val="28"/>
          <w:szCs w:val="28"/>
        </w:rPr>
        <w:t>The authors have developed a low-cost and non-destructive method that is easy to use to assess the health status of plants, based on the estimation of chlorophyll content of leaves using a portable digital camera. They have concluded that R, G values had good relationship with chlorophyll content.</w:t>
      </w:r>
    </w:p>
    <w:p w14:paraId="089BEEDA" w14:textId="77B8997C" w:rsidR="00183D95" w:rsidRPr="00447786" w:rsidRDefault="00183D95" w:rsidP="00447786">
      <w:pPr>
        <w:jc w:val="both"/>
        <w:rPr>
          <w:rFonts w:ascii="Arial" w:hAnsi="Arial" w:cs="Arial"/>
          <w:sz w:val="28"/>
          <w:szCs w:val="28"/>
        </w:rPr>
      </w:pPr>
    </w:p>
    <w:p w14:paraId="7FE52513" w14:textId="390F98E7" w:rsidR="00447786" w:rsidRPr="00447786" w:rsidRDefault="00447786" w:rsidP="0044778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47786">
        <w:rPr>
          <w:rFonts w:ascii="Arial" w:hAnsi="Arial" w:cs="Arial"/>
          <w:b/>
          <w:bCs/>
          <w:sz w:val="28"/>
          <w:szCs w:val="28"/>
        </w:rPr>
        <w:t>Band Extraction:</w:t>
      </w:r>
    </w:p>
    <w:p w14:paraId="504161C4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  <w:lang w:val="en-US"/>
        </w:rPr>
        <w:t xml:space="preserve">There are different libraries in python to extract color bands from the Image. They are like GDAL/OGR, </w:t>
      </w:r>
      <w:proofErr w:type="spellStart"/>
      <w:r w:rsidRPr="00447786">
        <w:rPr>
          <w:rFonts w:ascii="Arial" w:hAnsi="Arial" w:cs="Arial"/>
          <w:sz w:val="28"/>
          <w:szCs w:val="28"/>
          <w:lang w:val="en-US"/>
        </w:rPr>
        <w:t>Pyproj</w:t>
      </w:r>
      <w:proofErr w:type="spellEnd"/>
      <w:r w:rsidRPr="00447786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447786">
        <w:rPr>
          <w:rFonts w:ascii="Arial" w:hAnsi="Arial" w:cs="Arial"/>
          <w:sz w:val="28"/>
          <w:szCs w:val="28"/>
          <w:lang w:val="en-US"/>
        </w:rPr>
        <w:t>Rasterio</w:t>
      </w:r>
      <w:proofErr w:type="spellEnd"/>
      <w:r w:rsidRPr="00447786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447786">
        <w:rPr>
          <w:rFonts w:ascii="Arial" w:hAnsi="Arial" w:cs="Arial"/>
          <w:sz w:val="28"/>
          <w:szCs w:val="28"/>
          <w:lang w:val="en-US"/>
        </w:rPr>
        <w:t>Geopandas</w:t>
      </w:r>
      <w:proofErr w:type="spellEnd"/>
      <w:r w:rsidRPr="00447786">
        <w:rPr>
          <w:rFonts w:ascii="Arial" w:hAnsi="Arial" w:cs="Arial"/>
          <w:sz w:val="28"/>
          <w:szCs w:val="28"/>
          <w:lang w:val="en-US"/>
        </w:rPr>
        <w:t xml:space="preserve">. The multispectral images </w:t>
      </w:r>
      <w:proofErr w:type="gramStart"/>
      <w:r w:rsidRPr="00447786">
        <w:rPr>
          <w:rFonts w:ascii="Arial" w:hAnsi="Arial" w:cs="Arial"/>
          <w:sz w:val="28"/>
          <w:szCs w:val="28"/>
          <w:lang w:val="en-US"/>
        </w:rPr>
        <w:t>contains</w:t>
      </w:r>
      <w:proofErr w:type="gramEnd"/>
      <w:r w:rsidRPr="00447786">
        <w:rPr>
          <w:rFonts w:ascii="Arial" w:hAnsi="Arial" w:cs="Arial"/>
          <w:sz w:val="28"/>
          <w:szCs w:val="28"/>
          <w:lang w:val="en-US"/>
        </w:rPr>
        <w:t xml:space="preserve"> 3 to 10 bands in which Near Infrared, red and green bands are helpful as they are more sensitive for the changes in the plant.</w:t>
      </w:r>
    </w:p>
    <w:p w14:paraId="77507451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  <w:lang w:val="en-US"/>
        </w:rPr>
        <w:t xml:space="preserve">Once the band is </w:t>
      </w:r>
      <w:proofErr w:type="gramStart"/>
      <w:r w:rsidRPr="00447786">
        <w:rPr>
          <w:rFonts w:ascii="Arial" w:hAnsi="Arial" w:cs="Arial"/>
          <w:sz w:val="28"/>
          <w:szCs w:val="28"/>
          <w:lang w:val="en-US"/>
        </w:rPr>
        <w:t>extracted</w:t>
      </w:r>
      <w:proofErr w:type="gramEnd"/>
      <w:r w:rsidRPr="00447786">
        <w:rPr>
          <w:rFonts w:ascii="Arial" w:hAnsi="Arial" w:cs="Arial"/>
          <w:sz w:val="28"/>
          <w:szCs w:val="28"/>
          <w:lang w:val="en-US"/>
        </w:rPr>
        <w:t xml:space="preserve"> we calculate the NDVI, Simple Ratio 1 and Simple Ratio 2. </w:t>
      </w:r>
      <w:proofErr w:type="gramStart"/>
      <w:r w:rsidRPr="00447786">
        <w:rPr>
          <w:rFonts w:ascii="Arial" w:hAnsi="Arial" w:cs="Arial"/>
          <w:sz w:val="28"/>
          <w:szCs w:val="28"/>
          <w:lang w:val="en-US"/>
        </w:rPr>
        <w:t>Where</w:t>
      </w:r>
      <w:proofErr w:type="gramEnd"/>
    </w:p>
    <w:p w14:paraId="648B38A4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  <w:lang w:val="en-US"/>
        </w:rPr>
        <w:t>NDVI=(NIR-Red)/(</w:t>
      </w:r>
      <w:proofErr w:type="spellStart"/>
      <w:r w:rsidRPr="00447786">
        <w:rPr>
          <w:rFonts w:ascii="Arial" w:hAnsi="Arial" w:cs="Arial"/>
          <w:sz w:val="28"/>
          <w:szCs w:val="28"/>
          <w:lang w:val="en-US"/>
        </w:rPr>
        <w:t>NIR+Red</w:t>
      </w:r>
      <w:proofErr w:type="spellEnd"/>
      <w:r w:rsidRPr="00447786">
        <w:rPr>
          <w:rFonts w:ascii="Arial" w:hAnsi="Arial" w:cs="Arial"/>
          <w:sz w:val="28"/>
          <w:szCs w:val="28"/>
          <w:lang w:val="en-US"/>
        </w:rPr>
        <w:t>)</w:t>
      </w:r>
    </w:p>
    <w:p w14:paraId="4C08D71A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447786">
        <w:rPr>
          <w:rFonts w:ascii="Arial" w:hAnsi="Arial" w:cs="Arial"/>
          <w:sz w:val="28"/>
          <w:szCs w:val="28"/>
          <w:lang w:val="en-US"/>
        </w:rPr>
        <w:t>SimpleRatio</w:t>
      </w:r>
      <w:proofErr w:type="spellEnd"/>
      <w:r w:rsidRPr="00447786">
        <w:rPr>
          <w:rFonts w:ascii="Arial" w:hAnsi="Arial" w:cs="Arial"/>
          <w:sz w:val="28"/>
          <w:szCs w:val="28"/>
          <w:lang w:val="en-US"/>
        </w:rPr>
        <w:t xml:space="preserve"> 1=NIR/Red</w:t>
      </w:r>
    </w:p>
    <w:p w14:paraId="0A30CD07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447786">
        <w:rPr>
          <w:rFonts w:ascii="Arial" w:hAnsi="Arial" w:cs="Arial"/>
          <w:sz w:val="28"/>
          <w:szCs w:val="28"/>
          <w:lang w:val="en-US"/>
        </w:rPr>
        <w:t>SimpleRatio</w:t>
      </w:r>
      <w:proofErr w:type="spellEnd"/>
      <w:r w:rsidRPr="00447786">
        <w:rPr>
          <w:rFonts w:ascii="Arial" w:hAnsi="Arial" w:cs="Arial"/>
          <w:sz w:val="28"/>
          <w:szCs w:val="28"/>
          <w:lang w:val="en-US"/>
        </w:rPr>
        <w:t xml:space="preserve"> 2=NIR/Green</w:t>
      </w:r>
    </w:p>
    <w:p w14:paraId="0D362B16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  <w:lang w:val="en-US"/>
        </w:rPr>
        <w:t>The values having a particular range can be helpful for defining the health of the plant.</w:t>
      </w:r>
    </w:p>
    <w:p w14:paraId="34DD39FE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 xml:space="preserve">*.jpeg file has </w:t>
      </w:r>
      <w:proofErr w:type="spellStart"/>
      <w:r w:rsidRPr="00447786">
        <w:rPr>
          <w:rFonts w:ascii="Arial" w:hAnsi="Arial" w:cs="Arial"/>
          <w:sz w:val="28"/>
          <w:szCs w:val="28"/>
        </w:rPr>
        <w:t>thrree</w:t>
      </w:r>
      <w:proofErr w:type="spellEnd"/>
      <w:r w:rsidRPr="00447786">
        <w:rPr>
          <w:rFonts w:ascii="Arial" w:hAnsi="Arial" w:cs="Arial"/>
          <w:sz w:val="28"/>
          <w:szCs w:val="28"/>
        </w:rPr>
        <w:t xml:space="preserve"> bands, each band represent the electromagnetic energy reflected by </w:t>
      </w:r>
      <w:proofErr w:type="spellStart"/>
      <w:r w:rsidRPr="00447786">
        <w:rPr>
          <w:rFonts w:ascii="Arial" w:hAnsi="Arial" w:cs="Arial"/>
          <w:sz w:val="28"/>
          <w:szCs w:val="28"/>
        </w:rPr>
        <w:t>differnet</w:t>
      </w:r>
      <w:proofErr w:type="spellEnd"/>
      <w:r w:rsidRPr="00447786">
        <w:rPr>
          <w:rFonts w:ascii="Arial" w:hAnsi="Arial" w:cs="Arial"/>
          <w:sz w:val="28"/>
          <w:szCs w:val="28"/>
        </w:rPr>
        <w:t xml:space="preserve"> objects on the ground, in this case mostly soybean leaves and branches. </w:t>
      </w:r>
    </w:p>
    <w:p w14:paraId="26068796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</w:p>
    <w:p w14:paraId="638C55D0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447786">
        <w:rPr>
          <w:rFonts w:ascii="Arial" w:hAnsi="Arial" w:cs="Arial"/>
          <w:sz w:val="28"/>
          <w:szCs w:val="28"/>
        </w:rPr>
        <w:t>Bnad</w:t>
      </w:r>
      <w:proofErr w:type="spellEnd"/>
      <w:r w:rsidRPr="00447786">
        <w:rPr>
          <w:rFonts w:ascii="Arial" w:hAnsi="Arial" w:cs="Arial"/>
          <w:sz w:val="28"/>
          <w:szCs w:val="28"/>
        </w:rPr>
        <w:t xml:space="preserve"> 1 = NIR (Near Infrared)</w:t>
      </w:r>
    </w:p>
    <w:p w14:paraId="19C501FA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 xml:space="preserve">Band 2 = Red </w:t>
      </w:r>
    </w:p>
    <w:p w14:paraId="35E99F80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 xml:space="preserve">Band 3 = Green </w:t>
      </w:r>
    </w:p>
    <w:p w14:paraId="5E98B682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</w:p>
    <w:p w14:paraId="239E7E3B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 xml:space="preserve">Then we will </w:t>
      </w:r>
      <w:proofErr w:type="spellStart"/>
      <w:r w:rsidRPr="00447786">
        <w:rPr>
          <w:rFonts w:ascii="Arial" w:hAnsi="Arial" w:cs="Arial"/>
          <w:sz w:val="28"/>
          <w:szCs w:val="28"/>
        </w:rPr>
        <w:t>calcualte</w:t>
      </w:r>
      <w:proofErr w:type="spellEnd"/>
      <w:r w:rsidRPr="00447786">
        <w:rPr>
          <w:rFonts w:ascii="Arial" w:hAnsi="Arial" w:cs="Arial"/>
          <w:sz w:val="28"/>
          <w:szCs w:val="28"/>
        </w:rPr>
        <w:t xml:space="preserve"> vegetation indices based on them;</w:t>
      </w:r>
    </w:p>
    <w:p w14:paraId="125D7195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</w:p>
    <w:p w14:paraId="25DB13EF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 xml:space="preserve">1. NDVI (Normalized Difference Vegetation Index) </w:t>
      </w:r>
    </w:p>
    <w:p w14:paraId="60987125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</w:p>
    <w:p w14:paraId="5339708E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>NDVI = (NIR-Red)/(</w:t>
      </w:r>
      <w:proofErr w:type="spellStart"/>
      <w:r w:rsidRPr="00447786">
        <w:rPr>
          <w:rFonts w:ascii="Arial" w:hAnsi="Arial" w:cs="Arial"/>
          <w:sz w:val="28"/>
          <w:szCs w:val="28"/>
        </w:rPr>
        <w:t>NIR+Red</w:t>
      </w:r>
      <w:proofErr w:type="spellEnd"/>
      <w:r w:rsidRPr="00447786">
        <w:rPr>
          <w:rFonts w:ascii="Arial" w:hAnsi="Arial" w:cs="Arial"/>
          <w:sz w:val="28"/>
          <w:szCs w:val="28"/>
        </w:rPr>
        <w:t>) = ((B1-B2)/(B1+B2)</w:t>
      </w:r>
    </w:p>
    <w:p w14:paraId="5D9FE8CD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</w:p>
    <w:p w14:paraId="5AB2EBEB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>2. SR1 (Simple ratio 1) = NIR/Red = (B1/B2)</w:t>
      </w:r>
    </w:p>
    <w:p w14:paraId="1D118258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</w:p>
    <w:p w14:paraId="43C239FE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>3. SR2 (Simple ratio 2) = NIR/Green = (B1/B3)</w:t>
      </w:r>
    </w:p>
    <w:p w14:paraId="0D379ED1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</w:p>
    <w:p w14:paraId="29D46DBA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</w:p>
    <w:p w14:paraId="55823C14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 xml:space="preserve">For an image acquired at the peak of growing season: (Sept 2nd, 2021) </w:t>
      </w:r>
    </w:p>
    <w:p w14:paraId="0047BE5C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</w:p>
    <w:p w14:paraId="5B5E82E5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 xml:space="preserve">NDVI </w:t>
      </w:r>
    </w:p>
    <w:p w14:paraId="53D0833A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 xml:space="preserve">0.0 to 0.35 = shadows, other sides of leaves and branches </w:t>
      </w:r>
    </w:p>
    <w:p w14:paraId="01472FDA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 xml:space="preserve">0.36 to 0.8 (or 1) = healthy soybean </w:t>
      </w:r>
    </w:p>
    <w:p w14:paraId="23036144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</w:p>
    <w:p w14:paraId="15FF10F3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 xml:space="preserve">SR1 </w:t>
      </w:r>
    </w:p>
    <w:p w14:paraId="7539E5F5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>0.0 to 3.125 = vegetation</w:t>
      </w:r>
    </w:p>
    <w:p w14:paraId="4937E43C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 xml:space="preserve">3.126 to 4.8 = healthy vegetation </w:t>
      </w:r>
    </w:p>
    <w:p w14:paraId="003BB1EF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 xml:space="preserve">4.9 to 50 = branches, shadows, spaces between trees </w:t>
      </w:r>
    </w:p>
    <w:p w14:paraId="0D25D307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</w:p>
    <w:p w14:paraId="7F1D65AB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>SR2</w:t>
      </w:r>
    </w:p>
    <w:p w14:paraId="25D24D32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>0.0 to 3.2 = shadow, branches, spaces between trees</w:t>
      </w:r>
    </w:p>
    <w:p w14:paraId="0FE83A14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 xml:space="preserve">3.21 to 12 = healthy vegetation </w:t>
      </w:r>
    </w:p>
    <w:p w14:paraId="5B08CC9C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</w:p>
    <w:p w14:paraId="7B9E511D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</w:p>
    <w:p w14:paraId="039ABA94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 xml:space="preserve">For an image acquired when closer to the harvesting season: (Sept 18th, 2021) </w:t>
      </w:r>
    </w:p>
    <w:p w14:paraId="61F468C0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</w:p>
    <w:p w14:paraId="7863754C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 xml:space="preserve">NDVI </w:t>
      </w:r>
    </w:p>
    <w:p w14:paraId="1A97E5DD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>0.0 to 0.4 = vegetation and crop (leaves are turned to orange now)</w:t>
      </w:r>
    </w:p>
    <w:p w14:paraId="505A0F7F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>0.41 to 0.6 = healthy remaining soybean leaves</w:t>
      </w:r>
    </w:p>
    <w:p w14:paraId="2A116E87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>0.61 to 1 = understory, branches etc</w:t>
      </w:r>
    </w:p>
    <w:p w14:paraId="79CA0064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</w:p>
    <w:p w14:paraId="557DE3E1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 xml:space="preserve">SR1 </w:t>
      </w:r>
    </w:p>
    <w:p w14:paraId="599C09C6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 xml:space="preserve">0.0 to 3.125 = remaining green leaves and branches </w:t>
      </w:r>
    </w:p>
    <w:p w14:paraId="522FE55E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 xml:space="preserve">3.126 to 4.8 = space between trees </w:t>
      </w:r>
    </w:p>
    <w:p w14:paraId="127F2B55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 xml:space="preserve">4.9 to 50 = branches, shadows, spaces between trees </w:t>
      </w:r>
    </w:p>
    <w:p w14:paraId="33AE09BC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</w:p>
    <w:p w14:paraId="36B8516E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>SR2</w:t>
      </w:r>
    </w:p>
    <w:p w14:paraId="5818C486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>1 to 10 = shadow, branches, spaces between trees</w:t>
      </w:r>
    </w:p>
    <w:p w14:paraId="4938212B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>11 to 100 = healthy remaining soybean leaves</w:t>
      </w:r>
    </w:p>
    <w:p w14:paraId="095D5C52" w14:textId="77777777" w:rsidR="00447786" w:rsidRPr="00447786" w:rsidRDefault="00447786" w:rsidP="00447786">
      <w:pPr>
        <w:jc w:val="both"/>
        <w:rPr>
          <w:rFonts w:ascii="Arial" w:hAnsi="Arial" w:cs="Arial"/>
          <w:sz w:val="28"/>
          <w:szCs w:val="28"/>
        </w:rPr>
      </w:pPr>
      <w:r w:rsidRPr="00447786">
        <w:rPr>
          <w:rFonts w:ascii="Arial" w:hAnsi="Arial" w:cs="Arial"/>
          <w:sz w:val="28"/>
          <w:szCs w:val="28"/>
        </w:rPr>
        <w:t xml:space="preserve">&gt;100 green leaves </w:t>
      </w:r>
    </w:p>
    <w:p w14:paraId="41CF672C" w14:textId="77777777" w:rsidR="00447786" w:rsidRDefault="00447786"/>
    <w:sectPr w:rsidR="00447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B8"/>
    <w:rsid w:val="00183D95"/>
    <w:rsid w:val="00447786"/>
    <w:rsid w:val="008C507A"/>
    <w:rsid w:val="00916DB8"/>
    <w:rsid w:val="00AB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AA578"/>
  <w15:chartTrackingRefBased/>
  <w15:docId w15:val="{77838F0D-C2AF-8247-BF4C-744311DE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Yenugudhati</dc:creator>
  <cp:keywords/>
  <dc:description/>
  <cp:lastModifiedBy>Revanth Yenugudhati</cp:lastModifiedBy>
  <cp:revision>2</cp:revision>
  <dcterms:created xsi:type="dcterms:W3CDTF">2021-11-02T00:43:00Z</dcterms:created>
  <dcterms:modified xsi:type="dcterms:W3CDTF">2021-11-02T00:46:00Z</dcterms:modified>
</cp:coreProperties>
</file>