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FanFrame User Flow</w:t>
      </w:r>
    </w:p>
    <w:p>
      <w:pPr>
        <w:spacing w:after="180"/>
      </w:pPr>
      <w:r>
        <w:rPr>
          <w:rFonts w:ascii="Arial" w:hAnsi="Arial"/>
          <w:b w:val="0"/>
          <w:i w:val="0"/>
          <w:color w:val="5B6573"/>
          <w:sz w:val="19"/>
        </w:rPr>
        <w:t>Version 0.1   |   September 15, 2026   |   Owner Revant Kanakamedala</w:t>
      </w:r>
    </w:p>
    <w:p>
      <w:pPr>
        <w:spacing w:after="200" w:line="269" w:lineRule="auto"/>
      </w:pPr>
      <w:r>
        <w:t>This document defines the navigation for the FanFrame minimum viable product. The flow allows a fan to create an event, add photos or short videos, record a reaction, save a recap and find it later in an event passport.</w:t>
      </w:r>
    </w:p>
    <w:p>
      <w:pPr>
        <w:pStyle w:val="Heading1"/>
        <w:spacing w:before="60" w:after="100"/>
      </w:pPr>
      <w:r>
        <w:t>Primary User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92"/>
        <w:gridCol w:w="2520"/>
        <w:gridCol w:w="6696"/>
      </w:tblGrid>
      <w:tr>
        <w:trPr>
          <w:tblHeader w:val="true"/>
        </w:trPr>
        <w:tc>
          <w:tcPr>
            <w:tcW w:type="dxa" w:w="340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340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Screen</w:t>
            </w:r>
          </w:p>
        </w:tc>
        <w:tc>
          <w:tcPr>
            <w:tcW w:type="dxa" w:w="340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User Action and Result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8"/>
              </w:rPr>
              <w:t>Home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Open FanFrame, review recent recaps and select Create Event.</w:t>
            </w:r>
          </w:p>
        </w:tc>
      </w:tr>
      <w:tr>
        <w:tc>
          <w:tcPr>
            <w:tcW w:type="dxa" w:w="792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52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8"/>
              </w:rPr>
              <w:t>Choose Event Type</w:t>
            </w:r>
          </w:p>
        </w:tc>
        <w:tc>
          <w:tcPr>
            <w:tcW w:type="dxa" w:w="6696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Select Sports, Concert or Movie.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8"/>
              </w:rPr>
              <w:t>Enter Event Details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Add the event name, date and venue.</w:t>
            </w:r>
          </w:p>
        </w:tc>
      </w:tr>
      <w:tr>
        <w:tc>
          <w:tcPr>
            <w:tcW w:type="dxa" w:w="792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52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8"/>
              </w:rPr>
              <w:t>Add Moments</w:t>
            </w:r>
          </w:p>
        </w:tc>
        <w:tc>
          <w:tcPr>
            <w:tcW w:type="dxa" w:w="6696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Upload photos or short videos and add optional captions.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8"/>
              </w:rPr>
              <w:t>Add Final Reaction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Provide a rating, favorite moment and short review.</w:t>
            </w:r>
          </w:p>
        </w:tc>
      </w:tr>
      <w:tr>
        <w:tc>
          <w:tcPr>
            <w:tcW w:type="dxa" w:w="792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52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8"/>
              </w:rPr>
              <w:t>Preview Event Recap</w:t>
            </w:r>
          </w:p>
        </w:tc>
        <w:tc>
          <w:tcPr>
            <w:tcW w:type="dxa" w:w="6696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Review the moment order and edit or remove content.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8"/>
              </w:rPr>
              <w:t>Choose Privacy and Save</w:t>
            </w:r>
          </w:p>
        </w:tc>
        <w:tc>
          <w:tcPr>
            <w:tcW w:type="dxa" w:w="66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Set the recap to Private, Friends or Public, then save it.</w:t>
            </w:r>
          </w:p>
        </w:tc>
      </w:tr>
      <w:tr>
        <w:tc>
          <w:tcPr>
            <w:tcW w:type="dxa" w:w="792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2520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F2937"/>
                <w:sz w:val="18"/>
              </w:rPr>
              <w:t>Event Passport</w:t>
            </w:r>
          </w:p>
        </w:tc>
        <w:tc>
          <w:tcPr>
            <w:tcW w:type="dxa" w:w="6696"/>
            <w:shd w:fill="F4F7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Confirm that the completed recap appears in the event history.</w:t>
            </w:r>
          </w:p>
        </w:tc>
      </w:tr>
    </w:tbl>
    <w:p>
      <w:pPr>
        <w:pStyle w:val="Heading2"/>
        <w:spacing w:before="200" w:after="80"/>
      </w:pPr>
      <w:r>
        <w:t>Returning User Flow</w:t>
      </w:r>
    </w:p>
    <w:p>
      <w:pPr>
        <w:spacing w:after="140" w:line="259" w:lineRule="auto"/>
        <w:ind w:left="259"/>
      </w:pPr>
      <w:r>
        <w:rPr>
          <w:rFonts w:ascii="Arial" w:hAnsi="Arial"/>
          <w:b/>
          <w:i w:val="0"/>
          <w:color w:val="17365D"/>
          <w:sz w:val="20"/>
        </w:rPr>
        <w:t>Event Passport  &gt;  Select Previous Event  &gt;  View Recap  &gt;  Edit, Share or Delete</w:t>
      </w:r>
    </w:p>
    <w:p>
      <w:pPr>
        <w:pStyle w:val="Heading2"/>
        <w:spacing w:before="80" w:after="60"/>
      </w:pPr>
      <w:r>
        <w:t>MVP Completion Criteria</w:t>
      </w:r>
    </w:p>
    <w:p>
      <w:pPr>
        <w:pStyle w:val="ListBullet"/>
        <w:spacing w:after="30"/>
        <w:ind w:left="360" w:hanging="230"/>
      </w:pPr>
      <w:r>
        <w:rPr>
          <w:rFonts w:ascii="Arial" w:hAnsi="Arial"/>
          <w:b w:val="0"/>
          <w:i w:val="0"/>
          <w:color w:val="1F2937"/>
          <w:sz w:val="19"/>
        </w:rPr>
        <w:t>The user can create an event with a type, name and date.</w:t>
      </w:r>
    </w:p>
    <w:p>
      <w:pPr>
        <w:pStyle w:val="ListBullet"/>
        <w:spacing w:after="30"/>
        <w:ind w:left="360" w:hanging="230"/>
      </w:pPr>
      <w:r>
        <w:rPr>
          <w:rFonts w:ascii="Arial" w:hAnsi="Arial"/>
          <w:b w:val="0"/>
          <w:i w:val="0"/>
          <w:color w:val="1F2937"/>
          <w:sz w:val="19"/>
        </w:rPr>
        <w:t>The user can add at least one photo or short video.</w:t>
      </w:r>
    </w:p>
    <w:p>
      <w:pPr>
        <w:pStyle w:val="ListBullet"/>
        <w:spacing w:after="30"/>
        <w:ind w:left="360" w:hanging="230"/>
      </w:pPr>
      <w:r>
        <w:rPr>
          <w:rFonts w:ascii="Arial" w:hAnsi="Arial"/>
          <w:b w:val="0"/>
          <w:i w:val="0"/>
          <w:color w:val="1F2937"/>
          <w:sz w:val="19"/>
        </w:rPr>
        <w:t>The user can add a rating and reaction.</w:t>
      </w:r>
    </w:p>
    <w:p>
      <w:pPr>
        <w:pStyle w:val="ListBullet"/>
        <w:spacing w:after="30"/>
        <w:ind w:left="360" w:hanging="230"/>
      </w:pPr>
      <w:r>
        <w:rPr>
          <w:rFonts w:ascii="Arial" w:hAnsi="Arial"/>
          <w:b w:val="0"/>
          <w:i w:val="0"/>
          <w:color w:val="1F2937"/>
          <w:sz w:val="19"/>
        </w:rPr>
        <w:t>The user can save the recap and retrieve it from the event passport.</w:t>
      </w:r>
    </w:p>
    <w:p>
      <w:pPr>
        <w:spacing w:before="100" w:after="0"/>
      </w:pPr>
      <w:r>
        <w:rPr>
          <w:rFonts w:ascii="Arial" w:hAnsi="Arial"/>
          <w:b/>
          <w:i w:val="0"/>
          <w:color w:val="5B6573"/>
          <w:sz w:val="18"/>
        </w:rPr>
        <w:t xml:space="preserve">Out of scope for version 0.1: </w:t>
      </w:r>
      <w:r>
        <w:rPr>
          <w:rFonts w:ascii="Arial" w:hAnsi="Arial"/>
          <w:b w:val="0"/>
          <w:i w:val="0"/>
          <w:color w:val="5B6573"/>
          <w:sz w:val="18"/>
        </w:rPr>
        <w:t>ticket purchasing, live scores, direct messaging, general day vlogging, AI video editing, event recommendations and a large public feed.</w:t>
      </w:r>
    </w:p>
    <w:sectPr w:rsidR="00FC693F" w:rsidRPr="0006063C" w:rsidSect="00034616">
      <w:footerReference w:type="default" r:id="rId9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i w:val="0"/>
        <w:color w:val="7A7A7A"/>
        <w:sz w:val="17"/>
      </w:rPr>
      <w:t>FanFrame User Flow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