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FanFrame Version 2 Test</w:t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b w:val="1"/>
          <w:bCs w:val="1"/>
          <w:color w:val="475569"/>
          <w:rtl w:val="0"/>
        </w:rPr>
        <w:t xml:space="preserve">Regression test  |  Multiple photos and saved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Confirm that the two high-priority Version 1 problems are fixed: users can retain several photos in one recap, and creating a second event does not remove the first. Also verify the montage, Passport, and saved-event behavior.</w:t>
      </w:r>
    </w:p>
    <w:p w:rsidR="00000000" w:rsidDel="00000000" w:rsidP="00000000" w:rsidRDefault="00000000" w:rsidRPr="00000000" w14:paraId="00000004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Prototype: </w:t>
      </w:r>
      <w:hyperlink r:id="rId7">
        <w:r w:rsidDel="00000000" w:rsidR="00000000" w:rsidRPr="00000000">
          <w:rPr>
            <w:color w:val="155eef"/>
            <w:u w:val="single"/>
            <w:rtl w:val="0"/>
          </w:rPr>
          <w:t xml:space="preserve">Open FanFrame Version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Test information</w:t>
      </w:r>
    </w:p>
    <w:tbl>
      <w:tblPr>
        <w:tblStyle w:val="Table1"/>
        <w:tblW w:w="10280.0" w:type="dxa"/>
        <w:jc w:val="left"/>
        <w:tblInd w:w="-115.0" w:type="dxa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2570"/>
        <w:gridCol w:w="2570"/>
        <w:gridCol w:w="2570"/>
        <w:gridCol w:w="2570"/>
        <w:tblGridChange w:id="0">
          <w:tblGrid>
            <w:gridCol w:w="2570"/>
            <w:gridCol w:w="2570"/>
            <w:gridCol w:w="2570"/>
            <w:gridCol w:w="2570"/>
          </w:tblGrid>
        </w:tblGridChange>
      </w:tblGrid>
      <w:tr>
        <w:trPr>
          <w:cantSplit w:val="0"/>
          <w:tblHeader w:val="0"/>
        </w:trPr>
        <w:tc>
          <w:tcPr>
            <w:shd w:fill="eaf0fa" w:val="clear"/>
            <w:tcMar>
              <w:top w:w="105.0" w:type="dxa"/>
              <w:bottom w:w="10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5.0" w:type="dxa"/>
              <w:bottom w:w="10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Rev</w:t>
            </w:r>
          </w:p>
        </w:tc>
        <w:tc>
          <w:tcPr>
            <w:shd w:fill="eaf0fa" w:val="clear"/>
            <w:tcMar>
              <w:top w:w="105.0" w:type="dxa"/>
              <w:bottom w:w="10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5.0" w:type="dxa"/>
              <w:bottom w:w="10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9/16/2026</w:t>
            </w:r>
          </w:p>
        </w:tc>
      </w:tr>
      <w:tr>
        <w:trPr>
          <w:cantSplit w:val="0"/>
          <w:tblHeader w:val="0"/>
        </w:trPr>
        <w:tc>
          <w:tcPr>
            <w:shd w:fill="eaf0fa" w:val="clear"/>
            <w:tcMar>
              <w:top w:w="105.0" w:type="dxa"/>
              <w:bottom w:w="10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5.0" w:type="dxa"/>
              <w:bottom w:w="10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>
            <w:shd w:fill="eaf0fa" w:val="clear"/>
            <w:tcMar>
              <w:top w:w="105.0" w:type="dxa"/>
              <w:bottom w:w="10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Browser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5.0" w:type="dxa"/>
              <w:bottom w:w="10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Safari</w:t>
            </w:r>
          </w:p>
        </w:tc>
      </w:tr>
    </w:tbl>
    <w:p w:rsidR="00000000" w:rsidDel="00000000" w:rsidP="00000000" w:rsidRDefault="00000000" w:rsidRPr="00000000" w14:paraId="0000000E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Version 2 acceptance test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Complete the tests in order. Mark Pass only when the actual result matches the expected result.</w:t>
      </w:r>
    </w:p>
    <w:tbl>
      <w:tblPr>
        <w:tblStyle w:val="Table2"/>
        <w:tblW w:w="10280.0" w:type="dxa"/>
        <w:jc w:val="left"/>
        <w:tblInd w:w="-115.0" w:type="dxa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2056"/>
        <w:gridCol w:w="2056"/>
        <w:gridCol w:w="2056"/>
        <w:gridCol w:w="2056"/>
        <w:gridCol w:w="2056"/>
        <w:tblGridChange w:id="0">
          <w:tblGrid>
            <w:gridCol w:w="2056"/>
            <w:gridCol w:w="2056"/>
            <w:gridCol w:w="2056"/>
            <w:gridCol w:w="2056"/>
            <w:gridCol w:w="2056"/>
          </w:tblGrid>
        </w:tblGridChange>
      </w:tblGrid>
      <w:tr>
        <w:trPr>
          <w:cantSplit w:val="0"/>
          <w:tblHeader w:val="1"/>
        </w:trPr>
        <w:tc>
          <w:tcPr>
            <w:shd w:fill="17345c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45c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45c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45c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45c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2.0" w:type="dxa"/>
              <w:bottom w:w="92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2.0" w:type="dxa"/>
              <w:bottom w:w="92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Open Mavericks vs Rockets and add one photo.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2.0" w:type="dxa"/>
              <w:bottom w:w="92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The photo appears and the counter shows 1 moment.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2.0" w:type="dxa"/>
              <w:bottom w:w="92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sz w:val="17"/>
                <w:szCs w:val="17"/>
                <w:highlight w:val="green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2.0" w:type="dxa"/>
              <w:bottom w:w="92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7fc" w:val="clear"/>
            <w:tcMar>
              <w:top w:w="92.0" w:type="dxa"/>
              <w:bottom w:w="92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c" w:val="clear"/>
            <w:tcMar>
              <w:top w:w="92.0" w:type="dxa"/>
              <w:bottom w:w="92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Select Add more and choose at least two additional photos.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c" w:val="clear"/>
            <w:tcMar>
              <w:top w:w="92.0" w:type="dxa"/>
              <w:bottom w:w="92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Earlier photos remain and the total increases to at least 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c" w:val="clear"/>
            <w:tcMar>
              <w:top w:w="92.0" w:type="dxa"/>
              <w:bottom w:w="92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sz w:val="17"/>
                <w:szCs w:val="17"/>
                <w:highlight w:val="green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c" w:val="clear"/>
            <w:tcMar>
              <w:top w:w="92.0" w:type="dxa"/>
              <w:bottom w:w="92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2.0" w:type="dxa"/>
              <w:bottom w:w="92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2.0" w:type="dxa"/>
              <w:bottom w:w="92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Remove one photo using the X button.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2.0" w:type="dxa"/>
              <w:bottom w:w="92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Only the selected photo disappears and the total decreases by 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2.0" w:type="dxa"/>
              <w:bottom w:w="92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sz w:val="17"/>
                <w:szCs w:val="17"/>
                <w:highlight w:val="green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2.0" w:type="dxa"/>
              <w:bottom w:w="92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7fc" w:val="clear"/>
            <w:tcMar>
              <w:top w:w="92.0" w:type="dxa"/>
              <w:bottom w:w="92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c" w:val="clear"/>
            <w:tcMar>
              <w:top w:w="92.0" w:type="dxa"/>
              <w:bottom w:w="92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Select Build montage.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c" w:val="clear"/>
            <w:tcMar>
              <w:top w:w="92.0" w:type="dxa"/>
              <w:bottom w:w="92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The recap displays the retained photos in a montage.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c" w:val="clear"/>
            <w:tcMar>
              <w:top w:w="92.0" w:type="dxa"/>
              <w:bottom w:w="92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sz w:val="17"/>
                <w:szCs w:val="17"/>
                <w:highlight w:val="green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c" w:val="clear"/>
            <w:tcMar>
              <w:top w:w="92.0" w:type="dxa"/>
              <w:bottom w:w="92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2.0" w:type="dxa"/>
              <w:bottom w:w="92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2.0" w:type="dxa"/>
              <w:bottom w:w="92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Complete the recap fields and save 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2.0" w:type="dxa"/>
              <w:bottom w:w="92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Mavericks vs Rockets appears in the Event Passport.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2.0" w:type="dxa"/>
              <w:bottom w:w="92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sz w:val="17"/>
                <w:szCs w:val="17"/>
                <w:highlight w:val="green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2.0" w:type="dxa"/>
              <w:bottom w:w="92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7fc" w:val="clear"/>
            <w:tcMar>
              <w:top w:w="92.0" w:type="dxa"/>
              <w:bottom w:w="92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c" w:val="clear"/>
            <w:tcMar>
              <w:top w:w="92.0" w:type="dxa"/>
              <w:bottom w:w="92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Create a different manual event, add photos, and save 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c" w:val="clear"/>
            <w:tcMar>
              <w:top w:w="92.0" w:type="dxa"/>
              <w:bottom w:w="92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The second event is added without removing Mavericks vs Rockets.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c" w:val="clear"/>
            <w:tcMar>
              <w:top w:w="92.0" w:type="dxa"/>
              <w:bottom w:w="92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sz w:val="17"/>
                <w:szCs w:val="17"/>
                <w:highlight w:val="green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c" w:val="clear"/>
            <w:tcMar>
              <w:top w:w="92.0" w:type="dxa"/>
              <w:bottom w:w="92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2.0" w:type="dxa"/>
              <w:bottom w:w="92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2.0" w:type="dxa"/>
              <w:bottom w:w="92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Return Home and review Recent memory.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2.0" w:type="dxa"/>
              <w:bottom w:w="92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The newest saved event appears as the recent memory.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2.0" w:type="dxa"/>
              <w:bottom w:w="92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jc w:val="left"/>
              <w:rPr>
                <w:highlight w:val="green"/>
              </w:rPr>
            </w:pPr>
            <w:r w:rsidDel="00000000" w:rsidR="00000000" w:rsidRPr="00000000">
              <w:rPr>
                <w:sz w:val="17"/>
                <w:szCs w:val="17"/>
                <w:highlight w:val="green"/>
                <w:rtl w:val="0"/>
              </w:rPr>
              <w:t xml:space="preserve">    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2.0" w:type="dxa"/>
              <w:bottom w:w="92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7fc" w:val="clear"/>
            <w:tcMar>
              <w:top w:w="92.0" w:type="dxa"/>
              <w:bottom w:w="92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c" w:val="clear"/>
            <w:tcMar>
              <w:top w:w="92.0" w:type="dxa"/>
              <w:bottom w:w="92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Close the browser tab, reopen the app in the same browser, and open Passport.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c" w:val="clear"/>
            <w:tcMar>
              <w:top w:w="92.0" w:type="dxa"/>
              <w:bottom w:w="92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Both saved events are still listed.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c" w:val="clear"/>
            <w:tcMar>
              <w:top w:w="92.0" w:type="dxa"/>
              <w:bottom w:w="92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sz w:val="17"/>
                <w:szCs w:val="17"/>
                <w:highlight w:val="green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c" w:val="clear"/>
            <w:tcMar>
              <w:top w:w="92.0" w:type="dxa"/>
              <w:bottom w:w="92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2.0" w:type="dxa"/>
              <w:bottom w:w="92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2.0" w:type="dxa"/>
              <w:bottom w:w="92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Use the Sports, Concerts, and Movies filters.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2.0" w:type="dxa"/>
              <w:bottom w:w="92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Each filter shows only the matching event type.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2.0" w:type="dxa"/>
              <w:bottom w:w="92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sz w:val="17"/>
                <w:szCs w:val="17"/>
                <w:highlight w:val="green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2.0" w:type="dxa"/>
              <w:bottom w:w="92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Important testing note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Saved events are currently stored on the same browser and device. Clearing Safari website data or opening the app on a different device may not show the same Passport.</w:t>
      </w:r>
    </w:p>
    <w:p w:rsidR="00000000" w:rsidDel="00000000" w:rsidP="00000000" w:rsidRDefault="00000000" w:rsidRPr="00000000" w14:paraId="00000044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Observation log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Record failures, confusion, or new ideas. Separate bugs from future feature requests so the next release remains focused.</w:t>
      </w:r>
    </w:p>
    <w:tbl>
      <w:tblPr>
        <w:tblStyle w:val="Table3"/>
        <w:tblW w:w="10280.0" w:type="dxa"/>
        <w:jc w:val="left"/>
        <w:tblInd w:w="-115.0" w:type="dxa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2056"/>
        <w:gridCol w:w="2056"/>
        <w:gridCol w:w="2056"/>
        <w:gridCol w:w="2056"/>
        <w:gridCol w:w="2056"/>
        <w:tblGridChange w:id="0">
          <w:tblGrid>
            <w:gridCol w:w="2056"/>
            <w:gridCol w:w="2056"/>
            <w:gridCol w:w="2056"/>
            <w:gridCol w:w="2056"/>
            <w:gridCol w:w="2056"/>
          </w:tblGrid>
        </w:tblGridChange>
      </w:tblGrid>
      <w:tr>
        <w:trPr>
          <w:cantSplit w:val="0"/>
          <w:tblHeader w:val="1"/>
        </w:trPr>
        <w:tc>
          <w:tcPr>
            <w:shd w:fill="17345c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45c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What happened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45c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Expected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45c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Issue or 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45c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35.0" w:type="dxa"/>
              <w:bottom w:w="13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Event Passport</w:t>
            </w:r>
          </w:p>
        </w:tc>
        <w:tc>
          <w:tcPr>
            <w:tcMar>
              <w:top w:w="135.0" w:type="dxa"/>
              <w:bottom w:w="13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Cant click on previous events</w:t>
            </w:r>
          </w:p>
        </w:tc>
        <w:tc>
          <w:tcPr>
            <w:tcMar>
              <w:top w:w="135.0" w:type="dxa"/>
              <w:bottom w:w="13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You can see the photos and montage</w:t>
            </w:r>
          </w:p>
        </w:tc>
        <w:tc>
          <w:tcPr>
            <w:tcMar>
              <w:top w:w="135.0" w:type="dxa"/>
              <w:bottom w:w="13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You can’t need to fix that</w:t>
            </w:r>
          </w:p>
        </w:tc>
        <w:tc>
          <w:tcPr>
            <w:tcMar>
              <w:top w:w="135.0" w:type="dxa"/>
              <w:bottom w:w="13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f3f7fc" w:val="clear"/>
            <w:tcMar>
              <w:top w:w="135.0" w:type="dxa"/>
              <w:bottom w:w="13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Events</w:t>
            </w:r>
          </w:p>
        </w:tc>
        <w:tc>
          <w:tcPr>
            <w:shd w:fill="f3f7fc" w:val="clear"/>
            <w:tcMar>
              <w:top w:w="135.0" w:type="dxa"/>
              <w:bottom w:w="13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other section</w:t>
            </w:r>
          </w:p>
        </w:tc>
        <w:tc>
          <w:tcPr>
            <w:shd w:fill="f3f7fc" w:val="clear"/>
            <w:tcMar>
              <w:top w:w="135.0" w:type="dxa"/>
              <w:bottom w:w="13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c" w:val="clear"/>
            <w:tcMar>
              <w:top w:w="135.0" w:type="dxa"/>
              <w:bottom w:w="13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Need an other section</w:t>
            </w:r>
          </w:p>
        </w:tc>
        <w:tc>
          <w:tcPr>
            <w:shd w:fill="f3f7fc" w:val="clear"/>
            <w:tcMar>
              <w:top w:w="135.0" w:type="dxa"/>
              <w:bottom w:w="13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tcMar>
              <w:top w:w="135.0" w:type="dxa"/>
              <w:bottom w:w="13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5.0" w:type="dxa"/>
              <w:bottom w:w="13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5.0" w:type="dxa"/>
              <w:bottom w:w="13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5.0" w:type="dxa"/>
              <w:bottom w:w="13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5.0" w:type="dxa"/>
              <w:bottom w:w="13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7fc" w:val="clear"/>
            <w:tcMar>
              <w:top w:w="135.0" w:type="dxa"/>
              <w:bottom w:w="13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c" w:val="clear"/>
            <w:tcMar>
              <w:top w:w="135.0" w:type="dxa"/>
              <w:bottom w:w="13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c" w:val="clear"/>
            <w:tcMar>
              <w:top w:w="135.0" w:type="dxa"/>
              <w:bottom w:w="13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c" w:val="clear"/>
            <w:tcMar>
              <w:top w:w="135.0" w:type="dxa"/>
              <w:bottom w:w="13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c" w:val="clear"/>
            <w:tcMar>
              <w:top w:w="135.0" w:type="dxa"/>
              <w:bottom w:w="13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35.0" w:type="dxa"/>
              <w:bottom w:w="13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5.0" w:type="dxa"/>
              <w:bottom w:w="13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5.0" w:type="dxa"/>
              <w:bottom w:w="13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5.0" w:type="dxa"/>
              <w:bottom w:w="13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5.0" w:type="dxa"/>
              <w:bottom w:w="13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7fc" w:val="clear"/>
            <w:tcMar>
              <w:top w:w="135.0" w:type="dxa"/>
              <w:bottom w:w="13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c" w:val="clear"/>
            <w:tcMar>
              <w:top w:w="135.0" w:type="dxa"/>
              <w:bottom w:w="13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c" w:val="clear"/>
            <w:tcMar>
              <w:top w:w="135.0" w:type="dxa"/>
              <w:bottom w:w="13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c" w:val="clear"/>
            <w:tcMar>
              <w:top w:w="135.0" w:type="dxa"/>
              <w:bottom w:w="13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7fc" w:val="clear"/>
            <w:tcMar>
              <w:top w:w="135.0" w:type="dxa"/>
              <w:bottom w:w="13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Test summary</w:t>
      </w:r>
    </w:p>
    <w:tbl>
      <w:tblPr>
        <w:tblStyle w:val="Table4"/>
        <w:tblW w:w="10280.0" w:type="dxa"/>
        <w:jc w:val="left"/>
        <w:tblInd w:w="-115.0" w:type="dxa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2570"/>
        <w:gridCol w:w="2570"/>
        <w:gridCol w:w="2570"/>
        <w:gridCol w:w="2570"/>
        <w:tblGridChange w:id="0">
          <w:tblGrid>
            <w:gridCol w:w="2570"/>
            <w:gridCol w:w="2570"/>
            <w:gridCol w:w="2570"/>
            <w:gridCol w:w="2570"/>
          </w:tblGrid>
        </w:tblGridChange>
      </w:tblGrid>
      <w:tr>
        <w:trPr>
          <w:cantSplit w:val="0"/>
          <w:tblHeader w:val="0"/>
        </w:trPr>
        <w:tc>
          <w:tcPr>
            <w:shd w:fill="eaf0fa" w:val="clear"/>
            <w:tcMar>
              <w:top w:w="105.0" w:type="dxa"/>
              <w:bottom w:w="10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Tests 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5.0" w:type="dxa"/>
              <w:bottom w:w="10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PASSED </w:t>
            </w:r>
          </w:p>
        </w:tc>
        <w:tc>
          <w:tcPr>
            <w:shd w:fill="eaf0fa" w:val="clear"/>
            <w:tcMar>
              <w:top w:w="105.0" w:type="dxa"/>
              <w:bottom w:w="10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Tests 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5.0" w:type="dxa"/>
              <w:bottom w:w="10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eaf0fa" w:val="clear"/>
            <w:tcMar>
              <w:top w:w="105.0" w:type="dxa"/>
              <w:bottom w:w="10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5.0" w:type="dxa"/>
              <w:bottom w:w="10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eaf0fa" w:val="clear"/>
            <w:tcMar>
              <w:top w:w="105.0" w:type="dxa"/>
              <w:bottom w:w="10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 or low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5.0" w:type="dxa"/>
              <w:bottom w:w="10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72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New Features:</w:t>
      </w:r>
    </w:p>
    <w:p w:rsidR="00000000" w:rsidDel="00000000" w:rsidP="00000000" w:rsidRDefault="00000000" w:rsidRPr="00000000" w14:paraId="00000073">
      <w:pPr>
        <w:pStyle w:val="Heading1"/>
        <w:keepNext w:val="1"/>
        <w:numPr>
          <w:ilvl w:val="0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REMOVE REVIEW FEATURE UNNECESSARY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line="259" w:lineRule="auto"/>
        <w:ind w:left="1440" w:hanging="360"/>
      </w:pPr>
      <w:r w:rsidDel="00000000" w:rsidR="00000000" w:rsidRPr="00000000">
        <w:rPr>
          <w:rtl w:val="0"/>
        </w:rPr>
        <w:t xml:space="preserve">Need “other: tab in the app so we can use more then one event, also for the location portion need to have an exact location on the map</w:t>
      </w:r>
    </w:p>
    <w:p w:rsidR="00000000" w:rsidDel="00000000" w:rsidP="00000000" w:rsidRDefault="00000000" w:rsidRPr="00000000" w14:paraId="00000075">
      <w:pPr>
        <w:pStyle w:val="Heading1"/>
        <w:keepNext w:val="1"/>
        <w:numPr>
          <w:ilvl w:val="0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Need to add videos not only photos</w:t>
      </w:r>
    </w:p>
    <w:p w:rsidR="00000000" w:rsidDel="00000000" w:rsidP="00000000" w:rsidRDefault="00000000" w:rsidRPr="00000000" w14:paraId="00000076">
      <w:pPr>
        <w:pStyle w:val="Heading1"/>
        <w:keepNext w:val="1"/>
        <w:numPr>
          <w:ilvl w:val="0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sz w:val="21"/>
          <w:szCs w:val="21"/>
          <w:rtl w:val="0"/>
        </w:rPr>
        <w:t xml:space="preserve">I want to add maybe a friends events or something so we can see what they do as well</w:t>
      </w:r>
    </w:p>
    <w:p w:rsidR="00000000" w:rsidDel="00000000" w:rsidP="00000000" w:rsidRDefault="00000000" w:rsidRPr="00000000" w14:paraId="00000077">
      <w:pPr>
        <w:pStyle w:val="Heading1"/>
        <w:keepNext w:val="1"/>
        <w:numPr>
          <w:ilvl w:val="0"/>
          <w:numId w:val="1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sz w:val="21"/>
          <w:szCs w:val="21"/>
          <w:rtl w:val="0"/>
        </w:rPr>
        <w:t xml:space="preserve">I want to be able to see others videos from the event in like a feed section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8">
      <w:pPr>
        <w:pStyle w:val="Heading1"/>
        <w:keepNext w:val="1"/>
        <w:ind w:left="0" w:firstLine="0"/>
        <w:rPr/>
      </w:pPr>
      <w:r w:rsidDel="00000000" w:rsidR="00000000" w:rsidRPr="00000000">
        <w:rPr>
          <w:rtl w:val="0"/>
        </w:rPr>
        <w:t xml:space="preserve">Release decision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☐ Ready for outside testers     ☐ Fix remaining high-priority issues     ☐</w:t>
      </w:r>
      <w:r w:rsidDel="00000000" w:rsidR="00000000" w:rsidRPr="00000000">
        <w:rPr>
          <w:b w:val="1"/>
          <w:bCs w:val="1"/>
          <w:rtl w:val="0"/>
        </w:rPr>
        <w:t xml:space="preserve"> Revise the core workflow</w:t>
      </w:r>
    </w:p>
    <w:p w:rsidR="00000000" w:rsidDel="00000000" w:rsidP="00000000" w:rsidRDefault="00000000" w:rsidRPr="00000000" w14:paraId="0000007A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most important result was: </w:t>
      </w:r>
      <w:r w:rsidDel="00000000" w:rsidR="00000000" w:rsidRPr="00000000">
        <w:rPr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7B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next improvement should be: </w:t>
      </w:r>
      <w:r w:rsidDel="00000000" w:rsidR="00000000" w:rsidRPr="00000000">
        <w:rPr>
          <w:rtl w:val="0"/>
        </w:rPr>
        <w:t xml:space="preserve">____________________________________________________________</w:t>
      </w:r>
    </w:p>
    <w:sectPr>
      <w:footerReference r:id="rId8" w:type="default"/>
      <w:pgSz w:h="15840" w:w="12240" w:orient="portrait"/>
      <w:pgMar w:bottom="893" w:top="893" w:left="979" w:right="97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4748b"/>
        <w:sz w:val="16"/>
        <w:szCs w:val="16"/>
        <w:u w:val="none"/>
        <w:shd w:fill="auto" w:val="clear"/>
        <w:vertAlign w:val="baseline"/>
        <w:rtl w:val="0"/>
      </w:rPr>
      <w:t xml:space="preserve">FanFrame Version 2 Test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180" w:lineRule="auto"/>
    </w:pPr>
    <w:rPr>
      <w:rFonts w:ascii="Play" w:cs="Play" w:eastAsia="Play" w:hAnsi="Play"/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180" w:lineRule="auto"/>
    </w:pPr>
    <w:rPr>
      <w:rFonts w:ascii="Play" w:cs="Play" w:eastAsia="Play" w:hAnsi="Play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100" w:line="240" w:lineRule="auto"/>
    </w:pPr>
    <w:rPr>
      <w:rFonts w:ascii="Play" w:cs="Play" w:eastAsia="Play" w:hAnsi="Play"/>
      <w:b w:val="1"/>
      <w:bCs w:val="1"/>
      <w:color w:val="000000"/>
      <w:sz w:val="50"/>
      <w:szCs w:val="5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anframe-events.revantkanakamedala.chatgpt.site" TargetMode="Externa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gsM98mjdfYsCZCljkyH+xj/BNQ==">CgMxLjA4AHIhMVZsOWFNc2N4X3NSRzE0T2NIbUFlWURSaDlMbzdOLTBf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Revant Kanakamedala</dc:creator>
</cp:coreProperties>
</file>