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AA487" w14:textId="78E6F880" w:rsidR="00520DE7" w:rsidRDefault="00BD0713">
      <w:pPr>
        <w:spacing w:line="200" w:lineRule="exact"/>
        <w:rPr>
          <w:sz w:val="24"/>
          <w:szCs w:val="24"/>
        </w:rPr>
      </w:pPr>
      <w:r>
        <w:rPr>
          <w:noProof/>
          <w:sz w:val="24"/>
          <w:szCs w:val="24"/>
        </w:rPr>
        <w:drawing>
          <wp:anchor distT="0" distB="0" distL="114300" distR="114300" simplePos="0" relativeHeight="251644928" behindDoc="1" locked="0" layoutInCell="0" allowOverlap="1" wp14:anchorId="03EB4ED2" wp14:editId="3B9C8207">
            <wp:simplePos x="0" y="0"/>
            <wp:positionH relativeFrom="page">
              <wp:posOffset>0</wp:posOffset>
            </wp:positionH>
            <wp:positionV relativeFrom="page">
              <wp:posOffset>0</wp:posOffset>
            </wp:positionV>
            <wp:extent cx="3376295" cy="1159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2D86B3E6" w14:textId="5A0213E8" w:rsidR="00520DE7" w:rsidRDefault="00520DE7">
      <w:pPr>
        <w:spacing w:line="200" w:lineRule="exact"/>
        <w:rPr>
          <w:sz w:val="24"/>
          <w:szCs w:val="24"/>
        </w:rPr>
      </w:pPr>
      <w:bookmarkStart w:id="0" w:name="page1"/>
      <w:bookmarkEnd w:id="0"/>
    </w:p>
    <w:p w14:paraId="23B044C4" w14:textId="77777777" w:rsidR="00520DE7" w:rsidRDefault="00520DE7">
      <w:pPr>
        <w:spacing w:line="200" w:lineRule="exact"/>
        <w:rPr>
          <w:sz w:val="24"/>
          <w:szCs w:val="24"/>
        </w:rPr>
      </w:pPr>
    </w:p>
    <w:p w14:paraId="3C4ACE3F" w14:textId="6C84610D" w:rsidR="00520DE7" w:rsidRDefault="00520DE7">
      <w:pPr>
        <w:spacing w:line="200" w:lineRule="exact"/>
        <w:rPr>
          <w:sz w:val="24"/>
          <w:szCs w:val="24"/>
        </w:rPr>
      </w:pPr>
    </w:p>
    <w:p w14:paraId="1CD725D3" w14:textId="77777777" w:rsidR="00520DE7" w:rsidRDefault="00520DE7">
      <w:pPr>
        <w:spacing w:line="200" w:lineRule="exact"/>
        <w:rPr>
          <w:sz w:val="24"/>
          <w:szCs w:val="24"/>
        </w:rPr>
      </w:pPr>
    </w:p>
    <w:p w14:paraId="04D2C874" w14:textId="12F2CB71" w:rsidR="00520DE7" w:rsidRDefault="00520DE7">
      <w:pPr>
        <w:spacing w:line="200" w:lineRule="exact"/>
        <w:rPr>
          <w:sz w:val="24"/>
          <w:szCs w:val="24"/>
        </w:rPr>
      </w:pPr>
    </w:p>
    <w:p w14:paraId="2560B17B" w14:textId="77777777" w:rsidR="00520DE7" w:rsidRDefault="00520DE7">
      <w:pPr>
        <w:spacing w:line="200" w:lineRule="exact"/>
        <w:rPr>
          <w:sz w:val="24"/>
          <w:szCs w:val="24"/>
        </w:rPr>
      </w:pPr>
    </w:p>
    <w:p w14:paraId="09857D06" w14:textId="77777777" w:rsidR="00520DE7" w:rsidRDefault="00520DE7">
      <w:pPr>
        <w:spacing w:line="200" w:lineRule="exact"/>
        <w:rPr>
          <w:sz w:val="24"/>
          <w:szCs w:val="24"/>
        </w:rPr>
      </w:pPr>
    </w:p>
    <w:p w14:paraId="611A11A4" w14:textId="09E155B0" w:rsidR="00520DE7" w:rsidRDefault="00520DE7">
      <w:pPr>
        <w:spacing w:line="200" w:lineRule="exact"/>
        <w:rPr>
          <w:sz w:val="24"/>
          <w:szCs w:val="24"/>
        </w:rPr>
      </w:pPr>
    </w:p>
    <w:p w14:paraId="40239ED7" w14:textId="77777777" w:rsidR="00520DE7" w:rsidRDefault="00520DE7">
      <w:pPr>
        <w:spacing w:line="200" w:lineRule="exact"/>
        <w:rPr>
          <w:sz w:val="24"/>
          <w:szCs w:val="24"/>
        </w:rPr>
      </w:pPr>
    </w:p>
    <w:p w14:paraId="319164EA" w14:textId="77777777" w:rsidR="00520DE7" w:rsidRDefault="00520DE7">
      <w:pPr>
        <w:spacing w:line="200" w:lineRule="exact"/>
        <w:rPr>
          <w:sz w:val="24"/>
          <w:szCs w:val="24"/>
        </w:rPr>
      </w:pPr>
    </w:p>
    <w:p w14:paraId="31D93170" w14:textId="77777777" w:rsidR="00520DE7" w:rsidRDefault="00520DE7">
      <w:pPr>
        <w:spacing w:line="299" w:lineRule="exact"/>
        <w:rPr>
          <w:sz w:val="24"/>
          <w:szCs w:val="24"/>
        </w:rPr>
      </w:pPr>
    </w:p>
    <w:p w14:paraId="744A53A6" w14:textId="49326DC3" w:rsidR="00520DE7" w:rsidRDefault="00520DE7">
      <w:pPr>
        <w:ind w:right="80"/>
        <w:jc w:val="center"/>
        <w:rPr>
          <w:rFonts w:ascii="Arial" w:eastAsia="Arial" w:hAnsi="Arial" w:cs="Arial"/>
          <w:b/>
          <w:bCs/>
          <w:sz w:val="48"/>
          <w:szCs w:val="48"/>
        </w:rPr>
      </w:pPr>
    </w:p>
    <w:p w14:paraId="0B303226" w14:textId="5D1BA010" w:rsidR="000D2C0B" w:rsidRDefault="000D2C0B">
      <w:pPr>
        <w:ind w:right="80"/>
        <w:jc w:val="center"/>
        <w:rPr>
          <w:sz w:val="20"/>
          <w:szCs w:val="20"/>
        </w:rPr>
      </w:pPr>
    </w:p>
    <w:p w14:paraId="07D868DF" w14:textId="77777777" w:rsidR="00BE189E" w:rsidRDefault="00BE189E">
      <w:pPr>
        <w:ind w:right="80"/>
        <w:jc w:val="center"/>
        <w:rPr>
          <w:sz w:val="20"/>
          <w:szCs w:val="20"/>
        </w:rPr>
      </w:pPr>
    </w:p>
    <w:p w14:paraId="3303E9B2" w14:textId="6867A6CB" w:rsidR="00520DE7" w:rsidRPr="00BE189E" w:rsidRDefault="00EB5F97" w:rsidP="00BE189E">
      <w:pPr>
        <w:spacing w:line="369" w:lineRule="exact"/>
        <w:jc w:val="center"/>
        <w:rPr>
          <w:rFonts w:ascii="Arial" w:eastAsia="Arial" w:hAnsi="Arial" w:cs="Arial"/>
          <w:b/>
          <w:bCs/>
          <w:sz w:val="32"/>
          <w:szCs w:val="32"/>
          <w:lang w:val="en-MU" w:eastAsia="en-MU"/>
        </w:rPr>
      </w:pPr>
      <w:r>
        <w:rPr>
          <w:rFonts w:ascii="Arial" w:eastAsia="Arial" w:hAnsi="Arial" w:cs="Arial"/>
          <w:b/>
          <w:bCs/>
          <w:sz w:val="32"/>
          <w:szCs w:val="32"/>
          <w:lang w:val="en-GB"/>
        </w:rPr>
        <w:t>INCENTIVES</w:t>
      </w:r>
    </w:p>
    <w:p w14:paraId="3829158D" w14:textId="1015B0A3" w:rsidR="00520DE7" w:rsidRPr="002F6C45" w:rsidRDefault="00BD0713">
      <w:pPr>
        <w:ind w:right="80"/>
        <w:jc w:val="center"/>
        <w:rPr>
          <w:sz w:val="20"/>
          <w:szCs w:val="20"/>
        </w:rPr>
      </w:pPr>
      <w:r w:rsidRPr="00BE189E">
        <w:rPr>
          <w:rFonts w:ascii="Arial Narrow" w:eastAsia="Arial Narrow" w:hAnsi="Arial Narrow" w:cs="Arial Narrow"/>
          <w:b/>
          <w:bCs/>
          <w:color w:val="C00000"/>
          <w:sz w:val="44"/>
          <w:szCs w:val="44"/>
          <w:lang w:val="en-MU" w:eastAsia="en-MU"/>
        </w:rPr>
        <w:t>Solution Design Document</w:t>
      </w:r>
      <w:r>
        <w:rPr>
          <w:rFonts w:ascii="Arial Narrow" w:eastAsia="Arial Narrow" w:hAnsi="Arial Narrow" w:cs="Arial Narrow"/>
          <w:b/>
          <w:bCs/>
          <w:color w:val="000000"/>
          <w:sz w:val="28"/>
          <w:szCs w:val="28"/>
        </w:rPr>
        <w:t>:</w:t>
      </w:r>
      <w:r>
        <w:rPr>
          <w:rFonts w:ascii="Arial Narrow" w:eastAsia="Arial Narrow" w:hAnsi="Arial Narrow" w:cs="Arial Narrow"/>
          <w:b/>
          <w:bCs/>
          <w:color w:val="C00000"/>
          <w:sz w:val="44"/>
          <w:szCs w:val="44"/>
        </w:rPr>
        <w:t xml:space="preserve"> </w:t>
      </w:r>
      <w:r w:rsidR="00CE7B81">
        <w:rPr>
          <w:rFonts w:ascii="Arial Narrow" w:eastAsia="Arial Narrow" w:hAnsi="Arial Narrow" w:cs="Arial Narrow"/>
          <w:color w:val="000000"/>
          <w:sz w:val="31"/>
          <w:szCs w:val="31"/>
          <w:lang w:val="en-GB" w:eastAsia="en-MU"/>
        </w:rPr>
        <w:t>MI Compilation</w:t>
      </w:r>
    </w:p>
    <w:p w14:paraId="1B2C8B6E" w14:textId="68781BD0" w:rsidR="00520DE7" w:rsidRDefault="00520DE7">
      <w:pPr>
        <w:spacing w:line="200" w:lineRule="exact"/>
        <w:rPr>
          <w:sz w:val="24"/>
          <w:szCs w:val="24"/>
        </w:rPr>
      </w:pPr>
    </w:p>
    <w:p w14:paraId="16EDC033" w14:textId="3E917F9A" w:rsidR="00520DE7" w:rsidRDefault="00520DE7">
      <w:pPr>
        <w:spacing w:line="200" w:lineRule="exact"/>
        <w:rPr>
          <w:sz w:val="24"/>
          <w:szCs w:val="24"/>
        </w:rPr>
      </w:pPr>
    </w:p>
    <w:p w14:paraId="39F311B6" w14:textId="65F711B1" w:rsidR="00520DE7" w:rsidRDefault="00520DE7">
      <w:pPr>
        <w:spacing w:line="200" w:lineRule="exact"/>
        <w:rPr>
          <w:sz w:val="24"/>
          <w:szCs w:val="24"/>
        </w:rPr>
      </w:pPr>
    </w:p>
    <w:p w14:paraId="3CFB3AE6" w14:textId="15BA77C5" w:rsidR="00520DE7" w:rsidRDefault="00520DE7">
      <w:pPr>
        <w:spacing w:line="200" w:lineRule="exact"/>
        <w:rPr>
          <w:sz w:val="24"/>
          <w:szCs w:val="24"/>
        </w:rPr>
      </w:pPr>
    </w:p>
    <w:p w14:paraId="0D0F63D9" w14:textId="6025EE63" w:rsidR="00520DE7" w:rsidRDefault="00520DE7">
      <w:pPr>
        <w:spacing w:line="200" w:lineRule="exact"/>
        <w:rPr>
          <w:sz w:val="24"/>
          <w:szCs w:val="24"/>
        </w:rPr>
      </w:pPr>
    </w:p>
    <w:p w14:paraId="22762A97" w14:textId="69321535" w:rsidR="00520DE7" w:rsidRDefault="00520DE7">
      <w:pPr>
        <w:spacing w:line="200" w:lineRule="exact"/>
        <w:rPr>
          <w:sz w:val="24"/>
          <w:szCs w:val="24"/>
        </w:rPr>
      </w:pPr>
    </w:p>
    <w:p w14:paraId="2A4CA385" w14:textId="77777777" w:rsidR="00520DE7" w:rsidRDefault="00520DE7">
      <w:pPr>
        <w:spacing w:line="200" w:lineRule="exact"/>
        <w:rPr>
          <w:sz w:val="24"/>
          <w:szCs w:val="24"/>
        </w:rPr>
      </w:pPr>
    </w:p>
    <w:p w14:paraId="5929F5CA" w14:textId="77777777" w:rsidR="00520DE7" w:rsidRDefault="00520DE7">
      <w:pPr>
        <w:spacing w:line="339" w:lineRule="exact"/>
        <w:rPr>
          <w:sz w:val="24"/>
          <w:szCs w:val="24"/>
        </w:rPr>
      </w:pPr>
    </w:p>
    <w:p w14:paraId="39C7235F" w14:textId="0D836A5B" w:rsidR="00520DE7" w:rsidRPr="002F6C45" w:rsidRDefault="002F6C45">
      <w:pPr>
        <w:ind w:left="12960"/>
        <w:rPr>
          <w:sz w:val="20"/>
          <w:szCs w:val="20"/>
        </w:rPr>
      </w:pPr>
      <w:r>
        <w:rPr>
          <w:rFonts w:ascii="Arial" w:eastAsia="Arial" w:hAnsi="Arial" w:cs="Arial"/>
          <w:i/>
          <w:iCs/>
          <w:sz w:val="20"/>
          <w:szCs w:val="20"/>
        </w:rPr>
        <w:t>24/03/2020</w:t>
      </w:r>
    </w:p>
    <w:p w14:paraId="27A4B6F3" w14:textId="77777777" w:rsidR="00520DE7" w:rsidRDefault="00520DE7">
      <w:pPr>
        <w:spacing w:line="200" w:lineRule="exact"/>
        <w:rPr>
          <w:sz w:val="24"/>
          <w:szCs w:val="24"/>
        </w:rPr>
      </w:pPr>
    </w:p>
    <w:p w14:paraId="750B4E08" w14:textId="77777777" w:rsidR="00520DE7" w:rsidRDefault="00520DE7">
      <w:pPr>
        <w:spacing w:line="200" w:lineRule="exact"/>
        <w:rPr>
          <w:sz w:val="24"/>
          <w:szCs w:val="24"/>
        </w:rPr>
      </w:pPr>
    </w:p>
    <w:p w14:paraId="4DBD8D3B" w14:textId="77777777" w:rsidR="00520DE7" w:rsidRDefault="00520DE7">
      <w:pPr>
        <w:spacing w:line="200" w:lineRule="exact"/>
        <w:rPr>
          <w:sz w:val="24"/>
          <w:szCs w:val="24"/>
        </w:rPr>
      </w:pPr>
    </w:p>
    <w:p w14:paraId="7BDFE1E1" w14:textId="77777777" w:rsidR="00520DE7" w:rsidRDefault="00520DE7">
      <w:pPr>
        <w:spacing w:line="200" w:lineRule="exact"/>
        <w:rPr>
          <w:sz w:val="24"/>
          <w:szCs w:val="24"/>
        </w:rPr>
      </w:pPr>
    </w:p>
    <w:p w14:paraId="56E95F96" w14:textId="77777777" w:rsidR="00520DE7" w:rsidRDefault="00520DE7">
      <w:pPr>
        <w:spacing w:line="200" w:lineRule="exact"/>
        <w:rPr>
          <w:sz w:val="24"/>
          <w:szCs w:val="24"/>
        </w:rPr>
      </w:pPr>
    </w:p>
    <w:p w14:paraId="5204D83B" w14:textId="77777777" w:rsidR="00520DE7" w:rsidRDefault="00520DE7">
      <w:pPr>
        <w:spacing w:line="200" w:lineRule="exact"/>
        <w:rPr>
          <w:sz w:val="24"/>
          <w:szCs w:val="24"/>
        </w:rPr>
      </w:pPr>
    </w:p>
    <w:p w14:paraId="1EE82800" w14:textId="77777777" w:rsidR="00520DE7" w:rsidRDefault="00520DE7">
      <w:pPr>
        <w:spacing w:line="200" w:lineRule="exact"/>
        <w:rPr>
          <w:sz w:val="24"/>
          <w:szCs w:val="24"/>
        </w:rPr>
      </w:pPr>
    </w:p>
    <w:p w14:paraId="4B53564D" w14:textId="77777777" w:rsidR="00520DE7" w:rsidRDefault="00520DE7">
      <w:pPr>
        <w:spacing w:line="200" w:lineRule="exact"/>
        <w:rPr>
          <w:sz w:val="24"/>
          <w:szCs w:val="24"/>
        </w:rPr>
      </w:pPr>
    </w:p>
    <w:p w14:paraId="57229AB1" w14:textId="77777777" w:rsidR="00520DE7" w:rsidRDefault="00520DE7">
      <w:pPr>
        <w:spacing w:line="200" w:lineRule="exact"/>
        <w:rPr>
          <w:sz w:val="24"/>
          <w:szCs w:val="24"/>
        </w:rPr>
      </w:pPr>
    </w:p>
    <w:p w14:paraId="65956685" w14:textId="77777777" w:rsidR="00520DE7" w:rsidRDefault="00520DE7">
      <w:pPr>
        <w:spacing w:line="200" w:lineRule="exact"/>
        <w:rPr>
          <w:sz w:val="24"/>
          <w:szCs w:val="24"/>
        </w:rPr>
      </w:pPr>
    </w:p>
    <w:p w14:paraId="2F8ADD93" w14:textId="77777777" w:rsidR="00520DE7" w:rsidRDefault="00520DE7">
      <w:pPr>
        <w:spacing w:line="200" w:lineRule="exact"/>
        <w:rPr>
          <w:sz w:val="24"/>
          <w:szCs w:val="24"/>
        </w:rPr>
      </w:pPr>
    </w:p>
    <w:p w14:paraId="7D632165" w14:textId="77777777" w:rsidR="00520DE7" w:rsidRDefault="00520DE7">
      <w:pPr>
        <w:spacing w:line="200" w:lineRule="exact"/>
        <w:rPr>
          <w:sz w:val="24"/>
          <w:szCs w:val="24"/>
        </w:rPr>
      </w:pPr>
    </w:p>
    <w:p w14:paraId="5F052D74" w14:textId="77777777" w:rsidR="00520DE7" w:rsidRDefault="00520DE7">
      <w:pPr>
        <w:spacing w:line="200" w:lineRule="exact"/>
        <w:rPr>
          <w:sz w:val="24"/>
          <w:szCs w:val="24"/>
        </w:rPr>
      </w:pPr>
    </w:p>
    <w:p w14:paraId="64ADAE74" w14:textId="77777777" w:rsidR="00520DE7" w:rsidRDefault="00520DE7">
      <w:pPr>
        <w:spacing w:line="390" w:lineRule="exact"/>
        <w:rPr>
          <w:sz w:val="24"/>
          <w:szCs w:val="24"/>
        </w:rPr>
      </w:pPr>
    </w:p>
    <w:p w14:paraId="39FD179B" w14:textId="77777777" w:rsidR="00520DE7" w:rsidRDefault="00520DE7">
      <w:pPr>
        <w:sectPr w:rsidR="00520DE7">
          <w:headerReference w:type="default" r:id="rId9"/>
          <w:footerReference w:type="default" r:id="rId10"/>
          <w:pgSz w:w="16840" w:h="11899" w:orient="landscape"/>
          <w:pgMar w:top="1440" w:right="1361" w:bottom="144" w:left="1440" w:header="0" w:footer="0" w:gutter="0"/>
          <w:cols w:space="720" w:equalWidth="0">
            <w:col w:w="14040"/>
          </w:cols>
        </w:sectPr>
      </w:pPr>
    </w:p>
    <w:p w14:paraId="3D7F6C27" w14:textId="3B5C89DC" w:rsidR="00520DE7" w:rsidRDefault="00BD0713">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8240" behindDoc="1" locked="0" layoutInCell="0" allowOverlap="1" wp14:anchorId="1FDD19EC" wp14:editId="7E3514B1">
            <wp:simplePos x="0" y="0"/>
            <wp:positionH relativeFrom="page">
              <wp:posOffset>0</wp:posOffset>
            </wp:positionH>
            <wp:positionV relativeFrom="page">
              <wp:posOffset>0</wp:posOffset>
            </wp:positionV>
            <wp:extent cx="3376295" cy="1159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5C64DBA6" w14:textId="77777777" w:rsidR="00520DE7" w:rsidRDefault="00520DE7">
      <w:pPr>
        <w:spacing w:line="200" w:lineRule="exact"/>
        <w:rPr>
          <w:sz w:val="20"/>
          <w:szCs w:val="20"/>
        </w:rPr>
      </w:pPr>
    </w:p>
    <w:sdt>
      <w:sdtPr>
        <w:rPr>
          <w:rFonts w:ascii="Times New Roman" w:eastAsiaTheme="minorEastAsia" w:hAnsi="Times New Roman" w:cs="Times New Roman"/>
          <w:color w:val="auto"/>
          <w:sz w:val="22"/>
          <w:szCs w:val="22"/>
        </w:rPr>
        <w:id w:val="-1819949241"/>
        <w:docPartObj>
          <w:docPartGallery w:val="Table of Contents"/>
          <w:docPartUnique/>
        </w:docPartObj>
      </w:sdtPr>
      <w:sdtEndPr>
        <w:rPr>
          <w:b/>
          <w:bCs/>
          <w:noProof/>
        </w:rPr>
      </w:sdtEndPr>
      <w:sdtContent>
        <w:p w14:paraId="3EAD206A" w14:textId="77EE7EC1" w:rsidR="00A77A93" w:rsidRDefault="00A77A93">
          <w:pPr>
            <w:pStyle w:val="TOCHeading"/>
          </w:pPr>
          <w:r>
            <w:t>Contents</w:t>
          </w:r>
        </w:p>
        <w:p w14:paraId="1381A55B" w14:textId="77777777" w:rsidR="00E553B7" w:rsidRPr="00E553B7" w:rsidRDefault="00E553B7" w:rsidP="00E553B7"/>
        <w:p w14:paraId="331021B1" w14:textId="491F79B6" w:rsidR="003823CB" w:rsidRDefault="00A77A93">
          <w:pPr>
            <w:pStyle w:val="TOC1"/>
            <w:tabs>
              <w:tab w:val="right" w:leader="dot" w:pos="14030"/>
            </w:tabs>
            <w:rPr>
              <w:rFonts w:asciiTheme="minorHAnsi" w:hAnsiTheme="minorHAnsi" w:cstheme="minorBidi"/>
              <w:noProof/>
              <w:lang w:val="en-MU" w:eastAsia="en-MU"/>
            </w:rPr>
          </w:pPr>
          <w:r>
            <w:fldChar w:fldCharType="begin"/>
          </w:r>
          <w:r>
            <w:instrText xml:space="preserve"> TOC \o "1-3" \h \z \u </w:instrText>
          </w:r>
          <w:r>
            <w:fldChar w:fldCharType="separate"/>
          </w:r>
          <w:hyperlink w:anchor="_Toc37426517" w:history="1">
            <w:r w:rsidR="003823CB" w:rsidRPr="00D06F78">
              <w:rPr>
                <w:rStyle w:val="Hyperlink"/>
                <w:rFonts w:eastAsia="Calibri Light"/>
                <w:noProof/>
              </w:rPr>
              <w:t>Automation Objective</w:t>
            </w:r>
            <w:r w:rsidR="003823CB">
              <w:rPr>
                <w:noProof/>
                <w:webHidden/>
              </w:rPr>
              <w:tab/>
            </w:r>
            <w:r w:rsidR="003823CB">
              <w:rPr>
                <w:noProof/>
                <w:webHidden/>
              </w:rPr>
              <w:fldChar w:fldCharType="begin"/>
            </w:r>
            <w:r w:rsidR="003823CB">
              <w:rPr>
                <w:noProof/>
                <w:webHidden/>
              </w:rPr>
              <w:instrText xml:space="preserve"> PAGEREF _Toc37426517 \h </w:instrText>
            </w:r>
            <w:r w:rsidR="003823CB">
              <w:rPr>
                <w:noProof/>
                <w:webHidden/>
              </w:rPr>
            </w:r>
            <w:r w:rsidR="003823CB">
              <w:rPr>
                <w:noProof/>
                <w:webHidden/>
              </w:rPr>
              <w:fldChar w:fldCharType="separate"/>
            </w:r>
            <w:r w:rsidR="003823CB">
              <w:rPr>
                <w:noProof/>
                <w:webHidden/>
              </w:rPr>
              <w:t>4</w:t>
            </w:r>
            <w:r w:rsidR="003823CB">
              <w:rPr>
                <w:noProof/>
                <w:webHidden/>
              </w:rPr>
              <w:fldChar w:fldCharType="end"/>
            </w:r>
          </w:hyperlink>
        </w:p>
        <w:p w14:paraId="0CE96144" w14:textId="6BD28CB1" w:rsidR="003823CB" w:rsidRDefault="00F16B64">
          <w:pPr>
            <w:pStyle w:val="TOC1"/>
            <w:tabs>
              <w:tab w:val="right" w:leader="dot" w:pos="14030"/>
            </w:tabs>
            <w:rPr>
              <w:rFonts w:asciiTheme="minorHAnsi" w:hAnsiTheme="minorHAnsi" w:cstheme="minorBidi"/>
              <w:noProof/>
              <w:lang w:val="en-MU" w:eastAsia="en-MU"/>
            </w:rPr>
          </w:pPr>
          <w:hyperlink w:anchor="_Toc37426518" w:history="1">
            <w:r w:rsidR="003823CB" w:rsidRPr="00D06F78">
              <w:rPr>
                <w:rStyle w:val="Hyperlink"/>
                <w:rFonts w:eastAsia="Calibri Light"/>
                <w:noProof/>
              </w:rPr>
              <w:t>Purpose</w:t>
            </w:r>
            <w:r w:rsidR="003823CB">
              <w:rPr>
                <w:noProof/>
                <w:webHidden/>
              </w:rPr>
              <w:tab/>
            </w:r>
            <w:r w:rsidR="003823CB">
              <w:rPr>
                <w:noProof/>
                <w:webHidden/>
              </w:rPr>
              <w:fldChar w:fldCharType="begin"/>
            </w:r>
            <w:r w:rsidR="003823CB">
              <w:rPr>
                <w:noProof/>
                <w:webHidden/>
              </w:rPr>
              <w:instrText xml:space="preserve"> PAGEREF _Toc37426518 \h </w:instrText>
            </w:r>
            <w:r w:rsidR="003823CB">
              <w:rPr>
                <w:noProof/>
                <w:webHidden/>
              </w:rPr>
            </w:r>
            <w:r w:rsidR="003823CB">
              <w:rPr>
                <w:noProof/>
                <w:webHidden/>
              </w:rPr>
              <w:fldChar w:fldCharType="separate"/>
            </w:r>
            <w:r w:rsidR="003823CB">
              <w:rPr>
                <w:noProof/>
                <w:webHidden/>
              </w:rPr>
              <w:t>5</w:t>
            </w:r>
            <w:r w:rsidR="003823CB">
              <w:rPr>
                <w:noProof/>
                <w:webHidden/>
              </w:rPr>
              <w:fldChar w:fldCharType="end"/>
            </w:r>
          </w:hyperlink>
        </w:p>
        <w:p w14:paraId="704518A2" w14:textId="78900DDB" w:rsidR="003823CB" w:rsidRDefault="00F16B64">
          <w:pPr>
            <w:pStyle w:val="TOC1"/>
            <w:tabs>
              <w:tab w:val="right" w:leader="dot" w:pos="14030"/>
            </w:tabs>
            <w:rPr>
              <w:rFonts w:asciiTheme="minorHAnsi" w:hAnsiTheme="minorHAnsi" w:cstheme="minorBidi"/>
              <w:noProof/>
              <w:lang w:val="en-MU" w:eastAsia="en-MU"/>
            </w:rPr>
          </w:pPr>
          <w:hyperlink w:anchor="_Toc37426519" w:history="1">
            <w:r w:rsidR="003823CB" w:rsidRPr="00D06F78">
              <w:rPr>
                <w:rStyle w:val="Hyperlink"/>
                <w:rFonts w:eastAsia="Calibri Light"/>
                <w:noProof/>
              </w:rPr>
              <w:t>Scope</w:t>
            </w:r>
            <w:r w:rsidR="003823CB">
              <w:rPr>
                <w:noProof/>
                <w:webHidden/>
              </w:rPr>
              <w:tab/>
            </w:r>
            <w:r w:rsidR="003823CB">
              <w:rPr>
                <w:noProof/>
                <w:webHidden/>
              </w:rPr>
              <w:fldChar w:fldCharType="begin"/>
            </w:r>
            <w:r w:rsidR="003823CB">
              <w:rPr>
                <w:noProof/>
                <w:webHidden/>
              </w:rPr>
              <w:instrText xml:space="preserve"> PAGEREF _Toc37426519 \h </w:instrText>
            </w:r>
            <w:r w:rsidR="003823CB">
              <w:rPr>
                <w:noProof/>
                <w:webHidden/>
              </w:rPr>
            </w:r>
            <w:r w:rsidR="003823CB">
              <w:rPr>
                <w:noProof/>
                <w:webHidden/>
              </w:rPr>
              <w:fldChar w:fldCharType="separate"/>
            </w:r>
            <w:r w:rsidR="003823CB">
              <w:rPr>
                <w:noProof/>
                <w:webHidden/>
              </w:rPr>
              <w:t>5</w:t>
            </w:r>
            <w:r w:rsidR="003823CB">
              <w:rPr>
                <w:noProof/>
                <w:webHidden/>
              </w:rPr>
              <w:fldChar w:fldCharType="end"/>
            </w:r>
          </w:hyperlink>
        </w:p>
        <w:p w14:paraId="25CF0221" w14:textId="7C3898EC" w:rsidR="003823CB" w:rsidRDefault="00F16B64">
          <w:pPr>
            <w:pStyle w:val="TOC1"/>
            <w:tabs>
              <w:tab w:val="right" w:leader="dot" w:pos="14030"/>
            </w:tabs>
            <w:rPr>
              <w:rFonts w:asciiTheme="minorHAnsi" w:hAnsiTheme="minorHAnsi" w:cstheme="minorBidi"/>
              <w:noProof/>
              <w:lang w:val="en-MU" w:eastAsia="en-MU"/>
            </w:rPr>
          </w:pPr>
          <w:hyperlink w:anchor="_Toc37426520" w:history="1">
            <w:r w:rsidR="003823CB" w:rsidRPr="00D06F78">
              <w:rPr>
                <w:rStyle w:val="Hyperlink"/>
                <w:rFonts w:eastAsia="Calibri Light"/>
                <w:noProof/>
              </w:rPr>
              <w:t>High Level Business Scope of Solution</w:t>
            </w:r>
            <w:r w:rsidR="003823CB">
              <w:rPr>
                <w:noProof/>
                <w:webHidden/>
              </w:rPr>
              <w:tab/>
            </w:r>
            <w:r w:rsidR="003823CB">
              <w:rPr>
                <w:noProof/>
                <w:webHidden/>
              </w:rPr>
              <w:fldChar w:fldCharType="begin"/>
            </w:r>
            <w:r w:rsidR="003823CB">
              <w:rPr>
                <w:noProof/>
                <w:webHidden/>
              </w:rPr>
              <w:instrText xml:space="preserve"> PAGEREF _Toc37426520 \h </w:instrText>
            </w:r>
            <w:r w:rsidR="003823CB">
              <w:rPr>
                <w:noProof/>
                <w:webHidden/>
              </w:rPr>
            </w:r>
            <w:r w:rsidR="003823CB">
              <w:rPr>
                <w:noProof/>
                <w:webHidden/>
              </w:rPr>
              <w:fldChar w:fldCharType="separate"/>
            </w:r>
            <w:r w:rsidR="003823CB">
              <w:rPr>
                <w:noProof/>
                <w:webHidden/>
              </w:rPr>
              <w:t>5</w:t>
            </w:r>
            <w:r w:rsidR="003823CB">
              <w:rPr>
                <w:noProof/>
                <w:webHidden/>
              </w:rPr>
              <w:fldChar w:fldCharType="end"/>
            </w:r>
          </w:hyperlink>
        </w:p>
        <w:p w14:paraId="11916875" w14:textId="33D48AB7" w:rsidR="003823CB" w:rsidRDefault="00F16B64">
          <w:pPr>
            <w:pStyle w:val="TOC1"/>
            <w:tabs>
              <w:tab w:val="right" w:leader="dot" w:pos="14030"/>
            </w:tabs>
            <w:rPr>
              <w:rFonts w:asciiTheme="minorHAnsi" w:hAnsiTheme="minorHAnsi" w:cstheme="minorBidi"/>
              <w:noProof/>
              <w:lang w:val="en-MU" w:eastAsia="en-MU"/>
            </w:rPr>
          </w:pPr>
          <w:hyperlink w:anchor="_Toc37426521" w:history="1">
            <w:r w:rsidR="003823CB" w:rsidRPr="00D06F78">
              <w:rPr>
                <w:rStyle w:val="Hyperlink"/>
                <w:rFonts w:eastAsia="Calibri Light"/>
                <w:noProof/>
              </w:rPr>
              <w:t>Technical Environment and Application Details</w:t>
            </w:r>
            <w:r w:rsidR="003823CB">
              <w:rPr>
                <w:noProof/>
                <w:webHidden/>
              </w:rPr>
              <w:tab/>
            </w:r>
            <w:r w:rsidR="003823CB">
              <w:rPr>
                <w:noProof/>
                <w:webHidden/>
              </w:rPr>
              <w:fldChar w:fldCharType="begin"/>
            </w:r>
            <w:r w:rsidR="003823CB">
              <w:rPr>
                <w:noProof/>
                <w:webHidden/>
              </w:rPr>
              <w:instrText xml:space="preserve"> PAGEREF _Toc37426521 \h </w:instrText>
            </w:r>
            <w:r w:rsidR="003823CB">
              <w:rPr>
                <w:noProof/>
                <w:webHidden/>
              </w:rPr>
            </w:r>
            <w:r w:rsidR="003823CB">
              <w:rPr>
                <w:noProof/>
                <w:webHidden/>
              </w:rPr>
              <w:fldChar w:fldCharType="separate"/>
            </w:r>
            <w:r w:rsidR="003823CB">
              <w:rPr>
                <w:noProof/>
                <w:webHidden/>
              </w:rPr>
              <w:t>6</w:t>
            </w:r>
            <w:r w:rsidR="003823CB">
              <w:rPr>
                <w:noProof/>
                <w:webHidden/>
              </w:rPr>
              <w:fldChar w:fldCharType="end"/>
            </w:r>
          </w:hyperlink>
        </w:p>
        <w:p w14:paraId="12611A63" w14:textId="30D69658" w:rsidR="003823CB" w:rsidRDefault="00F16B64">
          <w:pPr>
            <w:pStyle w:val="TOC1"/>
            <w:tabs>
              <w:tab w:val="right" w:leader="dot" w:pos="14030"/>
            </w:tabs>
            <w:rPr>
              <w:rFonts w:asciiTheme="minorHAnsi" w:hAnsiTheme="minorHAnsi" w:cstheme="minorBidi"/>
              <w:noProof/>
              <w:lang w:val="en-MU" w:eastAsia="en-MU"/>
            </w:rPr>
          </w:pPr>
          <w:hyperlink w:anchor="_Toc37426522" w:history="1">
            <w:r w:rsidR="003823CB" w:rsidRPr="00D06F78">
              <w:rPr>
                <w:rStyle w:val="Hyperlink"/>
                <w:rFonts w:eastAsia="Calibri Light"/>
                <w:noProof/>
              </w:rPr>
              <w:t>Basic System Checklist</w:t>
            </w:r>
            <w:r w:rsidR="003823CB">
              <w:rPr>
                <w:noProof/>
                <w:webHidden/>
              </w:rPr>
              <w:tab/>
            </w:r>
            <w:r w:rsidR="003823CB">
              <w:rPr>
                <w:noProof/>
                <w:webHidden/>
              </w:rPr>
              <w:fldChar w:fldCharType="begin"/>
            </w:r>
            <w:r w:rsidR="003823CB">
              <w:rPr>
                <w:noProof/>
                <w:webHidden/>
              </w:rPr>
              <w:instrText xml:space="preserve"> PAGEREF _Toc37426522 \h </w:instrText>
            </w:r>
            <w:r w:rsidR="003823CB">
              <w:rPr>
                <w:noProof/>
                <w:webHidden/>
              </w:rPr>
            </w:r>
            <w:r w:rsidR="003823CB">
              <w:rPr>
                <w:noProof/>
                <w:webHidden/>
              </w:rPr>
              <w:fldChar w:fldCharType="separate"/>
            </w:r>
            <w:r w:rsidR="003823CB">
              <w:rPr>
                <w:noProof/>
                <w:webHidden/>
              </w:rPr>
              <w:t>6</w:t>
            </w:r>
            <w:r w:rsidR="003823CB">
              <w:rPr>
                <w:noProof/>
                <w:webHidden/>
              </w:rPr>
              <w:fldChar w:fldCharType="end"/>
            </w:r>
          </w:hyperlink>
        </w:p>
        <w:p w14:paraId="323DFF30" w14:textId="27CF7B40" w:rsidR="003823CB" w:rsidRDefault="00F16B64">
          <w:pPr>
            <w:pStyle w:val="TOC1"/>
            <w:tabs>
              <w:tab w:val="right" w:leader="dot" w:pos="14030"/>
            </w:tabs>
            <w:rPr>
              <w:rFonts w:asciiTheme="minorHAnsi" w:hAnsiTheme="minorHAnsi" w:cstheme="minorBidi"/>
              <w:noProof/>
              <w:lang w:val="en-MU" w:eastAsia="en-MU"/>
            </w:rPr>
          </w:pPr>
          <w:hyperlink w:anchor="_Toc37426523" w:history="1">
            <w:r w:rsidR="003823CB" w:rsidRPr="00D06F78">
              <w:rPr>
                <w:rStyle w:val="Hyperlink"/>
                <w:rFonts w:eastAsia="Calibri Light"/>
                <w:noProof/>
              </w:rPr>
              <w:t>Assumptions</w:t>
            </w:r>
            <w:r w:rsidR="003823CB">
              <w:rPr>
                <w:noProof/>
                <w:webHidden/>
              </w:rPr>
              <w:tab/>
            </w:r>
            <w:r w:rsidR="003823CB">
              <w:rPr>
                <w:noProof/>
                <w:webHidden/>
              </w:rPr>
              <w:fldChar w:fldCharType="begin"/>
            </w:r>
            <w:r w:rsidR="003823CB">
              <w:rPr>
                <w:noProof/>
                <w:webHidden/>
              </w:rPr>
              <w:instrText xml:space="preserve"> PAGEREF _Toc37426523 \h </w:instrText>
            </w:r>
            <w:r w:rsidR="003823CB">
              <w:rPr>
                <w:noProof/>
                <w:webHidden/>
              </w:rPr>
            </w:r>
            <w:r w:rsidR="003823CB">
              <w:rPr>
                <w:noProof/>
                <w:webHidden/>
              </w:rPr>
              <w:fldChar w:fldCharType="separate"/>
            </w:r>
            <w:r w:rsidR="003823CB">
              <w:rPr>
                <w:noProof/>
                <w:webHidden/>
              </w:rPr>
              <w:t>7</w:t>
            </w:r>
            <w:r w:rsidR="003823CB">
              <w:rPr>
                <w:noProof/>
                <w:webHidden/>
              </w:rPr>
              <w:fldChar w:fldCharType="end"/>
            </w:r>
          </w:hyperlink>
        </w:p>
        <w:p w14:paraId="0F73A942" w14:textId="3E0BEF73" w:rsidR="003823CB" w:rsidRDefault="00F16B64">
          <w:pPr>
            <w:pStyle w:val="TOC1"/>
            <w:tabs>
              <w:tab w:val="right" w:leader="dot" w:pos="14030"/>
            </w:tabs>
            <w:rPr>
              <w:rFonts w:asciiTheme="minorHAnsi" w:hAnsiTheme="minorHAnsi" w:cstheme="minorBidi"/>
              <w:noProof/>
              <w:lang w:val="en-MU" w:eastAsia="en-MU"/>
            </w:rPr>
          </w:pPr>
          <w:hyperlink w:anchor="_Toc37426524" w:history="1">
            <w:r w:rsidR="003823CB" w:rsidRPr="00D06F78">
              <w:rPr>
                <w:rStyle w:val="Hyperlink"/>
                <w:rFonts w:eastAsia="Calibri Light"/>
                <w:noProof/>
              </w:rPr>
              <w:t>Business Rules</w:t>
            </w:r>
            <w:r w:rsidR="003823CB">
              <w:rPr>
                <w:noProof/>
                <w:webHidden/>
              </w:rPr>
              <w:tab/>
            </w:r>
            <w:r w:rsidR="003823CB">
              <w:rPr>
                <w:noProof/>
                <w:webHidden/>
              </w:rPr>
              <w:fldChar w:fldCharType="begin"/>
            </w:r>
            <w:r w:rsidR="003823CB">
              <w:rPr>
                <w:noProof/>
                <w:webHidden/>
              </w:rPr>
              <w:instrText xml:space="preserve"> PAGEREF _Toc37426524 \h </w:instrText>
            </w:r>
            <w:r w:rsidR="003823CB">
              <w:rPr>
                <w:noProof/>
                <w:webHidden/>
              </w:rPr>
            </w:r>
            <w:r w:rsidR="003823CB">
              <w:rPr>
                <w:noProof/>
                <w:webHidden/>
              </w:rPr>
              <w:fldChar w:fldCharType="separate"/>
            </w:r>
            <w:r w:rsidR="003823CB">
              <w:rPr>
                <w:noProof/>
                <w:webHidden/>
              </w:rPr>
              <w:t>7</w:t>
            </w:r>
            <w:r w:rsidR="003823CB">
              <w:rPr>
                <w:noProof/>
                <w:webHidden/>
              </w:rPr>
              <w:fldChar w:fldCharType="end"/>
            </w:r>
          </w:hyperlink>
        </w:p>
        <w:p w14:paraId="63311421" w14:textId="0A7A9841" w:rsidR="003823CB" w:rsidRDefault="00F16B64">
          <w:pPr>
            <w:pStyle w:val="TOC1"/>
            <w:tabs>
              <w:tab w:val="right" w:leader="dot" w:pos="14030"/>
            </w:tabs>
            <w:rPr>
              <w:rFonts w:asciiTheme="minorHAnsi" w:hAnsiTheme="minorHAnsi" w:cstheme="minorBidi"/>
              <w:noProof/>
              <w:lang w:val="en-MU" w:eastAsia="en-MU"/>
            </w:rPr>
          </w:pPr>
          <w:hyperlink w:anchor="_Toc37426525" w:history="1">
            <w:r w:rsidR="003823CB" w:rsidRPr="00D06F78">
              <w:rPr>
                <w:rStyle w:val="Hyperlink"/>
                <w:rFonts w:eastAsia="Calibri Light"/>
                <w:noProof/>
              </w:rPr>
              <w:t>As-Is Process Flow</w:t>
            </w:r>
            <w:r w:rsidR="003823CB">
              <w:rPr>
                <w:noProof/>
                <w:webHidden/>
              </w:rPr>
              <w:tab/>
            </w:r>
            <w:r w:rsidR="003823CB">
              <w:rPr>
                <w:noProof/>
                <w:webHidden/>
              </w:rPr>
              <w:fldChar w:fldCharType="begin"/>
            </w:r>
            <w:r w:rsidR="003823CB">
              <w:rPr>
                <w:noProof/>
                <w:webHidden/>
              </w:rPr>
              <w:instrText xml:space="preserve"> PAGEREF _Toc37426525 \h </w:instrText>
            </w:r>
            <w:r w:rsidR="003823CB">
              <w:rPr>
                <w:noProof/>
                <w:webHidden/>
              </w:rPr>
            </w:r>
            <w:r w:rsidR="003823CB">
              <w:rPr>
                <w:noProof/>
                <w:webHidden/>
              </w:rPr>
              <w:fldChar w:fldCharType="separate"/>
            </w:r>
            <w:r w:rsidR="003823CB">
              <w:rPr>
                <w:noProof/>
                <w:webHidden/>
              </w:rPr>
              <w:t>8</w:t>
            </w:r>
            <w:r w:rsidR="003823CB">
              <w:rPr>
                <w:noProof/>
                <w:webHidden/>
              </w:rPr>
              <w:fldChar w:fldCharType="end"/>
            </w:r>
          </w:hyperlink>
        </w:p>
        <w:p w14:paraId="6CDE16F1" w14:textId="69ABA706" w:rsidR="003823CB" w:rsidRDefault="00F16B64">
          <w:pPr>
            <w:pStyle w:val="TOC1"/>
            <w:tabs>
              <w:tab w:val="right" w:leader="dot" w:pos="14030"/>
            </w:tabs>
            <w:rPr>
              <w:rFonts w:asciiTheme="minorHAnsi" w:hAnsiTheme="minorHAnsi" w:cstheme="minorBidi"/>
              <w:noProof/>
              <w:lang w:val="en-MU" w:eastAsia="en-MU"/>
            </w:rPr>
          </w:pPr>
          <w:hyperlink w:anchor="_Toc37426526" w:history="1">
            <w:r w:rsidR="003823CB" w:rsidRPr="00D06F78">
              <w:rPr>
                <w:rStyle w:val="Hyperlink"/>
                <w:rFonts w:eastAsia="Calibri Light"/>
                <w:noProof/>
              </w:rPr>
              <w:t>Process Inputs/Configuration Data</w:t>
            </w:r>
            <w:r w:rsidR="003823CB">
              <w:rPr>
                <w:noProof/>
                <w:webHidden/>
              </w:rPr>
              <w:tab/>
            </w:r>
            <w:r w:rsidR="003823CB">
              <w:rPr>
                <w:noProof/>
                <w:webHidden/>
              </w:rPr>
              <w:fldChar w:fldCharType="begin"/>
            </w:r>
            <w:r w:rsidR="003823CB">
              <w:rPr>
                <w:noProof/>
                <w:webHidden/>
              </w:rPr>
              <w:instrText xml:space="preserve"> PAGEREF _Toc37426526 \h </w:instrText>
            </w:r>
            <w:r w:rsidR="003823CB">
              <w:rPr>
                <w:noProof/>
                <w:webHidden/>
              </w:rPr>
            </w:r>
            <w:r w:rsidR="003823CB">
              <w:rPr>
                <w:noProof/>
                <w:webHidden/>
              </w:rPr>
              <w:fldChar w:fldCharType="separate"/>
            </w:r>
            <w:r w:rsidR="003823CB">
              <w:rPr>
                <w:noProof/>
                <w:webHidden/>
              </w:rPr>
              <w:t>8</w:t>
            </w:r>
            <w:r w:rsidR="003823CB">
              <w:rPr>
                <w:noProof/>
                <w:webHidden/>
              </w:rPr>
              <w:fldChar w:fldCharType="end"/>
            </w:r>
          </w:hyperlink>
        </w:p>
        <w:p w14:paraId="1F231D67" w14:textId="06940EDB" w:rsidR="003823CB" w:rsidRDefault="00F16B64">
          <w:pPr>
            <w:pStyle w:val="TOC1"/>
            <w:tabs>
              <w:tab w:val="right" w:leader="dot" w:pos="14030"/>
            </w:tabs>
            <w:rPr>
              <w:rFonts w:asciiTheme="minorHAnsi" w:hAnsiTheme="minorHAnsi" w:cstheme="minorBidi"/>
              <w:noProof/>
              <w:lang w:val="en-MU" w:eastAsia="en-MU"/>
            </w:rPr>
          </w:pPr>
          <w:hyperlink w:anchor="_Toc37426527" w:history="1">
            <w:r w:rsidR="003823CB" w:rsidRPr="00D06F78">
              <w:rPr>
                <w:rStyle w:val="Hyperlink"/>
                <w:rFonts w:eastAsia="Calibri Light"/>
                <w:noProof/>
              </w:rPr>
              <w:t>Process Output</w:t>
            </w:r>
            <w:r w:rsidR="003823CB">
              <w:rPr>
                <w:noProof/>
                <w:webHidden/>
              </w:rPr>
              <w:tab/>
            </w:r>
            <w:r w:rsidR="003823CB">
              <w:rPr>
                <w:noProof/>
                <w:webHidden/>
              </w:rPr>
              <w:fldChar w:fldCharType="begin"/>
            </w:r>
            <w:r w:rsidR="003823CB">
              <w:rPr>
                <w:noProof/>
                <w:webHidden/>
              </w:rPr>
              <w:instrText xml:space="preserve"> PAGEREF _Toc37426527 \h </w:instrText>
            </w:r>
            <w:r w:rsidR="003823CB">
              <w:rPr>
                <w:noProof/>
                <w:webHidden/>
              </w:rPr>
            </w:r>
            <w:r w:rsidR="003823CB">
              <w:rPr>
                <w:noProof/>
                <w:webHidden/>
              </w:rPr>
              <w:fldChar w:fldCharType="separate"/>
            </w:r>
            <w:r w:rsidR="003823CB">
              <w:rPr>
                <w:noProof/>
                <w:webHidden/>
              </w:rPr>
              <w:t>8</w:t>
            </w:r>
            <w:r w:rsidR="003823CB">
              <w:rPr>
                <w:noProof/>
                <w:webHidden/>
              </w:rPr>
              <w:fldChar w:fldCharType="end"/>
            </w:r>
          </w:hyperlink>
        </w:p>
        <w:p w14:paraId="212BCA04" w14:textId="23CEB1D8" w:rsidR="003823CB" w:rsidRDefault="00F16B64">
          <w:pPr>
            <w:pStyle w:val="TOC1"/>
            <w:tabs>
              <w:tab w:val="right" w:leader="dot" w:pos="14030"/>
            </w:tabs>
            <w:rPr>
              <w:rFonts w:asciiTheme="minorHAnsi" w:hAnsiTheme="minorHAnsi" w:cstheme="minorBidi"/>
              <w:noProof/>
              <w:lang w:val="en-MU" w:eastAsia="en-MU"/>
            </w:rPr>
          </w:pPr>
          <w:hyperlink w:anchor="_Toc37426528" w:history="1">
            <w:r w:rsidR="003823CB" w:rsidRPr="00D06F78">
              <w:rPr>
                <w:rStyle w:val="Hyperlink"/>
                <w:rFonts w:eastAsia="Calibri Light"/>
                <w:noProof/>
              </w:rPr>
              <w:t>Process Automation Modules</w:t>
            </w:r>
            <w:r w:rsidR="003823CB">
              <w:rPr>
                <w:noProof/>
                <w:webHidden/>
              </w:rPr>
              <w:tab/>
            </w:r>
            <w:r w:rsidR="003823CB">
              <w:rPr>
                <w:noProof/>
                <w:webHidden/>
              </w:rPr>
              <w:fldChar w:fldCharType="begin"/>
            </w:r>
            <w:r w:rsidR="003823CB">
              <w:rPr>
                <w:noProof/>
                <w:webHidden/>
              </w:rPr>
              <w:instrText xml:space="preserve"> PAGEREF _Toc37426528 \h </w:instrText>
            </w:r>
            <w:r w:rsidR="003823CB">
              <w:rPr>
                <w:noProof/>
                <w:webHidden/>
              </w:rPr>
            </w:r>
            <w:r w:rsidR="003823CB">
              <w:rPr>
                <w:noProof/>
                <w:webHidden/>
              </w:rPr>
              <w:fldChar w:fldCharType="separate"/>
            </w:r>
            <w:r w:rsidR="003823CB">
              <w:rPr>
                <w:noProof/>
                <w:webHidden/>
              </w:rPr>
              <w:t>9</w:t>
            </w:r>
            <w:r w:rsidR="003823CB">
              <w:rPr>
                <w:noProof/>
                <w:webHidden/>
              </w:rPr>
              <w:fldChar w:fldCharType="end"/>
            </w:r>
          </w:hyperlink>
        </w:p>
        <w:p w14:paraId="27F1CDE0" w14:textId="3FD73181" w:rsidR="003823CB" w:rsidRDefault="00F16B64">
          <w:pPr>
            <w:pStyle w:val="TOC1"/>
            <w:tabs>
              <w:tab w:val="right" w:leader="dot" w:pos="14030"/>
            </w:tabs>
            <w:rPr>
              <w:rFonts w:asciiTheme="minorHAnsi" w:hAnsiTheme="minorHAnsi" w:cstheme="minorBidi"/>
              <w:noProof/>
              <w:lang w:val="en-MU" w:eastAsia="en-MU"/>
            </w:rPr>
          </w:pPr>
          <w:hyperlink w:anchor="_Toc37426529" w:history="1">
            <w:r w:rsidR="003823CB" w:rsidRPr="00D06F78">
              <w:rPr>
                <w:rStyle w:val="Hyperlink"/>
                <w:rFonts w:eastAsia="Calibri Light"/>
                <w:noProof/>
              </w:rPr>
              <w:t>Error Handling</w:t>
            </w:r>
            <w:r w:rsidR="003823CB">
              <w:rPr>
                <w:noProof/>
                <w:webHidden/>
              </w:rPr>
              <w:tab/>
            </w:r>
            <w:r w:rsidR="003823CB">
              <w:rPr>
                <w:noProof/>
                <w:webHidden/>
              </w:rPr>
              <w:fldChar w:fldCharType="begin"/>
            </w:r>
            <w:r w:rsidR="003823CB">
              <w:rPr>
                <w:noProof/>
                <w:webHidden/>
              </w:rPr>
              <w:instrText xml:space="preserve"> PAGEREF _Toc37426529 \h </w:instrText>
            </w:r>
            <w:r w:rsidR="003823CB">
              <w:rPr>
                <w:noProof/>
                <w:webHidden/>
              </w:rPr>
            </w:r>
            <w:r w:rsidR="003823CB">
              <w:rPr>
                <w:noProof/>
                <w:webHidden/>
              </w:rPr>
              <w:fldChar w:fldCharType="separate"/>
            </w:r>
            <w:r w:rsidR="003823CB">
              <w:rPr>
                <w:noProof/>
                <w:webHidden/>
              </w:rPr>
              <w:t>10</w:t>
            </w:r>
            <w:r w:rsidR="003823CB">
              <w:rPr>
                <w:noProof/>
                <w:webHidden/>
              </w:rPr>
              <w:fldChar w:fldCharType="end"/>
            </w:r>
          </w:hyperlink>
        </w:p>
        <w:p w14:paraId="12C16AF6" w14:textId="0273DCBA" w:rsidR="00A77A93" w:rsidRDefault="00A77A93">
          <w:r>
            <w:rPr>
              <w:b/>
              <w:bCs/>
              <w:noProof/>
            </w:rPr>
            <w:fldChar w:fldCharType="end"/>
          </w:r>
        </w:p>
      </w:sdtContent>
    </w:sdt>
    <w:p w14:paraId="244B5416" w14:textId="77777777" w:rsidR="00520DE7" w:rsidRDefault="00520DE7">
      <w:pPr>
        <w:spacing w:line="200" w:lineRule="exact"/>
        <w:rPr>
          <w:sz w:val="20"/>
          <w:szCs w:val="20"/>
        </w:rPr>
      </w:pPr>
    </w:p>
    <w:p w14:paraId="5135CD3D" w14:textId="29772E80" w:rsidR="00520DE7" w:rsidRPr="00163EC0" w:rsidRDefault="00520DE7">
      <w:pPr>
        <w:spacing w:line="200" w:lineRule="exact"/>
        <w:rPr>
          <w:sz w:val="20"/>
          <w:szCs w:val="20"/>
        </w:rPr>
      </w:pPr>
    </w:p>
    <w:p w14:paraId="180F7188" w14:textId="77777777" w:rsidR="00520DE7" w:rsidRDefault="00520DE7">
      <w:pPr>
        <w:spacing w:line="200" w:lineRule="exact"/>
        <w:rPr>
          <w:sz w:val="20"/>
          <w:szCs w:val="20"/>
        </w:rPr>
      </w:pPr>
    </w:p>
    <w:p w14:paraId="2383361D" w14:textId="77777777" w:rsidR="00520DE7" w:rsidRDefault="00520DE7">
      <w:pPr>
        <w:spacing w:line="200" w:lineRule="exact"/>
        <w:rPr>
          <w:sz w:val="20"/>
          <w:szCs w:val="20"/>
        </w:rPr>
      </w:pPr>
    </w:p>
    <w:p w14:paraId="7BBFC9DA" w14:textId="77777777" w:rsidR="00520DE7" w:rsidRDefault="00520DE7">
      <w:pPr>
        <w:spacing w:line="200" w:lineRule="exact"/>
        <w:rPr>
          <w:sz w:val="20"/>
          <w:szCs w:val="20"/>
        </w:rPr>
      </w:pPr>
    </w:p>
    <w:p w14:paraId="07AFAFCD" w14:textId="77777777" w:rsidR="00520DE7" w:rsidRDefault="00520DE7">
      <w:pPr>
        <w:spacing w:line="200" w:lineRule="exact"/>
        <w:rPr>
          <w:sz w:val="20"/>
          <w:szCs w:val="20"/>
        </w:rPr>
      </w:pPr>
    </w:p>
    <w:p w14:paraId="79F80BD5" w14:textId="77777777" w:rsidR="00520DE7" w:rsidRDefault="00520DE7">
      <w:pPr>
        <w:spacing w:line="200" w:lineRule="exact"/>
        <w:rPr>
          <w:sz w:val="20"/>
          <w:szCs w:val="20"/>
        </w:rPr>
      </w:pPr>
    </w:p>
    <w:p w14:paraId="3BEAEBB5" w14:textId="77777777" w:rsidR="00520DE7" w:rsidRDefault="00520DE7">
      <w:pPr>
        <w:spacing w:line="200" w:lineRule="exact"/>
        <w:rPr>
          <w:sz w:val="20"/>
          <w:szCs w:val="20"/>
        </w:rPr>
      </w:pPr>
    </w:p>
    <w:p w14:paraId="3E614603" w14:textId="77777777" w:rsidR="00520DE7" w:rsidRDefault="00520DE7">
      <w:pPr>
        <w:spacing w:line="200" w:lineRule="exact"/>
        <w:rPr>
          <w:sz w:val="20"/>
          <w:szCs w:val="20"/>
        </w:rPr>
      </w:pPr>
    </w:p>
    <w:p w14:paraId="6156658D" w14:textId="77777777" w:rsidR="00520DE7" w:rsidRDefault="00520DE7">
      <w:pPr>
        <w:sectPr w:rsidR="00520DE7">
          <w:pgSz w:w="16840" w:h="11899" w:orient="landscape"/>
          <w:pgMar w:top="1440" w:right="1361" w:bottom="144" w:left="1440" w:header="0" w:footer="0" w:gutter="0"/>
          <w:cols w:space="720" w:equalWidth="0">
            <w:col w:w="14040"/>
          </w:cols>
        </w:sectPr>
      </w:pPr>
    </w:p>
    <w:p w14:paraId="4A82C829" w14:textId="34EB20F8" w:rsidR="00520DE7" w:rsidRDefault="00BD0713">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6976" behindDoc="1" locked="0" layoutInCell="0" allowOverlap="1" wp14:anchorId="2F5AF6B6" wp14:editId="5567B573">
            <wp:simplePos x="0" y="0"/>
            <wp:positionH relativeFrom="page">
              <wp:posOffset>0</wp:posOffset>
            </wp:positionH>
            <wp:positionV relativeFrom="page">
              <wp:posOffset>0</wp:posOffset>
            </wp:positionV>
            <wp:extent cx="3376295" cy="11595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1645A2FD" w14:textId="77777777" w:rsidR="00520DE7" w:rsidRDefault="00520DE7">
      <w:pPr>
        <w:spacing w:line="200" w:lineRule="exact"/>
        <w:rPr>
          <w:sz w:val="20"/>
          <w:szCs w:val="20"/>
        </w:rPr>
      </w:pPr>
    </w:p>
    <w:p w14:paraId="088A9270" w14:textId="77777777" w:rsidR="00520DE7" w:rsidRDefault="00520DE7">
      <w:pPr>
        <w:spacing w:line="200" w:lineRule="exact"/>
        <w:rPr>
          <w:sz w:val="20"/>
          <w:szCs w:val="20"/>
        </w:rPr>
      </w:pPr>
    </w:p>
    <w:p w14:paraId="472093F3" w14:textId="77777777" w:rsidR="00520DE7" w:rsidRDefault="00520DE7">
      <w:pPr>
        <w:spacing w:line="240" w:lineRule="exact"/>
        <w:rPr>
          <w:sz w:val="20"/>
          <w:szCs w:val="20"/>
        </w:rPr>
      </w:pPr>
    </w:p>
    <w:p w14:paraId="47D8B322" w14:textId="51121CE6" w:rsidR="00520DE7" w:rsidRDefault="00BD0713">
      <w:pPr>
        <w:rPr>
          <w:rFonts w:eastAsia="Times New Roman"/>
          <w:b/>
          <w:bCs/>
          <w:sz w:val="24"/>
          <w:szCs w:val="24"/>
        </w:rPr>
      </w:pPr>
      <w:r>
        <w:rPr>
          <w:rFonts w:eastAsia="Times New Roman"/>
          <w:b/>
          <w:bCs/>
          <w:sz w:val="24"/>
          <w:szCs w:val="24"/>
        </w:rPr>
        <w:t>SUBMISSION DETAILS</w:t>
      </w:r>
    </w:p>
    <w:p w14:paraId="518387B7" w14:textId="77777777" w:rsidR="00942C97" w:rsidRDefault="00942C97"/>
    <w:tbl>
      <w:tblPr>
        <w:tblStyle w:val="TableGrid"/>
        <w:tblW w:w="0" w:type="auto"/>
        <w:tblLook w:val="04A0" w:firstRow="1" w:lastRow="0" w:firstColumn="1" w:lastColumn="0" w:noHBand="0" w:noVBand="1"/>
      </w:tblPr>
      <w:tblGrid>
        <w:gridCol w:w="3114"/>
        <w:gridCol w:w="3402"/>
        <w:gridCol w:w="3402"/>
        <w:gridCol w:w="4111"/>
      </w:tblGrid>
      <w:tr w:rsidR="00942C97" w14:paraId="631E91ED" w14:textId="77777777" w:rsidTr="00942C97">
        <w:tc>
          <w:tcPr>
            <w:tcW w:w="3114" w:type="dxa"/>
          </w:tcPr>
          <w:p w14:paraId="423E6365" w14:textId="77777777" w:rsidR="00942C97" w:rsidRDefault="00942C97" w:rsidP="00942C97">
            <w:pPr>
              <w:rPr>
                <w:rFonts w:ascii="Arial" w:eastAsia="Arial" w:hAnsi="Arial" w:cs="Arial"/>
                <w:b/>
                <w:bCs/>
              </w:rPr>
            </w:pPr>
          </w:p>
          <w:p w14:paraId="6E4BE6E6" w14:textId="70E5FD96" w:rsidR="00942C97" w:rsidRDefault="00942C97" w:rsidP="00942C97">
            <w:pPr>
              <w:rPr>
                <w:rFonts w:ascii="Arial" w:eastAsia="Arial" w:hAnsi="Arial" w:cs="Arial"/>
                <w:b/>
                <w:bCs/>
              </w:rPr>
            </w:pPr>
            <w:r>
              <w:rPr>
                <w:rFonts w:ascii="Arial" w:eastAsia="Arial" w:hAnsi="Arial" w:cs="Arial"/>
                <w:b/>
                <w:bCs/>
              </w:rPr>
              <w:t>Project Name</w:t>
            </w:r>
          </w:p>
          <w:p w14:paraId="1549F9F3" w14:textId="44AE5050" w:rsidR="00942C97" w:rsidRDefault="00942C97" w:rsidP="00942C97">
            <w:pPr>
              <w:rPr>
                <w:rFonts w:eastAsia="Times New Roman"/>
                <w:b/>
                <w:bCs/>
                <w:sz w:val="24"/>
                <w:szCs w:val="24"/>
              </w:rPr>
            </w:pPr>
          </w:p>
        </w:tc>
        <w:tc>
          <w:tcPr>
            <w:tcW w:w="10915" w:type="dxa"/>
            <w:gridSpan w:val="3"/>
          </w:tcPr>
          <w:p w14:paraId="38E59852" w14:textId="77777777" w:rsidR="00942C97" w:rsidRDefault="00942C97" w:rsidP="00942C97">
            <w:pPr>
              <w:rPr>
                <w:rFonts w:ascii="Arial" w:eastAsia="Arial" w:hAnsi="Arial" w:cs="Arial"/>
                <w:b/>
                <w:bCs/>
                <w:lang w:val="en-GB" w:eastAsia="en-MU"/>
              </w:rPr>
            </w:pPr>
          </w:p>
          <w:p w14:paraId="52069F6A" w14:textId="0FFCC132" w:rsidR="00942C97" w:rsidRPr="00EB5F97" w:rsidRDefault="00EB5F97" w:rsidP="00942C97">
            <w:pPr>
              <w:rPr>
                <w:rFonts w:ascii="Arial" w:eastAsia="Times New Roman" w:hAnsi="Arial" w:cs="Arial"/>
                <w:b/>
                <w:bCs/>
                <w:sz w:val="24"/>
                <w:szCs w:val="24"/>
              </w:rPr>
            </w:pPr>
            <w:r w:rsidRPr="00EB5F97">
              <w:rPr>
                <w:rFonts w:ascii="Arial" w:eastAsia="Arial" w:hAnsi="Arial" w:cs="Arial"/>
                <w:b/>
                <w:bCs/>
                <w:lang w:val="en-GB" w:eastAsia="en-MU"/>
              </w:rPr>
              <w:t>Incentives</w:t>
            </w:r>
          </w:p>
        </w:tc>
      </w:tr>
      <w:tr w:rsidR="00942C97" w14:paraId="6D8BF29F" w14:textId="77777777" w:rsidTr="00942C97">
        <w:tc>
          <w:tcPr>
            <w:tcW w:w="3114" w:type="dxa"/>
            <w:vAlign w:val="bottom"/>
          </w:tcPr>
          <w:p w14:paraId="40EA0435" w14:textId="77777777" w:rsidR="00942C97" w:rsidRDefault="00942C97" w:rsidP="00942C97">
            <w:pPr>
              <w:rPr>
                <w:rFonts w:ascii="Arial" w:eastAsia="Arial" w:hAnsi="Arial" w:cs="Arial"/>
                <w:b/>
                <w:bCs/>
              </w:rPr>
            </w:pPr>
          </w:p>
          <w:p w14:paraId="4103E6CC" w14:textId="77777777" w:rsidR="00942C97" w:rsidRDefault="00942C97" w:rsidP="00942C97">
            <w:pPr>
              <w:rPr>
                <w:rFonts w:ascii="Arial" w:eastAsia="Arial" w:hAnsi="Arial" w:cs="Arial"/>
                <w:b/>
                <w:bCs/>
              </w:rPr>
            </w:pPr>
            <w:r>
              <w:rPr>
                <w:rFonts w:ascii="Arial" w:eastAsia="Arial" w:hAnsi="Arial" w:cs="Arial"/>
                <w:b/>
                <w:bCs/>
              </w:rPr>
              <w:t>Submission by</w:t>
            </w:r>
          </w:p>
          <w:p w14:paraId="26D12AEF" w14:textId="6CB042E9" w:rsidR="00942C97" w:rsidRDefault="00942C97" w:rsidP="00942C97">
            <w:pPr>
              <w:rPr>
                <w:rFonts w:eastAsia="Times New Roman"/>
                <w:b/>
                <w:bCs/>
                <w:sz w:val="24"/>
                <w:szCs w:val="24"/>
              </w:rPr>
            </w:pPr>
          </w:p>
        </w:tc>
        <w:tc>
          <w:tcPr>
            <w:tcW w:w="3402" w:type="dxa"/>
          </w:tcPr>
          <w:p w14:paraId="56C209D5" w14:textId="77777777" w:rsidR="00942C97" w:rsidRDefault="00942C97" w:rsidP="00942C97">
            <w:pPr>
              <w:rPr>
                <w:rFonts w:ascii="Calibri" w:eastAsia="Calibri" w:hAnsi="Calibri" w:cs="Calibri"/>
              </w:rPr>
            </w:pPr>
          </w:p>
          <w:p w14:paraId="65558DF2" w14:textId="79FE84C2" w:rsidR="00942C97" w:rsidRDefault="00CE7B81" w:rsidP="00942C97">
            <w:pPr>
              <w:rPr>
                <w:rFonts w:eastAsia="Times New Roman"/>
                <w:b/>
                <w:bCs/>
                <w:sz w:val="24"/>
                <w:szCs w:val="24"/>
              </w:rPr>
            </w:pPr>
            <w:r>
              <w:rPr>
                <w:rFonts w:ascii="Calibri" w:eastAsia="Calibri" w:hAnsi="Calibri" w:cs="Calibri"/>
              </w:rPr>
              <w:t>Revathee Sabapathee</w:t>
            </w:r>
          </w:p>
        </w:tc>
        <w:tc>
          <w:tcPr>
            <w:tcW w:w="3402" w:type="dxa"/>
          </w:tcPr>
          <w:p w14:paraId="24E84246" w14:textId="77777777" w:rsidR="00942C97" w:rsidRDefault="00942C97" w:rsidP="00942C97">
            <w:pPr>
              <w:rPr>
                <w:rFonts w:ascii="Calibri" w:eastAsia="Calibri" w:hAnsi="Calibri" w:cs="Calibri"/>
              </w:rPr>
            </w:pPr>
          </w:p>
          <w:p w14:paraId="1E33727B" w14:textId="1D56C5A0" w:rsidR="00942C97" w:rsidRDefault="00942C97" w:rsidP="00942C97">
            <w:pPr>
              <w:rPr>
                <w:rFonts w:eastAsia="Times New Roman"/>
                <w:b/>
                <w:bCs/>
                <w:sz w:val="24"/>
                <w:szCs w:val="24"/>
              </w:rPr>
            </w:pPr>
            <w:r w:rsidRPr="00942C97">
              <w:rPr>
                <w:rFonts w:ascii="Calibri" w:eastAsia="Calibri" w:hAnsi="Calibri" w:cs="Calibri"/>
              </w:rPr>
              <w:t>Co</w:t>
            </w:r>
          </w:p>
        </w:tc>
        <w:tc>
          <w:tcPr>
            <w:tcW w:w="4111" w:type="dxa"/>
          </w:tcPr>
          <w:p w14:paraId="082E5940" w14:textId="77777777" w:rsidR="00942C97" w:rsidRDefault="00942C97" w:rsidP="00942C97">
            <w:pPr>
              <w:rPr>
                <w:rFonts w:ascii="Calibri" w:eastAsia="Calibri" w:hAnsi="Calibri" w:cs="Calibri"/>
              </w:rPr>
            </w:pPr>
          </w:p>
          <w:p w14:paraId="4168D3A3" w14:textId="72281EB1" w:rsidR="00942C97" w:rsidRDefault="00942C97" w:rsidP="00942C97">
            <w:pPr>
              <w:rPr>
                <w:rFonts w:eastAsia="Times New Roman"/>
                <w:b/>
                <w:bCs/>
                <w:sz w:val="24"/>
                <w:szCs w:val="24"/>
              </w:rPr>
            </w:pPr>
            <w:r w:rsidRPr="00BE189E">
              <w:rPr>
                <w:rFonts w:ascii="Calibri" w:eastAsia="Calibri" w:hAnsi="Calibri" w:cs="Calibri"/>
              </w:rPr>
              <w:t>Anglo African Limited</w:t>
            </w:r>
          </w:p>
        </w:tc>
      </w:tr>
      <w:tr w:rsidR="00942C97" w14:paraId="729FCE1C" w14:textId="77777777" w:rsidTr="00942C97">
        <w:tc>
          <w:tcPr>
            <w:tcW w:w="3114" w:type="dxa"/>
          </w:tcPr>
          <w:p w14:paraId="6FE81147" w14:textId="77777777" w:rsidR="00942C97" w:rsidRDefault="00942C97" w:rsidP="00942C97">
            <w:pPr>
              <w:rPr>
                <w:rFonts w:ascii="Arial" w:eastAsia="Arial" w:hAnsi="Arial" w:cs="Arial"/>
                <w:b/>
                <w:bCs/>
              </w:rPr>
            </w:pPr>
          </w:p>
          <w:p w14:paraId="54D7A2BB" w14:textId="77777777" w:rsidR="00942C97" w:rsidRDefault="00942C97" w:rsidP="00942C97">
            <w:pPr>
              <w:rPr>
                <w:rFonts w:ascii="Arial" w:eastAsia="Arial" w:hAnsi="Arial" w:cs="Arial"/>
                <w:b/>
                <w:bCs/>
              </w:rPr>
            </w:pPr>
            <w:r>
              <w:rPr>
                <w:rFonts w:ascii="Arial" w:eastAsia="Arial" w:hAnsi="Arial" w:cs="Arial"/>
                <w:b/>
                <w:bCs/>
              </w:rPr>
              <w:t>Submission to</w:t>
            </w:r>
          </w:p>
          <w:p w14:paraId="2CE7B8DF" w14:textId="34EBCB01" w:rsidR="00942C97" w:rsidRDefault="00942C97" w:rsidP="00942C97">
            <w:pPr>
              <w:rPr>
                <w:rFonts w:eastAsia="Times New Roman"/>
                <w:b/>
                <w:bCs/>
                <w:sz w:val="24"/>
                <w:szCs w:val="24"/>
              </w:rPr>
            </w:pPr>
          </w:p>
        </w:tc>
        <w:tc>
          <w:tcPr>
            <w:tcW w:w="3402" w:type="dxa"/>
          </w:tcPr>
          <w:p w14:paraId="47F501E7" w14:textId="77777777" w:rsidR="00942C97" w:rsidRDefault="00942C97" w:rsidP="00942C97">
            <w:pPr>
              <w:rPr>
                <w:rFonts w:eastAsia="Times New Roman"/>
                <w:b/>
                <w:bCs/>
                <w:sz w:val="24"/>
                <w:szCs w:val="24"/>
              </w:rPr>
            </w:pPr>
          </w:p>
          <w:p w14:paraId="4AD84D70" w14:textId="0497A080" w:rsidR="00942C97" w:rsidRDefault="00942C97" w:rsidP="00942C97">
            <w:pPr>
              <w:rPr>
                <w:rFonts w:eastAsia="Times New Roman"/>
                <w:b/>
                <w:bCs/>
                <w:sz w:val="24"/>
                <w:szCs w:val="24"/>
              </w:rPr>
            </w:pPr>
          </w:p>
        </w:tc>
        <w:tc>
          <w:tcPr>
            <w:tcW w:w="3402" w:type="dxa"/>
          </w:tcPr>
          <w:p w14:paraId="18C5AA6F" w14:textId="77777777" w:rsidR="00942C97" w:rsidRDefault="00942C97" w:rsidP="00942C97">
            <w:pPr>
              <w:rPr>
                <w:rFonts w:ascii="Calibri" w:eastAsia="Calibri" w:hAnsi="Calibri" w:cs="Calibri"/>
              </w:rPr>
            </w:pPr>
          </w:p>
          <w:p w14:paraId="671FA5A4" w14:textId="7D434547" w:rsidR="00942C97" w:rsidRDefault="00942C97" w:rsidP="00942C97">
            <w:pPr>
              <w:rPr>
                <w:rFonts w:eastAsia="Times New Roman"/>
                <w:b/>
                <w:bCs/>
                <w:sz w:val="24"/>
                <w:szCs w:val="24"/>
              </w:rPr>
            </w:pPr>
            <w:r w:rsidRPr="00942C97">
              <w:rPr>
                <w:rFonts w:ascii="Calibri" w:eastAsia="Calibri" w:hAnsi="Calibri" w:cs="Calibri"/>
              </w:rPr>
              <w:t>Co</w:t>
            </w:r>
          </w:p>
        </w:tc>
        <w:tc>
          <w:tcPr>
            <w:tcW w:w="4111" w:type="dxa"/>
          </w:tcPr>
          <w:p w14:paraId="4CF76D00" w14:textId="77777777" w:rsidR="00942C97" w:rsidRDefault="00942C97" w:rsidP="00942C97">
            <w:pPr>
              <w:rPr>
                <w:rFonts w:ascii="Calibri" w:eastAsia="Calibri" w:hAnsi="Calibri" w:cs="Calibri"/>
              </w:rPr>
            </w:pPr>
          </w:p>
          <w:p w14:paraId="50AC0745" w14:textId="4700357D" w:rsidR="00942C97" w:rsidRDefault="00CE7B81" w:rsidP="00942C97">
            <w:pPr>
              <w:rPr>
                <w:rFonts w:eastAsia="Times New Roman"/>
                <w:b/>
                <w:bCs/>
                <w:sz w:val="24"/>
                <w:szCs w:val="24"/>
              </w:rPr>
            </w:pPr>
            <w:r>
              <w:rPr>
                <w:rFonts w:ascii="Calibri" w:eastAsia="Calibri" w:hAnsi="Calibri" w:cs="Calibri"/>
              </w:rPr>
              <w:t>MI Compilation</w:t>
            </w:r>
          </w:p>
        </w:tc>
      </w:tr>
      <w:tr w:rsidR="00942C97" w14:paraId="3FC42859" w14:textId="77777777" w:rsidTr="00942C97">
        <w:tc>
          <w:tcPr>
            <w:tcW w:w="3114" w:type="dxa"/>
            <w:vAlign w:val="bottom"/>
          </w:tcPr>
          <w:p w14:paraId="36A9E240" w14:textId="77777777" w:rsidR="00942C97" w:rsidRDefault="00942C97" w:rsidP="00942C97">
            <w:pPr>
              <w:rPr>
                <w:rFonts w:ascii="Arial" w:eastAsia="Arial" w:hAnsi="Arial" w:cs="Arial"/>
                <w:b/>
                <w:bCs/>
              </w:rPr>
            </w:pPr>
          </w:p>
          <w:p w14:paraId="3C2883CE" w14:textId="77777777" w:rsidR="00942C97" w:rsidRDefault="00942C97" w:rsidP="00942C97">
            <w:pPr>
              <w:rPr>
                <w:rFonts w:ascii="Arial" w:eastAsia="Arial" w:hAnsi="Arial" w:cs="Arial"/>
                <w:b/>
                <w:bCs/>
              </w:rPr>
            </w:pPr>
            <w:r>
              <w:rPr>
                <w:rFonts w:ascii="Arial" w:eastAsia="Arial" w:hAnsi="Arial" w:cs="Arial"/>
                <w:b/>
                <w:bCs/>
              </w:rPr>
              <w:t>Project Completion date</w:t>
            </w:r>
          </w:p>
          <w:p w14:paraId="77B30586" w14:textId="2E598AA4" w:rsidR="00942C97" w:rsidRDefault="00942C97" w:rsidP="00942C97">
            <w:pPr>
              <w:rPr>
                <w:rFonts w:eastAsia="Times New Roman"/>
                <w:b/>
                <w:bCs/>
                <w:sz w:val="24"/>
                <w:szCs w:val="24"/>
              </w:rPr>
            </w:pPr>
          </w:p>
        </w:tc>
        <w:tc>
          <w:tcPr>
            <w:tcW w:w="10915" w:type="dxa"/>
            <w:gridSpan w:val="3"/>
          </w:tcPr>
          <w:p w14:paraId="36A8CB9A" w14:textId="77777777" w:rsidR="00942C97" w:rsidRDefault="00942C97" w:rsidP="00942C97">
            <w:pPr>
              <w:rPr>
                <w:rFonts w:ascii="Calibri" w:eastAsia="Calibri" w:hAnsi="Calibri" w:cs="Calibri"/>
              </w:rPr>
            </w:pPr>
          </w:p>
          <w:p w14:paraId="29E7E18A" w14:textId="6E10DFD6" w:rsidR="00942C97" w:rsidRPr="00942C97" w:rsidRDefault="00942C97" w:rsidP="00942C97">
            <w:pPr>
              <w:rPr>
                <w:rFonts w:ascii="Calibri" w:eastAsia="Calibri" w:hAnsi="Calibri" w:cs="Calibri"/>
              </w:rPr>
            </w:pPr>
          </w:p>
        </w:tc>
      </w:tr>
    </w:tbl>
    <w:p w14:paraId="32C5CA62" w14:textId="77777777" w:rsidR="00942C97" w:rsidRDefault="00942C97"/>
    <w:tbl>
      <w:tblPr>
        <w:tblStyle w:val="TableGrid"/>
        <w:tblpPr w:leftFromText="180" w:rightFromText="180" w:vertAnchor="text" w:tblpY="43"/>
        <w:tblW w:w="0" w:type="auto"/>
        <w:tblLook w:val="04A0" w:firstRow="1" w:lastRow="0" w:firstColumn="1" w:lastColumn="0" w:noHBand="0" w:noVBand="1"/>
      </w:tblPr>
      <w:tblGrid>
        <w:gridCol w:w="3114"/>
        <w:gridCol w:w="10915"/>
      </w:tblGrid>
      <w:tr w:rsidR="00942C97" w14:paraId="51CA63EF" w14:textId="77777777" w:rsidTr="00942C97">
        <w:tc>
          <w:tcPr>
            <w:tcW w:w="14029" w:type="dxa"/>
            <w:gridSpan w:val="2"/>
            <w:vAlign w:val="bottom"/>
          </w:tcPr>
          <w:p w14:paraId="374DDB77" w14:textId="77777777" w:rsidR="00501144" w:rsidRDefault="00501144" w:rsidP="00942C97">
            <w:pPr>
              <w:rPr>
                <w:rFonts w:ascii="Arial" w:eastAsia="Arial" w:hAnsi="Arial" w:cs="Arial"/>
                <w:b/>
                <w:bCs/>
              </w:rPr>
            </w:pPr>
          </w:p>
          <w:p w14:paraId="661FEFEB" w14:textId="72440A59" w:rsidR="00942C97" w:rsidRDefault="00942C97" w:rsidP="00942C97">
            <w:pPr>
              <w:rPr>
                <w:rFonts w:ascii="Arial" w:eastAsia="Arial" w:hAnsi="Arial" w:cs="Arial"/>
                <w:b/>
                <w:bCs/>
              </w:rPr>
            </w:pPr>
            <w:r>
              <w:rPr>
                <w:rFonts w:ascii="Arial" w:eastAsia="Arial" w:hAnsi="Arial" w:cs="Arial"/>
                <w:b/>
                <w:bCs/>
              </w:rPr>
              <w:t>Project Team Members</w:t>
            </w:r>
          </w:p>
          <w:p w14:paraId="468AB18E" w14:textId="1A27060D" w:rsidR="00501144" w:rsidRDefault="00501144" w:rsidP="00942C97">
            <w:pPr>
              <w:rPr>
                <w:rFonts w:eastAsia="Times New Roman"/>
                <w:b/>
                <w:bCs/>
                <w:sz w:val="24"/>
                <w:szCs w:val="24"/>
              </w:rPr>
            </w:pPr>
          </w:p>
        </w:tc>
      </w:tr>
      <w:tr w:rsidR="00942C97" w14:paraId="6781AF57" w14:textId="77777777" w:rsidTr="00942C97">
        <w:trPr>
          <w:trHeight w:val="260"/>
        </w:trPr>
        <w:tc>
          <w:tcPr>
            <w:tcW w:w="3114" w:type="dxa"/>
            <w:vAlign w:val="bottom"/>
          </w:tcPr>
          <w:p w14:paraId="1F5F4034" w14:textId="77777777" w:rsidR="00501144" w:rsidRDefault="00501144" w:rsidP="00942C97">
            <w:pPr>
              <w:rPr>
                <w:rFonts w:ascii="Arial" w:eastAsia="Arial" w:hAnsi="Arial" w:cs="Arial"/>
                <w:b/>
                <w:bCs/>
              </w:rPr>
            </w:pPr>
          </w:p>
          <w:p w14:paraId="4B0B37BC" w14:textId="7D46C778" w:rsidR="00942C97" w:rsidRDefault="00942C97" w:rsidP="00942C97">
            <w:pPr>
              <w:rPr>
                <w:rFonts w:ascii="Arial" w:eastAsia="Arial" w:hAnsi="Arial" w:cs="Arial"/>
                <w:b/>
                <w:bCs/>
              </w:rPr>
            </w:pPr>
            <w:r w:rsidRPr="0014794F">
              <w:rPr>
                <w:rFonts w:ascii="Arial" w:eastAsia="Arial" w:hAnsi="Arial" w:cs="Arial"/>
                <w:b/>
                <w:bCs/>
              </w:rPr>
              <w:t>Business Analyst</w:t>
            </w:r>
          </w:p>
          <w:p w14:paraId="5C68AF60" w14:textId="40E923B2" w:rsidR="00501144" w:rsidRDefault="00501144" w:rsidP="00942C97">
            <w:pPr>
              <w:rPr>
                <w:rFonts w:ascii="Arial" w:eastAsia="Arial" w:hAnsi="Arial" w:cs="Arial"/>
                <w:b/>
                <w:bCs/>
              </w:rPr>
            </w:pPr>
          </w:p>
        </w:tc>
        <w:tc>
          <w:tcPr>
            <w:tcW w:w="10915" w:type="dxa"/>
            <w:vAlign w:val="bottom"/>
          </w:tcPr>
          <w:p w14:paraId="5CAC0E06" w14:textId="0CDEA526" w:rsidR="00942C97" w:rsidRDefault="00CE7B81" w:rsidP="00942C97">
            <w:pPr>
              <w:rPr>
                <w:rFonts w:ascii="Calibri" w:eastAsia="Calibri" w:hAnsi="Calibri" w:cs="Calibri"/>
              </w:rPr>
            </w:pPr>
            <w:r>
              <w:rPr>
                <w:rFonts w:ascii="Calibri" w:eastAsia="Calibri" w:hAnsi="Calibri" w:cs="Calibri"/>
              </w:rPr>
              <w:t xml:space="preserve">Uma </w:t>
            </w:r>
            <w:proofErr w:type="spellStart"/>
            <w:r>
              <w:rPr>
                <w:rFonts w:ascii="Calibri" w:eastAsia="Calibri" w:hAnsi="Calibri" w:cs="Calibri"/>
              </w:rPr>
              <w:t>Pookhun</w:t>
            </w:r>
            <w:proofErr w:type="spellEnd"/>
          </w:p>
          <w:p w14:paraId="371CD0C4" w14:textId="5FDA81A2" w:rsidR="00501144" w:rsidRDefault="00501144" w:rsidP="00942C97">
            <w:pPr>
              <w:rPr>
                <w:rFonts w:ascii="Arial" w:eastAsia="Arial" w:hAnsi="Arial" w:cs="Arial"/>
                <w:b/>
                <w:bCs/>
              </w:rPr>
            </w:pPr>
          </w:p>
        </w:tc>
      </w:tr>
      <w:tr w:rsidR="00942C97" w14:paraId="0D984B6B" w14:textId="77777777" w:rsidTr="00942C97">
        <w:trPr>
          <w:trHeight w:val="260"/>
        </w:trPr>
        <w:tc>
          <w:tcPr>
            <w:tcW w:w="3114" w:type="dxa"/>
            <w:vAlign w:val="bottom"/>
          </w:tcPr>
          <w:p w14:paraId="34EA388A" w14:textId="77777777" w:rsidR="00501144" w:rsidRDefault="00501144" w:rsidP="00942C97">
            <w:pPr>
              <w:rPr>
                <w:rFonts w:ascii="Arial" w:eastAsia="Arial" w:hAnsi="Arial" w:cs="Arial"/>
                <w:b/>
                <w:bCs/>
              </w:rPr>
            </w:pPr>
          </w:p>
          <w:p w14:paraId="4B213A94" w14:textId="242EDD3D" w:rsidR="00942C97" w:rsidRDefault="00942C97" w:rsidP="00942C97">
            <w:pPr>
              <w:rPr>
                <w:rFonts w:ascii="Arial" w:eastAsia="Arial" w:hAnsi="Arial" w:cs="Arial"/>
                <w:b/>
                <w:bCs/>
              </w:rPr>
            </w:pPr>
            <w:r w:rsidRPr="0014794F">
              <w:rPr>
                <w:rFonts w:ascii="Arial" w:eastAsia="Arial" w:hAnsi="Arial" w:cs="Arial"/>
                <w:b/>
                <w:bCs/>
              </w:rPr>
              <w:t>Team Lead</w:t>
            </w:r>
          </w:p>
          <w:p w14:paraId="75308906" w14:textId="0865F97F" w:rsidR="00501144" w:rsidRDefault="00501144" w:rsidP="00942C97">
            <w:pPr>
              <w:rPr>
                <w:rFonts w:ascii="Arial" w:eastAsia="Arial" w:hAnsi="Arial" w:cs="Arial"/>
                <w:b/>
                <w:bCs/>
              </w:rPr>
            </w:pPr>
          </w:p>
        </w:tc>
        <w:tc>
          <w:tcPr>
            <w:tcW w:w="10915" w:type="dxa"/>
            <w:vAlign w:val="bottom"/>
          </w:tcPr>
          <w:p w14:paraId="372F9603" w14:textId="576FF022" w:rsidR="00942C97" w:rsidRDefault="00942C97" w:rsidP="00942C97">
            <w:pPr>
              <w:rPr>
                <w:rFonts w:ascii="Calibri" w:eastAsia="Calibri" w:hAnsi="Calibri" w:cs="Calibri"/>
              </w:rPr>
            </w:pPr>
            <w:r>
              <w:rPr>
                <w:rFonts w:ascii="Calibri" w:eastAsia="Calibri" w:hAnsi="Calibri" w:cs="Calibri"/>
              </w:rPr>
              <w:t xml:space="preserve"> </w:t>
            </w:r>
            <w:proofErr w:type="spellStart"/>
            <w:r w:rsidR="00EB5F97">
              <w:rPr>
                <w:rFonts w:ascii="Calibri" w:eastAsia="Calibri" w:hAnsi="Calibri" w:cs="Calibri"/>
              </w:rPr>
              <w:t>Yudish</w:t>
            </w:r>
            <w:proofErr w:type="spellEnd"/>
            <w:r w:rsidR="00EB5F97">
              <w:rPr>
                <w:rFonts w:ascii="Calibri" w:eastAsia="Calibri" w:hAnsi="Calibri" w:cs="Calibri"/>
              </w:rPr>
              <w:t xml:space="preserve"> </w:t>
            </w:r>
            <w:proofErr w:type="spellStart"/>
            <w:r w:rsidR="00EB5F97">
              <w:rPr>
                <w:rFonts w:ascii="Calibri" w:eastAsia="Calibri" w:hAnsi="Calibri" w:cs="Calibri"/>
              </w:rPr>
              <w:t>Ramdhayan</w:t>
            </w:r>
            <w:proofErr w:type="spellEnd"/>
          </w:p>
          <w:p w14:paraId="6205A503" w14:textId="4FA2E4C7" w:rsidR="00501144" w:rsidRDefault="00501144" w:rsidP="00942C97">
            <w:pPr>
              <w:rPr>
                <w:rFonts w:ascii="Arial" w:eastAsia="Arial" w:hAnsi="Arial" w:cs="Arial"/>
                <w:b/>
                <w:bCs/>
              </w:rPr>
            </w:pPr>
          </w:p>
        </w:tc>
      </w:tr>
      <w:tr w:rsidR="00942C97" w14:paraId="0F5AC5C0" w14:textId="77777777" w:rsidTr="00942C97">
        <w:trPr>
          <w:trHeight w:val="260"/>
        </w:trPr>
        <w:tc>
          <w:tcPr>
            <w:tcW w:w="3114" w:type="dxa"/>
            <w:vAlign w:val="bottom"/>
          </w:tcPr>
          <w:p w14:paraId="2E1B76FA" w14:textId="77777777" w:rsidR="00501144" w:rsidRDefault="00501144" w:rsidP="00942C97">
            <w:pPr>
              <w:rPr>
                <w:rFonts w:ascii="Arial" w:eastAsia="Arial" w:hAnsi="Arial" w:cs="Arial"/>
                <w:b/>
                <w:bCs/>
              </w:rPr>
            </w:pPr>
          </w:p>
          <w:p w14:paraId="747FA499" w14:textId="1887D5A2" w:rsidR="00942C97" w:rsidRDefault="00942C97" w:rsidP="00942C97">
            <w:pPr>
              <w:rPr>
                <w:rFonts w:ascii="Arial" w:eastAsia="Arial" w:hAnsi="Arial" w:cs="Arial"/>
                <w:b/>
                <w:bCs/>
              </w:rPr>
            </w:pPr>
            <w:r w:rsidRPr="0014794F">
              <w:rPr>
                <w:rFonts w:ascii="Arial" w:eastAsia="Arial" w:hAnsi="Arial" w:cs="Arial"/>
                <w:b/>
                <w:bCs/>
              </w:rPr>
              <w:t>RPA Developer</w:t>
            </w:r>
            <w:r>
              <w:rPr>
                <w:rFonts w:ascii="Arial" w:eastAsia="Arial" w:hAnsi="Arial" w:cs="Arial"/>
                <w:b/>
                <w:bCs/>
              </w:rPr>
              <w:t>(</w:t>
            </w:r>
            <w:r w:rsidRPr="0014794F">
              <w:rPr>
                <w:rFonts w:ascii="Arial" w:eastAsia="Arial" w:hAnsi="Arial" w:cs="Arial"/>
                <w:b/>
                <w:bCs/>
              </w:rPr>
              <w:t>s</w:t>
            </w:r>
            <w:r>
              <w:rPr>
                <w:rFonts w:ascii="Arial" w:eastAsia="Arial" w:hAnsi="Arial" w:cs="Arial"/>
                <w:b/>
                <w:bCs/>
              </w:rPr>
              <w:t>)</w:t>
            </w:r>
          </w:p>
          <w:p w14:paraId="26920DDB" w14:textId="54D11781" w:rsidR="00501144" w:rsidRDefault="00501144" w:rsidP="00942C97">
            <w:pPr>
              <w:rPr>
                <w:rFonts w:ascii="Arial" w:eastAsia="Arial" w:hAnsi="Arial" w:cs="Arial"/>
                <w:b/>
                <w:bCs/>
              </w:rPr>
            </w:pPr>
          </w:p>
        </w:tc>
        <w:tc>
          <w:tcPr>
            <w:tcW w:w="10915" w:type="dxa"/>
            <w:vAlign w:val="bottom"/>
          </w:tcPr>
          <w:p w14:paraId="476809A5" w14:textId="1C52ADA7" w:rsidR="00942C97" w:rsidRDefault="00942C97" w:rsidP="00942C97">
            <w:pPr>
              <w:rPr>
                <w:rFonts w:ascii="Calibri" w:eastAsia="Calibri" w:hAnsi="Calibri" w:cs="Calibri"/>
              </w:rPr>
            </w:pPr>
            <w:r>
              <w:rPr>
                <w:rFonts w:ascii="Calibri" w:eastAsia="Calibri" w:hAnsi="Calibri" w:cs="Calibri"/>
              </w:rPr>
              <w:t xml:space="preserve"> </w:t>
            </w:r>
            <w:proofErr w:type="spellStart"/>
            <w:r w:rsidR="00E97BC9">
              <w:rPr>
                <w:rFonts w:ascii="Calibri" w:eastAsia="Calibri" w:hAnsi="Calibri" w:cs="Calibri"/>
              </w:rPr>
              <w:t>Logueswari</w:t>
            </w:r>
            <w:proofErr w:type="spellEnd"/>
            <w:r w:rsidR="00E97BC9">
              <w:rPr>
                <w:rFonts w:ascii="Calibri" w:eastAsia="Calibri" w:hAnsi="Calibri" w:cs="Calibri"/>
              </w:rPr>
              <w:t xml:space="preserve"> R</w:t>
            </w:r>
            <w:r w:rsidR="00CE7B81">
              <w:rPr>
                <w:rFonts w:ascii="Calibri" w:eastAsia="Calibri" w:hAnsi="Calibri" w:cs="Calibri"/>
              </w:rPr>
              <w:t>evathee Sabapathee</w:t>
            </w:r>
          </w:p>
          <w:p w14:paraId="4C2A570F" w14:textId="379AC443" w:rsidR="00501144" w:rsidRDefault="00501144" w:rsidP="00942C97">
            <w:pPr>
              <w:rPr>
                <w:rFonts w:ascii="Arial" w:eastAsia="Arial" w:hAnsi="Arial" w:cs="Arial"/>
                <w:b/>
                <w:bCs/>
              </w:rPr>
            </w:pPr>
          </w:p>
        </w:tc>
      </w:tr>
    </w:tbl>
    <w:p w14:paraId="6244AE0E" w14:textId="66B53E9F" w:rsidR="00942C97" w:rsidRDefault="00942C97">
      <w:pPr>
        <w:rPr>
          <w:rFonts w:eastAsia="Times New Roman"/>
          <w:b/>
          <w:bCs/>
          <w:sz w:val="24"/>
          <w:szCs w:val="24"/>
        </w:rPr>
      </w:pPr>
    </w:p>
    <w:p w14:paraId="52303E51" w14:textId="1FD37A20" w:rsidR="00942C97" w:rsidRDefault="00942C97">
      <w:pPr>
        <w:rPr>
          <w:rFonts w:eastAsia="Times New Roman"/>
          <w:b/>
          <w:bCs/>
          <w:sz w:val="24"/>
          <w:szCs w:val="24"/>
        </w:rPr>
      </w:pPr>
    </w:p>
    <w:p w14:paraId="0F00E928" w14:textId="30FD5A9B" w:rsidR="00942C97" w:rsidRDefault="00942C97">
      <w:pPr>
        <w:rPr>
          <w:rFonts w:eastAsia="Times New Roman"/>
          <w:b/>
          <w:bCs/>
          <w:sz w:val="24"/>
          <w:szCs w:val="24"/>
        </w:rPr>
      </w:pPr>
    </w:p>
    <w:p w14:paraId="0289B332" w14:textId="77AC3231" w:rsidR="00942C97" w:rsidRDefault="00942C97">
      <w:pPr>
        <w:rPr>
          <w:rFonts w:eastAsia="Times New Roman"/>
          <w:b/>
          <w:bCs/>
          <w:sz w:val="24"/>
          <w:szCs w:val="24"/>
        </w:rPr>
      </w:pPr>
    </w:p>
    <w:p w14:paraId="240E8860" w14:textId="5C929E1E" w:rsidR="00942C97" w:rsidRDefault="00942C97">
      <w:pPr>
        <w:rPr>
          <w:rFonts w:eastAsia="Times New Roman"/>
          <w:b/>
          <w:bCs/>
          <w:sz w:val="24"/>
          <w:szCs w:val="24"/>
        </w:rPr>
      </w:pPr>
    </w:p>
    <w:p w14:paraId="7E874FD6" w14:textId="77777777" w:rsidR="00520DE7" w:rsidRDefault="00520DE7">
      <w:pPr>
        <w:sectPr w:rsidR="00520DE7">
          <w:pgSz w:w="16840" w:h="11899" w:orient="landscape"/>
          <w:pgMar w:top="1440" w:right="1361" w:bottom="144" w:left="1440" w:header="0" w:footer="0" w:gutter="0"/>
          <w:cols w:space="720" w:equalWidth="0">
            <w:col w:w="14040"/>
          </w:cols>
        </w:sectPr>
      </w:pPr>
      <w:bookmarkStart w:id="3" w:name="page4"/>
      <w:bookmarkEnd w:id="3"/>
    </w:p>
    <w:p w14:paraId="280EC16D" w14:textId="07FAA07A" w:rsidR="00520DE7" w:rsidRDefault="00BD0713">
      <w:pPr>
        <w:spacing w:line="200" w:lineRule="exact"/>
        <w:rPr>
          <w:sz w:val="20"/>
          <w:szCs w:val="20"/>
        </w:rPr>
      </w:pPr>
      <w:r>
        <w:rPr>
          <w:noProof/>
          <w:sz w:val="20"/>
          <w:szCs w:val="20"/>
        </w:rPr>
        <w:lastRenderedPageBreak/>
        <w:drawing>
          <wp:anchor distT="0" distB="0" distL="114300" distR="114300" simplePos="0" relativeHeight="251652096" behindDoc="1" locked="0" layoutInCell="0" allowOverlap="1" wp14:anchorId="4353AA72" wp14:editId="20D96876">
            <wp:simplePos x="0" y="0"/>
            <wp:positionH relativeFrom="page">
              <wp:posOffset>0</wp:posOffset>
            </wp:positionH>
            <wp:positionV relativeFrom="page">
              <wp:posOffset>0</wp:posOffset>
            </wp:positionV>
            <wp:extent cx="3376295" cy="11595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591F2FAA" w14:textId="77777777" w:rsidR="00520DE7" w:rsidRDefault="00520DE7">
      <w:pPr>
        <w:spacing w:line="200" w:lineRule="exact"/>
        <w:rPr>
          <w:sz w:val="20"/>
          <w:szCs w:val="20"/>
        </w:rPr>
      </w:pPr>
    </w:p>
    <w:p w14:paraId="1C746806" w14:textId="77777777" w:rsidR="00520DE7" w:rsidRDefault="00520DE7">
      <w:pPr>
        <w:spacing w:line="200" w:lineRule="exact"/>
        <w:rPr>
          <w:sz w:val="20"/>
          <w:szCs w:val="20"/>
        </w:rPr>
      </w:pPr>
    </w:p>
    <w:p w14:paraId="5558EBED" w14:textId="232A1C4F" w:rsidR="00520DE7" w:rsidRPr="00A77A93" w:rsidRDefault="00BD0713" w:rsidP="00A77A93">
      <w:pPr>
        <w:pStyle w:val="Heading1"/>
      </w:pPr>
      <w:bookmarkStart w:id="4" w:name="_Toc37426517"/>
      <w:r w:rsidRPr="00A77A93">
        <w:rPr>
          <w:rFonts w:eastAsia="Calibri Light"/>
        </w:rPr>
        <w:t>Automation Objective</w:t>
      </w:r>
      <w:bookmarkEnd w:id="4"/>
    </w:p>
    <w:p w14:paraId="4F5FB871" w14:textId="77777777" w:rsidR="00520DE7" w:rsidRDefault="00520DE7">
      <w:pPr>
        <w:spacing w:line="349" w:lineRule="exact"/>
        <w:rPr>
          <w:sz w:val="20"/>
          <w:szCs w:val="20"/>
        </w:rPr>
      </w:pPr>
    </w:p>
    <w:p w14:paraId="5D1C98EF" w14:textId="079B6A7F" w:rsidR="00EB5F97" w:rsidRPr="001B02C7" w:rsidRDefault="00EB5F97" w:rsidP="009A2B15">
      <w:pPr>
        <w:spacing w:line="218" w:lineRule="auto"/>
        <w:ind w:right="80"/>
        <w:jc w:val="both"/>
        <w:rPr>
          <w:rFonts w:asciiTheme="minorHAnsi" w:eastAsia="Calibri" w:hAnsiTheme="minorHAnsi" w:cstheme="minorHAnsi"/>
          <w:sz w:val="24"/>
          <w:szCs w:val="24"/>
        </w:rPr>
      </w:pPr>
      <w:r w:rsidRPr="001B02C7">
        <w:rPr>
          <w:rFonts w:asciiTheme="minorHAnsi" w:eastAsia="Calibri" w:hAnsiTheme="minorHAnsi" w:cstheme="minorHAnsi"/>
          <w:sz w:val="24"/>
          <w:szCs w:val="24"/>
        </w:rPr>
        <w:t xml:space="preserve">Objective of the automation is to automate </w:t>
      </w:r>
      <w:r w:rsidR="00CE7B81" w:rsidRPr="001B02C7">
        <w:rPr>
          <w:rFonts w:asciiTheme="minorHAnsi" w:eastAsia="Calibri" w:hAnsiTheme="minorHAnsi" w:cstheme="minorHAnsi"/>
          <w:sz w:val="24"/>
          <w:szCs w:val="24"/>
        </w:rPr>
        <w:t>MI Compilation</w:t>
      </w:r>
      <w:r w:rsidRPr="001B02C7">
        <w:rPr>
          <w:rFonts w:asciiTheme="minorHAnsi" w:eastAsia="Calibri" w:hAnsiTheme="minorHAnsi" w:cstheme="minorHAnsi"/>
          <w:sz w:val="24"/>
          <w:szCs w:val="24"/>
        </w:rPr>
        <w:t xml:space="preserve"> process. The high-level steps involved in the process is described below.</w:t>
      </w:r>
    </w:p>
    <w:p w14:paraId="2D23EB6E" w14:textId="77777777" w:rsidR="00EB5F97" w:rsidRPr="001B02C7" w:rsidRDefault="00EB5F97" w:rsidP="009A2B15">
      <w:pPr>
        <w:spacing w:line="218" w:lineRule="auto"/>
        <w:ind w:right="80"/>
        <w:jc w:val="both"/>
        <w:rPr>
          <w:rFonts w:asciiTheme="minorHAnsi" w:hAnsiTheme="minorHAnsi" w:cstheme="minorHAnsi"/>
          <w:sz w:val="24"/>
          <w:szCs w:val="24"/>
        </w:rPr>
      </w:pPr>
    </w:p>
    <w:p w14:paraId="4A537B8A" w14:textId="67CEEC93" w:rsidR="00CE35F7" w:rsidRPr="001B02C7" w:rsidRDefault="00EB5F97" w:rsidP="00CE35F7">
      <w:pPr>
        <w:pStyle w:val="ListParagraph"/>
        <w:numPr>
          <w:ilvl w:val="0"/>
          <w:numId w:val="18"/>
        </w:numPr>
        <w:spacing w:after="200" w:line="276" w:lineRule="auto"/>
        <w:jc w:val="both"/>
        <w:rPr>
          <w:rFonts w:asciiTheme="minorHAnsi" w:hAnsiTheme="minorHAnsi" w:cstheme="minorHAnsi"/>
          <w:noProof/>
          <w:sz w:val="24"/>
          <w:szCs w:val="24"/>
        </w:rPr>
      </w:pPr>
      <w:bookmarkStart w:id="5" w:name="_Hlk55300943"/>
      <w:r w:rsidRPr="001B02C7">
        <w:rPr>
          <w:rFonts w:asciiTheme="minorHAnsi" w:hAnsiTheme="minorHAnsi" w:cstheme="minorHAnsi"/>
          <w:noProof/>
          <w:sz w:val="24"/>
          <w:szCs w:val="24"/>
        </w:rPr>
        <w:t xml:space="preserve">Bot will </w:t>
      </w:r>
      <w:r w:rsidR="00CE35F7" w:rsidRPr="001B02C7">
        <w:rPr>
          <w:rFonts w:asciiTheme="minorHAnsi" w:hAnsiTheme="minorHAnsi" w:cstheme="minorHAnsi"/>
          <w:noProof/>
          <w:sz w:val="24"/>
          <w:szCs w:val="24"/>
        </w:rPr>
        <w:t xml:space="preserve"> create a folder MMYYYY for the compilation of MI for the current month in the Retail Credit – Compilation of MI folder.</w:t>
      </w:r>
    </w:p>
    <w:p w14:paraId="7FB72D61" w14:textId="3291D60B" w:rsidR="00CE35F7" w:rsidRPr="001B02C7" w:rsidRDefault="00CE35F7" w:rsidP="00CE35F7">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Bot to Copy the </w:t>
      </w:r>
      <w:r w:rsidRPr="001B02C7">
        <w:rPr>
          <w:rFonts w:asciiTheme="minorHAnsi" w:hAnsiTheme="minorHAnsi" w:cstheme="minorHAnsi"/>
          <w:b/>
          <w:bCs/>
          <w:noProof/>
          <w:sz w:val="24"/>
          <w:szCs w:val="24"/>
        </w:rPr>
        <w:t>100% Provisioned List-MMMYY-FROM CENTRE</w:t>
      </w:r>
      <w:r w:rsidR="00D910F0" w:rsidRPr="001B02C7">
        <w:rPr>
          <w:rFonts w:asciiTheme="minorHAnsi" w:hAnsiTheme="minorHAnsi" w:cstheme="minorHAnsi"/>
          <w:noProof/>
          <w:sz w:val="24"/>
          <w:szCs w:val="24"/>
        </w:rPr>
        <w:t>(current month – 1)</w:t>
      </w:r>
      <w:r w:rsidR="004628D0" w:rsidRPr="001B02C7">
        <w:rPr>
          <w:rFonts w:asciiTheme="minorHAnsi" w:hAnsiTheme="minorHAnsi" w:cstheme="minorHAnsi"/>
          <w:noProof/>
          <w:sz w:val="24"/>
          <w:szCs w:val="24"/>
        </w:rPr>
        <w:t>,</w:t>
      </w:r>
      <w:r w:rsidRPr="001B02C7">
        <w:rPr>
          <w:rFonts w:asciiTheme="minorHAnsi" w:hAnsiTheme="minorHAnsi" w:cstheme="minorHAnsi"/>
          <w:noProof/>
          <w:sz w:val="24"/>
          <w:szCs w:val="24"/>
        </w:rPr>
        <w:t xml:space="preserve"> </w:t>
      </w:r>
      <w:r w:rsidR="004628D0" w:rsidRPr="001B02C7">
        <w:rPr>
          <w:rFonts w:asciiTheme="minorHAnsi" w:hAnsiTheme="minorHAnsi" w:cstheme="minorHAnsi"/>
          <w:b/>
          <w:bCs/>
          <w:noProof/>
          <w:sz w:val="24"/>
          <w:szCs w:val="24"/>
        </w:rPr>
        <w:t xml:space="preserve">MU_IFRS9_WD3_template </w:t>
      </w:r>
      <w:r w:rsidR="00D910F0" w:rsidRPr="001B02C7">
        <w:rPr>
          <w:rFonts w:asciiTheme="minorHAnsi" w:hAnsiTheme="minorHAnsi" w:cstheme="minorHAnsi"/>
          <w:b/>
          <w:bCs/>
          <w:noProof/>
          <w:sz w:val="24"/>
          <w:szCs w:val="24"/>
        </w:rPr>
        <w:t>MMM</w:t>
      </w:r>
      <w:r w:rsidR="004628D0" w:rsidRPr="001B02C7">
        <w:rPr>
          <w:rFonts w:asciiTheme="minorHAnsi" w:hAnsiTheme="minorHAnsi" w:cstheme="minorHAnsi"/>
          <w:b/>
          <w:bCs/>
          <w:noProof/>
          <w:sz w:val="24"/>
          <w:szCs w:val="24"/>
        </w:rPr>
        <w:t>'</w:t>
      </w:r>
      <w:r w:rsidR="00D910F0" w:rsidRPr="001B02C7">
        <w:rPr>
          <w:rFonts w:asciiTheme="minorHAnsi" w:hAnsiTheme="minorHAnsi" w:cstheme="minorHAnsi"/>
          <w:b/>
          <w:bCs/>
          <w:noProof/>
          <w:sz w:val="24"/>
          <w:szCs w:val="24"/>
        </w:rPr>
        <w:t>YY</w:t>
      </w:r>
      <w:r w:rsidR="00D910F0" w:rsidRPr="001B02C7">
        <w:rPr>
          <w:rFonts w:asciiTheme="minorHAnsi" w:hAnsiTheme="minorHAnsi" w:cstheme="minorHAnsi"/>
          <w:noProof/>
          <w:sz w:val="24"/>
          <w:szCs w:val="24"/>
        </w:rPr>
        <w:t>(current month – 1)</w:t>
      </w:r>
      <w:r w:rsidR="004628D0" w:rsidRPr="001B02C7">
        <w:rPr>
          <w:rFonts w:asciiTheme="minorHAnsi" w:hAnsiTheme="minorHAnsi" w:cstheme="minorHAnsi"/>
          <w:noProof/>
          <w:sz w:val="24"/>
          <w:szCs w:val="24"/>
        </w:rPr>
        <w:t xml:space="preserve">, </w:t>
      </w:r>
      <w:r w:rsidR="004628D0" w:rsidRPr="001B02C7">
        <w:rPr>
          <w:rFonts w:asciiTheme="minorHAnsi" w:hAnsiTheme="minorHAnsi" w:cstheme="minorHAnsi"/>
          <w:b/>
          <w:bCs/>
          <w:noProof/>
          <w:sz w:val="24"/>
          <w:szCs w:val="24"/>
        </w:rPr>
        <w:t>i9_mauritius_File Formating Template-</w:t>
      </w:r>
      <w:r w:rsidR="00D910F0" w:rsidRPr="001B02C7">
        <w:rPr>
          <w:rFonts w:asciiTheme="minorHAnsi" w:hAnsiTheme="minorHAnsi" w:cstheme="minorHAnsi"/>
          <w:b/>
          <w:bCs/>
          <w:noProof/>
          <w:sz w:val="24"/>
          <w:szCs w:val="24"/>
        </w:rPr>
        <w:t>MMMYY</w:t>
      </w:r>
      <w:r w:rsidR="00D910F0" w:rsidRPr="001B02C7">
        <w:rPr>
          <w:rFonts w:asciiTheme="minorHAnsi" w:hAnsiTheme="minorHAnsi" w:cstheme="minorHAnsi"/>
          <w:noProof/>
          <w:sz w:val="24"/>
          <w:szCs w:val="24"/>
        </w:rPr>
        <w:t>(current month – 1)</w:t>
      </w:r>
      <w:r w:rsidR="004628D0" w:rsidRPr="001B02C7">
        <w:rPr>
          <w:rFonts w:asciiTheme="minorHAnsi" w:hAnsiTheme="minorHAnsi" w:cstheme="minorHAnsi"/>
          <w:noProof/>
          <w:sz w:val="24"/>
          <w:szCs w:val="24"/>
        </w:rPr>
        <w:t xml:space="preserve">, </w:t>
      </w:r>
      <w:r w:rsidR="004628D0" w:rsidRPr="001B02C7">
        <w:rPr>
          <w:rFonts w:asciiTheme="minorHAnsi" w:hAnsiTheme="minorHAnsi" w:cstheme="minorHAnsi"/>
          <w:b/>
          <w:bCs/>
          <w:noProof/>
          <w:sz w:val="24"/>
          <w:szCs w:val="24"/>
        </w:rPr>
        <w:t xml:space="preserve">DRU Impairment for </w:t>
      </w:r>
      <w:r w:rsidR="00D910F0" w:rsidRPr="001B02C7">
        <w:rPr>
          <w:rFonts w:asciiTheme="minorHAnsi" w:hAnsiTheme="minorHAnsi" w:cstheme="minorHAnsi"/>
          <w:b/>
          <w:bCs/>
          <w:noProof/>
          <w:sz w:val="24"/>
          <w:szCs w:val="24"/>
        </w:rPr>
        <w:t>MMMYY</w:t>
      </w:r>
      <w:r w:rsidR="004628D0" w:rsidRPr="001B02C7">
        <w:rPr>
          <w:rFonts w:asciiTheme="minorHAnsi" w:hAnsiTheme="minorHAnsi" w:cstheme="minorHAnsi"/>
          <w:b/>
          <w:bCs/>
          <w:noProof/>
          <w:sz w:val="24"/>
          <w:szCs w:val="24"/>
        </w:rPr>
        <w:t xml:space="preserve">  Workings</w:t>
      </w:r>
      <w:r w:rsidR="00D910F0" w:rsidRPr="001B02C7">
        <w:rPr>
          <w:rFonts w:asciiTheme="minorHAnsi" w:hAnsiTheme="minorHAnsi" w:cstheme="minorHAnsi"/>
          <w:noProof/>
          <w:sz w:val="24"/>
          <w:szCs w:val="24"/>
        </w:rPr>
        <w:t>(current month – 2)</w:t>
      </w:r>
      <w:r w:rsidR="004628D0" w:rsidRPr="001B02C7">
        <w:rPr>
          <w:rFonts w:asciiTheme="minorHAnsi" w:hAnsiTheme="minorHAnsi" w:cstheme="minorHAnsi"/>
          <w:noProof/>
          <w:sz w:val="24"/>
          <w:szCs w:val="24"/>
        </w:rPr>
        <w:t xml:space="preserve">, </w:t>
      </w:r>
      <w:r w:rsidR="004628D0" w:rsidRPr="001B02C7">
        <w:rPr>
          <w:rFonts w:asciiTheme="minorHAnsi" w:hAnsiTheme="minorHAnsi" w:cstheme="minorHAnsi"/>
          <w:b/>
          <w:bCs/>
          <w:noProof/>
          <w:sz w:val="24"/>
          <w:szCs w:val="24"/>
        </w:rPr>
        <w:t>MU_</w:t>
      </w:r>
      <w:r w:rsidR="00D910F0" w:rsidRPr="001B02C7">
        <w:rPr>
          <w:rFonts w:asciiTheme="minorHAnsi" w:hAnsiTheme="minorHAnsi" w:cstheme="minorHAnsi"/>
          <w:b/>
          <w:bCs/>
          <w:noProof/>
          <w:sz w:val="24"/>
          <w:szCs w:val="24"/>
        </w:rPr>
        <w:t>MMMYY</w:t>
      </w:r>
      <w:r w:rsidR="004628D0" w:rsidRPr="001B02C7">
        <w:rPr>
          <w:rFonts w:asciiTheme="minorHAnsi" w:hAnsiTheme="minorHAnsi" w:cstheme="minorHAnsi"/>
          <w:b/>
          <w:bCs/>
          <w:noProof/>
          <w:sz w:val="24"/>
          <w:szCs w:val="24"/>
        </w:rPr>
        <w:t>-Acct-level Impairment WORKINGS</w:t>
      </w:r>
      <w:r w:rsidR="00D910F0" w:rsidRPr="001B02C7">
        <w:rPr>
          <w:rFonts w:asciiTheme="minorHAnsi" w:hAnsiTheme="minorHAnsi" w:cstheme="minorHAnsi"/>
          <w:noProof/>
          <w:sz w:val="24"/>
          <w:szCs w:val="24"/>
        </w:rPr>
        <w:t>(current month – 1)</w:t>
      </w:r>
      <w:r w:rsidR="004628D0" w:rsidRPr="001B02C7">
        <w:rPr>
          <w:rFonts w:asciiTheme="minorHAnsi" w:hAnsiTheme="minorHAnsi" w:cstheme="minorHAnsi"/>
          <w:noProof/>
          <w:sz w:val="24"/>
          <w:szCs w:val="24"/>
        </w:rPr>
        <w:t xml:space="preserve"> </w:t>
      </w:r>
      <w:r w:rsidRPr="001B02C7">
        <w:rPr>
          <w:rFonts w:asciiTheme="minorHAnsi" w:hAnsiTheme="minorHAnsi" w:cstheme="minorHAnsi"/>
          <w:noProof/>
          <w:sz w:val="24"/>
          <w:szCs w:val="24"/>
        </w:rPr>
        <w:t>to MI folder for the month.</w:t>
      </w:r>
    </w:p>
    <w:p w14:paraId="24EFFF8B" w14:textId="5F94BABD" w:rsidR="00520DE7" w:rsidRPr="001B02C7" w:rsidRDefault="00CE35F7" w:rsidP="000066B3">
      <w:pPr>
        <w:pStyle w:val="ListParagraph"/>
        <w:numPr>
          <w:ilvl w:val="0"/>
          <w:numId w:val="18"/>
        </w:numPr>
        <w:spacing w:after="200" w:line="276" w:lineRule="auto"/>
        <w:jc w:val="both"/>
        <w:rPr>
          <w:rFonts w:asciiTheme="minorHAnsi" w:hAnsiTheme="minorHAnsi" w:cstheme="minorHAnsi"/>
          <w:b/>
          <w:bCs/>
          <w:noProof/>
          <w:sz w:val="24"/>
          <w:szCs w:val="24"/>
        </w:rPr>
      </w:pPr>
      <w:r w:rsidRPr="001B02C7">
        <w:rPr>
          <w:rFonts w:asciiTheme="minorHAnsi" w:hAnsiTheme="minorHAnsi" w:cstheme="minorHAnsi"/>
          <w:noProof/>
          <w:sz w:val="24"/>
          <w:szCs w:val="24"/>
        </w:rPr>
        <w:t xml:space="preserve">In </w:t>
      </w:r>
      <w:r w:rsidR="00687794" w:rsidRPr="001B02C7">
        <w:rPr>
          <w:rFonts w:asciiTheme="minorHAnsi" w:hAnsiTheme="minorHAnsi" w:cstheme="minorHAnsi"/>
          <w:noProof/>
          <w:sz w:val="24"/>
          <w:szCs w:val="24"/>
        </w:rPr>
        <w:t xml:space="preserve">the following </w:t>
      </w:r>
      <w:r w:rsidRPr="001B02C7">
        <w:rPr>
          <w:rFonts w:asciiTheme="minorHAnsi" w:hAnsiTheme="minorHAnsi" w:cstheme="minorHAnsi"/>
          <w:noProof/>
          <w:sz w:val="24"/>
          <w:szCs w:val="24"/>
        </w:rPr>
        <w:t>sheet</w:t>
      </w:r>
      <w:r w:rsidR="00687794" w:rsidRPr="001B02C7">
        <w:rPr>
          <w:rFonts w:asciiTheme="minorHAnsi" w:hAnsiTheme="minorHAnsi" w:cstheme="minorHAnsi"/>
          <w:noProof/>
          <w:sz w:val="24"/>
          <w:szCs w:val="24"/>
        </w:rPr>
        <w:t xml:space="preserve">; 1) </w:t>
      </w:r>
      <w:r w:rsidRPr="001B02C7">
        <w:rPr>
          <w:rFonts w:asciiTheme="minorHAnsi" w:hAnsiTheme="minorHAnsi" w:cstheme="minorHAnsi"/>
          <w:b/>
          <w:bCs/>
          <w:noProof/>
          <w:sz w:val="24"/>
          <w:szCs w:val="24"/>
        </w:rPr>
        <w:t>DRU Imp (Bkt 2&amp;3) Bal NOV19</w:t>
      </w:r>
      <w:r w:rsidR="00687794" w:rsidRPr="001B02C7">
        <w:rPr>
          <w:rFonts w:asciiTheme="minorHAnsi" w:hAnsiTheme="minorHAnsi" w:cstheme="minorHAnsi"/>
          <w:noProof/>
          <w:sz w:val="24"/>
          <w:szCs w:val="24"/>
        </w:rPr>
        <w:t xml:space="preserve">, 2) </w:t>
      </w:r>
      <w:r w:rsidRPr="001B02C7">
        <w:rPr>
          <w:rFonts w:asciiTheme="minorHAnsi" w:hAnsiTheme="minorHAnsi" w:cstheme="minorHAnsi"/>
          <w:b/>
          <w:bCs/>
          <w:noProof/>
          <w:sz w:val="24"/>
          <w:szCs w:val="24"/>
        </w:rPr>
        <w:t>DRU Imp (Bkt4) Bal NOV19</w:t>
      </w:r>
      <w:r w:rsidR="00687794" w:rsidRPr="001B02C7">
        <w:rPr>
          <w:rFonts w:asciiTheme="minorHAnsi" w:hAnsiTheme="minorHAnsi" w:cstheme="minorHAnsi"/>
          <w:noProof/>
          <w:sz w:val="24"/>
          <w:szCs w:val="24"/>
        </w:rPr>
        <w:t xml:space="preserve">, 3) </w:t>
      </w:r>
      <w:r w:rsidRPr="001B02C7">
        <w:rPr>
          <w:rFonts w:asciiTheme="minorHAnsi" w:hAnsiTheme="minorHAnsi" w:cstheme="minorHAnsi"/>
          <w:b/>
          <w:bCs/>
          <w:noProof/>
          <w:sz w:val="24"/>
          <w:szCs w:val="24"/>
        </w:rPr>
        <w:t>DRU FCY-Def Bkt-NOV19</w:t>
      </w:r>
      <w:r w:rsidR="00687794" w:rsidRPr="001B02C7">
        <w:rPr>
          <w:rFonts w:asciiTheme="minorHAnsi" w:hAnsiTheme="minorHAnsi" w:cstheme="minorHAnsi"/>
          <w:noProof/>
          <w:sz w:val="24"/>
          <w:szCs w:val="24"/>
        </w:rPr>
        <w:t>, 4)</w:t>
      </w:r>
      <w:r w:rsidR="00687794" w:rsidRPr="001B02C7">
        <w:rPr>
          <w:rFonts w:asciiTheme="minorHAnsi" w:hAnsiTheme="minorHAnsi" w:cstheme="minorHAnsi"/>
          <w:b/>
          <w:bCs/>
          <w:noProof/>
          <w:sz w:val="24"/>
          <w:szCs w:val="24"/>
        </w:rPr>
        <w:t xml:space="preserve"> </w:t>
      </w:r>
      <w:r w:rsidRPr="001B02C7">
        <w:rPr>
          <w:rFonts w:asciiTheme="minorHAnsi" w:hAnsiTheme="minorHAnsi" w:cstheme="minorHAnsi"/>
          <w:b/>
          <w:bCs/>
          <w:noProof/>
          <w:sz w:val="24"/>
          <w:szCs w:val="24"/>
        </w:rPr>
        <w:t>DRU CONSO2,3,4 Excl Nil NPV&amp;GSD</w:t>
      </w:r>
      <w:r w:rsidR="00687794" w:rsidRPr="001B02C7">
        <w:rPr>
          <w:rFonts w:asciiTheme="minorHAnsi" w:hAnsiTheme="minorHAnsi" w:cstheme="minorHAnsi"/>
          <w:b/>
          <w:bCs/>
          <w:noProof/>
          <w:sz w:val="24"/>
          <w:szCs w:val="24"/>
        </w:rPr>
        <w:t xml:space="preserve">, </w:t>
      </w:r>
      <w:r w:rsidR="00687794" w:rsidRPr="001B02C7">
        <w:rPr>
          <w:rFonts w:asciiTheme="minorHAnsi" w:hAnsiTheme="minorHAnsi" w:cstheme="minorHAnsi"/>
          <w:noProof/>
          <w:sz w:val="24"/>
          <w:szCs w:val="24"/>
        </w:rPr>
        <w:t>5)</w:t>
      </w:r>
      <w:r w:rsidR="00687794" w:rsidRPr="001B02C7">
        <w:rPr>
          <w:rFonts w:asciiTheme="minorHAnsi" w:hAnsiTheme="minorHAnsi" w:cstheme="minorHAnsi"/>
          <w:b/>
          <w:bCs/>
          <w:noProof/>
          <w:sz w:val="24"/>
          <w:szCs w:val="24"/>
        </w:rPr>
        <w:t xml:space="preserve"> </w:t>
      </w:r>
      <w:r w:rsidRPr="001B02C7">
        <w:rPr>
          <w:rFonts w:asciiTheme="minorHAnsi" w:hAnsiTheme="minorHAnsi" w:cstheme="minorHAnsi"/>
          <w:b/>
          <w:bCs/>
          <w:noProof/>
          <w:sz w:val="24"/>
          <w:szCs w:val="24"/>
        </w:rPr>
        <w:t>Impairment Summary DEC19</w:t>
      </w:r>
      <w:r w:rsidR="000066B3" w:rsidRPr="001B02C7">
        <w:rPr>
          <w:rFonts w:asciiTheme="minorHAnsi" w:hAnsiTheme="minorHAnsi" w:cstheme="minorHAnsi"/>
          <w:noProof/>
          <w:sz w:val="24"/>
          <w:szCs w:val="24"/>
        </w:rPr>
        <w:t>,</w:t>
      </w:r>
      <w:r w:rsidR="00E82057">
        <w:rPr>
          <w:rFonts w:asciiTheme="minorHAnsi" w:hAnsiTheme="minorHAnsi" w:cstheme="minorHAnsi"/>
          <w:noProof/>
          <w:sz w:val="24"/>
          <w:szCs w:val="24"/>
        </w:rPr>
        <w:t xml:space="preserve"> </w:t>
      </w:r>
      <w:r w:rsidR="000066B3" w:rsidRPr="001B02C7">
        <w:rPr>
          <w:rFonts w:asciiTheme="minorHAnsi" w:hAnsiTheme="minorHAnsi" w:cstheme="minorHAnsi"/>
          <w:noProof/>
          <w:sz w:val="24"/>
          <w:szCs w:val="24"/>
        </w:rPr>
        <w:t xml:space="preserve">6) </w:t>
      </w:r>
      <w:r w:rsidRPr="001B02C7">
        <w:rPr>
          <w:rFonts w:asciiTheme="minorHAnsi" w:hAnsiTheme="minorHAnsi" w:cstheme="minorHAnsi"/>
          <w:b/>
          <w:bCs/>
          <w:noProof/>
          <w:sz w:val="24"/>
          <w:szCs w:val="24"/>
        </w:rPr>
        <w:t>Impairment WD3 DEC19</w:t>
      </w:r>
      <w:r w:rsidR="000066B3" w:rsidRPr="001B02C7">
        <w:rPr>
          <w:rFonts w:asciiTheme="minorHAnsi" w:hAnsiTheme="minorHAnsi" w:cstheme="minorHAnsi"/>
          <w:noProof/>
          <w:sz w:val="24"/>
          <w:szCs w:val="24"/>
        </w:rPr>
        <w:t>, 7)</w:t>
      </w:r>
      <w:r w:rsidR="000066B3" w:rsidRPr="001B02C7">
        <w:rPr>
          <w:rFonts w:asciiTheme="minorHAnsi" w:hAnsiTheme="minorHAnsi" w:cstheme="minorHAnsi"/>
          <w:b/>
          <w:bCs/>
          <w:noProof/>
          <w:sz w:val="24"/>
          <w:szCs w:val="24"/>
        </w:rPr>
        <w:t xml:space="preserve"> </w:t>
      </w:r>
      <w:r w:rsidRPr="001B02C7">
        <w:rPr>
          <w:rFonts w:asciiTheme="minorHAnsi" w:hAnsiTheme="minorHAnsi" w:cstheme="minorHAnsi"/>
          <w:b/>
          <w:bCs/>
          <w:noProof/>
          <w:sz w:val="24"/>
          <w:szCs w:val="24"/>
        </w:rPr>
        <w:t>Impairment Input DEC19</w:t>
      </w:r>
      <w:r w:rsidR="000066B3" w:rsidRPr="001B02C7">
        <w:rPr>
          <w:rFonts w:asciiTheme="minorHAnsi" w:hAnsiTheme="minorHAnsi" w:cstheme="minorHAnsi"/>
          <w:b/>
          <w:bCs/>
          <w:noProof/>
          <w:sz w:val="24"/>
          <w:szCs w:val="24"/>
        </w:rPr>
        <w:t xml:space="preserve">, </w:t>
      </w:r>
      <w:r w:rsidR="000066B3" w:rsidRPr="001B02C7">
        <w:rPr>
          <w:rFonts w:asciiTheme="minorHAnsi" w:hAnsiTheme="minorHAnsi" w:cstheme="minorHAnsi"/>
          <w:noProof/>
          <w:sz w:val="24"/>
          <w:szCs w:val="24"/>
        </w:rPr>
        <w:t>8)</w:t>
      </w:r>
      <w:r w:rsidR="000066B3" w:rsidRPr="001B02C7">
        <w:rPr>
          <w:rFonts w:asciiTheme="minorHAnsi" w:hAnsiTheme="minorHAnsi" w:cstheme="minorHAnsi"/>
          <w:b/>
          <w:bCs/>
          <w:noProof/>
          <w:sz w:val="24"/>
          <w:szCs w:val="24"/>
        </w:rPr>
        <w:t xml:space="preserve"> </w:t>
      </w:r>
      <w:r w:rsidRPr="001B02C7">
        <w:rPr>
          <w:rFonts w:asciiTheme="minorHAnsi" w:hAnsiTheme="minorHAnsi" w:cstheme="minorHAnsi"/>
          <w:b/>
          <w:bCs/>
          <w:noProof/>
          <w:sz w:val="24"/>
          <w:szCs w:val="24"/>
        </w:rPr>
        <w:t>100%ProvOn+Offshre+FRAUD Nov19</w:t>
      </w:r>
      <w:r w:rsidR="000066B3" w:rsidRPr="001B02C7">
        <w:rPr>
          <w:rFonts w:asciiTheme="minorHAnsi" w:hAnsiTheme="minorHAnsi" w:cstheme="minorHAnsi"/>
          <w:b/>
          <w:bCs/>
          <w:noProof/>
          <w:sz w:val="24"/>
          <w:szCs w:val="24"/>
        </w:rPr>
        <w:t>,</w:t>
      </w:r>
      <w:r w:rsidR="00E82057">
        <w:rPr>
          <w:rFonts w:asciiTheme="minorHAnsi" w:hAnsiTheme="minorHAnsi" w:cstheme="minorHAnsi"/>
          <w:b/>
          <w:bCs/>
          <w:noProof/>
          <w:sz w:val="24"/>
          <w:szCs w:val="24"/>
        </w:rPr>
        <w:t xml:space="preserve"> </w:t>
      </w:r>
      <w:r w:rsidR="000066B3" w:rsidRPr="001B02C7">
        <w:rPr>
          <w:rFonts w:asciiTheme="minorHAnsi" w:hAnsiTheme="minorHAnsi" w:cstheme="minorHAnsi"/>
          <w:b/>
          <w:bCs/>
          <w:noProof/>
          <w:sz w:val="24"/>
          <w:szCs w:val="24"/>
        </w:rPr>
        <w:t xml:space="preserve"> </w:t>
      </w:r>
      <w:r w:rsidR="000066B3" w:rsidRPr="001B02C7">
        <w:rPr>
          <w:rFonts w:asciiTheme="minorHAnsi" w:hAnsiTheme="minorHAnsi" w:cstheme="minorHAnsi"/>
          <w:noProof/>
          <w:sz w:val="24"/>
          <w:szCs w:val="24"/>
        </w:rPr>
        <w:t>9)</w:t>
      </w:r>
      <w:r w:rsidR="000066B3" w:rsidRPr="001B02C7">
        <w:rPr>
          <w:rFonts w:asciiTheme="minorHAnsi" w:hAnsiTheme="minorHAnsi" w:cstheme="minorHAnsi"/>
          <w:b/>
          <w:bCs/>
          <w:noProof/>
          <w:sz w:val="24"/>
          <w:szCs w:val="24"/>
        </w:rPr>
        <w:t xml:space="preserve"> </w:t>
      </w:r>
      <w:r w:rsidRPr="001B02C7">
        <w:rPr>
          <w:rFonts w:asciiTheme="minorHAnsi" w:hAnsiTheme="minorHAnsi" w:cstheme="minorHAnsi"/>
          <w:b/>
          <w:bCs/>
          <w:noProof/>
          <w:sz w:val="24"/>
          <w:szCs w:val="24"/>
        </w:rPr>
        <w:t>Centre Acct-level Imp-MU_Dec19</w:t>
      </w:r>
      <w:r w:rsidRPr="001B02C7">
        <w:rPr>
          <w:rFonts w:asciiTheme="minorHAnsi" w:hAnsiTheme="minorHAnsi" w:cstheme="minorHAnsi"/>
          <w:noProof/>
          <w:sz w:val="24"/>
          <w:szCs w:val="24"/>
        </w:rPr>
        <w:t xml:space="preserve"> </w:t>
      </w:r>
      <w:r w:rsidR="00687794" w:rsidRPr="001B02C7">
        <w:rPr>
          <w:rFonts w:asciiTheme="minorHAnsi" w:hAnsiTheme="minorHAnsi" w:cstheme="minorHAnsi"/>
          <w:noProof/>
          <w:sz w:val="24"/>
          <w:szCs w:val="24"/>
        </w:rPr>
        <w:t>; bot to remove all data from cells.</w:t>
      </w:r>
    </w:p>
    <w:p w14:paraId="683E3308" w14:textId="71F77A4E" w:rsidR="00C826A7" w:rsidRPr="001B02C7" w:rsidRDefault="00C826A7" w:rsidP="00C826A7">
      <w:pPr>
        <w:pStyle w:val="ListParagraph"/>
        <w:numPr>
          <w:ilvl w:val="0"/>
          <w:numId w:val="18"/>
        </w:numPr>
        <w:spacing w:after="200" w:line="276" w:lineRule="auto"/>
        <w:jc w:val="both"/>
        <w:rPr>
          <w:rFonts w:asciiTheme="minorHAnsi" w:hAnsiTheme="minorHAnsi" w:cstheme="minorHAnsi"/>
          <w:b/>
          <w:bCs/>
          <w:noProof/>
          <w:sz w:val="24"/>
          <w:szCs w:val="24"/>
        </w:rPr>
      </w:pPr>
      <w:r w:rsidRPr="001B02C7">
        <w:rPr>
          <w:rFonts w:asciiTheme="minorHAnsi" w:hAnsiTheme="minorHAnsi" w:cstheme="minorHAnsi"/>
          <w:noProof/>
          <w:sz w:val="24"/>
          <w:szCs w:val="24"/>
        </w:rPr>
        <w:t xml:space="preserve">From </w:t>
      </w:r>
      <w:r w:rsidRPr="001B02C7">
        <w:rPr>
          <w:rFonts w:asciiTheme="minorHAnsi" w:hAnsiTheme="minorHAnsi" w:cstheme="minorHAnsi"/>
          <w:b/>
          <w:bCs/>
          <w:noProof/>
          <w:sz w:val="24"/>
          <w:szCs w:val="24"/>
        </w:rPr>
        <w:t xml:space="preserve">DRU FCY lending-Bkt Def ONLY </w:t>
      </w:r>
      <w:r w:rsidRPr="001B02C7">
        <w:rPr>
          <w:rFonts w:asciiTheme="minorHAnsi" w:hAnsiTheme="minorHAnsi" w:cstheme="minorHAnsi"/>
          <w:noProof/>
          <w:sz w:val="24"/>
          <w:szCs w:val="24"/>
        </w:rPr>
        <w:t>sheet</w:t>
      </w:r>
      <w:r w:rsidRPr="001B02C7">
        <w:rPr>
          <w:rFonts w:asciiTheme="minorHAnsi" w:hAnsiTheme="minorHAnsi" w:cstheme="minorHAnsi"/>
          <w:b/>
          <w:bCs/>
          <w:noProof/>
          <w:sz w:val="24"/>
          <w:szCs w:val="24"/>
        </w:rPr>
        <w:t xml:space="preserve">(DRU Impairment for MMMYY Workings) </w:t>
      </w:r>
      <w:r w:rsidRPr="001B02C7">
        <w:rPr>
          <w:rFonts w:asciiTheme="minorHAnsi" w:hAnsiTheme="minorHAnsi" w:cstheme="minorHAnsi"/>
          <w:noProof/>
          <w:sz w:val="24"/>
          <w:szCs w:val="24"/>
        </w:rPr>
        <w:t>copy rows of data(without header) and paste in sheet</w:t>
      </w:r>
      <w:r w:rsidRPr="001B02C7">
        <w:rPr>
          <w:rFonts w:asciiTheme="minorHAnsi" w:hAnsiTheme="minorHAnsi" w:cstheme="minorHAnsi"/>
          <w:b/>
          <w:bCs/>
          <w:noProof/>
          <w:sz w:val="24"/>
          <w:szCs w:val="24"/>
        </w:rPr>
        <w:t xml:space="preserve"> DRU FCY-Def Bkt-NOV19(MU_MMMYY-Acct-level Impairment WORKINGS)</w:t>
      </w:r>
    </w:p>
    <w:p w14:paraId="263727EE" w14:textId="7E5A5C4E" w:rsidR="00C826A7" w:rsidRPr="001B02C7" w:rsidRDefault="00C826A7" w:rsidP="00C826A7">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From sheet</w:t>
      </w:r>
      <w:r w:rsidRPr="001B02C7">
        <w:rPr>
          <w:rFonts w:asciiTheme="minorHAnsi" w:hAnsiTheme="minorHAnsi" w:cstheme="minorHAnsi"/>
          <w:b/>
          <w:bCs/>
          <w:noProof/>
          <w:sz w:val="24"/>
          <w:szCs w:val="24"/>
        </w:rPr>
        <w:t xml:space="preserve"> Final-DRU Impairment</w:t>
      </w:r>
      <w:r w:rsidRPr="001B02C7">
        <w:rPr>
          <w:rFonts w:asciiTheme="minorHAnsi" w:hAnsiTheme="minorHAnsi" w:cstheme="minorHAnsi"/>
          <w:noProof/>
          <w:sz w:val="24"/>
          <w:szCs w:val="24"/>
        </w:rPr>
        <w:t>,copy data from Columns A - AS Values and paste in sheet</w:t>
      </w:r>
      <w:r w:rsidRPr="001B02C7">
        <w:rPr>
          <w:rFonts w:asciiTheme="minorHAnsi" w:hAnsiTheme="minorHAnsi" w:cstheme="minorHAnsi"/>
          <w:b/>
          <w:bCs/>
          <w:noProof/>
          <w:sz w:val="24"/>
          <w:szCs w:val="24"/>
        </w:rPr>
        <w:t xml:space="preserve"> DRU Imp (Bkt4) Bal </w:t>
      </w:r>
      <w:r w:rsidRPr="001B02C7">
        <w:rPr>
          <w:rFonts w:asciiTheme="minorHAnsi" w:hAnsiTheme="minorHAnsi" w:cstheme="minorHAnsi"/>
          <w:noProof/>
          <w:sz w:val="24"/>
          <w:szCs w:val="24"/>
        </w:rPr>
        <w:t>NOV19 as</w:t>
      </w:r>
      <w:r w:rsidRPr="001B02C7">
        <w:rPr>
          <w:rFonts w:asciiTheme="minorHAnsi" w:hAnsiTheme="minorHAnsi" w:cstheme="minorHAnsi"/>
          <w:b/>
          <w:bCs/>
          <w:noProof/>
          <w:sz w:val="24"/>
          <w:szCs w:val="24"/>
        </w:rPr>
        <w:t xml:space="preserve"> </w:t>
      </w:r>
      <w:r w:rsidRPr="001B02C7">
        <w:rPr>
          <w:rFonts w:asciiTheme="minorHAnsi" w:hAnsiTheme="minorHAnsi" w:cstheme="minorHAnsi"/>
          <w:noProof/>
          <w:sz w:val="24"/>
          <w:szCs w:val="24"/>
        </w:rPr>
        <w:t>from columns I1(last row of data)</w:t>
      </w:r>
    </w:p>
    <w:p w14:paraId="10E8CFE4" w14:textId="3AE59EAA" w:rsidR="00437404" w:rsidRPr="00437404" w:rsidRDefault="00221050" w:rsidP="00437404">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sheet </w:t>
      </w:r>
      <w:r w:rsidRPr="001B02C7">
        <w:rPr>
          <w:rFonts w:asciiTheme="minorHAnsi" w:hAnsiTheme="minorHAnsi" w:cstheme="minorHAnsi"/>
          <w:b/>
          <w:bCs/>
          <w:noProof/>
          <w:sz w:val="24"/>
          <w:szCs w:val="24"/>
        </w:rPr>
        <w:t>Final-Bucket 3+2</w:t>
      </w:r>
      <w:r w:rsidRPr="001B02C7">
        <w:rPr>
          <w:rFonts w:asciiTheme="minorHAnsi" w:hAnsiTheme="minorHAnsi" w:cstheme="minorHAnsi"/>
          <w:noProof/>
          <w:sz w:val="24"/>
          <w:szCs w:val="24"/>
        </w:rPr>
        <w:t xml:space="preserve">, copy data from Columns A - X and paste in </w:t>
      </w:r>
      <w:r w:rsidRPr="001B02C7">
        <w:rPr>
          <w:rFonts w:asciiTheme="minorHAnsi" w:hAnsiTheme="minorHAnsi" w:cstheme="minorHAnsi"/>
          <w:b/>
          <w:bCs/>
          <w:noProof/>
          <w:sz w:val="24"/>
          <w:szCs w:val="24"/>
        </w:rPr>
        <w:t>DRU Imp (Bkt 2&amp;3) Bal NOV19</w:t>
      </w:r>
      <w:r w:rsidRPr="001B02C7">
        <w:rPr>
          <w:rFonts w:asciiTheme="minorHAnsi" w:hAnsiTheme="minorHAnsi" w:cstheme="minorHAnsi"/>
          <w:noProof/>
          <w:sz w:val="24"/>
          <w:szCs w:val="24"/>
        </w:rPr>
        <w:t xml:space="preserve"> sheet as from columns I1(last row of data)</w:t>
      </w:r>
    </w:p>
    <w:p w14:paraId="4FCC632F" w14:textId="77777777" w:rsidR="00437404" w:rsidRPr="00437404" w:rsidRDefault="00DB0B30" w:rsidP="00A50991">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sheet </w:t>
      </w:r>
      <w:r w:rsidRPr="001B02C7">
        <w:rPr>
          <w:rFonts w:asciiTheme="minorHAnsi" w:hAnsiTheme="minorHAnsi" w:cstheme="minorHAnsi"/>
          <w:b/>
          <w:bCs/>
          <w:noProof/>
          <w:sz w:val="24"/>
          <w:szCs w:val="24"/>
        </w:rPr>
        <w:t>DRU Imp (Bkt 2&amp;3) Bal NOV19</w:t>
      </w:r>
      <w:r w:rsidRPr="001B02C7">
        <w:rPr>
          <w:rFonts w:asciiTheme="minorHAnsi" w:hAnsiTheme="minorHAnsi" w:cstheme="minorHAnsi"/>
          <w:noProof/>
          <w:sz w:val="24"/>
          <w:szCs w:val="24"/>
        </w:rPr>
        <w:t xml:space="preserve"> copy data from Columns A - G and paste in sheet </w:t>
      </w:r>
      <w:r w:rsidRPr="001B02C7">
        <w:rPr>
          <w:rFonts w:asciiTheme="minorHAnsi" w:hAnsiTheme="minorHAnsi" w:cstheme="minorHAnsi"/>
          <w:b/>
          <w:bCs/>
          <w:noProof/>
          <w:sz w:val="24"/>
          <w:szCs w:val="24"/>
        </w:rPr>
        <w:t>DRU CONSO2,3,4 Excl Nil NPV&amp;GSD.</w:t>
      </w:r>
    </w:p>
    <w:p w14:paraId="6F05D491" w14:textId="75054F2E" w:rsidR="00437404" w:rsidRPr="00437404" w:rsidRDefault="00437404" w:rsidP="00437404">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sheet </w:t>
      </w:r>
      <w:r w:rsidRPr="00437404">
        <w:rPr>
          <w:rFonts w:asciiTheme="minorHAnsi" w:hAnsiTheme="minorHAnsi" w:cstheme="minorHAnsi"/>
          <w:b/>
          <w:bCs/>
          <w:noProof/>
          <w:sz w:val="24"/>
          <w:szCs w:val="24"/>
        </w:rPr>
        <w:t>DRU Imp (Bkt4) Bal NOV19</w:t>
      </w:r>
      <w:r>
        <w:rPr>
          <w:rFonts w:asciiTheme="minorHAnsi" w:hAnsiTheme="minorHAnsi" w:cstheme="minorHAnsi"/>
          <w:b/>
          <w:bCs/>
          <w:noProof/>
          <w:sz w:val="24"/>
          <w:szCs w:val="24"/>
        </w:rPr>
        <w:t xml:space="preserve"> </w:t>
      </w:r>
      <w:r w:rsidRPr="001B02C7">
        <w:rPr>
          <w:rFonts w:asciiTheme="minorHAnsi" w:hAnsiTheme="minorHAnsi" w:cstheme="minorHAnsi"/>
          <w:noProof/>
          <w:sz w:val="24"/>
          <w:szCs w:val="24"/>
        </w:rPr>
        <w:t xml:space="preserve">copy data from Columns A - G and paste in sheet </w:t>
      </w:r>
      <w:r w:rsidRPr="001B02C7">
        <w:rPr>
          <w:rFonts w:asciiTheme="minorHAnsi" w:hAnsiTheme="minorHAnsi" w:cstheme="minorHAnsi"/>
          <w:b/>
          <w:bCs/>
          <w:noProof/>
          <w:sz w:val="24"/>
          <w:szCs w:val="24"/>
        </w:rPr>
        <w:t>DRU CONSO2,3,4 Excl Nil NPV&amp;GSD.</w:t>
      </w:r>
      <w:r>
        <w:rPr>
          <w:rFonts w:asciiTheme="minorHAnsi" w:hAnsiTheme="minorHAnsi" w:cstheme="minorHAnsi"/>
          <w:b/>
          <w:bCs/>
          <w:noProof/>
          <w:sz w:val="24"/>
          <w:szCs w:val="24"/>
        </w:rPr>
        <w:t xml:space="preserve"> </w:t>
      </w:r>
      <w:r w:rsidRPr="001B02C7">
        <w:rPr>
          <w:rFonts w:asciiTheme="minorHAnsi" w:hAnsiTheme="minorHAnsi" w:cstheme="minorHAnsi"/>
          <w:b/>
          <w:bCs/>
          <w:noProof/>
          <w:sz w:val="24"/>
          <w:szCs w:val="24"/>
        </w:rPr>
        <w:t xml:space="preserve">In sheet DRU CONSO2,3,4 Excl Nil NPV&amp;GSD </w:t>
      </w:r>
      <w:r w:rsidRPr="001B02C7">
        <w:rPr>
          <w:rFonts w:asciiTheme="minorHAnsi" w:hAnsiTheme="minorHAnsi" w:cstheme="minorHAnsi"/>
          <w:noProof/>
          <w:sz w:val="24"/>
          <w:szCs w:val="24"/>
        </w:rPr>
        <w:t>delete all rows where Column NPV is 0 or Error.</w:t>
      </w:r>
    </w:p>
    <w:p w14:paraId="0BC0A34E" w14:textId="7698B8C3" w:rsidR="00437404" w:rsidRPr="00437404" w:rsidRDefault="00437404" w:rsidP="00437404">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sheet </w:t>
      </w:r>
      <w:r w:rsidRPr="00437404">
        <w:rPr>
          <w:rFonts w:asciiTheme="minorHAnsi" w:hAnsiTheme="minorHAnsi" w:cstheme="minorHAnsi"/>
          <w:b/>
          <w:bCs/>
          <w:noProof/>
          <w:sz w:val="24"/>
          <w:szCs w:val="24"/>
        </w:rPr>
        <w:t xml:space="preserve">DRU FCY lending-Bkt Def ONLY </w:t>
      </w:r>
      <w:r w:rsidRPr="001B02C7">
        <w:rPr>
          <w:rFonts w:asciiTheme="minorHAnsi" w:hAnsiTheme="minorHAnsi" w:cstheme="minorHAnsi"/>
          <w:noProof/>
          <w:sz w:val="24"/>
          <w:szCs w:val="24"/>
        </w:rPr>
        <w:t xml:space="preserve">copy data from Columns A - G and paste in sheet </w:t>
      </w:r>
      <w:r w:rsidRPr="001B02C7">
        <w:rPr>
          <w:rFonts w:asciiTheme="minorHAnsi" w:hAnsiTheme="minorHAnsi" w:cstheme="minorHAnsi"/>
          <w:b/>
          <w:bCs/>
          <w:noProof/>
          <w:sz w:val="24"/>
          <w:szCs w:val="24"/>
        </w:rPr>
        <w:t>DRU CONSO2,3,4 Excl Nil NPV&amp;GSD.</w:t>
      </w:r>
    </w:p>
    <w:p w14:paraId="3E8234C3" w14:textId="77777777" w:rsidR="00A50991" w:rsidRPr="001B02C7" w:rsidRDefault="00A50991" w:rsidP="00A50991">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sheet </w:t>
      </w:r>
      <w:r w:rsidRPr="001B02C7">
        <w:rPr>
          <w:rFonts w:asciiTheme="minorHAnsi" w:hAnsiTheme="minorHAnsi" w:cstheme="minorHAnsi"/>
          <w:b/>
          <w:bCs/>
          <w:noProof/>
          <w:sz w:val="24"/>
          <w:szCs w:val="24"/>
        </w:rPr>
        <w:t xml:space="preserve">SUMMARY </w:t>
      </w:r>
      <w:r w:rsidRPr="001B02C7">
        <w:rPr>
          <w:rFonts w:asciiTheme="minorHAnsi" w:hAnsiTheme="minorHAnsi" w:cstheme="minorHAnsi"/>
          <w:noProof/>
          <w:sz w:val="24"/>
          <w:szCs w:val="24"/>
        </w:rPr>
        <w:t xml:space="preserve">copy all data and paste in sheet </w:t>
      </w:r>
      <w:r w:rsidRPr="001B02C7">
        <w:rPr>
          <w:rFonts w:asciiTheme="minorHAnsi" w:hAnsiTheme="minorHAnsi" w:cstheme="minorHAnsi"/>
          <w:b/>
          <w:bCs/>
          <w:noProof/>
          <w:sz w:val="24"/>
          <w:szCs w:val="24"/>
        </w:rPr>
        <w:t>Impairment Summary Dec19</w:t>
      </w:r>
      <w:r w:rsidRPr="001B02C7">
        <w:rPr>
          <w:rFonts w:asciiTheme="minorHAnsi" w:hAnsiTheme="minorHAnsi" w:cstheme="minorHAnsi"/>
          <w:noProof/>
          <w:sz w:val="24"/>
          <w:szCs w:val="24"/>
        </w:rPr>
        <w:t>. Note:- Copy values and formats.</w:t>
      </w:r>
    </w:p>
    <w:p w14:paraId="294F175F" w14:textId="028EFB3C" w:rsidR="00A50991" w:rsidRPr="00514202" w:rsidRDefault="00A50991" w:rsidP="00A50991">
      <w:pPr>
        <w:pStyle w:val="ListParagraph"/>
        <w:numPr>
          <w:ilvl w:val="0"/>
          <w:numId w:val="18"/>
        </w:numPr>
        <w:spacing w:after="200" w:line="276" w:lineRule="auto"/>
        <w:jc w:val="both"/>
        <w:rPr>
          <w:rFonts w:asciiTheme="minorHAnsi" w:hAnsiTheme="minorHAnsi" w:cstheme="minorHAnsi"/>
          <w:noProof/>
          <w:color w:val="000000" w:themeColor="text1"/>
          <w:sz w:val="24"/>
          <w:szCs w:val="24"/>
        </w:rPr>
      </w:pPr>
      <w:r w:rsidRPr="001B02C7">
        <w:rPr>
          <w:rFonts w:asciiTheme="minorHAnsi" w:hAnsiTheme="minorHAnsi" w:cstheme="minorHAnsi"/>
          <w:noProof/>
          <w:sz w:val="24"/>
          <w:szCs w:val="24"/>
        </w:rPr>
        <w:t xml:space="preserve">From sheet </w:t>
      </w:r>
      <w:r w:rsidRPr="001B02C7">
        <w:rPr>
          <w:rFonts w:asciiTheme="minorHAnsi" w:hAnsiTheme="minorHAnsi" w:cstheme="minorHAnsi"/>
          <w:b/>
          <w:bCs/>
          <w:noProof/>
          <w:sz w:val="24"/>
          <w:szCs w:val="24"/>
        </w:rPr>
        <w:t>MU_CALC</w:t>
      </w:r>
      <w:r w:rsidRPr="001B02C7">
        <w:rPr>
          <w:rFonts w:asciiTheme="minorHAnsi" w:hAnsiTheme="minorHAnsi" w:cstheme="minorHAnsi"/>
          <w:noProof/>
          <w:sz w:val="24"/>
          <w:szCs w:val="24"/>
        </w:rPr>
        <w:t xml:space="preserve"> copy all data and paste in </w:t>
      </w:r>
      <w:r w:rsidRPr="001B02C7">
        <w:rPr>
          <w:rFonts w:asciiTheme="minorHAnsi" w:hAnsiTheme="minorHAnsi" w:cstheme="minorHAnsi"/>
          <w:b/>
          <w:bCs/>
          <w:noProof/>
          <w:sz w:val="24"/>
          <w:szCs w:val="24"/>
        </w:rPr>
        <w:t>Impairment WD3 DEC19</w:t>
      </w:r>
      <w:r w:rsidRPr="001B02C7">
        <w:rPr>
          <w:rFonts w:asciiTheme="minorHAnsi" w:hAnsiTheme="minorHAnsi" w:cstheme="minorHAnsi"/>
          <w:noProof/>
          <w:sz w:val="24"/>
          <w:szCs w:val="24"/>
        </w:rPr>
        <w:t xml:space="preserve"> sheet</w:t>
      </w:r>
      <w:r w:rsidRPr="00514202">
        <w:rPr>
          <w:rFonts w:asciiTheme="minorHAnsi" w:hAnsiTheme="minorHAnsi" w:cstheme="minorHAnsi"/>
          <w:noProof/>
          <w:color w:val="000000" w:themeColor="text1"/>
          <w:sz w:val="24"/>
          <w:szCs w:val="24"/>
        </w:rPr>
        <w:t xml:space="preserve">. </w:t>
      </w:r>
      <w:r w:rsidR="00514202" w:rsidRPr="00514202">
        <w:rPr>
          <w:rFonts w:asciiTheme="minorHAnsi" w:eastAsia="Times New Roman" w:hAnsiTheme="minorHAnsi" w:cstheme="minorHAnsi"/>
          <w:color w:val="000000" w:themeColor="text1"/>
          <w:sz w:val="24"/>
          <w:szCs w:val="24"/>
          <w:lang w:val="en-GB" w:eastAsia="en-GB"/>
        </w:rPr>
        <w:t xml:space="preserve">Delete all where the local balance (revised) and </w:t>
      </w:r>
      <w:proofErr w:type="spellStart"/>
      <w:r w:rsidR="00514202" w:rsidRPr="00514202">
        <w:rPr>
          <w:rFonts w:asciiTheme="minorHAnsi" w:eastAsia="Times New Roman" w:hAnsiTheme="minorHAnsi" w:cstheme="minorHAnsi"/>
          <w:color w:val="000000" w:themeColor="text1"/>
          <w:sz w:val="24"/>
          <w:szCs w:val="24"/>
          <w:lang w:val="en-GB" w:eastAsia="en-GB"/>
        </w:rPr>
        <w:t>Exp_Loss_End_Rep_Per_Local</w:t>
      </w:r>
      <w:proofErr w:type="spellEnd"/>
      <w:r w:rsidR="00514202" w:rsidRPr="00514202">
        <w:rPr>
          <w:rFonts w:asciiTheme="minorHAnsi" w:eastAsia="Times New Roman" w:hAnsiTheme="minorHAnsi" w:cstheme="minorHAnsi"/>
          <w:color w:val="000000" w:themeColor="text1"/>
          <w:sz w:val="24"/>
          <w:szCs w:val="24"/>
          <w:lang w:val="en-GB" w:eastAsia="en-GB"/>
        </w:rPr>
        <w:t xml:space="preserve"> are </w:t>
      </w:r>
      <w:proofErr w:type="gramStart"/>
      <w:r w:rsidR="00514202" w:rsidRPr="00514202">
        <w:rPr>
          <w:rFonts w:asciiTheme="minorHAnsi" w:eastAsia="Times New Roman" w:hAnsiTheme="minorHAnsi" w:cstheme="minorHAnsi"/>
          <w:color w:val="000000" w:themeColor="text1"/>
          <w:sz w:val="24"/>
          <w:szCs w:val="24"/>
          <w:lang w:val="en-GB" w:eastAsia="en-GB"/>
        </w:rPr>
        <w:t>zero(</w:t>
      </w:r>
      <w:proofErr w:type="gramEnd"/>
      <w:r w:rsidR="00514202" w:rsidRPr="00514202">
        <w:rPr>
          <w:rFonts w:asciiTheme="minorHAnsi" w:eastAsia="Times New Roman" w:hAnsiTheme="minorHAnsi" w:cstheme="minorHAnsi"/>
          <w:color w:val="000000" w:themeColor="text1"/>
          <w:sz w:val="24"/>
          <w:szCs w:val="24"/>
          <w:lang w:val="en-GB" w:eastAsia="en-GB"/>
        </w:rPr>
        <w:t>not necessary)</w:t>
      </w:r>
    </w:p>
    <w:p w14:paraId="751E3D4E" w14:textId="39068A8C" w:rsidR="00A50991" w:rsidRPr="001B02C7" w:rsidRDefault="00A50991" w:rsidP="00A50991">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sheet </w:t>
      </w:r>
      <w:r w:rsidR="00C06B48" w:rsidRPr="00C06B48">
        <w:rPr>
          <w:rFonts w:asciiTheme="minorHAnsi" w:hAnsiTheme="minorHAnsi" w:cstheme="minorHAnsi"/>
          <w:b/>
          <w:bCs/>
          <w:noProof/>
          <w:sz w:val="24"/>
          <w:szCs w:val="24"/>
        </w:rPr>
        <w:t>input</w:t>
      </w:r>
      <w:r w:rsidRPr="001B02C7">
        <w:rPr>
          <w:rFonts w:asciiTheme="minorHAnsi" w:hAnsiTheme="minorHAnsi" w:cstheme="minorHAnsi"/>
          <w:noProof/>
          <w:sz w:val="24"/>
          <w:szCs w:val="24"/>
        </w:rPr>
        <w:t xml:space="preserve"> copy all data and paste in </w:t>
      </w:r>
      <w:r w:rsidRPr="001B02C7">
        <w:rPr>
          <w:rFonts w:asciiTheme="minorHAnsi" w:hAnsiTheme="minorHAnsi" w:cstheme="minorHAnsi"/>
          <w:b/>
          <w:bCs/>
          <w:noProof/>
          <w:sz w:val="24"/>
          <w:szCs w:val="24"/>
        </w:rPr>
        <w:t>sheet Impairment Input Dec 19</w:t>
      </w:r>
      <w:r w:rsidRPr="001B02C7">
        <w:rPr>
          <w:rFonts w:asciiTheme="minorHAnsi" w:hAnsiTheme="minorHAnsi" w:cstheme="minorHAnsi"/>
          <w:noProof/>
          <w:sz w:val="24"/>
          <w:szCs w:val="24"/>
        </w:rPr>
        <w:t>. Note:- Copy Values with formats</w:t>
      </w:r>
    </w:p>
    <w:p w14:paraId="24DB9DC0" w14:textId="113A6E9E" w:rsidR="00BA0134" w:rsidRPr="001B02C7" w:rsidRDefault="00BA0134" w:rsidP="00A50991">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lastRenderedPageBreak/>
        <w:t xml:space="preserve">From </w:t>
      </w:r>
      <w:r w:rsidR="00C06B48" w:rsidRPr="00C06B48">
        <w:rPr>
          <w:rFonts w:asciiTheme="minorHAnsi" w:hAnsiTheme="minorHAnsi" w:cstheme="minorHAnsi"/>
          <w:b/>
          <w:bCs/>
          <w:noProof/>
          <w:sz w:val="24"/>
          <w:szCs w:val="24"/>
        </w:rPr>
        <w:t>MU</w:t>
      </w:r>
      <w:r w:rsidRPr="001B02C7">
        <w:rPr>
          <w:rFonts w:asciiTheme="minorHAnsi" w:hAnsiTheme="minorHAnsi" w:cstheme="minorHAnsi"/>
          <w:noProof/>
          <w:sz w:val="24"/>
          <w:szCs w:val="24"/>
        </w:rPr>
        <w:t xml:space="preserve"> copy all data and paste in sheet </w:t>
      </w:r>
      <w:r w:rsidRPr="001B02C7">
        <w:rPr>
          <w:rFonts w:asciiTheme="minorHAnsi" w:hAnsiTheme="minorHAnsi" w:cstheme="minorHAnsi"/>
          <w:b/>
          <w:bCs/>
          <w:noProof/>
          <w:sz w:val="24"/>
          <w:szCs w:val="24"/>
        </w:rPr>
        <w:t>100%ProvOn+Offshre+FRAUD Dec19</w:t>
      </w:r>
      <w:r w:rsidRPr="001B02C7">
        <w:rPr>
          <w:rFonts w:asciiTheme="minorHAnsi" w:hAnsiTheme="minorHAnsi" w:cstheme="minorHAnsi"/>
          <w:noProof/>
          <w:sz w:val="24"/>
          <w:szCs w:val="24"/>
        </w:rPr>
        <w:t xml:space="preserve"> in G1 cell</w:t>
      </w:r>
    </w:p>
    <w:p w14:paraId="3CB3EE80" w14:textId="0A45F72E" w:rsidR="00EC16A4" w:rsidRDefault="00990A13" w:rsidP="00EC16A4">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w:t>
      </w:r>
      <w:r w:rsidRPr="001B02C7">
        <w:rPr>
          <w:rFonts w:asciiTheme="minorHAnsi" w:hAnsiTheme="minorHAnsi" w:cstheme="minorHAnsi"/>
          <w:b/>
          <w:bCs/>
          <w:noProof/>
          <w:sz w:val="24"/>
          <w:szCs w:val="24"/>
        </w:rPr>
        <w:t>sheet 19_mauritius_DEC19</w:t>
      </w:r>
      <w:r w:rsidRPr="001B02C7">
        <w:rPr>
          <w:rFonts w:asciiTheme="minorHAnsi" w:hAnsiTheme="minorHAnsi" w:cstheme="minorHAnsi"/>
          <w:noProof/>
          <w:sz w:val="24"/>
          <w:szCs w:val="24"/>
        </w:rPr>
        <w:t xml:space="preserve"> copy data in column </w:t>
      </w:r>
      <w:r w:rsidR="00B3673A">
        <w:rPr>
          <w:rFonts w:asciiTheme="minorHAnsi" w:hAnsiTheme="minorHAnsi" w:cstheme="minorHAnsi"/>
          <w:noProof/>
          <w:sz w:val="24"/>
          <w:szCs w:val="24"/>
        </w:rPr>
        <w:t>C</w:t>
      </w:r>
      <w:r w:rsidRPr="001B02C7">
        <w:rPr>
          <w:rFonts w:asciiTheme="minorHAnsi" w:hAnsiTheme="minorHAnsi" w:cstheme="minorHAnsi"/>
          <w:noProof/>
          <w:sz w:val="24"/>
          <w:szCs w:val="24"/>
        </w:rPr>
        <w:t>-A</w:t>
      </w:r>
      <w:r w:rsidR="00B3673A">
        <w:rPr>
          <w:rFonts w:asciiTheme="minorHAnsi" w:hAnsiTheme="minorHAnsi" w:cstheme="minorHAnsi"/>
          <w:noProof/>
          <w:sz w:val="24"/>
          <w:szCs w:val="24"/>
        </w:rPr>
        <w:t>S</w:t>
      </w:r>
      <w:r w:rsidRPr="001B02C7">
        <w:rPr>
          <w:rFonts w:asciiTheme="minorHAnsi" w:hAnsiTheme="minorHAnsi" w:cstheme="minorHAnsi"/>
          <w:noProof/>
          <w:sz w:val="24"/>
          <w:szCs w:val="24"/>
        </w:rPr>
        <w:t xml:space="preserve"> and paste in sheet </w:t>
      </w:r>
      <w:r w:rsidRPr="001B02C7">
        <w:rPr>
          <w:rFonts w:asciiTheme="minorHAnsi" w:hAnsiTheme="minorHAnsi" w:cstheme="minorHAnsi"/>
          <w:b/>
          <w:bCs/>
          <w:noProof/>
          <w:sz w:val="24"/>
          <w:szCs w:val="24"/>
        </w:rPr>
        <w:t>Centre Acct-level Imp-MU_Dec19</w:t>
      </w:r>
      <w:r w:rsidRPr="001B02C7">
        <w:rPr>
          <w:rFonts w:asciiTheme="minorHAnsi" w:hAnsiTheme="minorHAnsi" w:cstheme="minorHAnsi"/>
          <w:noProof/>
          <w:sz w:val="24"/>
          <w:szCs w:val="24"/>
        </w:rPr>
        <w:t xml:space="preserve"> as from column Y</w:t>
      </w:r>
      <w:r w:rsidR="00B30851" w:rsidRPr="001B02C7">
        <w:rPr>
          <w:rFonts w:asciiTheme="minorHAnsi" w:hAnsiTheme="minorHAnsi" w:cstheme="minorHAnsi"/>
          <w:noProof/>
          <w:sz w:val="24"/>
          <w:szCs w:val="24"/>
        </w:rPr>
        <w:t>.</w:t>
      </w:r>
    </w:p>
    <w:p w14:paraId="39286788" w14:textId="5B24DB1F" w:rsidR="009618C2" w:rsidRDefault="009618C2" w:rsidP="00EC16A4">
      <w:pPr>
        <w:pStyle w:val="ListParagraph"/>
        <w:numPr>
          <w:ilvl w:val="0"/>
          <w:numId w:val="18"/>
        </w:numPr>
        <w:spacing w:after="200" w:line="276" w:lineRule="auto"/>
        <w:jc w:val="both"/>
        <w:rPr>
          <w:rFonts w:asciiTheme="minorHAnsi" w:hAnsiTheme="minorHAnsi" w:cstheme="minorHAnsi"/>
          <w:noProof/>
          <w:sz w:val="24"/>
          <w:szCs w:val="24"/>
        </w:rPr>
      </w:pPr>
      <w:r>
        <w:rPr>
          <w:rFonts w:asciiTheme="minorHAnsi" w:hAnsiTheme="minorHAnsi" w:cstheme="minorHAnsi"/>
          <w:noProof/>
          <w:sz w:val="24"/>
          <w:szCs w:val="24"/>
        </w:rPr>
        <w:t xml:space="preserve">Clear sheet </w:t>
      </w:r>
      <w:r>
        <w:rPr>
          <w:rFonts w:asciiTheme="minorHAnsi" w:hAnsiTheme="minorHAnsi" w:cstheme="minorHAnsi"/>
          <w:b/>
          <w:bCs/>
          <w:noProof/>
          <w:sz w:val="24"/>
          <w:szCs w:val="24"/>
        </w:rPr>
        <w:t>Group Fx Rate-MMMYY</w:t>
      </w:r>
      <w:r>
        <w:rPr>
          <w:rFonts w:asciiTheme="minorHAnsi" w:hAnsiTheme="minorHAnsi" w:cstheme="minorHAnsi"/>
          <w:noProof/>
          <w:sz w:val="24"/>
          <w:szCs w:val="24"/>
        </w:rPr>
        <w:t xml:space="preserve">(file </w:t>
      </w:r>
      <w:r w:rsidR="00A700F7">
        <w:rPr>
          <w:rFonts w:asciiTheme="minorHAnsi" w:hAnsiTheme="minorHAnsi" w:cstheme="minorHAnsi"/>
          <w:noProof/>
          <w:sz w:val="24"/>
          <w:szCs w:val="24"/>
        </w:rPr>
        <w:t>MU_workings</w:t>
      </w:r>
      <w:r>
        <w:rPr>
          <w:rFonts w:asciiTheme="minorHAnsi" w:hAnsiTheme="minorHAnsi" w:cstheme="minorHAnsi"/>
          <w:noProof/>
          <w:sz w:val="24"/>
          <w:szCs w:val="24"/>
        </w:rPr>
        <w:t>)</w:t>
      </w:r>
      <w:r w:rsidR="00A700F7">
        <w:rPr>
          <w:rFonts w:asciiTheme="minorHAnsi" w:hAnsiTheme="minorHAnsi" w:cstheme="minorHAnsi"/>
          <w:noProof/>
          <w:sz w:val="24"/>
          <w:szCs w:val="24"/>
        </w:rPr>
        <w:t xml:space="preserve">. Then from sheet </w:t>
      </w:r>
      <w:r w:rsidR="00A700F7">
        <w:rPr>
          <w:rFonts w:asciiTheme="minorHAnsi" w:hAnsiTheme="minorHAnsi" w:cstheme="minorHAnsi"/>
          <w:b/>
          <w:bCs/>
          <w:noProof/>
          <w:sz w:val="24"/>
          <w:szCs w:val="24"/>
        </w:rPr>
        <w:t>Group Fx Rate-MMMYY</w:t>
      </w:r>
      <w:r w:rsidR="00A700F7">
        <w:rPr>
          <w:rFonts w:asciiTheme="minorHAnsi" w:hAnsiTheme="minorHAnsi" w:cstheme="minorHAnsi"/>
          <w:noProof/>
          <w:sz w:val="24"/>
          <w:szCs w:val="24"/>
        </w:rPr>
        <w:t xml:space="preserve"> (file i9 mauritius) copy data and paste in sheet </w:t>
      </w:r>
      <w:r w:rsidR="00A700F7">
        <w:rPr>
          <w:rFonts w:asciiTheme="minorHAnsi" w:hAnsiTheme="minorHAnsi" w:cstheme="minorHAnsi"/>
          <w:b/>
          <w:bCs/>
          <w:noProof/>
          <w:sz w:val="24"/>
          <w:szCs w:val="24"/>
        </w:rPr>
        <w:t>Group Fx Rate-MMMYY</w:t>
      </w:r>
      <w:r w:rsidR="00A700F7">
        <w:rPr>
          <w:rFonts w:asciiTheme="minorHAnsi" w:hAnsiTheme="minorHAnsi" w:cstheme="minorHAnsi"/>
          <w:noProof/>
          <w:sz w:val="24"/>
          <w:szCs w:val="24"/>
        </w:rPr>
        <w:t>(file MU_workings).</w:t>
      </w:r>
    </w:p>
    <w:p w14:paraId="331408B1" w14:textId="7DB4C2BC" w:rsidR="006C76D1" w:rsidRDefault="006C76D1" w:rsidP="00EC16A4">
      <w:pPr>
        <w:pStyle w:val="ListParagraph"/>
        <w:numPr>
          <w:ilvl w:val="0"/>
          <w:numId w:val="18"/>
        </w:numPr>
        <w:spacing w:after="200" w:line="276" w:lineRule="auto"/>
        <w:jc w:val="both"/>
        <w:rPr>
          <w:rFonts w:asciiTheme="minorHAnsi" w:hAnsiTheme="minorHAnsi" w:cstheme="minorHAnsi"/>
          <w:noProof/>
          <w:sz w:val="24"/>
          <w:szCs w:val="24"/>
        </w:rPr>
      </w:pPr>
      <w:r>
        <w:rPr>
          <w:rFonts w:asciiTheme="minorHAnsi" w:hAnsiTheme="minorHAnsi" w:cstheme="minorHAnsi"/>
          <w:noProof/>
          <w:sz w:val="24"/>
          <w:szCs w:val="24"/>
        </w:rPr>
        <w:t xml:space="preserve">Verify if sheet </w:t>
      </w:r>
      <w:r w:rsidRPr="006C76D1">
        <w:rPr>
          <w:rFonts w:asciiTheme="minorHAnsi" w:hAnsiTheme="minorHAnsi" w:cstheme="minorHAnsi"/>
          <w:b/>
          <w:bCs/>
          <w:noProof/>
          <w:sz w:val="24"/>
          <w:szCs w:val="24"/>
        </w:rPr>
        <w:t>PVT</w:t>
      </w:r>
      <w:r>
        <w:rPr>
          <w:rFonts w:asciiTheme="minorHAnsi" w:hAnsiTheme="minorHAnsi" w:cstheme="minorHAnsi"/>
          <w:noProof/>
          <w:sz w:val="24"/>
          <w:szCs w:val="24"/>
        </w:rPr>
        <w:t xml:space="preserve">(file i9 mauritius) cell </w:t>
      </w:r>
      <w:r w:rsidRPr="006C76D1">
        <w:rPr>
          <w:rFonts w:asciiTheme="minorHAnsi" w:hAnsiTheme="minorHAnsi" w:cstheme="minorHAnsi"/>
          <w:b/>
          <w:bCs/>
          <w:noProof/>
          <w:sz w:val="24"/>
          <w:szCs w:val="24"/>
        </w:rPr>
        <w:t>F19(Exposure Diff WD3 vs i9)</w:t>
      </w:r>
      <w:r>
        <w:rPr>
          <w:rFonts w:asciiTheme="minorHAnsi" w:hAnsiTheme="minorHAnsi" w:cstheme="minorHAnsi"/>
          <w:b/>
          <w:bCs/>
          <w:noProof/>
          <w:sz w:val="24"/>
          <w:szCs w:val="24"/>
        </w:rPr>
        <w:t xml:space="preserve"> </w:t>
      </w:r>
      <w:r w:rsidRPr="006C76D1">
        <w:rPr>
          <w:rFonts w:asciiTheme="minorHAnsi" w:hAnsiTheme="minorHAnsi" w:cstheme="minorHAnsi"/>
          <w:noProof/>
          <w:sz w:val="24"/>
          <w:szCs w:val="24"/>
        </w:rPr>
        <w:t>and sheet</w:t>
      </w:r>
      <w:r>
        <w:rPr>
          <w:rFonts w:asciiTheme="minorHAnsi" w:hAnsiTheme="minorHAnsi" w:cstheme="minorHAnsi"/>
          <w:b/>
          <w:bCs/>
          <w:noProof/>
          <w:sz w:val="24"/>
          <w:szCs w:val="24"/>
        </w:rPr>
        <w:t xml:space="preserve"> Pivot check</w:t>
      </w:r>
      <w:r w:rsidRPr="006C76D1">
        <w:rPr>
          <w:rFonts w:asciiTheme="minorHAnsi" w:hAnsiTheme="minorHAnsi" w:cstheme="minorHAnsi"/>
          <w:noProof/>
          <w:sz w:val="24"/>
          <w:szCs w:val="24"/>
        </w:rPr>
        <w:t>(file MU_workings)</w:t>
      </w:r>
      <w:r w:rsidR="0000258A">
        <w:rPr>
          <w:rFonts w:asciiTheme="minorHAnsi" w:hAnsiTheme="minorHAnsi" w:cstheme="minorHAnsi"/>
          <w:noProof/>
          <w:sz w:val="24"/>
          <w:szCs w:val="24"/>
        </w:rPr>
        <w:t xml:space="preserve">  cell </w:t>
      </w:r>
      <w:r w:rsidR="0000258A" w:rsidRPr="0000258A">
        <w:rPr>
          <w:rFonts w:asciiTheme="minorHAnsi" w:hAnsiTheme="minorHAnsi" w:cstheme="minorHAnsi"/>
          <w:b/>
          <w:bCs/>
          <w:noProof/>
          <w:sz w:val="24"/>
          <w:szCs w:val="24"/>
        </w:rPr>
        <w:t>K37</w:t>
      </w:r>
      <w:r w:rsidR="0000258A">
        <w:rPr>
          <w:rFonts w:asciiTheme="minorHAnsi" w:hAnsiTheme="minorHAnsi" w:cstheme="minorHAnsi"/>
          <w:b/>
          <w:bCs/>
          <w:noProof/>
          <w:sz w:val="24"/>
          <w:szCs w:val="24"/>
        </w:rPr>
        <w:t xml:space="preserve"> </w:t>
      </w:r>
      <w:r w:rsidR="0000258A" w:rsidRPr="0000258A">
        <w:rPr>
          <w:rFonts w:asciiTheme="minorHAnsi" w:hAnsiTheme="minorHAnsi" w:cstheme="minorHAnsi"/>
          <w:noProof/>
          <w:sz w:val="24"/>
          <w:szCs w:val="24"/>
        </w:rPr>
        <w:t>is matched</w:t>
      </w:r>
      <w:r w:rsidR="008A42FF">
        <w:rPr>
          <w:rFonts w:asciiTheme="minorHAnsi" w:hAnsiTheme="minorHAnsi" w:cstheme="minorHAnsi"/>
          <w:noProof/>
          <w:sz w:val="24"/>
          <w:szCs w:val="24"/>
        </w:rPr>
        <w:t xml:space="preserve"> else highlight cell K37 </w:t>
      </w:r>
      <w:r w:rsidR="008A42FF" w:rsidRPr="006C76D1">
        <w:rPr>
          <w:rFonts w:asciiTheme="minorHAnsi" w:hAnsiTheme="minorHAnsi" w:cstheme="minorHAnsi"/>
          <w:noProof/>
          <w:sz w:val="24"/>
          <w:szCs w:val="24"/>
        </w:rPr>
        <w:t>sheet</w:t>
      </w:r>
      <w:r w:rsidR="008A42FF">
        <w:rPr>
          <w:rFonts w:asciiTheme="minorHAnsi" w:hAnsiTheme="minorHAnsi" w:cstheme="minorHAnsi"/>
          <w:b/>
          <w:bCs/>
          <w:noProof/>
          <w:sz w:val="24"/>
          <w:szCs w:val="24"/>
        </w:rPr>
        <w:t xml:space="preserve"> Pivot check</w:t>
      </w:r>
      <w:r w:rsidR="008A42FF" w:rsidRPr="006C76D1">
        <w:rPr>
          <w:rFonts w:asciiTheme="minorHAnsi" w:hAnsiTheme="minorHAnsi" w:cstheme="minorHAnsi"/>
          <w:noProof/>
          <w:sz w:val="24"/>
          <w:szCs w:val="24"/>
        </w:rPr>
        <w:t>(file MU_workings)</w:t>
      </w:r>
      <w:r w:rsidR="00396E5C">
        <w:rPr>
          <w:rFonts w:asciiTheme="minorHAnsi" w:hAnsiTheme="minorHAnsi" w:cstheme="minorHAnsi"/>
          <w:noProof/>
          <w:sz w:val="24"/>
          <w:szCs w:val="24"/>
        </w:rPr>
        <w:t xml:space="preserve"> in red</w:t>
      </w:r>
      <w:r w:rsidR="0000258A" w:rsidRPr="0000258A">
        <w:rPr>
          <w:rFonts w:asciiTheme="minorHAnsi" w:hAnsiTheme="minorHAnsi" w:cstheme="minorHAnsi"/>
          <w:noProof/>
          <w:sz w:val="24"/>
          <w:szCs w:val="24"/>
        </w:rPr>
        <w:t>.</w:t>
      </w:r>
    </w:p>
    <w:p w14:paraId="3DDF1B5F" w14:textId="22984D23" w:rsidR="00396E5C" w:rsidRDefault="00396E5C" w:rsidP="00EC16A4">
      <w:pPr>
        <w:pStyle w:val="ListParagraph"/>
        <w:numPr>
          <w:ilvl w:val="0"/>
          <w:numId w:val="18"/>
        </w:numPr>
        <w:spacing w:after="200" w:line="276" w:lineRule="auto"/>
        <w:jc w:val="both"/>
        <w:rPr>
          <w:rFonts w:asciiTheme="minorHAnsi" w:hAnsiTheme="minorHAnsi" w:cstheme="minorHAnsi"/>
          <w:noProof/>
          <w:sz w:val="24"/>
          <w:szCs w:val="24"/>
        </w:rPr>
      </w:pPr>
      <w:r>
        <w:rPr>
          <w:rFonts w:asciiTheme="minorHAnsi" w:hAnsiTheme="minorHAnsi" w:cstheme="minorHAnsi"/>
          <w:noProof/>
          <w:sz w:val="24"/>
          <w:szCs w:val="24"/>
        </w:rPr>
        <w:t xml:space="preserve">Verify if </w:t>
      </w:r>
      <w:r w:rsidRPr="006C76D1">
        <w:rPr>
          <w:rFonts w:asciiTheme="minorHAnsi" w:hAnsiTheme="minorHAnsi" w:cstheme="minorHAnsi"/>
          <w:noProof/>
          <w:sz w:val="24"/>
          <w:szCs w:val="24"/>
        </w:rPr>
        <w:t>sheet</w:t>
      </w:r>
      <w:r>
        <w:rPr>
          <w:rFonts w:asciiTheme="minorHAnsi" w:hAnsiTheme="minorHAnsi" w:cstheme="minorHAnsi"/>
          <w:b/>
          <w:bCs/>
          <w:noProof/>
          <w:sz w:val="24"/>
          <w:szCs w:val="24"/>
        </w:rPr>
        <w:t xml:space="preserve"> Pivot check</w:t>
      </w:r>
      <w:r w:rsidRPr="006C76D1">
        <w:rPr>
          <w:rFonts w:asciiTheme="minorHAnsi" w:hAnsiTheme="minorHAnsi" w:cstheme="minorHAnsi"/>
          <w:noProof/>
          <w:sz w:val="24"/>
          <w:szCs w:val="24"/>
        </w:rPr>
        <w:t>(file MU_workings)</w:t>
      </w:r>
      <w:r>
        <w:rPr>
          <w:rFonts w:asciiTheme="minorHAnsi" w:hAnsiTheme="minorHAnsi" w:cstheme="minorHAnsi"/>
          <w:noProof/>
          <w:sz w:val="24"/>
          <w:szCs w:val="24"/>
        </w:rPr>
        <w:t xml:space="preserve">  cell </w:t>
      </w:r>
      <w:r w:rsidRPr="0000258A">
        <w:rPr>
          <w:rFonts w:asciiTheme="minorHAnsi" w:hAnsiTheme="minorHAnsi" w:cstheme="minorHAnsi"/>
          <w:b/>
          <w:bCs/>
          <w:noProof/>
          <w:sz w:val="24"/>
          <w:szCs w:val="24"/>
        </w:rPr>
        <w:t>K3</w:t>
      </w:r>
      <w:r>
        <w:rPr>
          <w:rFonts w:asciiTheme="minorHAnsi" w:hAnsiTheme="minorHAnsi" w:cstheme="minorHAnsi"/>
          <w:b/>
          <w:bCs/>
          <w:noProof/>
          <w:sz w:val="24"/>
          <w:szCs w:val="24"/>
        </w:rPr>
        <w:t xml:space="preserve">4 </w:t>
      </w:r>
      <w:r w:rsidRPr="00396E5C">
        <w:rPr>
          <w:rFonts w:asciiTheme="minorHAnsi" w:hAnsiTheme="minorHAnsi" w:cstheme="minorHAnsi"/>
          <w:noProof/>
          <w:sz w:val="24"/>
          <w:szCs w:val="24"/>
        </w:rPr>
        <w:t>and cell</w:t>
      </w:r>
      <w:r>
        <w:rPr>
          <w:rFonts w:asciiTheme="minorHAnsi" w:hAnsiTheme="minorHAnsi" w:cstheme="minorHAnsi"/>
          <w:b/>
          <w:bCs/>
          <w:noProof/>
          <w:sz w:val="24"/>
          <w:szCs w:val="24"/>
        </w:rPr>
        <w:t xml:space="preserve"> N34  </w:t>
      </w:r>
      <w:r w:rsidRPr="00396E5C">
        <w:rPr>
          <w:rFonts w:asciiTheme="minorHAnsi" w:hAnsiTheme="minorHAnsi" w:cstheme="minorHAnsi"/>
          <w:noProof/>
          <w:sz w:val="24"/>
          <w:szCs w:val="24"/>
        </w:rPr>
        <w:t xml:space="preserve">is </w:t>
      </w:r>
      <w:r>
        <w:rPr>
          <w:rFonts w:asciiTheme="minorHAnsi" w:hAnsiTheme="minorHAnsi" w:cstheme="minorHAnsi"/>
          <w:b/>
          <w:bCs/>
          <w:noProof/>
          <w:sz w:val="24"/>
          <w:szCs w:val="24"/>
        </w:rPr>
        <w:t xml:space="preserve">&gt; than 50 000 or &lt; -50 000 </w:t>
      </w:r>
      <w:r w:rsidRPr="00396E5C">
        <w:rPr>
          <w:rFonts w:asciiTheme="minorHAnsi" w:hAnsiTheme="minorHAnsi" w:cstheme="minorHAnsi"/>
          <w:noProof/>
          <w:sz w:val="24"/>
          <w:szCs w:val="24"/>
        </w:rPr>
        <w:t>highlight the cell in orange and display comment box with the given message,</w:t>
      </w:r>
      <w:r>
        <w:rPr>
          <w:rFonts w:asciiTheme="minorHAnsi" w:hAnsiTheme="minorHAnsi" w:cstheme="minorHAnsi"/>
          <w:b/>
          <w:bCs/>
          <w:noProof/>
          <w:sz w:val="24"/>
          <w:szCs w:val="24"/>
        </w:rPr>
        <w:t xml:space="preserve"> “Kindly investigate the difference”.</w:t>
      </w:r>
    </w:p>
    <w:p w14:paraId="5818624F" w14:textId="470B7404" w:rsidR="00B3673A" w:rsidRPr="00B3673A" w:rsidRDefault="00B3673A" w:rsidP="00EC16A4">
      <w:pPr>
        <w:pStyle w:val="ListParagraph"/>
        <w:numPr>
          <w:ilvl w:val="0"/>
          <w:numId w:val="18"/>
        </w:numPr>
        <w:spacing w:after="200" w:line="276" w:lineRule="auto"/>
        <w:jc w:val="both"/>
        <w:rPr>
          <w:rFonts w:asciiTheme="minorHAnsi" w:hAnsiTheme="minorHAnsi" w:cstheme="minorHAnsi"/>
          <w:noProof/>
          <w:color w:val="000000" w:themeColor="text1"/>
          <w:sz w:val="24"/>
          <w:szCs w:val="24"/>
        </w:rPr>
      </w:pPr>
      <w:r w:rsidRPr="00B3673A">
        <w:rPr>
          <w:rFonts w:asciiTheme="minorHAnsi" w:eastAsia="Times New Roman" w:hAnsiTheme="minorHAnsi" w:cstheme="minorHAnsi"/>
          <w:color w:val="000000" w:themeColor="text1"/>
          <w:sz w:val="24"/>
          <w:szCs w:val="24"/>
          <w:lang w:val="en-GB" w:eastAsia="en-GB"/>
        </w:rPr>
        <w:t xml:space="preserve">Delete all where the local balance (revised) and </w:t>
      </w:r>
      <w:proofErr w:type="spellStart"/>
      <w:r w:rsidRPr="00B3673A">
        <w:rPr>
          <w:rFonts w:asciiTheme="minorHAnsi" w:eastAsia="Times New Roman" w:hAnsiTheme="minorHAnsi" w:cstheme="minorHAnsi"/>
          <w:color w:val="000000" w:themeColor="text1"/>
          <w:sz w:val="24"/>
          <w:szCs w:val="24"/>
          <w:lang w:val="en-GB" w:eastAsia="en-GB"/>
        </w:rPr>
        <w:t>Exp_Loss_End_Rep_Per_Local</w:t>
      </w:r>
      <w:proofErr w:type="spellEnd"/>
      <w:r w:rsidRPr="00B3673A">
        <w:rPr>
          <w:rFonts w:asciiTheme="minorHAnsi" w:eastAsia="Times New Roman" w:hAnsiTheme="minorHAnsi" w:cstheme="minorHAnsi"/>
          <w:color w:val="000000" w:themeColor="text1"/>
          <w:sz w:val="24"/>
          <w:szCs w:val="24"/>
          <w:lang w:val="en-GB" w:eastAsia="en-GB"/>
        </w:rPr>
        <w:t xml:space="preserve"> are zero</w:t>
      </w:r>
      <w:r>
        <w:rPr>
          <w:rFonts w:asciiTheme="minorHAnsi" w:eastAsia="Times New Roman" w:hAnsiTheme="minorHAnsi" w:cstheme="minorHAnsi"/>
          <w:color w:val="000000" w:themeColor="text1"/>
          <w:sz w:val="24"/>
          <w:szCs w:val="24"/>
          <w:lang w:val="en-GB" w:eastAsia="en-GB"/>
        </w:rPr>
        <w:t xml:space="preserve"> or </w:t>
      </w:r>
      <w:proofErr w:type="gramStart"/>
      <w:r>
        <w:rPr>
          <w:rFonts w:asciiTheme="minorHAnsi" w:eastAsia="Times New Roman" w:hAnsiTheme="minorHAnsi" w:cstheme="minorHAnsi"/>
          <w:color w:val="000000" w:themeColor="text1"/>
          <w:sz w:val="24"/>
          <w:szCs w:val="24"/>
          <w:lang w:val="en-GB" w:eastAsia="en-GB"/>
        </w:rPr>
        <w:t>Error</w:t>
      </w:r>
      <w:r w:rsidRPr="00B3673A">
        <w:rPr>
          <w:rFonts w:asciiTheme="minorHAnsi" w:eastAsia="Times New Roman" w:hAnsiTheme="minorHAnsi" w:cstheme="minorHAnsi"/>
          <w:color w:val="000000" w:themeColor="text1"/>
          <w:sz w:val="24"/>
          <w:szCs w:val="24"/>
          <w:lang w:val="en-GB" w:eastAsia="en-GB"/>
        </w:rPr>
        <w:t>(</w:t>
      </w:r>
      <w:proofErr w:type="gramEnd"/>
      <w:r w:rsidRPr="001B02C7">
        <w:rPr>
          <w:rFonts w:asciiTheme="minorHAnsi" w:hAnsiTheme="minorHAnsi" w:cstheme="minorHAnsi"/>
          <w:b/>
          <w:bCs/>
          <w:noProof/>
          <w:sz w:val="24"/>
          <w:szCs w:val="24"/>
        </w:rPr>
        <w:t>sheet 19_mauritius_DEC19</w:t>
      </w:r>
      <w:r w:rsidRPr="00B3673A">
        <w:rPr>
          <w:rFonts w:asciiTheme="minorHAnsi" w:eastAsia="Times New Roman" w:hAnsiTheme="minorHAnsi" w:cstheme="minorHAnsi"/>
          <w:color w:val="000000" w:themeColor="text1"/>
          <w:sz w:val="24"/>
          <w:szCs w:val="24"/>
          <w:lang w:val="en-GB" w:eastAsia="en-GB"/>
        </w:rPr>
        <w:t>)</w:t>
      </w:r>
    </w:p>
    <w:p w14:paraId="59C39D04" w14:textId="5CE08469" w:rsidR="00EC16A4" w:rsidRPr="001B02C7" w:rsidRDefault="00EC16A4" w:rsidP="00EC16A4">
      <w:pPr>
        <w:pStyle w:val="ListParagraph"/>
        <w:numPr>
          <w:ilvl w:val="0"/>
          <w:numId w:val="18"/>
        </w:numPr>
        <w:spacing w:after="200" w:line="276" w:lineRule="auto"/>
        <w:jc w:val="both"/>
        <w:rPr>
          <w:rFonts w:asciiTheme="minorHAnsi" w:hAnsiTheme="minorHAnsi" w:cstheme="minorHAnsi"/>
          <w:noProof/>
          <w:sz w:val="24"/>
          <w:szCs w:val="24"/>
        </w:rPr>
      </w:pPr>
      <w:r w:rsidRPr="001B02C7">
        <w:rPr>
          <w:rFonts w:asciiTheme="minorHAnsi" w:hAnsiTheme="minorHAnsi" w:cstheme="minorHAnsi"/>
          <w:noProof/>
          <w:sz w:val="24"/>
          <w:szCs w:val="24"/>
        </w:rPr>
        <w:t xml:space="preserve">From file </w:t>
      </w:r>
      <w:r w:rsidRPr="001B02C7">
        <w:rPr>
          <w:rFonts w:asciiTheme="minorHAnsi" w:eastAsia="Times New Roman" w:hAnsiTheme="minorHAnsi" w:cstheme="minorHAnsi"/>
          <w:b/>
          <w:bCs/>
          <w:color w:val="000000"/>
          <w:sz w:val="24"/>
          <w:szCs w:val="24"/>
          <w:lang w:val="en-GB" w:eastAsia="en-GB"/>
        </w:rPr>
        <w:t xml:space="preserve">MU_Dec19-Acct-level Impairment WORKINGS, </w:t>
      </w:r>
      <w:r w:rsidRPr="001B02C7">
        <w:rPr>
          <w:rFonts w:asciiTheme="minorHAnsi" w:eastAsia="Times New Roman" w:hAnsiTheme="minorHAnsi" w:cstheme="minorHAnsi"/>
          <w:color w:val="000000"/>
          <w:sz w:val="24"/>
          <w:szCs w:val="24"/>
          <w:lang w:val="en-GB" w:eastAsia="en-GB"/>
        </w:rPr>
        <w:t>sheet</w:t>
      </w:r>
      <w:r w:rsidRPr="001B02C7">
        <w:rPr>
          <w:rFonts w:asciiTheme="minorHAnsi" w:eastAsia="Times New Roman" w:hAnsiTheme="minorHAnsi" w:cstheme="minorHAnsi"/>
          <w:b/>
          <w:bCs/>
          <w:color w:val="000000"/>
          <w:sz w:val="24"/>
          <w:szCs w:val="24"/>
          <w:lang w:val="en-GB" w:eastAsia="en-GB"/>
        </w:rPr>
        <w:t xml:space="preserve"> i9 PVT </w:t>
      </w:r>
      <w:r w:rsidRPr="001B02C7">
        <w:rPr>
          <w:rFonts w:asciiTheme="minorHAnsi" w:eastAsia="Times New Roman" w:hAnsiTheme="minorHAnsi" w:cstheme="minorHAnsi"/>
          <w:color w:val="000000"/>
          <w:sz w:val="24"/>
          <w:szCs w:val="24"/>
          <w:lang w:val="en-GB" w:eastAsia="en-GB"/>
        </w:rPr>
        <w:t>update pivot table. If the difference obtained in cell exposure and Impairment is &gt; 500000 then highlight the cell in Red</w:t>
      </w:r>
      <w:r w:rsidR="00EF7865" w:rsidRPr="001B02C7">
        <w:rPr>
          <w:rFonts w:asciiTheme="minorHAnsi" w:eastAsia="Times New Roman" w:hAnsiTheme="minorHAnsi" w:cstheme="minorHAnsi"/>
          <w:color w:val="000000"/>
          <w:sz w:val="24"/>
          <w:szCs w:val="24"/>
          <w:lang w:val="en-GB" w:eastAsia="en-GB"/>
        </w:rPr>
        <w:t>.</w:t>
      </w:r>
    </w:p>
    <w:p w14:paraId="24D8EEE2" w14:textId="793A14F7" w:rsidR="00A50991" w:rsidRDefault="00EF7865" w:rsidP="00601429">
      <w:pPr>
        <w:pStyle w:val="ListParagraph"/>
        <w:numPr>
          <w:ilvl w:val="0"/>
          <w:numId w:val="18"/>
        </w:numPr>
        <w:spacing w:after="200" w:line="276" w:lineRule="auto"/>
        <w:jc w:val="both"/>
        <w:rPr>
          <w:rFonts w:asciiTheme="minorHAnsi" w:eastAsia="Times New Roman" w:hAnsiTheme="minorHAnsi" w:cstheme="minorHAnsi"/>
          <w:color w:val="000000"/>
          <w:sz w:val="24"/>
          <w:szCs w:val="24"/>
          <w:lang w:val="en-GB" w:eastAsia="en-GB"/>
        </w:rPr>
      </w:pPr>
      <w:r w:rsidRPr="001B02C7">
        <w:rPr>
          <w:rFonts w:asciiTheme="minorHAnsi" w:hAnsiTheme="minorHAnsi" w:cstheme="minorHAnsi"/>
          <w:noProof/>
          <w:sz w:val="24"/>
          <w:szCs w:val="24"/>
        </w:rPr>
        <w:t xml:space="preserve">From file </w:t>
      </w:r>
      <w:r w:rsidRPr="001B02C7">
        <w:rPr>
          <w:rFonts w:asciiTheme="minorHAnsi" w:eastAsia="Times New Roman" w:hAnsiTheme="minorHAnsi" w:cstheme="minorHAnsi"/>
          <w:b/>
          <w:bCs/>
          <w:color w:val="000000"/>
          <w:sz w:val="24"/>
          <w:szCs w:val="24"/>
          <w:lang w:val="en-GB" w:eastAsia="en-GB"/>
        </w:rPr>
        <w:t>MU_Dec19-Acct-level Impairment WORKINGS,</w:t>
      </w:r>
      <w:r w:rsidR="00EA62D2">
        <w:rPr>
          <w:rFonts w:asciiTheme="minorHAnsi" w:eastAsia="Times New Roman" w:hAnsiTheme="minorHAnsi" w:cstheme="minorHAnsi"/>
          <w:b/>
          <w:bCs/>
          <w:color w:val="000000"/>
          <w:sz w:val="24"/>
          <w:szCs w:val="24"/>
          <w:lang w:val="en-GB" w:eastAsia="en-GB"/>
        </w:rPr>
        <w:t xml:space="preserve"> </w:t>
      </w:r>
      <w:r w:rsidR="00EA62D2" w:rsidRPr="00EA62D2">
        <w:rPr>
          <w:rFonts w:asciiTheme="minorHAnsi" w:eastAsia="Times New Roman" w:hAnsiTheme="minorHAnsi" w:cstheme="minorHAnsi"/>
          <w:color w:val="000000"/>
          <w:sz w:val="24"/>
          <w:szCs w:val="24"/>
          <w:lang w:val="en-GB" w:eastAsia="en-GB"/>
        </w:rPr>
        <w:t xml:space="preserve">sheet </w:t>
      </w:r>
      <w:r w:rsidR="00EA62D2">
        <w:rPr>
          <w:rFonts w:asciiTheme="minorHAnsi" w:eastAsia="Times New Roman" w:hAnsiTheme="minorHAnsi" w:cstheme="minorHAnsi"/>
          <w:b/>
          <w:bCs/>
          <w:color w:val="000000"/>
          <w:sz w:val="24"/>
          <w:szCs w:val="24"/>
          <w:lang w:val="en-GB" w:eastAsia="en-GB"/>
        </w:rPr>
        <w:t>i9 PVT</w:t>
      </w:r>
      <w:r w:rsidRPr="001B02C7">
        <w:rPr>
          <w:rFonts w:asciiTheme="minorHAnsi" w:eastAsia="Times New Roman" w:hAnsiTheme="minorHAnsi" w:cstheme="minorHAnsi"/>
          <w:b/>
          <w:bCs/>
          <w:color w:val="000000"/>
          <w:sz w:val="24"/>
          <w:szCs w:val="24"/>
          <w:lang w:val="en-GB" w:eastAsia="en-GB"/>
        </w:rPr>
        <w:t xml:space="preserve"> </w:t>
      </w:r>
      <w:r w:rsidRPr="001B02C7">
        <w:rPr>
          <w:rFonts w:asciiTheme="minorHAnsi" w:eastAsia="Times New Roman" w:hAnsiTheme="minorHAnsi" w:cstheme="minorHAnsi"/>
          <w:color w:val="000000"/>
          <w:sz w:val="24"/>
          <w:szCs w:val="24"/>
          <w:lang w:val="en-GB" w:eastAsia="en-GB"/>
        </w:rPr>
        <w:t>sheet</w:t>
      </w:r>
      <w:r w:rsidRPr="001B02C7">
        <w:rPr>
          <w:rFonts w:asciiTheme="minorHAnsi" w:eastAsia="Times New Roman" w:hAnsiTheme="minorHAnsi" w:cstheme="minorHAnsi"/>
          <w:b/>
          <w:bCs/>
          <w:color w:val="000000"/>
          <w:sz w:val="24"/>
          <w:szCs w:val="24"/>
          <w:lang w:val="en-GB" w:eastAsia="en-GB"/>
        </w:rPr>
        <w:t xml:space="preserve"> </w:t>
      </w:r>
      <w:r w:rsidR="00BC088D" w:rsidRPr="001B02C7">
        <w:rPr>
          <w:rFonts w:asciiTheme="minorHAnsi" w:hAnsiTheme="minorHAnsi" w:cstheme="minorHAnsi"/>
          <w:b/>
          <w:bCs/>
          <w:noProof/>
          <w:sz w:val="24"/>
          <w:szCs w:val="24"/>
        </w:rPr>
        <w:t>Impairment Rates</w:t>
      </w:r>
      <w:r w:rsidR="00601429">
        <w:rPr>
          <w:rFonts w:asciiTheme="minorHAnsi" w:hAnsiTheme="minorHAnsi" w:cstheme="minorHAnsi"/>
          <w:b/>
          <w:bCs/>
          <w:noProof/>
          <w:sz w:val="24"/>
          <w:szCs w:val="24"/>
        </w:rPr>
        <w:t xml:space="preserve">, </w:t>
      </w:r>
      <w:r w:rsidR="006A0751" w:rsidRPr="00601429">
        <w:rPr>
          <w:rFonts w:asciiTheme="minorHAnsi" w:eastAsia="Times New Roman" w:hAnsiTheme="minorHAnsi" w:cstheme="minorHAnsi"/>
          <w:color w:val="000000"/>
          <w:sz w:val="24"/>
          <w:szCs w:val="24"/>
          <w:lang w:val="en-GB" w:eastAsia="en-GB"/>
        </w:rPr>
        <w:t>sheet</w:t>
      </w:r>
      <w:r w:rsidR="006A0751" w:rsidRPr="00601429">
        <w:rPr>
          <w:rFonts w:asciiTheme="minorHAnsi" w:eastAsia="Times New Roman" w:hAnsiTheme="minorHAnsi" w:cstheme="minorHAnsi"/>
          <w:b/>
          <w:bCs/>
          <w:color w:val="000000"/>
          <w:sz w:val="24"/>
          <w:szCs w:val="24"/>
          <w:lang w:val="en-GB" w:eastAsia="en-GB"/>
        </w:rPr>
        <w:t xml:space="preserve"> </w:t>
      </w:r>
      <w:r w:rsidR="006A0751" w:rsidRPr="00601429">
        <w:rPr>
          <w:rFonts w:asciiTheme="minorHAnsi" w:hAnsiTheme="minorHAnsi" w:cstheme="minorHAnsi"/>
          <w:b/>
          <w:bCs/>
          <w:noProof/>
          <w:sz w:val="24"/>
          <w:szCs w:val="24"/>
        </w:rPr>
        <w:t>Pivot check</w:t>
      </w:r>
      <w:r w:rsidR="00601429">
        <w:rPr>
          <w:rFonts w:asciiTheme="minorHAnsi" w:hAnsiTheme="minorHAnsi" w:cstheme="minorHAnsi"/>
          <w:b/>
          <w:bCs/>
          <w:noProof/>
          <w:sz w:val="24"/>
          <w:szCs w:val="24"/>
        </w:rPr>
        <w:t>,</w:t>
      </w:r>
      <w:r w:rsidR="006A0751" w:rsidRPr="00601429">
        <w:rPr>
          <w:rFonts w:asciiTheme="minorHAnsi" w:eastAsia="Times New Roman" w:hAnsiTheme="minorHAnsi" w:cstheme="minorHAnsi"/>
          <w:b/>
          <w:bCs/>
          <w:color w:val="000000"/>
          <w:sz w:val="24"/>
          <w:szCs w:val="24"/>
          <w:lang w:val="en-GB" w:eastAsia="en-GB"/>
        </w:rPr>
        <w:t xml:space="preserve"> </w:t>
      </w:r>
      <w:r w:rsidR="006A0751" w:rsidRPr="00601429">
        <w:rPr>
          <w:rFonts w:asciiTheme="minorHAnsi" w:eastAsia="Times New Roman" w:hAnsiTheme="minorHAnsi" w:cstheme="minorHAnsi"/>
          <w:color w:val="000000"/>
          <w:sz w:val="24"/>
          <w:szCs w:val="24"/>
          <w:lang w:val="en-GB" w:eastAsia="en-GB"/>
        </w:rPr>
        <w:t>sheet</w:t>
      </w:r>
      <w:r w:rsidR="006A0751" w:rsidRPr="00601429">
        <w:rPr>
          <w:rFonts w:asciiTheme="minorHAnsi" w:eastAsia="Times New Roman" w:hAnsiTheme="minorHAnsi" w:cstheme="minorHAnsi"/>
          <w:b/>
          <w:bCs/>
          <w:color w:val="000000"/>
          <w:sz w:val="24"/>
          <w:szCs w:val="24"/>
          <w:lang w:val="en-GB" w:eastAsia="en-GB"/>
        </w:rPr>
        <w:t xml:space="preserve"> </w:t>
      </w:r>
      <w:r w:rsidR="006A0751" w:rsidRPr="00601429">
        <w:rPr>
          <w:rFonts w:asciiTheme="minorHAnsi" w:hAnsiTheme="minorHAnsi" w:cstheme="minorHAnsi"/>
          <w:b/>
          <w:bCs/>
          <w:noProof/>
          <w:sz w:val="24"/>
          <w:szCs w:val="24"/>
        </w:rPr>
        <w:t xml:space="preserve">NPL </w:t>
      </w:r>
      <w:proofErr w:type="gramStart"/>
      <w:r w:rsidR="006A0751" w:rsidRPr="00601429">
        <w:rPr>
          <w:rFonts w:asciiTheme="minorHAnsi" w:hAnsiTheme="minorHAnsi" w:cstheme="minorHAnsi"/>
          <w:b/>
          <w:bCs/>
          <w:noProof/>
          <w:sz w:val="24"/>
          <w:szCs w:val="24"/>
        </w:rPr>
        <w:t>Pivot</w:t>
      </w:r>
      <w:r w:rsidR="006A0751" w:rsidRPr="00601429">
        <w:rPr>
          <w:rFonts w:asciiTheme="minorHAnsi" w:eastAsia="Times New Roman" w:hAnsiTheme="minorHAnsi" w:cstheme="minorHAnsi"/>
          <w:b/>
          <w:bCs/>
          <w:color w:val="000000"/>
          <w:sz w:val="24"/>
          <w:szCs w:val="24"/>
          <w:lang w:val="en-GB" w:eastAsia="en-GB"/>
        </w:rPr>
        <w:t xml:space="preserve"> </w:t>
      </w:r>
      <w:r w:rsidR="00601429">
        <w:rPr>
          <w:rFonts w:asciiTheme="minorHAnsi" w:eastAsia="Times New Roman" w:hAnsiTheme="minorHAnsi" w:cstheme="minorHAnsi"/>
          <w:b/>
          <w:bCs/>
          <w:color w:val="000000"/>
          <w:sz w:val="24"/>
          <w:szCs w:val="24"/>
          <w:lang w:val="en-GB" w:eastAsia="en-GB"/>
        </w:rPr>
        <w:t>,</w:t>
      </w:r>
      <w:r w:rsidR="00AE31B3" w:rsidRPr="00601429">
        <w:rPr>
          <w:rFonts w:asciiTheme="minorHAnsi" w:eastAsia="Times New Roman" w:hAnsiTheme="minorHAnsi" w:cstheme="minorHAnsi"/>
          <w:color w:val="000000"/>
          <w:sz w:val="24"/>
          <w:szCs w:val="24"/>
          <w:lang w:val="en-GB" w:eastAsia="en-GB"/>
        </w:rPr>
        <w:t>sheet</w:t>
      </w:r>
      <w:proofErr w:type="gramEnd"/>
      <w:r w:rsidR="00AE31B3" w:rsidRPr="00601429">
        <w:rPr>
          <w:rFonts w:asciiTheme="minorHAnsi" w:eastAsia="Times New Roman" w:hAnsiTheme="minorHAnsi" w:cstheme="minorHAnsi"/>
          <w:b/>
          <w:bCs/>
          <w:color w:val="000000"/>
          <w:sz w:val="24"/>
          <w:szCs w:val="24"/>
          <w:lang w:val="en-GB" w:eastAsia="en-GB"/>
        </w:rPr>
        <w:t xml:space="preserve"> </w:t>
      </w:r>
      <w:r w:rsidR="00AE31B3" w:rsidRPr="00601429">
        <w:rPr>
          <w:rFonts w:asciiTheme="minorHAnsi" w:hAnsiTheme="minorHAnsi" w:cstheme="minorHAnsi"/>
          <w:b/>
          <w:bCs/>
          <w:noProof/>
          <w:sz w:val="24"/>
          <w:szCs w:val="24"/>
        </w:rPr>
        <w:t>Stagewise PVT</w:t>
      </w:r>
      <w:r w:rsidR="00AE31B3" w:rsidRPr="00601429">
        <w:rPr>
          <w:rFonts w:asciiTheme="minorHAnsi" w:eastAsia="Times New Roman" w:hAnsiTheme="minorHAnsi" w:cstheme="minorHAnsi"/>
          <w:b/>
          <w:bCs/>
          <w:color w:val="000000"/>
          <w:sz w:val="24"/>
          <w:szCs w:val="24"/>
          <w:lang w:val="en-GB" w:eastAsia="en-GB"/>
        </w:rPr>
        <w:t xml:space="preserve"> </w:t>
      </w:r>
      <w:r w:rsidR="00AE31B3" w:rsidRPr="00601429">
        <w:rPr>
          <w:rFonts w:asciiTheme="minorHAnsi" w:eastAsia="Times New Roman" w:hAnsiTheme="minorHAnsi" w:cstheme="minorHAnsi"/>
          <w:color w:val="000000"/>
          <w:sz w:val="24"/>
          <w:szCs w:val="24"/>
          <w:lang w:val="en-GB" w:eastAsia="en-GB"/>
        </w:rPr>
        <w:t xml:space="preserve">update </w:t>
      </w:r>
      <w:r w:rsidR="00601429">
        <w:rPr>
          <w:rFonts w:asciiTheme="minorHAnsi" w:eastAsia="Times New Roman" w:hAnsiTheme="minorHAnsi" w:cstheme="minorHAnsi"/>
          <w:color w:val="000000"/>
          <w:sz w:val="24"/>
          <w:szCs w:val="24"/>
          <w:lang w:val="en-GB" w:eastAsia="en-GB"/>
        </w:rPr>
        <w:t xml:space="preserve">all </w:t>
      </w:r>
      <w:r w:rsidR="00AE31B3" w:rsidRPr="00601429">
        <w:rPr>
          <w:rFonts w:asciiTheme="minorHAnsi" w:eastAsia="Times New Roman" w:hAnsiTheme="minorHAnsi" w:cstheme="minorHAnsi"/>
          <w:color w:val="000000"/>
          <w:sz w:val="24"/>
          <w:szCs w:val="24"/>
          <w:lang w:val="en-GB" w:eastAsia="en-GB"/>
        </w:rPr>
        <w:t>pivot table</w:t>
      </w:r>
      <w:r w:rsidR="00601429">
        <w:rPr>
          <w:rFonts w:asciiTheme="minorHAnsi" w:eastAsia="Times New Roman" w:hAnsiTheme="minorHAnsi" w:cstheme="minorHAnsi"/>
          <w:color w:val="000000"/>
          <w:sz w:val="24"/>
          <w:szCs w:val="24"/>
          <w:lang w:val="en-GB" w:eastAsia="en-GB"/>
        </w:rPr>
        <w:t>s</w:t>
      </w:r>
      <w:r w:rsidR="00AE31B3" w:rsidRPr="00601429">
        <w:rPr>
          <w:rFonts w:asciiTheme="minorHAnsi" w:eastAsia="Times New Roman" w:hAnsiTheme="minorHAnsi" w:cstheme="minorHAnsi"/>
          <w:color w:val="000000"/>
          <w:sz w:val="24"/>
          <w:szCs w:val="24"/>
          <w:lang w:val="en-GB" w:eastAsia="en-GB"/>
        </w:rPr>
        <w:t>.</w:t>
      </w:r>
      <w:bookmarkStart w:id="6" w:name="page5"/>
      <w:bookmarkEnd w:id="6"/>
    </w:p>
    <w:p w14:paraId="12B4EC02" w14:textId="77777777" w:rsidR="006C76D1" w:rsidRPr="00601429" w:rsidRDefault="006C76D1" w:rsidP="006C76D1">
      <w:pPr>
        <w:pStyle w:val="ListParagraph"/>
        <w:spacing w:after="200" w:line="276" w:lineRule="auto"/>
        <w:ind w:left="360"/>
        <w:jc w:val="both"/>
        <w:rPr>
          <w:rFonts w:asciiTheme="minorHAnsi" w:eastAsia="Times New Roman" w:hAnsiTheme="minorHAnsi" w:cstheme="minorHAnsi"/>
          <w:color w:val="000000"/>
          <w:sz w:val="24"/>
          <w:szCs w:val="24"/>
          <w:lang w:val="en-GB" w:eastAsia="en-GB"/>
        </w:rPr>
      </w:pPr>
    </w:p>
    <w:p w14:paraId="0CEFE6B1" w14:textId="63417D8F" w:rsidR="00A50991" w:rsidRDefault="00A50991">
      <w:pPr>
        <w:spacing w:line="200" w:lineRule="exact"/>
        <w:rPr>
          <w:sz w:val="24"/>
          <w:szCs w:val="24"/>
        </w:rPr>
      </w:pPr>
    </w:p>
    <w:p w14:paraId="627AC35E" w14:textId="7D1C31D4" w:rsidR="001B02C7" w:rsidRDefault="001B02C7">
      <w:pPr>
        <w:spacing w:line="200" w:lineRule="exact"/>
        <w:rPr>
          <w:sz w:val="24"/>
          <w:szCs w:val="24"/>
        </w:rPr>
      </w:pPr>
    </w:p>
    <w:p w14:paraId="3DB08D20" w14:textId="3922C8E3" w:rsidR="001B02C7" w:rsidRDefault="001B02C7">
      <w:pPr>
        <w:spacing w:line="200" w:lineRule="exact"/>
        <w:rPr>
          <w:sz w:val="24"/>
          <w:szCs w:val="24"/>
        </w:rPr>
      </w:pPr>
    </w:p>
    <w:p w14:paraId="06817227" w14:textId="2F04F2CC" w:rsidR="001B02C7" w:rsidRDefault="001B02C7">
      <w:pPr>
        <w:spacing w:line="200" w:lineRule="exact"/>
        <w:rPr>
          <w:sz w:val="24"/>
          <w:szCs w:val="24"/>
        </w:rPr>
      </w:pPr>
    </w:p>
    <w:bookmarkEnd w:id="5"/>
    <w:p w14:paraId="6BE35186" w14:textId="0ABB8495" w:rsidR="001B02C7" w:rsidRDefault="001B02C7">
      <w:pPr>
        <w:spacing w:line="200" w:lineRule="exact"/>
        <w:rPr>
          <w:sz w:val="24"/>
          <w:szCs w:val="24"/>
        </w:rPr>
      </w:pPr>
    </w:p>
    <w:p w14:paraId="56DA0831" w14:textId="05792542" w:rsidR="001B02C7" w:rsidRDefault="001B02C7">
      <w:pPr>
        <w:spacing w:line="200" w:lineRule="exact"/>
        <w:rPr>
          <w:sz w:val="24"/>
          <w:szCs w:val="24"/>
        </w:rPr>
      </w:pPr>
    </w:p>
    <w:p w14:paraId="13970635" w14:textId="23D5DFB2" w:rsidR="001B02C7" w:rsidRDefault="001B02C7">
      <w:pPr>
        <w:spacing w:line="200" w:lineRule="exact"/>
        <w:rPr>
          <w:sz w:val="24"/>
          <w:szCs w:val="24"/>
        </w:rPr>
      </w:pPr>
    </w:p>
    <w:p w14:paraId="5EF36B3B" w14:textId="3B659FC9" w:rsidR="001B02C7" w:rsidRDefault="001B02C7">
      <w:pPr>
        <w:spacing w:line="200" w:lineRule="exact"/>
        <w:rPr>
          <w:sz w:val="24"/>
          <w:szCs w:val="24"/>
        </w:rPr>
      </w:pPr>
    </w:p>
    <w:p w14:paraId="44AFA455" w14:textId="21402134" w:rsidR="001B02C7" w:rsidRDefault="001B02C7">
      <w:pPr>
        <w:spacing w:line="200" w:lineRule="exact"/>
        <w:rPr>
          <w:sz w:val="24"/>
          <w:szCs w:val="24"/>
        </w:rPr>
      </w:pPr>
    </w:p>
    <w:p w14:paraId="344696F1" w14:textId="1319673B" w:rsidR="001B02C7" w:rsidRDefault="001B02C7">
      <w:pPr>
        <w:spacing w:line="200" w:lineRule="exact"/>
        <w:rPr>
          <w:sz w:val="24"/>
          <w:szCs w:val="24"/>
        </w:rPr>
      </w:pPr>
    </w:p>
    <w:p w14:paraId="509A0771" w14:textId="401C5F0E" w:rsidR="001B02C7" w:rsidRDefault="001B02C7">
      <w:pPr>
        <w:spacing w:line="200" w:lineRule="exact"/>
        <w:rPr>
          <w:sz w:val="24"/>
          <w:szCs w:val="24"/>
        </w:rPr>
      </w:pPr>
    </w:p>
    <w:p w14:paraId="1B77703C" w14:textId="50196099" w:rsidR="001B02C7" w:rsidRDefault="001B02C7">
      <w:pPr>
        <w:spacing w:line="200" w:lineRule="exact"/>
        <w:rPr>
          <w:sz w:val="24"/>
          <w:szCs w:val="24"/>
        </w:rPr>
      </w:pPr>
    </w:p>
    <w:p w14:paraId="789BAD43" w14:textId="0752E1D3" w:rsidR="001B02C7" w:rsidRDefault="001B02C7">
      <w:pPr>
        <w:spacing w:line="200" w:lineRule="exact"/>
        <w:rPr>
          <w:sz w:val="24"/>
          <w:szCs w:val="24"/>
        </w:rPr>
      </w:pPr>
    </w:p>
    <w:p w14:paraId="11AE0025" w14:textId="5B485086" w:rsidR="001B02C7" w:rsidRDefault="001B02C7">
      <w:pPr>
        <w:spacing w:line="200" w:lineRule="exact"/>
        <w:rPr>
          <w:sz w:val="24"/>
          <w:szCs w:val="24"/>
        </w:rPr>
      </w:pPr>
    </w:p>
    <w:p w14:paraId="004610A8" w14:textId="1AF9A6B2" w:rsidR="001B02C7" w:rsidRDefault="001B02C7">
      <w:pPr>
        <w:spacing w:line="200" w:lineRule="exact"/>
        <w:rPr>
          <w:sz w:val="24"/>
          <w:szCs w:val="24"/>
        </w:rPr>
      </w:pPr>
    </w:p>
    <w:p w14:paraId="767CADD7" w14:textId="2825FBA8" w:rsidR="001B02C7" w:rsidRDefault="001B02C7">
      <w:pPr>
        <w:spacing w:line="200" w:lineRule="exact"/>
        <w:rPr>
          <w:sz w:val="24"/>
          <w:szCs w:val="24"/>
        </w:rPr>
      </w:pPr>
    </w:p>
    <w:p w14:paraId="54341AE5" w14:textId="6DF8AC3D" w:rsidR="001B02C7" w:rsidRDefault="001B02C7">
      <w:pPr>
        <w:spacing w:line="200" w:lineRule="exact"/>
        <w:rPr>
          <w:sz w:val="24"/>
          <w:szCs w:val="24"/>
        </w:rPr>
      </w:pPr>
    </w:p>
    <w:p w14:paraId="77F49352" w14:textId="7CC4B808" w:rsidR="001B02C7" w:rsidRDefault="001B02C7">
      <w:pPr>
        <w:spacing w:line="200" w:lineRule="exact"/>
        <w:rPr>
          <w:sz w:val="24"/>
          <w:szCs w:val="24"/>
        </w:rPr>
      </w:pPr>
    </w:p>
    <w:p w14:paraId="21D505DE" w14:textId="044ECBFA" w:rsidR="001B02C7" w:rsidRDefault="001B02C7">
      <w:pPr>
        <w:spacing w:line="200" w:lineRule="exact"/>
        <w:rPr>
          <w:sz w:val="24"/>
          <w:szCs w:val="24"/>
        </w:rPr>
      </w:pPr>
    </w:p>
    <w:p w14:paraId="5DF3DD62" w14:textId="6F80CED7" w:rsidR="001B02C7" w:rsidRDefault="001B02C7">
      <w:pPr>
        <w:spacing w:line="200" w:lineRule="exact"/>
        <w:rPr>
          <w:sz w:val="24"/>
          <w:szCs w:val="24"/>
        </w:rPr>
      </w:pPr>
    </w:p>
    <w:p w14:paraId="3B8C10EE" w14:textId="07725A00" w:rsidR="001B02C7" w:rsidRDefault="001B02C7">
      <w:pPr>
        <w:spacing w:line="200" w:lineRule="exact"/>
        <w:rPr>
          <w:sz w:val="24"/>
          <w:szCs w:val="24"/>
        </w:rPr>
      </w:pPr>
    </w:p>
    <w:p w14:paraId="48F355D1" w14:textId="3A300606" w:rsidR="001B02C7" w:rsidRDefault="001B02C7">
      <w:pPr>
        <w:spacing w:line="200" w:lineRule="exact"/>
        <w:rPr>
          <w:sz w:val="24"/>
          <w:szCs w:val="24"/>
        </w:rPr>
      </w:pPr>
    </w:p>
    <w:p w14:paraId="162C04BF" w14:textId="315109C0" w:rsidR="00520DE7" w:rsidRPr="001B02C7" w:rsidRDefault="00BD0713">
      <w:pPr>
        <w:spacing w:line="200" w:lineRule="exact"/>
        <w:rPr>
          <w:sz w:val="24"/>
          <w:szCs w:val="24"/>
        </w:rPr>
      </w:pPr>
      <w:r w:rsidRPr="001B02C7">
        <w:rPr>
          <w:noProof/>
          <w:sz w:val="24"/>
          <w:szCs w:val="24"/>
        </w:rPr>
        <w:lastRenderedPageBreak/>
        <w:drawing>
          <wp:anchor distT="0" distB="0" distL="114300" distR="114300" simplePos="0" relativeHeight="251653120" behindDoc="1" locked="0" layoutInCell="0" allowOverlap="1" wp14:anchorId="47036078" wp14:editId="4F893941">
            <wp:simplePos x="0" y="0"/>
            <wp:positionH relativeFrom="page">
              <wp:posOffset>0</wp:posOffset>
            </wp:positionH>
            <wp:positionV relativeFrom="page">
              <wp:posOffset>0</wp:posOffset>
            </wp:positionV>
            <wp:extent cx="3376295" cy="11595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2397BDD9" w14:textId="218CC6A9" w:rsidR="00520DE7" w:rsidRDefault="00BD0713" w:rsidP="00A77A93">
      <w:pPr>
        <w:pStyle w:val="Heading1"/>
        <w:rPr>
          <w:sz w:val="20"/>
          <w:szCs w:val="20"/>
        </w:rPr>
      </w:pPr>
      <w:bookmarkStart w:id="7" w:name="_Toc37426518"/>
      <w:r>
        <w:rPr>
          <w:rFonts w:eastAsia="Calibri Light"/>
        </w:rPr>
        <w:t>Purpose</w:t>
      </w:r>
      <w:bookmarkEnd w:id="7"/>
    </w:p>
    <w:p w14:paraId="0F5AE80E" w14:textId="77777777" w:rsidR="00520DE7" w:rsidRDefault="00520DE7">
      <w:pPr>
        <w:spacing w:line="116" w:lineRule="exact"/>
        <w:rPr>
          <w:sz w:val="20"/>
          <w:szCs w:val="20"/>
        </w:rPr>
      </w:pPr>
    </w:p>
    <w:p w14:paraId="2D8519BC" w14:textId="77777777" w:rsidR="00520DE7" w:rsidRDefault="00BD0713" w:rsidP="00ED63EF">
      <w:pPr>
        <w:spacing w:line="229" w:lineRule="auto"/>
        <w:ind w:right="360"/>
        <w:jc w:val="both"/>
        <w:rPr>
          <w:sz w:val="20"/>
          <w:szCs w:val="20"/>
        </w:rPr>
      </w:pPr>
      <w:r>
        <w:rPr>
          <w:rFonts w:ascii="Calibri" w:eastAsia="Calibri" w:hAnsi="Calibri" w:cs="Calibri"/>
          <w:sz w:val="24"/>
          <w:szCs w:val="24"/>
        </w:rPr>
        <w:t>The solution design document provides the technical specifications for the design and automation of the process as described in the process design document. This document is created as part of the initial architecture review before development starts. This document serves as a blueprint for development and upkeep of the automation and should be modified at any time to reflect approved changes made to the process and automation code.</w:t>
      </w:r>
    </w:p>
    <w:p w14:paraId="6639010F" w14:textId="77777777" w:rsidR="00520DE7" w:rsidRDefault="00520DE7">
      <w:pPr>
        <w:spacing w:line="238" w:lineRule="exact"/>
        <w:rPr>
          <w:sz w:val="20"/>
          <w:szCs w:val="20"/>
        </w:rPr>
      </w:pPr>
    </w:p>
    <w:p w14:paraId="33EA8C65" w14:textId="30AE1192" w:rsidR="00520DE7" w:rsidRDefault="00BD0713" w:rsidP="00A77A93">
      <w:pPr>
        <w:pStyle w:val="Heading1"/>
        <w:rPr>
          <w:sz w:val="20"/>
          <w:szCs w:val="20"/>
        </w:rPr>
      </w:pPr>
      <w:bookmarkStart w:id="8" w:name="_Toc37426519"/>
      <w:r>
        <w:rPr>
          <w:rFonts w:eastAsia="Calibri Light"/>
        </w:rPr>
        <w:t>Scope</w:t>
      </w:r>
      <w:bookmarkEnd w:id="8"/>
    </w:p>
    <w:p w14:paraId="4818C067" w14:textId="77777777" w:rsidR="00520DE7" w:rsidRDefault="00520DE7" w:rsidP="00ED63EF">
      <w:pPr>
        <w:spacing w:line="116" w:lineRule="exact"/>
        <w:jc w:val="both"/>
        <w:rPr>
          <w:sz w:val="20"/>
          <w:szCs w:val="20"/>
        </w:rPr>
      </w:pPr>
    </w:p>
    <w:p w14:paraId="789A14B8" w14:textId="2CF81511" w:rsidR="00520DE7" w:rsidRDefault="00BD0713" w:rsidP="00ED63EF">
      <w:pPr>
        <w:spacing w:line="218" w:lineRule="auto"/>
        <w:ind w:right="580"/>
        <w:jc w:val="both"/>
        <w:rPr>
          <w:sz w:val="20"/>
          <w:szCs w:val="20"/>
        </w:rPr>
      </w:pPr>
      <w:r>
        <w:rPr>
          <w:rFonts w:ascii="Calibri" w:eastAsia="Calibri" w:hAnsi="Calibri" w:cs="Calibri"/>
          <w:sz w:val="24"/>
          <w:szCs w:val="24"/>
        </w:rPr>
        <w:t xml:space="preserve">This solution design covers </w:t>
      </w:r>
      <w:r w:rsidR="00A14FF8">
        <w:rPr>
          <w:rFonts w:ascii="Calibri" w:eastAsia="Calibri" w:hAnsi="Calibri" w:cs="Calibri"/>
          <w:b/>
          <w:bCs/>
          <w:sz w:val="24"/>
          <w:szCs w:val="24"/>
        </w:rPr>
        <w:t>MI Compilation</w:t>
      </w:r>
      <w:r>
        <w:rPr>
          <w:rFonts w:ascii="Calibri" w:eastAsia="Calibri" w:hAnsi="Calibri" w:cs="Calibri"/>
          <w:sz w:val="24"/>
          <w:szCs w:val="24"/>
        </w:rPr>
        <w:t xml:space="preserve"> automation created </w:t>
      </w:r>
      <w:r w:rsidR="0031497C">
        <w:rPr>
          <w:rFonts w:ascii="Calibri" w:eastAsia="Calibri" w:hAnsi="Calibri" w:cs="Calibri"/>
          <w:sz w:val="24"/>
          <w:szCs w:val="24"/>
        </w:rPr>
        <w:t xml:space="preserve">in </w:t>
      </w:r>
      <w:r w:rsidR="008136CD" w:rsidRPr="008136CD">
        <w:rPr>
          <w:rFonts w:ascii="Calibri" w:eastAsia="Calibri" w:hAnsi="Calibri" w:cs="Calibri"/>
          <w:b/>
          <w:bCs/>
          <w:sz w:val="24"/>
          <w:szCs w:val="24"/>
        </w:rPr>
        <w:t>VBA</w:t>
      </w:r>
      <w:r w:rsidR="008136CD">
        <w:rPr>
          <w:rFonts w:ascii="Calibri" w:eastAsia="Calibri" w:hAnsi="Calibri" w:cs="Calibri"/>
          <w:sz w:val="24"/>
          <w:szCs w:val="24"/>
        </w:rPr>
        <w:t xml:space="preserve"> and </w:t>
      </w:r>
      <w:proofErr w:type="spellStart"/>
      <w:r w:rsidR="001B02C7">
        <w:rPr>
          <w:rFonts w:ascii="Calibri" w:eastAsia="Calibri" w:hAnsi="Calibri" w:cs="Calibri"/>
          <w:b/>
          <w:bCs/>
          <w:sz w:val="24"/>
          <w:szCs w:val="24"/>
        </w:rPr>
        <w:t>Workfusion</w:t>
      </w:r>
      <w:proofErr w:type="spellEnd"/>
      <w:r w:rsidR="0031497C">
        <w:rPr>
          <w:rFonts w:ascii="Calibri" w:eastAsia="Calibri" w:hAnsi="Calibri" w:cs="Calibri"/>
          <w:sz w:val="24"/>
          <w:szCs w:val="24"/>
        </w:rPr>
        <w:t xml:space="preserve"> </w:t>
      </w:r>
      <w:r>
        <w:rPr>
          <w:rFonts w:ascii="Calibri" w:eastAsia="Calibri" w:hAnsi="Calibri" w:cs="Calibri"/>
          <w:sz w:val="24"/>
          <w:szCs w:val="24"/>
        </w:rPr>
        <w:t xml:space="preserve">as well as any secondary support files, scripts, </w:t>
      </w:r>
      <w:r w:rsidR="00AF40F0">
        <w:rPr>
          <w:rFonts w:ascii="Calibri" w:eastAsia="Calibri" w:hAnsi="Calibri" w:cs="Calibri"/>
          <w:sz w:val="24"/>
          <w:szCs w:val="24"/>
        </w:rPr>
        <w:t>bot tasks</w:t>
      </w:r>
      <w:r>
        <w:rPr>
          <w:rFonts w:ascii="Calibri" w:eastAsia="Calibri" w:hAnsi="Calibri" w:cs="Calibri"/>
          <w:sz w:val="24"/>
          <w:szCs w:val="24"/>
        </w:rPr>
        <w:t xml:space="preserve"> and database objects required to run the automation.</w:t>
      </w:r>
    </w:p>
    <w:p w14:paraId="4A19C6DC" w14:textId="77777777" w:rsidR="00520DE7" w:rsidRDefault="00520DE7" w:rsidP="00ED63EF">
      <w:pPr>
        <w:spacing w:line="166" w:lineRule="exact"/>
        <w:jc w:val="both"/>
        <w:rPr>
          <w:sz w:val="20"/>
          <w:szCs w:val="20"/>
        </w:rPr>
      </w:pPr>
    </w:p>
    <w:p w14:paraId="59EED50A" w14:textId="2B313AD9" w:rsidR="00520DE7" w:rsidRDefault="00BD0713" w:rsidP="00ED63EF">
      <w:pPr>
        <w:spacing w:line="218" w:lineRule="auto"/>
        <w:ind w:right="900"/>
        <w:jc w:val="both"/>
        <w:rPr>
          <w:sz w:val="20"/>
          <w:szCs w:val="20"/>
        </w:rPr>
      </w:pPr>
      <w:r>
        <w:rPr>
          <w:rFonts w:ascii="Calibri" w:eastAsia="Calibri" w:hAnsi="Calibri" w:cs="Calibri"/>
          <w:sz w:val="24"/>
          <w:szCs w:val="24"/>
        </w:rPr>
        <w:t>This automation utilizes reusable components (</w:t>
      </w:r>
      <w:r w:rsidR="00AF40F0">
        <w:rPr>
          <w:rFonts w:ascii="Calibri" w:eastAsia="Calibri" w:hAnsi="Calibri" w:cs="Calibri"/>
          <w:sz w:val="24"/>
          <w:szCs w:val="24"/>
        </w:rPr>
        <w:t>bot ta</w:t>
      </w:r>
      <w:r w:rsidR="007409B7">
        <w:rPr>
          <w:rFonts w:ascii="Calibri" w:eastAsia="Calibri" w:hAnsi="Calibri" w:cs="Calibri"/>
          <w:sz w:val="24"/>
          <w:szCs w:val="24"/>
        </w:rPr>
        <w:t>sk</w:t>
      </w:r>
      <w:r>
        <w:rPr>
          <w:rFonts w:ascii="Calibri" w:eastAsia="Calibri" w:hAnsi="Calibri" w:cs="Calibri"/>
          <w:sz w:val="24"/>
          <w:szCs w:val="24"/>
        </w:rPr>
        <w:t>) and error reporting mechanisms that are custom code modules that are not covered in this document.</w:t>
      </w:r>
    </w:p>
    <w:p w14:paraId="3A6FC8C9" w14:textId="77777777" w:rsidR="00520DE7" w:rsidRDefault="00520DE7">
      <w:pPr>
        <w:spacing w:line="238" w:lineRule="exact"/>
        <w:rPr>
          <w:sz w:val="20"/>
          <w:szCs w:val="20"/>
        </w:rPr>
      </w:pPr>
    </w:p>
    <w:p w14:paraId="78094BFE" w14:textId="142DF292" w:rsidR="00520DE7" w:rsidRDefault="00BD0713" w:rsidP="00A77A93">
      <w:pPr>
        <w:pStyle w:val="Heading1"/>
        <w:rPr>
          <w:sz w:val="20"/>
          <w:szCs w:val="20"/>
        </w:rPr>
      </w:pPr>
      <w:bookmarkStart w:id="9" w:name="_Toc37426520"/>
      <w:r>
        <w:rPr>
          <w:rFonts w:eastAsia="Calibri Light"/>
        </w:rPr>
        <w:t>High Level Business Scope of Solution</w:t>
      </w:r>
      <w:bookmarkEnd w:id="9"/>
    </w:p>
    <w:p w14:paraId="6172AC6E" w14:textId="77777777" w:rsidR="003B5846" w:rsidRDefault="003B5846" w:rsidP="003B5846">
      <w:pPr>
        <w:rPr>
          <w:sz w:val="20"/>
          <w:szCs w:val="20"/>
        </w:rPr>
      </w:pPr>
    </w:p>
    <w:p w14:paraId="17B53EB2" w14:textId="23824D5E" w:rsidR="00520DE7" w:rsidRDefault="0014794F" w:rsidP="00ED63EF">
      <w:pPr>
        <w:spacing w:line="225" w:lineRule="auto"/>
        <w:ind w:right="80"/>
        <w:jc w:val="both"/>
        <w:rPr>
          <w:sz w:val="20"/>
          <w:szCs w:val="20"/>
        </w:rPr>
      </w:pPr>
      <w:bookmarkStart w:id="10" w:name="_Hlk37079514"/>
      <w:r>
        <w:rPr>
          <w:rFonts w:ascii="Calibri" w:eastAsia="Calibri" w:hAnsi="Calibri" w:cs="Calibri"/>
          <w:sz w:val="24"/>
          <w:szCs w:val="24"/>
        </w:rPr>
        <w:t>This section highlights the scope of solution for the “</w:t>
      </w:r>
      <w:r w:rsidR="00A14FF8">
        <w:rPr>
          <w:rFonts w:ascii="Calibri" w:eastAsia="Calibri" w:hAnsi="Calibri" w:cs="Calibri"/>
          <w:b/>
          <w:bCs/>
          <w:sz w:val="24"/>
          <w:szCs w:val="24"/>
        </w:rPr>
        <w:t>MI Compilation</w:t>
      </w:r>
      <w:r>
        <w:rPr>
          <w:rFonts w:ascii="Calibri" w:eastAsia="Calibri" w:hAnsi="Calibri" w:cs="Calibri"/>
          <w:sz w:val="24"/>
          <w:szCs w:val="24"/>
        </w:rPr>
        <w:t>” process.</w:t>
      </w:r>
      <w:bookmarkEnd w:id="10"/>
      <w:r>
        <w:rPr>
          <w:rFonts w:ascii="Calibri" w:eastAsia="Calibri" w:hAnsi="Calibri" w:cs="Calibri"/>
          <w:sz w:val="24"/>
          <w:szCs w:val="24"/>
        </w:rPr>
        <w:t xml:space="preserve"> </w:t>
      </w:r>
      <w:r w:rsidR="00BD0713">
        <w:rPr>
          <w:rFonts w:ascii="Calibri" w:eastAsia="Calibri" w:hAnsi="Calibri" w:cs="Calibri"/>
          <w:sz w:val="24"/>
          <w:szCs w:val="24"/>
        </w:rPr>
        <w:t>The process information is supported by envision document, that details the keystroke level of actions taken from start of the process to its completion stage. The scope of automation includes:</w:t>
      </w:r>
    </w:p>
    <w:p w14:paraId="1F32EA0A" w14:textId="77777777" w:rsidR="00520DE7" w:rsidRDefault="00520DE7" w:rsidP="00ED63EF">
      <w:pPr>
        <w:spacing w:line="295" w:lineRule="exact"/>
        <w:jc w:val="both"/>
        <w:rPr>
          <w:sz w:val="20"/>
          <w:szCs w:val="20"/>
        </w:rPr>
      </w:pPr>
    </w:p>
    <w:p w14:paraId="7F493E05" w14:textId="77777777" w:rsidR="00520DE7" w:rsidRDefault="00BD0713" w:rsidP="00ED63EF">
      <w:pPr>
        <w:numPr>
          <w:ilvl w:val="0"/>
          <w:numId w:val="2"/>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Automation of process steps that are rule based and supported by a definite logic for its action.</w:t>
      </w:r>
    </w:p>
    <w:p w14:paraId="37DD5574" w14:textId="77777777" w:rsidR="00520DE7" w:rsidRDefault="00520DE7" w:rsidP="00ED63EF">
      <w:pPr>
        <w:spacing w:line="52" w:lineRule="exact"/>
        <w:jc w:val="both"/>
        <w:rPr>
          <w:rFonts w:ascii="Calibri" w:eastAsia="Calibri" w:hAnsi="Calibri" w:cs="Calibri"/>
          <w:sz w:val="24"/>
          <w:szCs w:val="24"/>
        </w:rPr>
      </w:pPr>
    </w:p>
    <w:p w14:paraId="412424EC" w14:textId="7752C979" w:rsidR="00520DE7" w:rsidRDefault="00BD0713" w:rsidP="00ED63EF">
      <w:pPr>
        <w:numPr>
          <w:ilvl w:val="0"/>
          <w:numId w:val="2"/>
        </w:numPr>
        <w:tabs>
          <w:tab w:val="left" w:pos="720"/>
        </w:tabs>
        <w:spacing w:line="218" w:lineRule="auto"/>
        <w:ind w:left="720" w:right="80" w:hanging="360"/>
        <w:jc w:val="both"/>
        <w:rPr>
          <w:rFonts w:ascii="Calibri" w:eastAsia="Calibri" w:hAnsi="Calibri" w:cs="Calibri"/>
          <w:sz w:val="24"/>
          <w:szCs w:val="24"/>
        </w:rPr>
      </w:pPr>
      <w:r>
        <w:rPr>
          <w:rFonts w:ascii="Calibri" w:eastAsia="Calibri" w:hAnsi="Calibri" w:cs="Calibri"/>
          <w:sz w:val="24"/>
          <w:szCs w:val="24"/>
        </w:rPr>
        <w:t xml:space="preserve">Automation and processing of electronic data for </w:t>
      </w:r>
      <w:r w:rsidR="003B5846">
        <w:rPr>
          <w:rFonts w:ascii="Calibri" w:eastAsia="Calibri" w:hAnsi="Calibri" w:cs="Calibri"/>
          <w:sz w:val="24"/>
          <w:szCs w:val="24"/>
        </w:rPr>
        <w:t xml:space="preserve">the </w:t>
      </w:r>
      <w:r w:rsidR="00075FE4">
        <w:rPr>
          <w:rFonts w:ascii="Calibri" w:eastAsia="Calibri" w:hAnsi="Calibri" w:cs="Calibri"/>
          <w:sz w:val="24"/>
          <w:szCs w:val="24"/>
        </w:rPr>
        <w:t>“</w:t>
      </w:r>
      <w:r w:rsidR="00A14FF8">
        <w:rPr>
          <w:rFonts w:ascii="Calibri" w:eastAsia="Calibri" w:hAnsi="Calibri" w:cs="Calibri"/>
          <w:b/>
          <w:bCs/>
          <w:sz w:val="24"/>
          <w:szCs w:val="24"/>
        </w:rPr>
        <w:t>MI Compilation</w:t>
      </w:r>
      <w:r w:rsidR="00075FE4">
        <w:rPr>
          <w:rFonts w:ascii="Calibri" w:eastAsia="Calibri" w:hAnsi="Calibri" w:cs="Calibri"/>
          <w:sz w:val="24"/>
          <w:szCs w:val="24"/>
        </w:rPr>
        <w:t xml:space="preserve">” </w:t>
      </w:r>
      <w:r>
        <w:rPr>
          <w:rFonts w:ascii="Calibri" w:eastAsia="Calibri" w:hAnsi="Calibri" w:cs="Calibri"/>
          <w:sz w:val="24"/>
          <w:szCs w:val="24"/>
        </w:rPr>
        <w:t xml:space="preserve">process as defined in the </w:t>
      </w:r>
      <w:bookmarkStart w:id="11" w:name="_Hlk37079610"/>
      <w:r w:rsidR="0014794F">
        <w:rPr>
          <w:rFonts w:ascii="Calibri" w:eastAsia="Calibri" w:hAnsi="Calibri" w:cs="Calibri"/>
          <w:sz w:val="24"/>
          <w:szCs w:val="24"/>
        </w:rPr>
        <w:t xml:space="preserve">Process </w:t>
      </w:r>
      <w:r w:rsidR="00075FE4">
        <w:rPr>
          <w:rFonts w:ascii="Calibri" w:eastAsia="Calibri" w:hAnsi="Calibri" w:cs="Calibri"/>
          <w:sz w:val="24"/>
          <w:szCs w:val="24"/>
        </w:rPr>
        <w:t>Definition</w:t>
      </w:r>
      <w:r w:rsidR="0014794F">
        <w:rPr>
          <w:rFonts w:ascii="Calibri" w:eastAsia="Calibri" w:hAnsi="Calibri" w:cs="Calibri"/>
          <w:sz w:val="24"/>
          <w:szCs w:val="24"/>
        </w:rPr>
        <w:t xml:space="preserve"> Document</w:t>
      </w:r>
      <w:bookmarkEnd w:id="11"/>
      <w:r w:rsidR="0014794F">
        <w:rPr>
          <w:rFonts w:ascii="Calibri" w:eastAsia="Calibri" w:hAnsi="Calibri" w:cs="Calibri"/>
          <w:sz w:val="24"/>
          <w:szCs w:val="24"/>
        </w:rPr>
        <w:t xml:space="preserve"> (PDD)</w:t>
      </w:r>
      <w:r>
        <w:rPr>
          <w:rFonts w:ascii="Calibri" w:eastAsia="Calibri" w:hAnsi="Calibri" w:cs="Calibri"/>
          <w:sz w:val="24"/>
          <w:szCs w:val="24"/>
        </w:rPr>
        <w:t>.</w:t>
      </w:r>
    </w:p>
    <w:p w14:paraId="22A94D26" w14:textId="56BCA521" w:rsidR="00520DE7" w:rsidRDefault="00BD0713" w:rsidP="00ED63EF">
      <w:pPr>
        <w:numPr>
          <w:ilvl w:val="0"/>
          <w:numId w:val="2"/>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 xml:space="preserve">Automation is within the </w:t>
      </w:r>
      <w:r w:rsidR="00075FE4">
        <w:rPr>
          <w:rFonts w:ascii="Calibri" w:eastAsia="Calibri" w:hAnsi="Calibri" w:cs="Calibri"/>
          <w:sz w:val="24"/>
          <w:szCs w:val="24"/>
        </w:rPr>
        <w:t>“</w:t>
      </w:r>
      <w:r w:rsidR="00A14FF8">
        <w:rPr>
          <w:rFonts w:ascii="Calibri" w:eastAsia="Calibri" w:hAnsi="Calibri" w:cs="Calibri"/>
          <w:b/>
          <w:bCs/>
          <w:sz w:val="24"/>
          <w:szCs w:val="24"/>
        </w:rPr>
        <w:t>MI Compilation</w:t>
      </w:r>
      <w:r w:rsidR="00075FE4">
        <w:rPr>
          <w:rFonts w:ascii="Calibri" w:eastAsia="Calibri" w:hAnsi="Calibri" w:cs="Calibri"/>
          <w:sz w:val="24"/>
          <w:szCs w:val="24"/>
        </w:rPr>
        <w:t xml:space="preserve">” </w:t>
      </w:r>
      <w:r>
        <w:rPr>
          <w:rFonts w:ascii="Calibri" w:eastAsia="Calibri" w:hAnsi="Calibri" w:cs="Calibri"/>
          <w:sz w:val="24"/>
          <w:szCs w:val="24"/>
        </w:rPr>
        <w:t>process and does not expand to upstream (or) downstream processes.</w:t>
      </w:r>
    </w:p>
    <w:p w14:paraId="5401755C" w14:textId="3E549D79" w:rsidR="00520DE7" w:rsidRDefault="00BD0713" w:rsidP="00ED63EF">
      <w:pPr>
        <w:numPr>
          <w:ilvl w:val="0"/>
          <w:numId w:val="2"/>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 xml:space="preserve">Access to the process applications where the BOT logs in by using the credentials provided by </w:t>
      </w:r>
      <w:r w:rsidR="001B02C7">
        <w:rPr>
          <w:rFonts w:ascii="Calibri" w:eastAsia="Calibri" w:hAnsi="Calibri" w:cs="Calibri"/>
          <w:sz w:val="24"/>
          <w:szCs w:val="24"/>
        </w:rPr>
        <w:t>Absa Bank</w:t>
      </w:r>
      <w:r>
        <w:rPr>
          <w:rFonts w:ascii="Calibri" w:eastAsia="Calibri" w:hAnsi="Calibri" w:cs="Calibri"/>
          <w:sz w:val="24"/>
          <w:szCs w:val="24"/>
        </w:rPr>
        <w:t>.</w:t>
      </w:r>
    </w:p>
    <w:p w14:paraId="570019FF" w14:textId="77777777" w:rsidR="00520DE7" w:rsidRDefault="00BD0713" w:rsidP="00ED63EF">
      <w:pPr>
        <w:numPr>
          <w:ilvl w:val="0"/>
          <w:numId w:val="2"/>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Development of software codes using RPA tool procured by Anglo African Limited Team.</w:t>
      </w:r>
    </w:p>
    <w:p w14:paraId="39F221BB" w14:textId="77777777" w:rsidR="00520DE7" w:rsidRDefault="00520DE7" w:rsidP="00ED63EF">
      <w:pPr>
        <w:spacing w:line="52" w:lineRule="exact"/>
        <w:jc w:val="both"/>
        <w:rPr>
          <w:rFonts w:ascii="Calibri" w:eastAsia="Calibri" w:hAnsi="Calibri" w:cs="Calibri"/>
          <w:sz w:val="24"/>
          <w:szCs w:val="24"/>
        </w:rPr>
      </w:pPr>
    </w:p>
    <w:p w14:paraId="195C3618" w14:textId="2628CFD8" w:rsidR="00520DE7" w:rsidRPr="00ED63EF" w:rsidRDefault="00BD0713" w:rsidP="00ED63EF">
      <w:pPr>
        <w:numPr>
          <w:ilvl w:val="0"/>
          <w:numId w:val="2"/>
        </w:numPr>
        <w:tabs>
          <w:tab w:val="left" w:pos="720"/>
        </w:tabs>
        <w:spacing w:line="219" w:lineRule="auto"/>
        <w:ind w:left="720" w:right="80" w:hanging="360"/>
        <w:jc w:val="both"/>
        <w:rPr>
          <w:rFonts w:ascii="Calibri" w:eastAsia="Calibri" w:hAnsi="Calibri" w:cs="Calibri"/>
          <w:sz w:val="24"/>
          <w:szCs w:val="24"/>
        </w:rPr>
        <w:sectPr w:rsidR="00520DE7" w:rsidRPr="00ED63EF">
          <w:pgSz w:w="16840" w:h="11899" w:orient="landscape"/>
          <w:pgMar w:top="1440" w:right="1361" w:bottom="144" w:left="1440" w:header="0" w:footer="0" w:gutter="0"/>
          <w:cols w:space="720" w:equalWidth="0">
            <w:col w:w="14040"/>
          </w:cols>
        </w:sectPr>
      </w:pPr>
      <w:r>
        <w:rPr>
          <w:rFonts w:ascii="Calibri" w:eastAsia="Calibri" w:hAnsi="Calibri" w:cs="Calibri"/>
          <w:sz w:val="24"/>
          <w:szCs w:val="24"/>
        </w:rPr>
        <w:t>Collecting the process exception list and define the exceptions while developing the BOTs to trigger a ‘warning’ or ‘error’ that shall be processed manually.</w:t>
      </w:r>
    </w:p>
    <w:p w14:paraId="0193FC68" w14:textId="3F172A40" w:rsidR="00520DE7" w:rsidRDefault="001F5105">
      <w:pPr>
        <w:spacing w:line="200" w:lineRule="exact"/>
        <w:rPr>
          <w:sz w:val="20"/>
          <w:szCs w:val="20"/>
        </w:rPr>
      </w:pPr>
      <w:bookmarkStart w:id="12" w:name="page6"/>
      <w:bookmarkEnd w:id="12"/>
      <w:r>
        <w:rPr>
          <w:noProof/>
          <w:sz w:val="20"/>
          <w:szCs w:val="20"/>
        </w:rPr>
        <w:lastRenderedPageBreak/>
        <w:drawing>
          <wp:anchor distT="0" distB="0" distL="114300" distR="114300" simplePos="0" relativeHeight="251657216" behindDoc="1" locked="0" layoutInCell="0" allowOverlap="1" wp14:anchorId="0FB56A5C" wp14:editId="4449675D">
            <wp:simplePos x="0" y="0"/>
            <wp:positionH relativeFrom="page">
              <wp:posOffset>9525</wp:posOffset>
            </wp:positionH>
            <wp:positionV relativeFrom="page">
              <wp:posOffset>0</wp:posOffset>
            </wp:positionV>
            <wp:extent cx="3376295" cy="11595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r w:rsidR="00BD0713">
        <w:rPr>
          <w:noProof/>
          <w:sz w:val="20"/>
          <w:szCs w:val="20"/>
        </w:rPr>
        <w:drawing>
          <wp:anchor distT="0" distB="0" distL="114300" distR="114300" simplePos="0" relativeHeight="251655168" behindDoc="1" locked="0" layoutInCell="0" allowOverlap="1" wp14:anchorId="17FC8A17" wp14:editId="5E6649E7">
            <wp:simplePos x="0" y="0"/>
            <wp:positionH relativeFrom="page">
              <wp:posOffset>0</wp:posOffset>
            </wp:positionH>
            <wp:positionV relativeFrom="page">
              <wp:posOffset>0</wp:posOffset>
            </wp:positionV>
            <wp:extent cx="3376295" cy="11595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2546D269" w14:textId="77777777" w:rsidR="00520DE7" w:rsidRDefault="00520DE7">
      <w:pPr>
        <w:spacing w:line="200" w:lineRule="exact"/>
        <w:rPr>
          <w:sz w:val="20"/>
          <w:szCs w:val="20"/>
        </w:rPr>
      </w:pPr>
    </w:p>
    <w:p w14:paraId="48F64A55" w14:textId="77777777" w:rsidR="00520DE7" w:rsidRDefault="00BD0713" w:rsidP="00ED63EF">
      <w:pPr>
        <w:numPr>
          <w:ilvl w:val="0"/>
          <w:numId w:val="3"/>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Testing of BOT in UAT ‘Test’ environment.</w:t>
      </w:r>
    </w:p>
    <w:p w14:paraId="2B8E7DD1" w14:textId="77777777" w:rsidR="00520DE7" w:rsidRDefault="00BD0713" w:rsidP="00ED63EF">
      <w:pPr>
        <w:numPr>
          <w:ilvl w:val="0"/>
          <w:numId w:val="3"/>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Migration of BOT codes from ‘Test’ environment to ‘Production’ environment.</w:t>
      </w:r>
    </w:p>
    <w:p w14:paraId="147D73B9" w14:textId="01C5122E" w:rsidR="00520DE7" w:rsidRDefault="00BD0713" w:rsidP="00ED63EF">
      <w:pPr>
        <w:numPr>
          <w:ilvl w:val="0"/>
          <w:numId w:val="3"/>
        </w:numPr>
        <w:tabs>
          <w:tab w:val="left" w:pos="720"/>
        </w:tabs>
        <w:ind w:left="720" w:hanging="360"/>
        <w:jc w:val="both"/>
        <w:rPr>
          <w:rFonts w:ascii="Calibri" w:eastAsia="Calibri" w:hAnsi="Calibri" w:cs="Calibri"/>
          <w:sz w:val="24"/>
          <w:szCs w:val="24"/>
        </w:rPr>
      </w:pPr>
      <w:r>
        <w:rPr>
          <w:rFonts w:ascii="Calibri" w:eastAsia="Calibri" w:hAnsi="Calibri" w:cs="Calibri"/>
          <w:sz w:val="24"/>
          <w:szCs w:val="24"/>
        </w:rPr>
        <w:t xml:space="preserve">Change management procedures to ensure handover of automation logistics to </w:t>
      </w:r>
      <w:r w:rsidR="00124CAF">
        <w:rPr>
          <w:rFonts w:ascii="Calibri" w:eastAsia="Calibri" w:hAnsi="Calibri" w:cs="Calibri"/>
          <w:sz w:val="24"/>
          <w:szCs w:val="24"/>
        </w:rPr>
        <w:t>Absa Bank</w:t>
      </w:r>
      <w:r w:rsidR="00A63660">
        <w:rPr>
          <w:rFonts w:ascii="Calibri" w:eastAsia="Calibri" w:hAnsi="Calibri" w:cs="Calibri"/>
          <w:sz w:val="24"/>
          <w:szCs w:val="24"/>
        </w:rPr>
        <w:t xml:space="preserve"> </w:t>
      </w:r>
      <w:r>
        <w:rPr>
          <w:rFonts w:ascii="Calibri" w:eastAsia="Calibri" w:hAnsi="Calibri" w:cs="Calibri"/>
          <w:sz w:val="24"/>
          <w:szCs w:val="24"/>
        </w:rPr>
        <w:t>Team.</w:t>
      </w:r>
    </w:p>
    <w:p w14:paraId="30C30CB0" w14:textId="7B00DE39" w:rsidR="00520DE7" w:rsidRDefault="00BD0713" w:rsidP="00A77A93">
      <w:pPr>
        <w:pStyle w:val="Heading1"/>
        <w:rPr>
          <w:rFonts w:eastAsia="Calibri Light"/>
          <w:sz w:val="28"/>
          <w:szCs w:val="28"/>
        </w:rPr>
      </w:pPr>
      <w:bookmarkStart w:id="13" w:name="_Toc37426521"/>
      <w:r w:rsidRPr="003823CB">
        <w:rPr>
          <w:rFonts w:eastAsia="Calibri Light"/>
          <w:sz w:val="28"/>
          <w:szCs w:val="28"/>
        </w:rPr>
        <w:t>Technical Environment and Application Details</w:t>
      </w:r>
      <w:bookmarkEnd w:id="13"/>
    </w:p>
    <w:p w14:paraId="6B5A2EA9" w14:textId="77777777" w:rsidR="00CF57F3" w:rsidRPr="00CF57F3" w:rsidRDefault="00CF57F3" w:rsidP="00CF57F3"/>
    <w:tbl>
      <w:tblPr>
        <w:tblStyle w:val="TableGrid"/>
        <w:tblW w:w="15310" w:type="dxa"/>
        <w:tblInd w:w="-147" w:type="dxa"/>
        <w:tblLook w:val="04A0" w:firstRow="1" w:lastRow="0" w:firstColumn="1" w:lastColumn="0" w:noHBand="0" w:noVBand="1"/>
      </w:tblPr>
      <w:tblGrid>
        <w:gridCol w:w="848"/>
        <w:gridCol w:w="2665"/>
        <w:gridCol w:w="3095"/>
        <w:gridCol w:w="2610"/>
        <w:gridCol w:w="2735"/>
        <w:gridCol w:w="3357"/>
      </w:tblGrid>
      <w:tr w:rsidR="00ED63EF" w:rsidRPr="00CF57F3" w14:paraId="1FE1AA75" w14:textId="77777777" w:rsidTr="003823CB">
        <w:tc>
          <w:tcPr>
            <w:tcW w:w="848" w:type="dxa"/>
            <w:vMerge w:val="restart"/>
            <w:shd w:val="clear" w:color="auto" w:fill="AEAAAA" w:themeFill="background2" w:themeFillShade="BF"/>
            <w:vAlign w:val="center"/>
          </w:tcPr>
          <w:p w14:paraId="34D396B6" w14:textId="3C7D9490"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Sr. No</w:t>
            </w:r>
          </w:p>
        </w:tc>
        <w:tc>
          <w:tcPr>
            <w:tcW w:w="2665" w:type="dxa"/>
            <w:vMerge w:val="restart"/>
            <w:shd w:val="clear" w:color="auto" w:fill="AEAAAA" w:themeFill="background2" w:themeFillShade="BF"/>
            <w:vAlign w:val="center"/>
          </w:tcPr>
          <w:p w14:paraId="34498275" w14:textId="35977EE4"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APPLICATION</w:t>
            </w:r>
          </w:p>
        </w:tc>
        <w:tc>
          <w:tcPr>
            <w:tcW w:w="8440" w:type="dxa"/>
            <w:gridSpan w:val="3"/>
            <w:shd w:val="clear" w:color="auto" w:fill="AEAAAA" w:themeFill="background2" w:themeFillShade="BF"/>
          </w:tcPr>
          <w:p w14:paraId="518CBEF9" w14:textId="6D0A1094"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VERSION</w:t>
            </w:r>
          </w:p>
        </w:tc>
        <w:tc>
          <w:tcPr>
            <w:tcW w:w="3357" w:type="dxa"/>
            <w:vMerge w:val="restart"/>
            <w:shd w:val="clear" w:color="auto" w:fill="AEAAAA" w:themeFill="background2" w:themeFillShade="BF"/>
          </w:tcPr>
          <w:p w14:paraId="1F872D4D" w14:textId="46F0D727"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REMARKS</w:t>
            </w:r>
          </w:p>
        </w:tc>
      </w:tr>
      <w:tr w:rsidR="00ED63EF" w:rsidRPr="00CF57F3" w14:paraId="2ACB3406" w14:textId="77777777" w:rsidTr="003823CB">
        <w:tc>
          <w:tcPr>
            <w:tcW w:w="848" w:type="dxa"/>
            <w:vMerge/>
            <w:shd w:val="clear" w:color="auto" w:fill="AEAAAA" w:themeFill="background2" w:themeFillShade="BF"/>
          </w:tcPr>
          <w:p w14:paraId="125ADF31" w14:textId="78E1B0D1" w:rsidR="00ED63EF" w:rsidRPr="00CF57F3" w:rsidRDefault="00ED63EF" w:rsidP="00ED63EF">
            <w:pPr>
              <w:spacing w:line="264" w:lineRule="exact"/>
              <w:jc w:val="center"/>
              <w:rPr>
                <w:rFonts w:asciiTheme="minorHAnsi" w:eastAsia="Microsoft YaHei" w:hAnsiTheme="minorHAnsi" w:cstheme="minorHAnsi"/>
              </w:rPr>
            </w:pPr>
          </w:p>
        </w:tc>
        <w:tc>
          <w:tcPr>
            <w:tcW w:w="2665" w:type="dxa"/>
            <w:vMerge/>
            <w:shd w:val="clear" w:color="auto" w:fill="AEAAAA" w:themeFill="background2" w:themeFillShade="BF"/>
          </w:tcPr>
          <w:p w14:paraId="433103A3" w14:textId="6E99415D" w:rsidR="00ED63EF" w:rsidRPr="00CF57F3" w:rsidRDefault="00ED63EF" w:rsidP="00ED63EF">
            <w:pPr>
              <w:spacing w:line="264" w:lineRule="exact"/>
              <w:jc w:val="center"/>
              <w:rPr>
                <w:rFonts w:asciiTheme="minorHAnsi" w:eastAsia="Microsoft YaHei" w:hAnsiTheme="minorHAnsi" w:cstheme="minorHAnsi"/>
              </w:rPr>
            </w:pPr>
          </w:p>
        </w:tc>
        <w:tc>
          <w:tcPr>
            <w:tcW w:w="3095" w:type="dxa"/>
            <w:shd w:val="clear" w:color="auto" w:fill="AEAAAA" w:themeFill="background2" w:themeFillShade="BF"/>
            <w:vAlign w:val="center"/>
          </w:tcPr>
          <w:p w14:paraId="4A655DD4" w14:textId="77EBD2B5"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DEVELOPMENT ENVIRONMENT</w:t>
            </w:r>
          </w:p>
        </w:tc>
        <w:tc>
          <w:tcPr>
            <w:tcW w:w="2610" w:type="dxa"/>
            <w:shd w:val="clear" w:color="auto" w:fill="AEAAAA" w:themeFill="background2" w:themeFillShade="BF"/>
            <w:vAlign w:val="center"/>
          </w:tcPr>
          <w:p w14:paraId="2DCD7126" w14:textId="5B3228F6"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TEST ENVIRONMENT</w:t>
            </w:r>
          </w:p>
        </w:tc>
        <w:tc>
          <w:tcPr>
            <w:tcW w:w="2735" w:type="dxa"/>
            <w:shd w:val="clear" w:color="auto" w:fill="AEAAAA" w:themeFill="background2" w:themeFillShade="BF"/>
            <w:vAlign w:val="center"/>
          </w:tcPr>
          <w:p w14:paraId="3D7A7E32" w14:textId="5AFA9A9A" w:rsidR="00ED63EF" w:rsidRPr="00CF57F3" w:rsidRDefault="00ED63EF" w:rsidP="00ED63EF">
            <w:pPr>
              <w:spacing w:line="264" w:lineRule="exact"/>
              <w:jc w:val="center"/>
              <w:rPr>
                <w:rFonts w:asciiTheme="minorHAnsi" w:eastAsia="Microsoft YaHei" w:hAnsiTheme="minorHAnsi" w:cstheme="minorHAnsi"/>
              </w:rPr>
            </w:pPr>
            <w:r w:rsidRPr="00CF57F3">
              <w:rPr>
                <w:rFonts w:asciiTheme="minorHAnsi" w:eastAsia="Times New Roman" w:hAnsiTheme="minorHAnsi" w:cstheme="minorHAnsi"/>
                <w:b/>
                <w:bCs/>
                <w:color w:val="000000"/>
              </w:rPr>
              <w:t>PRODUCTION ENVIRONMENT</w:t>
            </w:r>
          </w:p>
        </w:tc>
        <w:tc>
          <w:tcPr>
            <w:tcW w:w="3357" w:type="dxa"/>
            <w:vMerge/>
            <w:shd w:val="clear" w:color="auto" w:fill="AEAAAA" w:themeFill="background2" w:themeFillShade="BF"/>
          </w:tcPr>
          <w:p w14:paraId="1F481145" w14:textId="174BC7CF" w:rsidR="00ED63EF" w:rsidRPr="00CF57F3" w:rsidRDefault="00ED63EF" w:rsidP="00ED63EF">
            <w:pPr>
              <w:spacing w:line="264" w:lineRule="exact"/>
              <w:jc w:val="center"/>
              <w:rPr>
                <w:rFonts w:asciiTheme="minorHAnsi" w:eastAsia="Microsoft YaHei" w:hAnsiTheme="minorHAnsi" w:cstheme="minorHAnsi"/>
              </w:rPr>
            </w:pPr>
          </w:p>
        </w:tc>
      </w:tr>
      <w:tr w:rsidR="006F34B3" w:rsidRPr="00CF57F3" w14:paraId="0604AC84" w14:textId="77777777" w:rsidTr="003823CB">
        <w:tc>
          <w:tcPr>
            <w:tcW w:w="848" w:type="dxa"/>
          </w:tcPr>
          <w:p w14:paraId="2F5508EC" w14:textId="77777777" w:rsidR="006F34B3" w:rsidRPr="00CF57F3" w:rsidRDefault="006F34B3" w:rsidP="006F34B3">
            <w:pPr>
              <w:spacing w:line="264" w:lineRule="exact"/>
              <w:jc w:val="center"/>
              <w:rPr>
                <w:rFonts w:asciiTheme="minorHAnsi" w:hAnsiTheme="minorHAnsi" w:cstheme="minorHAnsi"/>
              </w:rPr>
            </w:pPr>
            <w:r w:rsidRPr="00CF57F3">
              <w:rPr>
                <w:rFonts w:asciiTheme="minorHAnsi" w:hAnsiTheme="minorHAnsi" w:cstheme="minorHAnsi"/>
              </w:rPr>
              <w:t>1</w:t>
            </w:r>
          </w:p>
        </w:tc>
        <w:tc>
          <w:tcPr>
            <w:tcW w:w="2665" w:type="dxa"/>
          </w:tcPr>
          <w:p w14:paraId="6C4404F9" w14:textId="5BA0346E" w:rsidR="006F34B3" w:rsidRPr="00CF57F3" w:rsidRDefault="001F5105" w:rsidP="006F34B3">
            <w:pPr>
              <w:spacing w:line="264" w:lineRule="exact"/>
              <w:jc w:val="center"/>
              <w:rPr>
                <w:rFonts w:asciiTheme="minorHAnsi" w:hAnsiTheme="minorHAnsi" w:cstheme="minorHAnsi"/>
              </w:rPr>
            </w:pPr>
            <w:r w:rsidRPr="00CF57F3">
              <w:rPr>
                <w:rFonts w:asciiTheme="minorHAnsi" w:eastAsia="Calibri" w:hAnsiTheme="minorHAnsi" w:cstheme="minorHAnsi"/>
                <w:color w:val="000000"/>
              </w:rPr>
              <w:t>Operating System</w:t>
            </w:r>
          </w:p>
        </w:tc>
        <w:tc>
          <w:tcPr>
            <w:tcW w:w="3095" w:type="dxa"/>
          </w:tcPr>
          <w:p w14:paraId="087FA9FD" w14:textId="50342FA8" w:rsidR="006F34B3" w:rsidRPr="00CF57F3" w:rsidRDefault="00A1104D" w:rsidP="006F34B3">
            <w:pPr>
              <w:spacing w:line="264" w:lineRule="exact"/>
              <w:jc w:val="center"/>
              <w:rPr>
                <w:rFonts w:asciiTheme="minorHAnsi" w:hAnsiTheme="minorHAnsi" w:cstheme="minorHAnsi"/>
              </w:rPr>
            </w:pPr>
            <w:r w:rsidRPr="00CF57F3">
              <w:rPr>
                <w:rFonts w:asciiTheme="minorHAnsi" w:eastAsia="Calibri" w:hAnsiTheme="minorHAnsi" w:cstheme="minorHAnsi"/>
                <w:color w:val="000000"/>
              </w:rPr>
              <w:t>Windows 10</w:t>
            </w:r>
          </w:p>
        </w:tc>
        <w:tc>
          <w:tcPr>
            <w:tcW w:w="2610" w:type="dxa"/>
          </w:tcPr>
          <w:p w14:paraId="24A9072F" w14:textId="2E3DA9CC" w:rsidR="006F34B3" w:rsidRPr="00CF57F3" w:rsidRDefault="00A1104D" w:rsidP="006F34B3">
            <w:pPr>
              <w:spacing w:line="264" w:lineRule="exact"/>
              <w:jc w:val="center"/>
              <w:rPr>
                <w:rFonts w:asciiTheme="minorHAnsi" w:hAnsiTheme="minorHAnsi" w:cstheme="minorHAnsi"/>
              </w:rPr>
            </w:pPr>
            <w:r w:rsidRPr="00CF57F3">
              <w:rPr>
                <w:rFonts w:asciiTheme="minorHAnsi" w:eastAsia="Calibri" w:hAnsiTheme="minorHAnsi" w:cstheme="minorHAnsi"/>
                <w:color w:val="000000"/>
              </w:rPr>
              <w:t>Windows 10</w:t>
            </w:r>
          </w:p>
        </w:tc>
        <w:tc>
          <w:tcPr>
            <w:tcW w:w="2735" w:type="dxa"/>
          </w:tcPr>
          <w:p w14:paraId="0385595D" w14:textId="0EA7BB5F" w:rsidR="006F34B3" w:rsidRPr="00CF57F3" w:rsidRDefault="00A1104D" w:rsidP="006F34B3">
            <w:pPr>
              <w:spacing w:line="264" w:lineRule="exact"/>
              <w:jc w:val="center"/>
              <w:rPr>
                <w:rFonts w:asciiTheme="minorHAnsi" w:hAnsiTheme="minorHAnsi" w:cstheme="minorHAnsi"/>
              </w:rPr>
            </w:pPr>
            <w:r w:rsidRPr="00CF57F3">
              <w:rPr>
                <w:rFonts w:asciiTheme="minorHAnsi" w:eastAsia="Calibri" w:hAnsiTheme="minorHAnsi" w:cstheme="minorHAnsi"/>
                <w:color w:val="000000"/>
              </w:rPr>
              <w:t>Windows 10</w:t>
            </w:r>
          </w:p>
        </w:tc>
        <w:tc>
          <w:tcPr>
            <w:tcW w:w="3357" w:type="dxa"/>
          </w:tcPr>
          <w:p w14:paraId="2DC1FC9C" w14:textId="77777777" w:rsidR="006F34B3" w:rsidRPr="00CF57F3" w:rsidRDefault="006F34B3" w:rsidP="006F34B3">
            <w:pPr>
              <w:spacing w:line="264" w:lineRule="exact"/>
              <w:jc w:val="center"/>
              <w:rPr>
                <w:rFonts w:asciiTheme="minorHAnsi" w:hAnsiTheme="minorHAnsi" w:cstheme="minorHAnsi"/>
              </w:rPr>
            </w:pPr>
          </w:p>
        </w:tc>
      </w:tr>
      <w:tr w:rsidR="00A63660" w:rsidRPr="00CF57F3" w14:paraId="39A6015B" w14:textId="77777777" w:rsidTr="003823CB">
        <w:tc>
          <w:tcPr>
            <w:tcW w:w="848" w:type="dxa"/>
          </w:tcPr>
          <w:p w14:paraId="7C5AEE22" w14:textId="77777777" w:rsidR="00A63660" w:rsidRPr="00CF57F3" w:rsidRDefault="00A63660" w:rsidP="00A63660">
            <w:pPr>
              <w:spacing w:line="264" w:lineRule="exact"/>
              <w:jc w:val="center"/>
              <w:rPr>
                <w:rFonts w:asciiTheme="minorHAnsi" w:hAnsiTheme="minorHAnsi" w:cstheme="minorHAnsi"/>
              </w:rPr>
            </w:pPr>
            <w:r w:rsidRPr="00CF57F3">
              <w:rPr>
                <w:rFonts w:asciiTheme="minorHAnsi" w:hAnsiTheme="minorHAnsi" w:cstheme="minorHAnsi"/>
              </w:rPr>
              <w:t>2</w:t>
            </w:r>
          </w:p>
        </w:tc>
        <w:tc>
          <w:tcPr>
            <w:tcW w:w="2665" w:type="dxa"/>
          </w:tcPr>
          <w:p w14:paraId="476E98AB" w14:textId="4FDA3716" w:rsidR="00A63660" w:rsidRPr="00CF57F3" w:rsidRDefault="00A63660" w:rsidP="00A63660">
            <w:pPr>
              <w:spacing w:line="264" w:lineRule="exact"/>
              <w:jc w:val="center"/>
              <w:rPr>
                <w:rFonts w:asciiTheme="minorHAnsi" w:hAnsiTheme="minorHAnsi" w:cstheme="minorHAnsi"/>
              </w:rPr>
            </w:pPr>
            <w:r w:rsidRPr="00CF57F3">
              <w:rPr>
                <w:rFonts w:asciiTheme="minorHAnsi" w:hAnsiTheme="minorHAnsi" w:cstheme="minorHAnsi"/>
              </w:rPr>
              <w:t>Google Chrome</w:t>
            </w:r>
          </w:p>
        </w:tc>
        <w:tc>
          <w:tcPr>
            <w:tcW w:w="3095" w:type="dxa"/>
          </w:tcPr>
          <w:p w14:paraId="78E3BDF2" w14:textId="24940A6E" w:rsidR="00A63660" w:rsidRPr="00CF57F3" w:rsidRDefault="00A63660" w:rsidP="00A63660">
            <w:pPr>
              <w:spacing w:line="264" w:lineRule="exact"/>
              <w:jc w:val="center"/>
              <w:rPr>
                <w:rFonts w:asciiTheme="minorHAnsi" w:hAnsiTheme="minorHAnsi" w:cstheme="minorHAnsi"/>
              </w:rPr>
            </w:pPr>
            <w:r w:rsidRPr="00CF57F3">
              <w:rPr>
                <w:rFonts w:asciiTheme="minorHAnsi" w:eastAsia="Calibri" w:hAnsiTheme="minorHAnsi" w:cstheme="minorHAnsi"/>
                <w:w w:val="99"/>
              </w:rPr>
              <w:t>80.0.3987.149</w:t>
            </w:r>
          </w:p>
        </w:tc>
        <w:tc>
          <w:tcPr>
            <w:tcW w:w="2610" w:type="dxa"/>
          </w:tcPr>
          <w:p w14:paraId="53FAE759" w14:textId="55FC5305" w:rsidR="00A63660" w:rsidRPr="00CF57F3" w:rsidRDefault="00A63660" w:rsidP="00A63660">
            <w:pPr>
              <w:spacing w:line="264" w:lineRule="exact"/>
              <w:jc w:val="center"/>
              <w:rPr>
                <w:rFonts w:asciiTheme="minorHAnsi" w:hAnsiTheme="minorHAnsi" w:cstheme="minorHAnsi"/>
              </w:rPr>
            </w:pPr>
            <w:r w:rsidRPr="00CF57F3">
              <w:rPr>
                <w:rFonts w:asciiTheme="minorHAnsi" w:eastAsia="Calibri" w:hAnsiTheme="minorHAnsi" w:cstheme="minorHAnsi"/>
                <w:w w:val="99"/>
              </w:rPr>
              <w:t>80.0.3987.149</w:t>
            </w:r>
          </w:p>
        </w:tc>
        <w:tc>
          <w:tcPr>
            <w:tcW w:w="2735" w:type="dxa"/>
          </w:tcPr>
          <w:p w14:paraId="5B8A13AD" w14:textId="599ED5F0" w:rsidR="00A63660" w:rsidRPr="00CF57F3" w:rsidRDefault="00A1104D" w:rsidP="00A63660">
            <w:pPr>
              <w:spacing w:line="264" w:lineRule="exact"/>
              <w:jc w:val="center"/>
              <w:rPr>
                <w:rFonts w:asciiTheme="minorHAnsi" w:hAnsiTheme="minorHAnsi" w:cstheme="minorHAnsi"/>
              </w:rPr>
            </w:pPr>
            <w:r w:rsidRPr="00CF57F3">
              <w:rPr>
                <w:rFonts w:asciiTheme="minorHAnsi" w:eastAsia="Calibri" w:hAnsiTheme="minorHAnsi" w:cstheme="minorHAnsi"/>
                <w:w w:val="99"/>
              </w:rPr>
              <w:t>80.0.3987.149</w:t>
            </w:r>
          </w:p>
        </w:tc>
        <w:tc>
          <w:tcPr>
            <w:tcW w:w="3357" w:type="dxa"/>
          </w:tcPr>
          <w:p w14:paraId="5B21C596" w14:textId="77777777" w:rsidR="00A63660" w:rsidRPr="00CF57F3" w:rsidRDefault="00A63660" w:rsidP="00A63660">
            <w:pPr>
              <w:spacing w:line="264" w:lineRule="exact"/>
              <w:jc w:val="center"/>
              <w:rPr>
                <w:rFonts w:asciiTheme="minorHAnsi" w:hAnsiTheme="minorHAnsi" w:cstheme="minorHAnsi"/>
              </w:rPr>
            </w:pPr>
          </w:p>
        </w:tc>
      </w:tr>
      <w:tr w:rsidR="00A63660" w:rsidRPr="00CF57F3" w14:paraId="3D5639C4" w14:textId="77777777" w:rsidTr="003823CB">
        <w:tc>
          <w:tcPr>
            <w:tcW w:w="848" w:type="dxa"/>
          </w:tcPr>
          <w:p w14:paraId="308ECF2F" w14:textId="77777777" w:rsidR="00A63660" w:rsidRPr="00CF57F3" w:rsidRDefault="00A63660" w:rsidP="00A63660">
            <w:pPr>
              <w:spacing w:line="264" w:lineRule="exact"/>
              <w:jc w:val="center"/>
              <w:rPr>
                <w:rFonts w:asciiTheme="minorHAnsi" w:hAnsiTheme="minorHAnsi" w:cstheme="minorHAnsi"/>
              </w:rPr>
            </w:pPr>
            <w:r w:rsidRPr="00CF57F3">
              <w:rPr>
                <w:rFonts w:asciiTheme="minorHAnsi" w:hAnsiTheme="minorHAnsi" w:cstheme="minorHAnsi"/>
              </w:rPr>
              <w:t>3</w:t>
            </w:r>
          </w:p>
        </w:tc>
        <w:tc>
          <w:tcPr>
            <w:tcW w:w="2665" w:type="dxa"/>
          </w:tcPr>
          <w:p w14:paraId="71AF10B8" w14:textId="4359237C" w:rsidR="00A63660" w:rsidRPr="00CF57F3" w:rsidRDefault="00A63660" w:rsidP="00A63660">
            <w:pPr>
              <w:spacing w:line="264" w:lineRule="exact"/>
              <w:jc w:val="center"/>
              <w:rPr>
                <w:rFonts w:asciiTheme="minorHAnsi" w:hAnsiTheme="minorHAnsi" w:cstheme="minorHAnsi"/>
              </w:rPr>
            </w:pPr>
            <w:r w:rsidRPr="00CF57F3">
              <w:rPr>
                <w:rFonts w:asciiTheme="minorHAnsi" w:hAnsiTheme="minorHAnsi" w:cstheme="minorHAnsi"/>
              </w:rPr>
              <w:t>Microsoft Office</w:t>
            </w:r>
          </w:p>
        </w:tc>
        <w:tc>
          <w:tcPr>
            <w:tcW w:w="3095" w:type="dxa"/>
          </w:tcPr>
          <w:p w14:paraId="64214A18" w14:textId="07555FD1" w:rsidR="00A63660" w:rsidRPr="00CF57F3" w:rsidRDefault="00A1104D" w:rsidP="00A63660">
            <w:pPr>
              <w:spacing w:line="264" w:lineRule="exact"/>
              <w:jc w:val="center"/>
              <w:rPr>
                <w:rFonts w:asciiTheme="minorHAnsi" w:hAnsiTheme="minorHAnsi" w:cstheme="minorHAnsi"/>
              </w:rPr>
            </w:pPr>
            <w:r w:rsidRPr="00CF57F3">
              <w:rPr>
                <w:rFonts w:asciiTheme="minorHAnsi" w:eastAsia="Times New Roman" w:hAnsiTheme="minorHAnsi" w:cstheme="minorHAnsi"/>
                <w:color w:val="000000"/>
              </w:rPr>
              <w:t>Professional Plus 2016</w:t>
            </w:r>
          </w:p>
        </w:tc>
        <w:tc>
          <w:tcPr>
            <w:tcW w:w="2610" w:type="dxa"/>
          </w:tcPr>
          <w:p w14:paraId="6C24603F" w14:textId="2EE2B37E" w:rsidR="00A63660" w:rsidRPr="00CF57F3" w:rsidRDefault="00A1104D" w:rsidP="00A63660">
            <w:pPr>
              <w:spacing w:line="264" w:lineRule="exact"/>
              <w:jc w:val="center"/>
              <w:rPr>
                <w:rFonts w:asciiTheme="minorHAnsi" w:hAnsiTheme="minorHAnsi" w:cstheme="minorHAnsi"/>
              </w:rPr>
            </w:pPr>
            <w:r w:rsidRPr="00CF57F3">
              <w:rPr>
                <w:rFonts w:asciiTheme="minorHAnsi" w:eastAsia="Times New Roman" w:hAnsiTheme="minorHAnsi" w:cstheme="minorHAnsi"/>
                <w:color w:val="000000"/>
              </w:rPr>
              <w:t>Professional Plus 2016</w:t>
            </w:r>
          </w:p>
        </w:tc>
        <w:tc>
          <w:tcPr>
            <w:tcW w:w="2735" w:type="dxa"/>
          </w:tcPr>
          <w:p w14:paraId="4A8D2F72" w14:textId="4A0CC48F" w:rsidR="00A63660" w:rsidRPr="00CF57F3" w:rsidRDefault="00A1104D" w:rsidP="00A63660">
            <w:pPr>
              <w:spacing w:line="264" w:lineRule="exact"/>
              <w:jc w:val="center"/>
              <w:rPr>
                <w:rFonts w:asciiTheme="minorHAnsi" w:hAnsiTheme="minorHAnsi" w:cstheme="minorHAnsi"/>
              </w:rPr>
            </w:pPr>
            <w:r w:rsidRPr="00CF57F3">
              <w:rPr>
                <w:rFonts w:asciiTheme="minorHAnsi" w:eastAsia="Times New Roman" w:hAnsiTheme="minorHAnsi" w:cstheme="minorHAnsi"/>
                <w:color w:val="000000"/>
              </w:rPr>
              <w:t>Professional Plus 2016</w:t>
            </w:r>
          </w:p>
        </w:tc>
        <w:tc>
          <w:tcPr>
            <w:tcW w:w="3357" w:type="dxa"/>
          </w:tcPr>
          <w:p w14:paraId="25620B3F" w14:textId="72AD2797" w:rsidR="00A63660" w:rsidRPr="00CF57F3" w:rsidRDefault="00A63660" w:rsidP="00A63660">
            <w:pPr>
              <w:spacing w:line="264" w:lineRule="exact"/>
              <w:jc w:val="center"/>
              <w:rPr>
                <w:rFonts w:asciiTheme="minorHAnsi" w:hAnsiTheme="minorHAnsi" w:cstheme="minorHAnsi"/>
              </w:rPr>
            </w:pPr>
            <w:r w:rsidRPr="00CF57F3">
              <w:rPr>
                <w:rFonts w:asciiTheme="minorHAnsi" w:hAnsiTheme="minorHAnsi" w:cstheme="minorHAnsi"/>
              </w:rPr>
              <w:t>Excel</w:t>
            </w:r>
          </w:p>
        </w:tc>
      </w:tr>
      <w:tr w:rsidR="00CF57F3" w:rsidRPr="00CF57F3" w14:paraId="4C67647F" w14:textId="77777777" w:rsidTr="003823CB">
        <w:tc>
          <w:tcPr>
            <w:tcW w:w="848" w:type="dxa"/>
          </w:tcPr>
          <w:p w14:paraId="44B5680C" w14:textId="3587439D" w:rsidR="00CF57F3" w:rsidRPr="00CF57F3" w:rsidRDefault="00CF57F3" w:rsidP="00A63660">
            <w:pPr>
              <w:spacing w:line="264" w:lineRule="exact"/>
              <w:jc w:val="center"/>
              <w:rPr>
                <w:rFonts w:asciiTheme="minorHAnsi" w:hAnsiTheme="minorHAnsi" w:cstheme="minorHAnsi"/>
              </w:rPr>
            </w:pPr>
            <w:r w:rsidRPr="00CF57F3">
              <w:rPr>
                <w:rFonts w:asciiTheme="minorHAnsi" w:hAnsiTheme="minorHAnsi" w:cstheme="minorHAnsi"/>
              </w:rPr>
              <w:t>4</w:t>
            </w:r>
          </w:p>
        </w:tc>
        <w:tc>
          <w:tcPr>
            <w:tcW w:w="2665" w:type="dxa"/>
          </w:tcPr>
          <w:p w14:paraId="7E6566ED" w14:textId="114B9E64" w:rsidR="00CF57F3" w:rsidRPr="00CF57F3" w:rsidRDefault="00CF57F3" w:rsidP="00A63660">
            <w:pPr>
              <w:spacing w:line="264" w:lineRule="exact"/>
              <w:jc w:val="center"/>
              <w:rPr>
                <w:rFonts w:asciiTheme="minorHAnsi" w:hAnsiTheme="minorHAnsi" w:cstheme="minorHAnsi"/>
              </w:rPr>
            </w:pPr>
            <w:proofErr w:type="spellStart"/>
            <w:r w:rsidRPr="00CF57F3">
              <w:rPr>
                <w:rFonts w:asciiTheme="minorHAnsi" w:eastAsia="Calibri" w:hAnsiTheme="minorHAnsi" w:cstheme="minorHAnsi"/>
                <w:color w:val="000000"/>
              </w:rPr>
              <w:t>Workfusion</w:t>
            </w:r>
            <w:proofErr w:type="spellEnd"/>
          </w:p>
        </w:tc>
        <w:tc>
          <w:tcPr>
            <w:tcW w:w="3095" w:type="dxa"/>
          </w:tcPr>
          <w:p w14:paraId="132A98BF" w14:textId="058509C6" w:rsidR="00CF57F3" w:rsidRPr="00CF57F3" w:rsidRDefault="00CF57F3" w:rsidP="00A63660">
            <w:pPr>
              <w:spacing w:line="264" w:lineRule="exact"/>
              <w:jc w:val="center"/>
              <w:rPr>
                <w:rFonts w:asciiTheme="minorHAnsi" w:eastAsia="Times New Roman" w:hAnsiTheme="minorHAnsi" w:cstheme="minorHAnsi"/>
                <w:color w:val="000000"/>
              </w:rPr>
            </w:pPr>
            <w:r w:rsidRPr="00CF57F3">
              <w:rPr>
                <w:rFonts w:asciiTheme="minorHAnsi" w:eastAsia="Calibri" w:hAnsiTheme="minorHAnsi" w:cstheme="minorHAnsi"/>
                <w:color w:val="000000"/>
              </w:rPr>
              <w:t>Version 8 update 171</w:t>
            </w:r>
          </w:p>
        </w:tc>
        <w:tc>
          <w:tcPr>
            <w:tcW w:w="2610" w:type="dxa"/>
          </w:tcPr>
          <w:p w14:paraId="64329A98" w14:textId="5BD4B0EB" w:rsidR="00CF57F3" w:rsidRPr="00CF57F3" w:rsidRDefault="00CF57F3" w:rsidP="00A63660">
            <w:pPr>
              <w:spacing w:line="264" w:lineRule="exact"/>
              <w:jc w:val="center"/>
              <w:rPr>
                <w:rFonts w:asciiTheme="minorHAnsi" w:eastAsia="Times New Roman" w:hAnsiTheme="minorHAnsi" w:cstheme="minorHAnsi"/>
                <w:color w:val="000000"/>
              </w:rPr>
            </w:pPr>
            <w:r w:rsidRPr="00CF57F3">
              <w:rPr>
                <w:rFonts w:asciiTheme="minorHAnsi" w:eastAsia="Calibri" w:hAnsiTheme="minorHAnsi" w:cstheme="minorHAnsi"/>
                <w:color w:val="000000"/>
              </w:rPr>
              <w:t>Version 8 update 171</w:t>
            </w:r>
          </w:p>
        </w:tc>
        <w:tc>
          <w:tcPr>
            <w:tcW w:w="2735" w:type="dxa"/>
          </w:tcPr>
          <w:p w14:paraId="0461B6CD" w14:textId="099405DC" w:rsidR="00CF57F3" w:rsidRPr="00CF57F3" w:rsidRDefault="00CF57F3" w:rsidP="00A63660">
            <w:pPr>
              <w:spacing w:line="264" w:lineRule="exact"/>
              <w:jc w:val="center"/>
              <w:rPr>
                <w:rFonts w:asciiTheme="minorHAnsi" w:eastAsia="Times New Roman" w:hAnsiTheme="minorHAnsi" w:cstheme="minorHAnsi"/>
                <w:color w:val="000000"/>
              </w:rPr>
            </w:pPr>
            <w:r w:rsidRPr="00CF57F3">
              <w:rPr>
                <w:rFonts w:asciiTheme="minorHAnsi" w:eastAsia="Calibri" w:hAnsiTheme="minorHAnsi" w:cstheme="minorHAnsi"/>
                <w:color w:val="000000"/>
              </w:rPr>
              <w:t>Version 8 update 171</w:t>
            </w:r>
          </w:p>
        </w:tc>
        <w:tc>
          <w:tcPr>
            <w:tcW w:w="3357" w:type="dxa"/>
          </w:tcPr>
          <w:p w14:paraId="33AE9A6F" w14:textId="77777777" w:rsidR="00CF57F3" w:rsidRPr="00CF57F3" w:rsidRDefault="00CF57F3" w:rsidP="00A63660">
            <w:pPr>
              <w:spacing w:line="264" w:lineRule="exact"/>
              <w:jc w:val="center"/>
              <w:rPr>
                <w:rFonts w:asciiTheme="minorHAnsi" w:hAnsiTheme="minorHAnsi" w:cstheme="minorHAnsi"/>
              </w:rPr>
            </w:pPr>
          </w:p>
        </w:tc>
      </w:tr>
    </w:tbl>
    <w:p w14:paraId="542D6AA6" w14:textId="7AB4EB0E" w:rsidR="00520DE7" w:rsidRDefault="00520DE7">
      <w:pPr>
        <w:spacing w:line="200" w:lineRule="exact"/>
        <w:rPr>
          <w:sz w:val="20"/>
          <w:szCs w:val="20"/>
        </w:rPr>
      </w:pPr>
      <w:bookmarkStart w:id="14" w:name="page7"/>
      <w:bookmarkEnd w:id="14"/>
    </w:p>
    <w:p w14:paraId="09AA767E" w14:textId="70984A38" w:rsidR="00CF57F3" w:rsidRDefault="00CF57F3">
      <w:pPr>
        <w:spacing w:line="200" w:lineRule="exact"/>
        <w:rPr>
          <w:sz w:val="20"/>
          <w:szCs w:val="20"/>
        </w:rPr>
      </w:pPr>
    </w:p>
    <w:p w14:paraId="26670F0F" w14:textId="77777777" w:rsidR="00CF57F3" w:rsidRDefault="00CF57F3" w:rsidP="00CF57F3">
      <w:pPr>
        <w:pStyle w:val="Heading1"/>
        <w:rPr>
          <w:rFonts w:eastAsia="Calibri Light"/>
        </w:rPr>
      </w:pPr>
      <w:bookmarkStart w:id="15" w:name="_Toc36567728"/>
      <w:bookmarkStart w:id="16" w:name="_Toc46922133"/>
      <w:r w:rsidRPr="001D0F56">
        <w:rPr>
          <w:rFonts w:eastAsia="Calibri Light"/>
        </w:rPr>
        <w:t>Basic System Checklist</w:t>
      </w:r>
      <w:bookmarkEnd w:id="15"/>
      <w:bookmarkEnd w:id="16"/>
    </w:p>
    <w:p w14:paraId="1D642834" w14:textId="77777777" w:rsidR="00CF57F3" w:rsidRDefault="00CF57F3">
      <w:pPr>
        <w:spacing w:line="200" w:lineRule="exact"/>
        <w:rPr>
          <w:sz w:val="20"/>
          <w:szCs w:val="20"/>
        </w:rPr>
      </w:pPr>
    </w:p>
    <w:tbl>
      <w:tblPr>
        <w:tblStyle w:val="TableGrid"/>
        <w:tblpPr w:leftFromText="180" w:rightFromText="180" w:vertAnchor="text" w:horzAnchor="margin" w:tblpX="-147" w:tblpY="97"/>
        <w:tblW w:w="15310" w:type="dxa"/>
        <w:tblLook w:val="04A0" w:firstRow="1" w:lastRow="0" w:firstColumn="1" w:lastColumn="0" w:noHBand="0" w:noVBand="1"/>
      </w:tblPr>
      <w:tblGrid>
        <w:gridCol w:w="5727"/>
        <w:gridCol w:w="9583"/>
      </w:tblGrid>
      <w:tr w:rsidR="001F5105" w14:paraId="1000BBE1" w14:textId="77777777" w:rsidTr="003823CB">
        <w:tc>
          <w:tcPr>
            <w:tcW w:w="5727" w:type="dxa"/>
            <w:shd w:val="clear" w:color="auto" w:fill="AEAAAA" w:themeFill="background2" w:themeFillShade="BF"/>
          </w:tcPr>
          <w:p w14:paraId="51C391DD" w14:textId="77777777" w:rsidR="001F5105" w:rsidRPr="003823CB" w:rsidRDefault="001F5105" w:rsidP="003823CB">
            <w:pPr>
              <w:spacing w:line="264" w:lineRule="exact"/>
              <w:jc w:val="center"/>
              <w:rPr>
                <w:rFonts w:ascii="Arial Narrow" w:eastAsia="Microsoft YaHei" w:hAnsi="Arial Narrow"/>
                <w:sz w:val="18"/>
                <w:szCs w:val="18"/>
              </w:rPr>
            </w:pPr>
            <w:r w:rsidRPr="003823CB">
              <w:rPr>
                <w:rFonts w:ascii="Arial Narrow" w:eastAsia="Calibri" w:hAnsi="Arial Narrow" w:cs="Calibri"/>
                <w:b/>
                <w:bCs/>
                <w:sz w:val="18"/>
                <w:szCs w:val="18"/>
              </w:rPr>
              <w:t>System Checklist</w:t>
            </w:r>
          </w:p>
        </w:tc>
        <w:tc>
          <w:tcPr>
            <w:tcW w:w="9583" w:type="dxa"/>
            <w:shd w:val="clear" w:color="auto" w:fill="AEAAAA" w:themeFill="background2" w:themeFillShade="BF"/>
          </w:tcPr>
          <w:p w14:paraId="56BF9D41" w14:textId="77777777" w:rsidR="001F5105" w:rsidRPr="003823CB" w:rsidRDefault="001F5105" w:rsidP="003823CB">
            <w:pPr>
              <w:spacing w:line="264" w:lineRule="exact"/>
              <w:jc w:val="center"/>
              <w:rPr>
                <w:rFonts w:ascii="Arial Narrow" w:eastAsia="Microsoft YaHei" w:hAnsi="Arial Narrow"/>
                <w:sz w:val="18"/>
                <w:szCs w:val="18"/>
              </w:rPr>
            </w:pPr>
            <w:r w:rsidRPr="003823CB">
              <w:rPr>
                <w:rFonts w:ascii="Arial Narrow" w:eastAsia="Calibri" w:hAnsi="Arial Narrow" w:cs="Calibri"/>
                <w:b/>
                <w:bCs/>
                <w:sz w:val="18"/>
                <w:szCs w:val="18"/>
              </w:rPr>
              <w:t>Responses</w:t>
            </w:r>
          </w:p>
        </w:tc>
      </w:tr>
      <w:tr w:rsidR="001F5105" w14:paraId="0A41A815" w14:textId="77777777" w:rsidTr="003823CB">
        <w:tc>
          <w:tcPr>
            <w:tcW w:w="5727" w:type="dxa"/>
            <w:vAlign w:val="bottom"/>
          </w:tcPr>
          <w:p w14:paraId="0734647C" w14:textId="77777777" w:rsidR="001F5105" w:rsidRPr="00A63660" w:rsidRDefault="001F5105" w:rsidP="003823CB">
            <w:pPr>
              <w:spacing w:line="264" w:lineRule="exact"/>
              <w:rPr>
                <w:rFonts w:ascii="Arial Narrow" w:hAnsi="Arial Narrow"/>
                <w:sz w:val="20"/>
                <w:szCs w:val="20"/>
              </w:rPr>
            </w:pPr>
            <w:r w:rsidRPr="00A63660">
              <w:rPr>
                <w:rFonts w:ascii="Arial Narrow" w:eastAsia="Calibri" w:hAnsi="Arial Narrow" w:cs="Calibri"/>
                <w:sz w:val="20"/>
                <w:szCs w:val="20"/>
              </w:rPr>
              <w:t>Project Type</w:t>
            </w:r>
          </w:p>
        </w:tc>
        <w:tc>
          <w:tcPr>
            <w:tcW w:w="9583" w:type="dxa"/>
            <w:vAlign w:val="bottom"/>
          </w:tcPr>
          <w:p w14:paraId="7FFF8FEE" w14:textId="77777777" w:rsidR="001F5105" w:rsidRPr="00A63660" w:rsidRDefault="001F5105" w:rsidP="003823CB">
            <w:pPr>
              <w:spacing w:line="264" w:lineRule="exact"/>
              <w:rPr>
                <w:rFonts w:ascii="Arial Narrow" w:hAnsi="Arial Narrow"/>
                <w:sz w:val="20"/>
                <w:szCs w:val="20"/>
              </w:rPr>
            </w:pPr>
            <w:r w:rsidRPr="00A63660">
              <w:rPr>
                <w:rFonts w:ascii="Arial Narrow" w:eastAsia="Calibri" w:hAnsi="Arial Narrow" w:cs="Calibri"/>
                <w:sz w:val="20"/>
                <w:szCs w:val="20"/>
              </w:rPr>
              <w:t>Automation of processing tasks using software Robots</w:t>
            </w:r>
          </w:p>
        </w:tc>
      </w:tr>
      <w:tr w:rsidR="001F5105" w14:paraId="5EBC7FE2" w14:textId="77777777" w:rsidTr="003823CB">
        <w:tc>
          <w:tcPr>
            <w:tcW w:w="5727" w:type="dxa"/>
            <w:vAlign w:val="bottom"/>
          </w:tcPr>
          <w:p w14:paraId="13D9E29B" w14:textId="77777777" w:rsidR="001F5105" w:rsidRPr="00A63660" w:rsidRDefault="001F5105" w:rsidP="003823CB">
            <w:pPr>
              <w:spacing w:line="264" w:lineRule="exact"/>
              <w:rPr>
                <w:rFonts w:ascii="Arial Narrow" w:hAnsi="Arial Narrow"/>
                <w:sz w:val="20"/>
                <w:szCs w:val="20"/>
              </w:rPr>
            </w:pPr>
            <w:r w:rsidRPr="00A63660">
              <w:rPr>
                <w:rFonts w:ascii="Arial Narrow" w:eastAsia="Calibri" w:hAnsi="Arial Narrow" w:cs="Calibri"/>
                <w:sz w:val="20"/>
                <w:szCs w:val="20"/>
              </w:rPr>
              <w:t>Delivery of Functionality</w:t>
            </w:r>
          </w:p>
        </w:tc>
        <w:tc>
          <w:tcPr>
            <w:tcW w:w="9583" w:type="dxa"/>
          </w:tcPr>
          <w:p w14:paraId="28D717E5" w14:textId="77777777" w:rsidR="001F5105" w:rsidRPr="00A63660" w:rsidRDefault="001F5105" w:rsidP="003823CB">
            <w:pPr>
              <w:spacing w:line="264" w:lineRule="exact"/>
              <w:rPr>
                <w:rFonts w:ascii="Arial Narrow" w:hAnsi="Arial Narrow"/>
                <w:sz w:val="20"/>
                <w:szCs w:val="20"/>
              </w:rPr>
            </w:pPr>
            <w:r w:rsidRPr="00A63660">
              <w:rPr>
                <w:rFonts w:ascii="Arial Narrow" w:eastAsia="Calibri" w:hAnsi="Arial Narrow" w:cs="Calibri"/>
                <w:sz w:val="20"/>
                <w:szCs w:val="20"/>
              </w:rPr>
              <w:t>Functionality (automation) delivered all at once</w:t>
            </w:r>
          </w:p>
        </w:tc>
      </w:tr>
      <w:tr w:rsidR="001F5105" w14:paraId="76B8484B" w14:textId="77777777" w:rsidTr="003823CB">
        <w:tc>
          <w:tcPr>
            <w:tcW w:w="5727" w:type="dxa"/>
          </w:tcPr>
          <w:p w14:paraId="0082FD30" w14:textId="77777777" w:rsidR="001F5105" w:rsidRPr="00A63660" w:rsidRDefault="001F5105" w:rsidP="003823CB">
            <w:pPr>
              <w:spacing w:line="264" w:lineRule="exact"/>
              <w:rPr>
                <w:rFonts w:ascii="Arial Narrow" w:hAnsi="Arial Narrow"/>
                <w:sz w:val="20"/>
                <w:szCs w:val="20"/>
              </w:rPr>
            </w:pPr>
            <w:r w:rsidRPr="00A63660">
              <w:rPr>
                <w:rFonts w:ascii="Arial Narrow" w:eastAsia="Calibri" w:hAnsi="Arial Narrow" w:cs="Calibri"/>
                <w:sz w:val="20"/>
                <w:szCs w:val="20"/>
              </w:rPr>
              <w:t>System Interactions</w:t>
            </w:r>
          </w:p>
        </w:tc>
        <w:tc>
          <w:tcPr>
            <w:tcW w:w="9583" w:type="dxa"/>
          </w:tcPr>
          <w:p w14:paraId="3C37C61F" w14:textId="77777777" w:rsidR="001F5105" w:rsidRPr="00A63660" w:rsidRDefault="001F5105" w:rsidP="003823CB">
            <w:pPr>
              <w:spacing w:line="264" w:lineRule="exact"/>
              <w:rPr>
                <w:rFonts w:ascii="Arial Narrow" w:eastAsia="Calibri" w:hAnsi="Arial Narrow" w:cs="Calibri"/>
                <w:sz w:val="20"/>
                <w:szCs w:val="20"/>
              </w:rPr>
            </w:pPr>
            <w:r w:rsidRPr="00A63660">
              <w:rPr>
                <w:rFonts w:ascii="Arial Narrow" w:eastAsia="Calibri" w:hAnsi="Arial Narrow" w:cs="Calibri"/>
                <w:sz w:val="20"/>
                <w:szCs w:val="20"/>
              </w:rPr>
              <w:t>BOT interacting with Microsoft Excel</w:t>
            </w:r>
          </w:p>
          <w:p w14:paraId="37A60270" w14:textId="7A9B2F70" w:rsidR="001F5105" w:rsidRPr="00CF57F3" w:rsidRDefault="001F5105" w:rsidP="003823CB">
            <w:pPr>
              <w:spacing w:line="264" w:lineRule="exact"/>
              <w:rPr>
                <w:rFonts w:ascii="Arial Narrow" w:eastAsia="Calibri" w:hAnsi="Arial Narrow" w:cs="Calibri"/>
                <w:sz w:val="20"/>
                <w:szCs w:val="20"/>
              </w:rPr>
            </w:pPr>
            <w:r w:rsidRPr="00A63660">
              <w:rPr>
                <w:rFonts w:ascii="Arial Narrow" w:eastAsia="Calibri" w:hAnsi="Arial Narrow" w:cs="Calibri"/>
                <w:sz w:val="20"/>
                <w:szCs w:val="20"/>
              </w:rPr>
              <w:t>BOT interacting with Files and Folders</w:t>
            </w:r>
          </w:p>
        </w:tc>
      </w:tr>
      <w:tr w:rsidR="001F5105" w14:paraId="78E4313E" w14:textId="77777777" w:rsidTr="003823CB">
        <w:tc>
          <w:tcPr>
            <w:tcW w:w="5727" w:type="dxa"/>
          </w:tcPr>
          <w:p w14:paraId="16BA5BA3" w14:textId="77777777" w:rsidR="001F5105" w:rsidRPr="00A63660" w:rsidRDefault="001F5105" w:rsidP="003823CB">
            <w:pPr>
              <w:spacing w:line="264" w:lineRule="exact"/>
              <w:rPr>
                <w:rFonts w:ascii="Arial Narrow" w:eastAsia="Calibri" w:hAnsi="Arial Narrow" w:cs="Calibri"/>
                <w:sz w:val="20"/>
                <w:szCs w:val="20"/>
              </w:rPr>
            </w:pPr>
            <w:r w:rsidRPr="00A63660">
              <w:rPr>
                <w:rFonts w:ascii="Arial Narrow" w:eastAsia="Calibri" w:hAnsi="Arial Narrow" w:cs="Calibri"/>
                <w:sz w:val="20"/>
                <w:szCs w:val="20"/>
              </w:rPr>
              <w:t>Credentials</w:t>
            </w:r>
          </w:p>
        </w:tc>
        <w:tc>
          <w:tcPr>
            <w:tcW w:w="9583" w:type="dxa"/>
          </w:tcPr>
          <w:p w14:paraId="7D056A5A" w14:textId="77777777" w:rsidR="00A63660" w:rsidRPr="00A63660" w:rsidRDefault="00A63660" w:rsidP="003823CB">
            <w:pPr>
              <w:spacing w:line="264" w:lineRule="exact"/>
              <w:rPr>
                <w:rFonts w:ascii="Arial Narrow" w:eastAsia="Calibri" w:hAnsi="Arial Narrow" w:cs="Calibri"/>
                <w:sz w:val="20"/>
                <w:szCs w:val="20"/>
              </w:rPr>
            </w:pPr>
            <w:r w:rsidRPr="00A63660">
              <w:rPr>
                <w:rFonts w:ascii="Arial Narrow" w:eastAsia="Calibri" w:hAnsi="Arial Narrow" w:cs="Calibri"/>
                <w:sz w:val="20"/>
                <w:szCs w:val="20"/>
              </w:rPr>
              <w:t>Applications that use ID and password for login</w:t>
            </w:r>
          </w:p>
          <w:p w14:paraId="53CE0172" w14:textId="2406088B" w:rsidR="00A63660" w:rsidRPr="00A63660" w:rsidRDefault="00CF57F3" w:rsidP="003823CB">
            <w:pPr>
              <w:pStyle w:val="ListParagraph"/>
              <w:numPr>
                <w:ilvl w:val="0"/>
                <w:numId w:val="9"/>
              </w:numPr>
              <w:spacing w:line="264" w:lineRule="exact"/>
              <w:rPr>
                <w:rFonts w:ascii="Arial Narrow" w:eastAsia="Calibri" w:hAnsi="Arial Narrow" w:cs="Calibri"/>
                <w:sz w:val="20"/>
                <w:szCs w:val="20"/>
              </w:rPr>
            </w:pPr>
            <w:proofErr w:type="spellStart"/>
            <w:r>
              <w:rPr>
                <w:rFonts w:ascii="Arial Narrow" w:eastAsia="Calibri" w:hAnsi="Arial Narrow" w:cs="Calibri"/>
                <w:sz w:val="20"/>
                <w:szCs w:val="20"/>
              </w:rPr>
              <w:t>Workfusion</w:t>
            </w:r>
            <w:proofErr w:type="spellEnd"/>
          </w:p>
          <w:p w14:paraId="38CF0449" w14:textId="1682791E" w:rsidR="001F5105" w:rsidRPr="00A63660" w:rsidRDefault="001F5105" w:rsidP="00CF57F3">
            <w:pPr>
              <w:pStyle w:val="ListParagraph"/>
              <w:spacing w:line="264" w:lineRule="exact"/>
              <w:rPr>
                <w:rFonts w:ascii="Arial Narrow" w:eastAsia="Calibri" w:hAnsi="Arial Narrow" w:cs="Calibri"/>
                <w:sz w:val="20"/>
                <w:szCs w:val="20"/>
              </w:rPr>
            </w:pPr>
          </w:p>
        </w:tc>
      </w:tr>
    </w:tbl>
    <w:p w14:paraId="6C10211F" w14:textId="77777777" w:rsidR="00F10AE2" w:rsidRDefault="00F10AE2">
      <w:pPr>
        <w:spacing w:line="200" w:lineRule="exact"/>
        <w:rPr>
          <w:sz w:val="20"/>
          <w:szCs w:val="20"/>
        </w:rPr>
      </w:pPr>
    </w:p>
    <w:p w14:paraId="6AED905D" w14:textId="77777777" w:rsidR="00F10AE2" w:rsidRDefault="00F10AE2">
      <w:pPr>
        <w:spacing w:line="200" w:lineRule="exact"/>
        <w:rPr>
          <w:sz w:val="20"/>
          <w:szCs w:val="20"/>
        </w:rPr>
      </w:pPr>
    </w:p>
    <w:p w14:paraId="4360B9D0" w14:textId="77777777" w:rsidR="00F10AE2" w:rsidRDefault="00F10AE2">
      <w:pPr>
        <w:spacing w:line="200" w:lineRule="exact"/>
        <w:rPr>
          <w:sz w:val="20"/>
          <w:szCs w:val="20"/>
        </w:rPr>
      </w:pPr>
    </w:p>
    <w:p w14:paraId="5A022BB8" w14:textId="77777777" w:rsidR="00F10AE2" w:rsidRDefault="00F10AE2">
      <w:pPr>
        <w:spacing w:line="200" w:lineRule="exact"/>
        <w:rPr>
          <w:sz w:val="20"/>
          <w:szCs w:val="20"/>
        </w:rPr>
      </w:pPr>
    </w:p>
    <w:p w14:paraId="528D930A" w14:textId="77777777" w:rsidR="00F10AE2" w:rsidRDefault="00F10AE2">
      <w:pPr>
        <w:spacing w:line="200" w:lineRule="exact"/>
        <w:rPr>
          <w:sz w:val="20"/>
          <w:szCs w:val="20"/>
        </w:rPr>
      </w:pPr>
    </w:p>
    <w:p w14:paraId="15E9E03C" w14:textId="77777777" w:rsidR="00F10AE2" w:rsidRDefault="00F10AE2">
      <w:pPr>
        <w:spacing w:line="200" w:lineRule="exact"/>
        <w:rPr>
          <w:sz w:val="20"/>
          <w:szCs w:val="20"/>
        </w:rPr>
      </w:pPr>
    </w:p>
    <w:p w14:paraId="28878461" w14:textId="77777777" w:rsidR="00F10AE2" w:rsidRDefault="00F10AE2">
      <w:pPr>
        <w:spacing w:line="200" w:lineRule="exact"/>
        <w:rPr>
          <w:sz w:val="20"/>
          <w:szCs w:val="20"/>
        </w:rPr>
      </w:pPr>
    </w:p>
    <w:p w14:paraId="5EC634FD" w14:textId="77777777" w:rsidR="00F10AE2" w:rsidRDefault="00F10AE2">
      <w:pPr>
        <w:spacing w:line="200" w:lineRule="exact"/>
        <w:rPr>
          <w:sz w:val="20"/>
          <w:szCs w:val="20"/>
        </w:rPr>
      </w:pPr>
    </w:p>
    <w:p w14:paraId="127AA0CD" w14:textId="77777777" w:rsidR="00F10AE2" w:rsidRDefault="00F10AE2">
      <w:pPr>
        <w:spacing w:line="200" w:lineRule="exact"/>
        <w:rPr>
          <w:sz w:val="20"/>
          <w:szCs w:val="20"/>
        </w:rPr>
      </w:pPr>
    </w:p>
    <w:tbl>
      <w:tblPr>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008"/>
        <w:gridCol w:w="5646"/>
        <w:gridCol w:w="6096"/>
      </w:tblGrid>
      <w:tr w:rsidR="00F10AE2" w:rsidRPr="00F10AE2" w14:paraId="443740E4" w14:textId="77777777" w:rsidTr="00F10AE2">
        <w:trPr>
          <w:trHeight w:val="294"/>
        </w:trPr>
        <w:tc>
          <w:tcPr>
            <w:tcW w:w="992" w:type="dxa"/>
            <w:shd w:val="clear" w:color="auto" w:fill="ADAAAA"/>
          </w:tcPr>
          <w:p w14:paraId="05778E5A" w14:textId="77777777" w:rsidR="00F10AE2" w:rsidRPr="00F10AE2" w:rsidRDefault="00F10AE2" w:rsidP="008636E4">
            <w:pPr>
              <w:jc w:val="center"/>
              <w:rPr>
                <w:rFonts w:asciiTheme="minorHAnsi" w:hAnsiTheme="minorHAnsi" w:cstheme="minorHAnsi"/>
                <w:b/>
                <w:bCs/>
                <w:color w:val="000000" w:themeColor="text1"/>
              </w:rPr>
            </w:pPr>
            <w:r w:rsidRPr="00F10AE2">
              <w:rPr>
                <w:rFonts w:asciiTheme="minorHAnsi" w:hAnsiTheme="minorHAnsi" w:cstheme="minorHAnsi"/>
                <w:b/>
                <w:bCs/>
                <w:color w:val="000000" w:themeColor="text1"/>
              </w:rPr>
              <w:lastRenderedPageBreak/>
              <w:t>Sr. No</w:t>
            </w:r>
          </w:p>
        </w:tc>
        <w:tc>
          <w:tcPr>
            <w:tcW w:w="2008" w:type="dxa"/>
            <w:shd w:val="clear" w:color="auto" w:fill="ADAAAA"/>
          </w:tcPr>
          <w:p w14:paraId="569CB6CF" w14:textId="77777777" w:rsidR="00F10AE2" w:rsidRPr="00F10AE2" w:rsidRDefault="00F10AE2" w:rsidP="008636E4">
            <w:pPr>
              <w:jc w:val="center"/>
              <w:rPr>
                <w:rFonts w:asciiTheme="minorHAnsi" w:hAnsiTheme="minorHAnsi" w:cstheme="minorHAnsi"/>
                <w:b/>
                <w:bCs/>
                <w:color w:val="000000" w:themeColor="text1"/>
              </w:rPr>
            </w:pPr>
            <w:r w:rsidRPr="00F10AE2">
              <w:rPr>
                <w:rFonts w:asciiTheme="minorHAnsi" w:hAnsiTheme="minorHAnsi" w:cstheme="minorHAnsi"/>
                <w:b/>
                <w:bCs/>
                <w:color w:val="000000" w:themeColor="text1"/>
              </w:rPr>
              <w:t>Folder Paths</w:t>
            </w:r>
          </w:p>
        </w:tc>
        <w:tc>
          <w:tcPr>
            <w:tcW w:w="5646" w:type="dxa"/>
            <w:shd w:val="clear" w:color="auto" w:fill="ADAAAA"/>
          </w:tcPr>
          <w:p w14:paraId="551E122B" w14:textId="77777777" w:rsidR="00F10AE2" w:rsidRPr="00F10AE2" w:rsidRDefault="00F10AE2" w:rsidP="008636E4">
            <w:pPr>
              <w:jc w:val="center"/>
              <w:rPr>
                <w:rFonts w:asciiTheme="minorHAnsi" w:hAnsiTheme="minorHAnsi" w:cstheme="minorHAnsi"/>
                <w:b/>
                <w:bCs/>
                <w:color w:val="000000" w:themeColor="text1"/>
              </w:rPr>
            </w:pPr>
            <w:r w:rsidRPr="00F10AE2">
              <w:rPr>
                <w:rFonts w:asciiTheme="minorHAnsi" w:hAnsiTheme="minorHAnsi" w:cstheme="minorHAnsi"/>
                <w:b/>
                <w:bCs/>
                <w:color w:val="000000" w:themeColor="text1"/>
              </w:rPr>
              <w:t>TEST ENVIRONMENT</w:t>
            </w:r>
          </w:p>
        </w:tc>
        <w:tc>
          <w:tcPr>
            <w:tcW w:w="6096" w:type="dxa"/>
            <w:shd w:val="clear" w:color="auto" w:fill="ADAAAA"/>
          </w:tcPr>
          <w:p w14:paraId="7DABD5D5" w14:textId="77777777" w:rsidR="00F10AE2" w:rsidRPr="00F10AE2" w:rsidRDefault="00F10AE2" w:rsidP="008636E4">
            <w:pPr>
              <w:jc w:val="center"/>
              <w:rPr>
                <w:rFonts w:asciiTheme="minorHAnsi" w:hAnsiTheme="minorHAnsi" w:cstheme="minorHAnsi"/>
                <w:b/>
                <w:bCs/>
                <w:color w:val="000000" w:themeColor="text1"/>
              </w:rPr>
            </w:pPr>
            <w:r w:rsidRPr="00F10AE2">
              <w:rPr>
                <w:rFonts w:asciiTheme="minorHAnsi" w:hAnsiTheme="minorHAnsi" w:cstheme="minorHAnsi"/>
                <w:b/>
                <w:bCs/>
                <w:color w:val="000000" w:themeColor="text1"/>
              </w:rPr>
              <w:t>PRODUCTION ENVIRONMENT</w:t>
            </w:r>
          </w:p>
        </w:tc>
      </w:tr>
      <w:tr w:rsidR="00F10AE2" w:rsidRPr="00F10AE2" w14:paraId="109CBD9C" w14:textId="77777777" w:rsidTr="00F10AE2">
        <w:trPr>
          <w:trHeight w:val="651"/>
        </w:trPr>
        <w:tc>
          <w:tcPr>
            <w:tcW w:w="992" w:type="dxa"/>
          </w:tcPr>
          <w:p w14:paraId="16C1560E" w14:textId="77777777" w:rsidR="00F10AE2" w:rsidRPr="00F10AE2" w:rsidRDefault="00F10AE2" w:rsidP="008636E4">
            <w:pPr>
              <w:rPr>
                <w:rFonts w:asciiTheme="minorHAnsi" w:hAnsiTheme="minorHAnsi" w:cstheme="minorHAnsi"/>
                <w:color w:val="000000" w:themeColor="text1"/>
              </w:rPr>
            </w:pPr>
            <w:r w:rsidRPr="00F10AE2">
              <w:rPr>
                <w:rFonts w:asciiTheme="minorHAnsi" w:hAnsiTheme="minorHAnsi" w:cstheme="minorHAnsi"/>
                <w:color w:val="000000" w:themeColor="text1"/>
                <w:w w:val="99"/>
              </w:rPr>
              <w:t>1</w:t>
            </w:r>
          </w:p>
        </w:tc>
        <w:tc>
          <w:tcPr>
            <w:tcW w:w="2008" w:type="dxa"/>
          </w:tcPr>
          <w:p w14:paraId="120F07CB" w14:textId="591C883D" w:rsidR="00F10AE2" w:rsidRPr="00F10AE2" w:rsidRDefault="00F10AE2" w:rsidP="008636E4">
            <w:pPr>
              <w:rPr>
                <w:rFonts w:asciiTheme="minorHAnsi" w:hAnsiTheme="minorHAnsi" w:cstheme="minorHAnsi"/>
                <w:color w:val="000000" w:themeColor="text1"/>
              </w:rPr>
            </w:pPr>
            <w:r w:rsidRPr="00F10AE2">
              <w:rPr>
                <w:rFonts w:asciiTheme="minorHAnsi" w:hAnsiTheme="minorHAnsi" w:cstheme="minorHAnsi"/>
                <w:color w:val="000000" w:themeColor="text1"/>
              </w:rPr>
              <w:t xml:space="preserve">Folder Path </w:t>
            </w:r>
            <w:r>
              <w:rPr>
                <w:rFonts w:asciiTheme="minorHAnsi" w:hAnsiTheme="minorHAnsi" w:cstheme="minorHAnsi"/>
                <w:color w:val="000000" w:themeColor="text1"/>
              </w:rPr>
              <w:t>to create folder</w:t>
            </w:r>
            <w:r w:rsidR="00E82057">
              <w:rPr>
                <w:rFonts w:asciiTheme="minorHAnsi" w:hAnsiTheme="minorHAnsi" w:cstheme="minorHAnsi"/>
                <w:color w:val="000000" w:themeColor="text1"/>
              </w:rPr>
              <w:t xml:space="preserve"> </w:t>
            </w:r>
            <w:r>
              <w:rPr>
                <w:rFonts w:asciiTheme="minorHAnsi" w:hAnsiTheme="minorHAnsi" w:cstheme="minorHAnsi"/>
                <w:color w:val="000000" w:themeColor="text1"/>
              </w:rPr>
              <w:t>(YYYYMM)</w:t>
            </w:r>
          </w:p>
          <w:p w14:paraId="65AAACC4" w14:textId="77777777" w:rsidR="00F10AE2" w:rsidRPr="00F10AE2" w:rsidRDefault="00F10AE2" w:rsidP="008636E4">
            <w:pPr>
              <w:rPr>
                <w:rFonts w:asciiTheme="minorHAnsi" w:hAnsiTheme="minorHAnsi" w:cstheme="minorHAnsi"/>
                <w:color w:val="000000" w:themeColor="text1"/>
              </w:rPr>
            </w:pPr>
          </w:p>
        </w:tc>
        <w:tc>
          <w:tcPr>
            <w:tcW w:w="5646" w:type="dxa"/>
          </w:tcPr>
          <w:p w14:paraId="339EB2F7" w14:textId="0049638A" w:rsidR="00F10AE2" w:rsidRPr="00F10AE2" w:rsidRDefault="00F10AE2" w:rsidP="00F10AE2">
            <w:pPr>
              <w:shd w:val="clear" w:color="auto" w:fill="FFFFFF"/>
              <w:rPr>
                <w:rFonts w:asciiTheme="minorHAnsi" w:eastAsia="Times New Roman" w:hAnsiTheme="minorHAnsi" w:cstheme="minorHAnsi"/>
                <w:color w:val="000000" w:themeColor="text1"/>
                <w:lang w:eastAsia="en-MU"/>
              </w:rPr>
            </w:pPr>
            <w:r w:rsidRPr="00F10AE2">
              <w:rPr>
                <w:rFonts w:asciiTheme="minorHAnsi" w:eastAsia="Times New Roman" w:hAnsiTheme="minorHAnsi" w:cstheme="minorHAnsi"/>
                <w:color w:val="000000" w:themeColor="text1"/>
                <w:lang w:val="en-MU" w:eastAsia="en-MU"/>
              </w:rPr>
              <w:t>\\Muebcyp02fvg02\rct$\Absa\Corporate Entity\Year 2020\IMPAIRMENT\7. WD3\09. Sep2020\Workings\Account level Impairment\NANO BANK-EOM Sept20 Data</w:t>
            </w:r>
            <w:r w:rsidRPr="00F10AE2">
              <w:rPr>
                <w:rFonts w:asciiTheme="minorHAnsi" w:eastAsia="Times New Roman" w:hAnsiTheme="minorHAnsi" w:cstheme="minorHAnsi"/>
                <w:color w:val="000000" w:themeColor="text1"/>
                <w:lang w:eastAsia="en-MU"/>
              </w:rPr>
              <w:t>\</w:t>
            </w:r>
            <w:r>
              <w:rPr>
                <w:rFonts w:asciiTheme="minorHAnsi" w:eastAsia="Times New Roman" w:hAnsiTheme="minorHAnsi" w:cstheme="minorHAnsi"/>
                <w:color w:val="000000" w:themeColor="text1"/>
                <w:lang w:eastAsia="en-MU"/>
              </w:rPr>
              <w:t>MI\</w:t>
            </w:r>
          </w:p>
          <w:p w14:paraId="5E627725" w14:textId="0275CA76" w:rsidR="00F10AE2" w:rsidRPr="00F10AE2" w:rsidRDefault="00F10AE2" w:rsidP="00F10AE2">
            <w:pPr>
              <w:shd w:val="clear" w:color="auto" w:fill="FFFFFF"/>
              <w:rPr>
                <w:rFonts w:asciiTheme="minorHAnsi" w:eastAsia="Times New Roman" w:hAnsiTheme="minorHAnsi" w:cstheme="minorHAnsi"/>
                <w:color w:val="000000" w:themeColor="text1"/>
                <w:lang w:val="en-MU" w:eastAsia="en-MU"/>
              </w:rPr>
            </w:pPr>
            <w:r w:rsidRPr="00F10AE2">
              <w:rPr>
                <w:rFonts w:asciiTheme="minorHAnsi" w:eastAsia="Times New Roman" w:hAnsiTheme="minorHAnsi" w:cstheme="minorHAnsi"/>
                <w:color w:val="000000" w:themeColor="text1"/>
                <w:lang w:val="en-MU" w:eastAsia="en-MU"/>
              </w:rPr>
              <w:t> </w:t>
            </w:r>
          </w:p>
          <w:p w14:paraId="5FB2D9FB" w14:textId="081BF550" w:rsidR="00F10AE2" w:rsidRPr="00F10AE2" w:rsidRDefault="00F10AE2" w:rsidP="008636E4">
            <w:pPr>
              <w:rPr>
                <w:rFonts w:asciiTheme="minorHAnsi" w:hAnsiTheme="minorHAnsi" w:cstheme="minorHAnsi"/>
                <w:color w:val="000000" w:themeColor="text1"/>
                <w:lang w:val="en-GB"/>
              </w:rPr>
            </w:pPr>
          </w:p>
        </w:tc>
        <w:tc>
          <w:tcPr>
            <w:tcW w:w="6096" w:type="dxa"/>
          </w:tcPr>
          <w:p w14:paraId="6B6158E8" w14:textId="77777777" w:rsidR="00F10AE2" w:rsidRPr="00F10AE2" w:rsidRDefault="00F10AE2" w:rsidP="008636E4">
            <w:pPr>
              <w:rPr>
                <w:rFonts w:asciiTheme="minorHAnsi" w:hAnsiTheme="minorHAnsi" w:cstheme="minorHAnsi"/>
                <w:color w:val="000000" w:themeColor="text1"/>
                <w:lang w:val="en-GB"/>
              </w:rPr>
            </w:pPr>
          </w:p>
        </w:tc>
      </w:tr>
      <w:tr w:rsidR="00F10AE2" w:rsidRPr="00F10AE2" w14:paraId="27B5F87D" w14:textId="77777777" w:rsidTr="00F10AE2">
        <w:trPr>
          <w:trHeight w:val="718"/>
        </w:trPr>
        <w:tc>
          <w:tcPr>
            <w:tcW w:w="992" w:type="dxa"/>
          </w:tcPr>
          <w:p w14:paraId="6822D0ED" w14:textId="77777777" w:rsidR="00F10AE2" w:rsidRPr="00F10AE2" w:rsidRDefault="00F10AE2" w:rsidP="008636E4">
            <w:pPr>
              <w:rPr>
                <w:rFonts w:asciiTheme="minorHAnsi" w:hAnsiTheme="minorHAnsi" w:cstheme="minorHAnsi"/>
                <w:color w:val="000000" w:themeColor="text1"/>
              </w:rPr>
            </w:pPr>
            <w:r w:rsidRPr="00F10AE2">
              <w:rPr>
                <w:rFonts w:asciiTheme="minorHAnsi" w:hAnsiTheme="minorHAnsi" w:cstheme="minorHAnsi"/>
                <w:color w:val="000000" w:themeColor="text1"/>
                <w:w w:val="99"/>
              </w:rPr>
              <w:t>2</w:t>
            </w:r>
          </w:p>
        </w:tc>
        <w:tc>
          <w:tcPr>
            <w:tcW w:w="2008" w:type="dxa"/>
          </w:tcPr>
          <w:p w14:paraId="54B750D8" w14:textId="538E766E" w:rsidR="00F10AE2" w:rsidRPr="00F10AE2" w:rsidRDefault="00F10AE2" w:rsidP="008636E4">
            <w:pPr>
              <w:rPr>
                <w:rFonts w:asciiTheme="minorHAnsi" w:hAnsiTheme="minorHAnsi" w:cstheme="minorHAnsi"/>
                <w:color w:val="000000" w:themeColor="text1"/>
              </w:rPr>
            </w:pPr>
            <w:r w:rsidRPr="00F10AE2">
              <w:rPr>
                <w:rFonts w:asciiTheme="minorHAnsi" w:hAnsiTheme="minorHAnsi" w:cstheme="minorHAnsi"/>
                <w:color w:val="000000" w:themeColor="text1"/>
              </w:rPr>
              <w:t xml:space="preserve">Folder Path </w:t>
            </w:r>
            <w:r>
              <w:rPr>
                <w:rFonts w:asciiTheme="minorHAnsi" w:hAnsiTheme="minorHAnsi" w:cstheme="minorHAnsi"/>
                <w:color w:val="000000" w:themeColor="text1"/>
              </w:rPr>
              <w:t>of macro</w:t>
            </w:r>
          </w:p>
        </w:tc>
        <w:tc>
          <w:tcPr>
            <w:tcW w:w="5646" w:type="dxa"/>
          </w:tcPr>
          <w:p w14:paraId="14317CD0" w14:textId="77777777" w:rsidR="00F10AE2" w:rsidRPr="00F10AE2" w:rsidRDefault="00F10AE2" w:rsidP="00F10AE2">
            <w:pPr>
              <w:shd w:val="clear" w:color="auto" w:fill="FFFFFF"/>
              <w:rPr>
                <w:rFonts w:asciiTheme="minorHAnsi" w:eastAsia="Times New Roman" w:hAnsiTheme="minorHAnsi" w:cstheme="minorHAnsi"/>
                <w:color w:val="000000" w:themeColor="text1"/>
                <w:lang w:eastAsia="en-MU"/>
              </w:rPr>
            </w:pPr>
            <w:r w:rsidRPr="00F10AE2">
              <w:rPr>
                <w:rFonts w:asciiTheme="minorHAnsi" w:eastAsia="Times New Roman" w:hAnsiTheme="minorHAnsi" w:cstheme="minorHAnsi"/>
                <w:color w:val="000000" w:themeColor="text1"/>
                <w:lang w:val="en-MU" w:eastAsia="en-MU"/>
              </w:rPr>
              <w:t>\\Muebcyp02fvg02\rct$\Absa\Corporate Entity\Year 2020\IMPAIRMENT\7. WD3\09. Sep2020\Workings\Account level Impairment\NANO BANK-EOM Sept20 Data</w:t>
            </w:r>
            <w:r w:rsidRPr="00F10AE2">
              <w:rPr>
                <w:rFonts w:asciiTheme="minorHAnsi" w:eastAsia="Times New Roman" w:hAnsiTheme="minorHAnsi" w:cstheme="minorHAnsi"/>
                <w:color w:val="000000" w:themeColor="text1"/>
                <w:lang w:eastAsia="en-MU"/>
              </w:rPr>
              <w:t>\</w:t>
            </w:r>
          </w:p>
          <w:p w14:paraId="17A552E0" w14:textId="24CE2A17" w:rsidR="00F10AE2" w:rsidRPr="00F10AE2" w:rsidRDefault="00F10AE2" w:rsidP="008636E4">
            <w:pPr>
              <w:rPr>
                <w:rFonts w:asciiTheme="minorHAnsi" w:hAnsiTheme="minorHAnsi" w:cstheme="minorHAnsi"/>
                <w:color w:val="000000" w:themeColor="text1"/>
              </w:rPr>
            </w:pPr>
          </w:p>
        </w:tc>
        <w:tc>
          <w:tcPr>
            <w:tcW w:w="6096" w:type="dxa"/>
          </w:tcPr>
          <w:p w14:paraId="3C691E23" w14:textId="77777777" w:rsidR="00F10AE2" w:rsidRPr="00F10AE2" w:rsidRDefault="00F10AE2" w:rsidP="008636E4">
            <w:pPr>
              <w:rPr>
                <w:rFonts w:asciiTheme="minorHAnsi" w:hAnsiTheme="minorHAnsi" w:cstheme="minorHAnsi"/>
                <w:color w:val="000000" w:themeColor="text1"/>
              </w:rPr>
            </w:pPr>
          </w:p>
        </w:tc>
      </w:tr>
    </w:tbl>
    <w:p w14:paraId="6D614D73" w14:textId="74EBBB3A" w:rsidR="00520DE7" w:rsidRDefault="001F5105">
      <w:pPr>
        <w:spacing w:line="200" w:lineRule="exact"/>
        <w:rPr>
          <w:sz w:val="20"/>
          <w:szCs w:val="20"/>
        </w:rPr>
      </w:pPr>
      <w:r>
        <w:rPr>
          <w:noProof/>
          <w:sz w:val="20"/>
          <w:szCs w:val="20"/>
        </w:rPr>
        <w:drawing>
          <wp:anchor distT="0" distB="0" distL="114300" distR="114300" simplePos="0" relativeHeight="251676672" behindDoc="1" locked="0" layoutInCell="0" allowOverlap="1" wp14:anchorId="57536F09" wp14:editId="20F7BC4C">
            <wp:simplePos x="0" y="0"/>
            <wp:positionH relativeFrom="page">
              <wp:posOffset>-9525</wp:posOffset>
            </wp:positionH>
            <wp:positionV relativeFrom="page">
              <wp:posOffset>0</wp:posOffset>
            </wp:positionV>
            <wp:extent cx="3376295" cy="11595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214F75E1" w14:textId="77777777" w:rsidR="00520DE7" w:rsidRDefault="00520DE7">
      <w:pPr>
        <w:spacing w:line="200" w:lineRule="exact"/>
        <w:rPr>
          <w:sz w:val="20"/>
          <w:szCs w:val="20"/>
        </w:rPr>
      </w:pPr>
    </w:p>
    <w:p w14:paraId="00C76259" w14:textId="77777777" w:rsidR="00801E48" w:rsidRDefault="00801E48" w:rsidP="00801E48">
      <w:pPr>
        <w:pStyle w:val="Heading1"/>
        <w:spacing w:before="214"/>
      </w:pPr>
      <w:r>
        <w:rPr>
          <w:color w:val="2E5395"/>
        </w:rPr>
        <w:t>Assumptions</w:t>
      </w:r>
    </w:p>
    <w:p w14:paraId="7C14B38A" w14:textId="4999E390" w:rsidR="00801E48" w:rsidRDefault="00801E48" w:rsidP="00801E48">
      <w:pPr>
        <w:pStyle w:val="BodyText"/>
        <w:spacing w:before="82"/>
      </w:pPr>
      <w:r>
        <w:t>N/A</w:t>
      </w:r>
    </w:p>
    <w:p w14:paraId="4138BE36" w14:textId="77777777" w:rsidR="00801E48" w:rsidRDefault="00801E48" w:rsidP="00801E48">
      <w:pPr>
        <w:pStyle w:val="BodyText"/>
      </w:pPr>
    </w:p>
    <w:p w14:paraId="38E5FFB3" w14:textId="77777777" w:rsidR="00801E48" w:rsidRDefault="00801E48" w:rsidP="00801E48">
      <w:pPr>
        <w:pStyle w:val="Heading1"/>
        <w:spacing w:before="188"/>
      </w:pPr>
      <w:bookmarkStart w:id="17" w:name="Business_Rules"/>
      <w:bookmarkStart w:id="18" w:name="_bookmark7"/>
      <w:bookmarkEnd w:id="17"/>
      <w:bookmarkEnd w:id="18"/>
      <w:r>
        <w:rPr>
          <w:color w:val="2E5395"/>
          <w:w w:val="95"/>
        </w:rPr>
        <w:t>Business Rules</w:t>
      </w:r>
    </w:p>
    <w:p w14:paraId="6E283A3B" w14:textId="4BE9F381" w:rsidR="00801E48" w:rsidRPr="008136CD" w:rsidRDefault="00801E48" w:rsidP="002C5C86">
      <w:pPr>
        <w:pStyle w:val="ListParagraph"/>
        <w:numPr>
          <w:ilvl w:val="0"/>
          <w:numId w:val="23"/>
        </w:numPr>
        <w:rPr>
          <w:rFonts w:asciiTheme="minorHAnsi" w:eastAsia="Calibri Light" w:hAnsiTheme="minorHAnsi" w:cstheme="minorHAnsi"/>
        </w:rPr>
      </w:pPr>
      <w:r w:rsidRPr="008136CD">
        <w:rPr>
          <w:rFonts w:asciiTheme="minorHAnsi" w:eastAsia="Calibri Light" w:hAnsiTheme="minorHAnsi" w:cstheme="minorHAnsi"/>
        </w:rPr>
        <w:t>Make sure that all the following files is placed in the MI files before running the process</w:t>
      </w:r>
      <w:r w:rsidR="00DB1B8D">
        <w:rPr>
          <w:rFonts w:asciiTheme="minorHAnsi" w:eastAsia="Calibri Light" w:hAnsiTheme="minorHAnsi" w:cstheme="minorHAnsi"/>
        </w:rPr>
        <w:t>:</w:t>
      </w:r>
    </w:p>
    <w:p w14:paraId="72E0D625" w14:textId="0870698B" w:rsidR="00801E48" w:rsidRPr="008136CD" w:rsidRDefault="00801E48" w:rsidP="00801E48">
      <w:pPr>
        <w:pStyle w:val="ListParagraph"/>
        <w:numPr>
          <w:ilvl w:val="0"/>
          <w:numId w:val="22"/>
        </w:numPr>
        <w:rPr>
          <w:rFonts w:asciiTheme="minorHAnsi" w:eastAsia="Calibri Light" w:hAnsiTheme="minorHAnsi" w:cstheme="minorHAnsi"/>
        </w:rPr>
      </w:pPr>
      <w:r w:rsidRPr="008136CD">
        <w:rPr>
          <w:rFonts w:asciiTheme="minorHAnsi" w:eastAsia="Calibri Light" w:hAnsiTheme="minorHAnsi" w:cstheme="minorHAnsi"/>
        </w:rPr>
        <w:t>DRU Impairment for MMMYY Workings</w:t>
      </w:r>
    </w:p>
    <w:p w14:paraId="368441B4" w14:textId="07A5BB49" w:rsidR="00801E48" w:rsidRPr="008136CD" w:rsidRDefault="00801E48" w:rsidP="00801E48">
      <w:pPr>
        <w:pStyle w:val="ListParagraph"/>
        <w:numPr>
          <w:ilvl w:val="0"/>
          <w:numId w:val="22"/>
        </w:numPr>
        <w:rPr>
          <w:rFonts w:asciiTheme="minorHAnsi" w:eastAsia="Calibri Light" w:hAnsiTheme="minorHAnsi" w:cstheme="minorHAnsi"/>
        </w:rPr>
      </w:pPr>
      <w:r w:rsidRPr="008136CD">
        <w:rPr>
          <w:rFonts w:asciiTheme="minorHAnsi" w:eastAsia="Calibri Light" w:hAnsiTheme="minorHAnsi" w:cstheme="minorHAnsi"/>
        </w:rPr>
        <w:t>MU_IFRS9_WD3_template MMM'YY</w:t>
      </w:r>
    </w:p>
    <w:p w14:paraId="0AD95E66" w14:textId="185784B8" w:rsidR="00801E48" w:rsidRPr="008136CD" w:rsidRDefault="00801E48" w:rsidP="00801E48">
      <w:pPr>
        <w:pStyle w:val="ListParagraph"/>
        <w:numPr>
          <w:ilvl w:val="0"/>
          <w:numId w:val="22"/>
        </w:numPr>
        <w:rPr>
          <w:rFonts w:asciiTheme="minorHAnsi" w:eastAsia="Calibri Light" w:hAnsiTheme="minorHAnsi" w:cstheme="minorHAnsi"/>
        </w:rPr>
      </w:pPr>
      <w:r w:rsidRPr="008136CD">
        <w:rPr>
          <w:rFonts w:asciiTheme="minorHAnsi" w:eastAsia="Calibri Light" w:hAnsiTheme="minorHAnsi" w:cstheme="minorHAnsi"/>
        </w:rPr>
        <w:t>100% Provisioned List - MMMYY-FROM CENTRE</w:t>
      </w:r>
    </w:p>
    <w:p w14:paraId="500737E2" w14:textId="2AC3A883" w:rsidR="00801E48" w:rsidRDefault="00801E48" w:rsidP="00801E48">
      <w:pPr>
        <w:pStyle w:val="ListParagraph"/>
        <w:numPr>
          <w:ilvl w:val="0"/>
          <w:numId w:val="22"/>
        </w:numPr>
        <w:rPr>
          <w:rFonts w:asciiTheme="minorHAnsi" w:eastAsia="Calibri Light" w:hAnsiTheme="minorHAnsi" w:cstheme="minorHAnsi"/>
        </w:rPr>
      </w:pPr>
      <w:r w:rsidRPr="008136CD">
        <w:rPr>
          <w:rFonts w:asciiTheme="minorHAnsi" w:eastAsia="Calibri Light" w:hAnsiTheme="minorHAnsi" w:cstheme="minorHAnsi"/>
        </w:rPr>
        <w:t>19_mauritius_File Formatting Template-MMMYY</w:t>
      </w:r>
    </w:p>
    <w:p w14:paraId="2F2463E3" w14:textId="2218BB15" w:rsidR="00DB1B8D" w:rsidRDefault="00DB1B8D" w:rsidP="00DB1B8D">
      <w:pPr>
        <w:pStyle w:val="ListParagraph"/>
        <w:rPr>
          <w:rFonts w:asciiTheme="minorHAnsi" w:eastAsia="Calibri Light" w:hAnsiTheme="minorHAnsi" w:cstheme="minorHAnsi"/>
        </w:rPr>
      </w:pPr>
    </w:p>
    <w:p w14:paraId="29CDD046" w14:textId="6F41D735" w:rsidR="00DB1B8D" w:rsidRPr="008136CD" w:rsidRDefault="00DB1B8D" w:rsidP="00DB1B8D">
      <w:pPr>
        <w:pStyle w:val="ListParagraph"/>
        <w:rPr>
          <w:rFonts w:asciiTheme="minorHAnsi" w:eastAsia="Calibri Light" w:hAnsiTheme="minorHAnsi" w:cstheme="minorHAnsi"/>
        </w:rPr>
      </w:pPr>
      <w:r>
        <w:rPr>
          <w:rFonts w:asciiTheme="minorHAnsi" w:eastAsia="Calibri Light" w:hAnsiTheme="minorHAnsi" w:cstheme="minorHAnsi"/>
        </w:rPr>
        <w:t xml:space="preserve">The following file will be placed in the </w:t>
      </w:r>
      <w:proofErr w:type="spellStart"/>
      <w:r>
        <w:rPr>
          <w:rFonts w:asciiTheme="minorHAnsi" w:eastAsia="Calibri Light" w:hAnsiTheme="minorHAnsi" w:cstheme="minorHAnsi"/>
        </w:rPr>
        <w:t>MU_workings</w:t>
      </w:r>
      <w:proofErr w:type="spellEnd"/>
      <w:r>
        <w:rPr>
          <w:rFonts w:asciiTheme="minorHAnsi" w:eastAsia="Calibri Light" w:hAnsiTheme="minorHAnsi" w:cstheme="minorHAnsi"/>
        </w:rPr>
        <w:t xml:space="preserve"> – Template folder:</w:t>
      </w:r>
    </w:p>
    <w:p w14:paraId="63D5BC20" w14:textId="77777777" w:rsidR="002C5C86" w:rsidRPr="008136CD" w:rsidRDefault="00801E48" w:rsidP="00801E48">
      <w:pPr>
        <w:pStyle w:val="ListParagraph"/>
        <w:numPr>
          <w:ilvl w:val="0"/>
          <w:numId w:val="22"/>
        </w:numPr>
        <w:rPr>
          <w:rFonts w:asciiTheme="minorHAnsi" w:eastAsia="Calibri Light" w:hAnsiTheme="minorHAnsi" w:cstheme="minorHAnsi"/>
          <w:color w:val="2F5496" w:themeColor="accent1" w:themeShade="BF"/>
          <w:sz w:val="32"/>
          <w:szCs w:val="32"/>
        </w:rPr>
      </w:pPr>
      <w:r w:rsidRPr="008136CD">
        <w:rPr>
          <w:rFonts w:asciiTheme="minorHAnsi" w:eastAsia="Calibri Light" w:hAnsiTheme="minorHAnsi" w:cstheme="minorHAnsi"/>
        </w:rPr>
        <w:t>MU_MMMYY-Acct-level Impairment WORKINGS</w:t>
      </w:r>
    </w:p>
    <w:p w14:paraId="088308E3" w14:textId="77777777" w:rsidR="002C5C86" w:rsidRPr="008136CD" w:rsidRDefault="002C5C86" w:rsidP="002C5C86">
      <w:pPr>
        <w:rPr>
          <w:rFonts w:asciiTheme="minorHAnsi" w:eastAsia="Calibri Light" w:hAnsiTheme="minorHAnsi" w:cstheme="minorHAnsi"/>
        </w:rPr>
      </w:pPr>
    </w:p>
    <w:p w14:paraId="44F4201A" w14:textId="15407DF3" w:rsidR="002C5C86" w:rsidRPr="008136CD" w:rsidRDefault="002C5C86" w:rsidP="002C5C86">
      <w:pPr>
        <w:pStyle w:val="ListParagraph"/>
        <w:numPr>
          <w:ilvl w:val="0"/>
          <w:numId w:val="23"/>
        </w:numPr>
        <w:rPr>
          <w:rFonts w:asciiTheme="minorHAnsi" w:eastAsia="Calibri Light" w:hAnsiTheme="minorHAnsi" w:cstheme="minorHAnsi"/>
        </w:rPr>
      </w:pPr>
      <w:r w:rsidRPr="008136CD">
        <w:rPr>
          <w:rFonts w:asciiTheme="minorHAnsi" w:eastAsia="Calibri Light" w:hAnsiTheme="minorHAnsi" w:cstheme="minorHAnsi"/>
        </w:rPr>
        <w:t>Ensure that no excel file is opened before running process.</w:t>
      </w:r>
    </w:p>
    <w:p w14:paraId="662C7D3C" w14:textId="77777777" w:rsidR="00CE0BDF" w:rsidRPr="008136CD" w:rsidRDefault="00CE0BDF" w:rsidP="00CE0BDF">
      <w:pPr>
        <w:rPr>
          <w:rFonts w:asciiTheme="minorHAnsi" w:eastAsia="Calibri Light" w:hAnsiTheme="minorHAnsi" w:cstheme="minorHAnsi"/>
        </w:rPr>
      </w:pPr>
    </w:p>
    <w:p w14:paraId="49D11AA2" w14:textId="5357716C" w:rsidR="00A14FF8" w:rsidRPr="008136CD" w:rsidRDefault="00A14FF8" w:rsidP="002C5C86">
      <w:pPr>
        <w:pStyle w:val="ListParagraph"/>
        <w:numPr>
          <w:ilvl w:val="0"/>
          <w:numId w:val="23"/>
        </w:numPr>
        <w:rPr>
          <w:rFonts w:asciiTheme="minorHAnsi" w:eastAsia="Calibri Light" w:hAnsiTheme="minorHAnsi" w:cstheme="minorHAnsi"/>
        </w:rPr>
      </w:pPr>
      <w:r w:rsidRPr="008136CD">
        <w:rPr>
          <w:rFonts w:asciiTheme="minorHAnsi" w:eastAsia="Calibri Light" w:hAnsiTheme="minorHAnsi" w:cstheme="minorHAnsi"/>
        </w:rPr>
        <w:t>From MI/YYYYMM folder path, if files are present in the folder, delete the files before running the process.</w:t>
      </w:r>
    </w:p>
    <w:p w14:paraId="65DDF245" w14:textId="77777777" w:rsidR="00A14FF8" w:rsidRPr="008136CD" w:rsidRDefault="00A14FF8" w:rsidP="00A14FF8">
      <w:pPr>
        <w:pStyle w:val="ListParagraph"/>
        <w:rPr>
          <w:rFonts w:asciiTheme="minorHAnsi" w:eastAsia="Calibri Light" w:hAnsiTheme="minorHAnsi" w:cstheme="minorHAnsi"/>
        </w:rPr>
      </w:pPr>
    </w:p>
    <w:p w14:paraId="12BEDFA5" w14:textId="78C024F4" w:rsidR="00A14FF8" w:rsidRPr="008136CD" w:rsidRDefault="00A14FF8" w:rsidP="00A14FF8">
      <w:pPr>
        <w:rPr>
          <w:rFonts w:asciiTheme="minorHAnsi" w:eastAsia="Calibri Light" w:hAnsiTheme="minorHAnsi" w:cstheme="minorHAnsi"/>
        </w:rPr>
      </w:pPr>
    </w:p>
    <w:p w14:paraId="7E56A8F6" w14:textId="77777777" w:rsidR="00A14FF8" w:rsidRPr="008136CD" w:rsidRDefault="00A14FF8" w:rsidP="00A14FF8">
      <w:pPr>
        <w:rPr>
          <w:rFonts w:asciiTheme="minorHAnsi" w:eastAsia="Calibri Light" w:hAnsiTheme="minorHAnsi" w:cstheme="minorHAnsi"/>
        </w:rPr>
      </w:pPr>
    </w:p>
    <w:p w14:paraId="0EB12119" w14:textId="57C8F59B" w:rsidR="001F5105" w:rsidRPr="008136CD" w:rsidRDefault="001F5105" w:rsidP="002C5C86">
      <w:pPr>
        <w:rPr>
          <w:rFonts w:asciiTheme="minorHAnsi" w:eastAsia="Calibri Light" w:hAnsiTheme="minorHAnsi" w:cstheme="minorHAnsi"/>
          <w:color w:val="2F5496" w:themeColor="accent1" w:themeShade="BF"/>
          <w:sz w:val="32"/>
          <w:szCs w:val="32"/>
        </w:rPr>
      </w:pPr>
      <w:r w:rsidRPr="008136CD">
        <w:rPr>
          <w:rFonts w:asciiTheme="minorHAnsi" w:eastAsia="Calibri Light" w:hAnsiTheme="minorHAnsi" w:cstheme="minorHAnsi"/>
        </w:rPr>
        <w:lastRenderedPageBreak/>
        <w:br w:type="page"/>
      </w:r>
    </w:p>
    <w:p w14:paraId="0FA1ACCC" w14:textId="3BF1DB34" w:rsidR="003739DE" w:rsidRPr="00844AC4" w:rsidRDefault="00026ABD" w:rsidP="003739DE">
      <w:pPr>
        <w:pStyle w:val="Heading1"/>
        <w:rPr>
          <w:rFonts w:ascii="Times New Roman" w:hAnsi="Times New Roman" w:cs="Times New Roman"/>
          <w:sz w:val="20"/>
          <w:szCs w:val="20"/>
        </w:rPr>
      </w:pPr>
      <w:bookmarkStart w:id="19" w:name="_Toc37426525"/>
      <w:r>
        <w:rPr>
          <w:noProof/>
          <w:sz w:val="20"/>
          <w:szCs w:val="20"/>
        </w:rPr>
        <w:lastRenderedPageBreak/>
        <w:drawing>
          <wp:anchor distT="0" distB="0" distL="114300" distR="114300" simplePos="0" relativeHeight="251678720" behindDoc="1" locked="0" layoutInCell="0" allowOverlap="1" wp14:anchorId="48731F59" wp14:editId="6961C895">
            <wp:simplePos x="0" y="0"/>
            <wp:positionH relativeFrom="page">
              <wp:posOffset>19050</wp:posOffset>
            </wp:positionH>
            <wp:positionV relativeFrom="page">
              <wp:posOffset>-635</wp:posOffset>
            </wp:positionV>
            <wp:extent cx="3376295" cy="115951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r w:rsidR="003739DE">
        <w:rPr>
          <w:rFonts w:eastAsia="Calibri Light"/>
        </w:rPr>
        <w:t>As-Is Process Flow</w:t>
      </w:r>
      <w:bookmarkEnd w:id="19"/>
    </w:p>
    <w:p w14:paraId="01D0F678" w14:textId="77777777" w:rsidR="001F5105" w:rsidRDefault="001F5105" w:rsidP="001F5105">
      <w:pPr>
        <w:rPr>
          <w:sz w:val="20"/>
          <w:szCs w:val="20"/>
        </w:rPr>
      </w:pPr>
      <w:r w:rsidRPr="001D0F56">
        <w:rPr>
          <w:rFonts w:asciiTheme="majorHAnsi" w:eastAsia="Calibri Light" w:hAnsiTheme="majorHAnsi" w:cstheme="majorBidi"/>
          <w:color w:val="2F5496" w:themeColor="accent1" w:themeShade="BF"/>
          <w:sz w:val="32"/>
          <w:szCs w:val="32"/>
        </w:rPr>
        <w:t>RPA Enabled Process Flow</w:t>
      </w:r>
    </w:p>
    <w:p w14:paraId="3F430432" w14:textId="7073253B" w:rsidR="001F5105" w:rsidRDefault="00AC2921" w:rsidP="001F5105">
      <w:pPr>
        <w:rPr>
          <w:rFonts w:ascii="Arial" w:eastAsia="Arial" w:hAnsi="Arial" w:cs="Arial"/>
          <w:b/>
          <w:bCs/>
          <w:sz w:val="24"/>
          <w:szCs w:val="24"/>
        </w:rPr>
      </w:pPr>
      <w:r>
        <w:rPr>
          <w:noProof/>
          <w:sz w:val="20"/>
          <w:szCs w:val="20"/>
          <w:lang w:val="en-GB" w:eastAsia="en-GB"/>
        </w:rPr>
        <w:drawing>
          <wp:anchor distT="0" distB="0" distL="114300" distR="114300" simplePos="0" relativeHeight="251684864" behindDoc="1" locked="0" layoutInCell="1" allowOverlap="1" wp14:anchorId="35213A39" wp14:editId="07C2C0F0">
            <wp:simplePos x="0" y="0"/>
            <wp:positionH relativeFrom="margin">
              <wp:align>right</wp:align>
            </wp:positionH>
            <wp:positionV relativeFrom="paragraph">
              <wp:posOffset>216535</wp:posOffset>
            </wp:positionV>
            <wp:extent cx="8870315" cy="2689225"/>
            <wp:effectExtent l="0" t="0" r="0" b="15875"/>
            <wp:wrapTopAndBottom/>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1F5105">
        <w:rPr>
          <w:rFonts w:ascii="Arial" w:eastAsia="Arial" w:hAnsi="Arial" w:cs="Arial"/>
          <w:b/>
          <w:bCs/>
          <w:sz w:val="24"/>
          <w:szCs w:val="24"/>
        </w:rPr>
        <w:t>Process Flow from the BOT perspective:</w:t>
      </w:r>
    </w:p>
    <w:p w14:paraId="2DA35570" w14:textId="006AB8E5" w:rsidR="00026ABD" w:rsidRDefault="00026ABD" w:rsidP="00026ABD"/>
    <w:p w14:paraId="1E5EBC03" w14:textId="7166A230" w:rsidR="00026ABD" w:rsidRPr="00026ABD" w:rsidRDefault="00026ABD" w:rsidP="00026ABD">
      <w:pPr>
        <w:sectPr w:rsidR="00026ABD" w:rsidRPr="00026ABD">
          <w:pgSz w:w="16840" w:h="11899" w:orient="landscape"/>
          <w:pgMar w:top="1440" w:right="1361" w:bottom="144" w:left="1440" w:header="0" w:footer="0" w:gutter="0"/>
          <w:cols w:space="720" w:equalWidth="0">
            <w:col w:w="14040"/>
          </w:cols>
        </w:sectPr>
      </w:pPr>
    </w:p>
    <w:p w14:paraId="5C21D608" w14:textId="77777777" w:rsidR="001D6253" w:rsidRDefault="001D6253" w:rsidP="001F5105">
      <w:pPr>
        <w:spacing w:line="200" w:lineRule="exact"/>
      </w:pPr>
    </w:p>
    <w:p w14:paraId="781A4F9A" w14:textId="77777777" w:rsidR="001D6253" w:rsidRDefault="00BD0713" w:rsidP="001D6253">
      <w:pPr>
        <w:pStyle w:val="Heading1"/>
        <w:spacing w:line="343" w:lineRule="exact"/>
      </w:pPr>
      <w:r>
        <w:rPr>
          <w:noProof/>
          <w:sz w:val="20"/>
          <w:szCs w:val="20"/>
        </w:rPr>
        <w:drawing>
          <wp:anchor distT="0" distB="0" distL="114300" distR="114300" simplePos="0" relativeHeight="251662336" behindDoc="1" locked="0" layoutInCell="0" allowOverlap="1" wp14:anchorId="23937309" wp14:editId="23CA27AC">
            <wp:simplePos x="0" y="0"/>
            <wp:positionH relativeFrom="page">
              <wp:posOffset>0</wp:posOffset>
            </wp:positionH>
            <wp:positionV relativeFrom="page">
              <wp:posOffset>0</wp:posOffset>
            </wp:positionV>
            <wp:extent cx="3376295" cy="11595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bookmarkStart w:id="20" w:name="page9"/>
      <w:bookmarkEnd w:id="20"/>
      <w:r>
        <w:rPr>
          <w:noProof/>
          <w:sz w:val="20"/>
          <w:szCs w:val="20"/>
        </w:rPr>
        <w:drawing>
          <wp:anchor distT="0" distB="0" distL="114300" distR="114300" simplePos="0" relativeHeight="251664384" behindDoc="1" locked="0" layoutInCell="0" allowOverlap="1" wp14:anchorId="78B128B7" wp14:editId="1D60B2F9">
            <wp:simplePos x="0" y="0"/>
            <wp:positionH relativeFrom="page">
              <wp:posOffset>0</wp:posOffset>
            </wp:positionH>
            <wp:positionV relativeFrom="page">
              <wp:posOffset>0</wp:posOffset>
            </wp:positionV>
            <wp:extent cx="3376295" cy="11595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r w:rsidR="001D6253">
        <w:rPr>
          <w:color w:val="2E5395"/>
        </w:rPr>
        <w:t>Process Inputs/Configuration Data</w:t>
      </w:r>
    </w:p>
    <w:p w14:paraId="246CCC18" w14:textId="25C51E1A" w:rsidR="001D6253" w:rsidRDefault="001D6253" w:rsidP="001D6253">
      <w:pPr>
        <w:pStyle w:val="BodyText"/>
        <w:spacing w:line="268" w:lineRule="exact"/>
      </w:pPr>
      <w:bookmarkStart w:id="21" w:name="Process_Output"/>
      <w:bookmarkStart w:id="22" w:name="_bookmark10"/>
      <w:bookmarkEnd w:id="21"/>
      <w:bookmarkEnd w:id="22"/>
      <w:r>
        <w:t>MI_macro_1.xlsm</w:t>
      </w:r>
    </w:p>
    <w:p w14:paraId="7CDE8603" w14:textId="77777777" w:rsidR="001D6253" w:rsidRDefault="001D6253" w:rsidP="001D6253">
      <w:pPr>
        <w:pStyle w:val="BodyText"/>
        <w:spacing w:before="11"/>
        <w:rPr>
          <w:sz w:val="17"/>
        </w:rPr>
      </w:pPr>
    </w:p>
    <w:p w14:paraId="3C27E69E" w14:textId="25CB66DC" w:rsidR="001D6253" w:rsidRPr="001D6253" w:rsidRDefault="001D6253" w:rsidP="001D6253">
      <w:pPr>
        <w:pStyle w:val="Heading1"/>
        <w:rPr>
          <w:color w:val="2E5395"/>
        </w:rPr>
      </w:pPr>
      <w:r>
        <w:rPr>
          <w:color w:val="2E5395"/>
        </w:rPr>
        <w:t>Process Output</w:t>
      </w:r>
      <w:r>
        <w:rPr>
          <w:sz w:val="24"/>
        </w:rPr>
        <w:tab/>
      </w:r>
    </w:p>
    <w:p w14:paraId="03415496" w14:textId="0C36549A" w:rsidR="00D24790" w:rsidRDefault="00D24790" w:rsidP="001F5105">
      <w:pPr>
        <w:spacing w:line="200" w:lineRule="exact"/>
        <w:sectPr w:rsidR="00D24790">
          <w:type w:val="continuous"/>
          <w:pgSz w:w="16840" w:h="11899" w:orient="landscape"/>
          <w:pgMar w:top="1440" w:right="1361" w:bottom="151" w:left="1440" w:header="0" w:footer="0" w:gutter="0"/>
          <w:cols w:num="2" w:space="720" w:equalWidth="0">
            <w:col w:w="13220" w:space="720"/>
            <w:col w:w="100"/>
          </w:cols>
        </w:sectPr>
      </w:pPr>
      <w:r>
        <w:t>R</w:t>
      </w:r>
      <w:r w:rsidRPr="00D24790">
        <w:t>etrieve the export data &amp; store it i</w:t>
      </w:r>
      <w:r>
        <w:t xml:space="preserve">n </w:t>
      </w:r>
      <w:proofErr w:type="spellStart"/>
      <w:r w:rsidR="005B4A12">
        <w:t>xxx:xxx</w:t>
      </w:r>
      <w:proofErr w:type="spellEnd"/>
      <w:r w:rsidR="005B4A12">
        <w:t>/</w:t>
      </w:r>
      <w:proofErr w:type="gramStart"/>
      <w:r w:rsidR="005B4A12">
        <w:t>…..</w:t>
      </w:r>
      <w:proofErr w:type="gramEnd"/>
      <w:r w:rsidR="005B4A12">
        <w:t>/MI/</w:t>
      </w:r>
      <w:r>
        <w:t>YYYYMM folder</w:t>
      </w:r>
      <w:r w:rsidR="005B4A12">
        <w:t xml:space="preserve"> path</w:t>
      </w:r>
      <w:r>
        <w:t>.</w:t>
      </w:r>
      <w:r w:rsidRPr="00D24790">
        <w:t xml:space="preserve"> </w:t>
      </w:r>
      <w:r>
        <w:t xml:space="preserve">  </w:t>
      </w:r>
    </w:p>
    <w:p w14:paraId="3B01D96F" w14:textId="6B1E1131" w:rsidR="00520DE7" w:rsidRDefault="00BD0713" w:rsidP="00026ABD">
      <w:pPr>
        <w:pStyle w:val="Heading1"/>
        <w:rPr>
          <w:rFonts w:eastAsia="Calibri Light"/>
        </w:rPr>
      </w:pPr>
      <w:bookmarkStart w:id="23" w:name="page10"/>
      <w:bookmarkStart w:id="24" w:name="_Toc37426528"/>
      <w:bookmarkEnd w:id="23"/>
      <w:r>
        <w:rPr>
          <w:noProof/>
          <w:sz w:val="20"/>
          <w:szCs w:val="20"/>
        </w:rPr>
        <w:lastRenderedPageBreak/>
        <w:drawing>
          <wp:anchor distT="0" distB="0" distL="114300" distR="114300" simplePos="0" relativeHeight="251666432" behindDoc="1" locked="0" layoutInCell="0" allowOverlap="1" wp14:anchorId="25094E04" wp14:editId="03490ACF">
            <wp:simplePos x="0" y="0"/>
            <wp:positionH relativeFrom="page">
              <wp:posOffset>0</wp:posOffset>
            </wp:positionH>
            <wp:positionV relativeFrom="page">
              <wp:posOffset>0</wp:posOffset>
            </wp:positionV>
            <wp:extent cx="3376295" cy="115951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r>
        <w:rPr>
          <w:rFonts w:eastAsia="Calibri Light"/>
        </w:rPr>
        <w:t>Process Automation Modules</w:t>
      </w:r>
      <w:bookmarkEnd w:id="24"/>
    </w:p>
    <w:p w14:paraId="6DE5F183" w14:textId="77777777" w:rsidR="005D5294" w:rsidRDefault="005D5294">
      <w:pPr>
        <w:rPr>
          <w:sz w:val="20"/>
          <w:szCs w:val="20"/>
        </w:rPr>
      </w:pPr>
    </w:p>
    <w:p w14:paraId="50FF5595" w14:textId="77777777" w:rsidR="00520DE7" w:rsidRDefault="00520DE7">
      <w:pPr>
        <w:spacing w:line="56" w:lineRule="exact"/>
        <w:rPr>
          <w:sz w:val="20"/>
          <w:szCs w:val="20"/>
        </w:rPr>
      </w:pPr>
    </w:p>
    <w:p w14:paraId="6E83224C" w14:textId="77777777" w:rsidR="00520DE7" w:rsidRDefault="00BD0713" w:rsidP="001F5105">
      <w:pPr>
        <w:spacing w:line="225" w:lineRule="auto"/>
        <w:ind w:right="640"/>
        <w:jc w:val="both"/>
        <w:rPr>
          <w:sz w:val="20"/>
          <w:szCs w:val="20"/>
        </w:rPr>
      </w:pPr>
      <w:r>
        <w:rPr>
          <w:rFonts w:ascii="Calibri" w:eastAsia="Calibri" w:hAnsi="Calibri" w:cs="Calibri"/>
          <w:sz w:val="24"/>
          <w:szCs w:val="24"/>
        </w:rPr>
        <w:t>The following automation structure reflects a modular approach, focusing on re-usability of components across processes and allowing for proper unit testing throughout. Each file should include a header (comments section) that explains what arguments go in, and what the expected outcome of the module is.</w:t>
      </w:r>
    </w:p>
    <w:p w14:paraId="37C7B066" w14:textId="77777777" w:rsidR="00520DE7" w:rsidRDefault="00520DE7" w:rsidP="001F5105">
      <w:pPr>
        <w:spacing w:line="55" w:lineRule="exact"/>
        <w:jc w:val="both"/>
        <w:rPr>
          <w:sz w:val="20"/>
          <w:szCs w:val="20"/>
        </w:rPr>
      </w:pPr>
    </w:p>
    <w:p w14:paraId="02C71D63" w14:textId="77777777" w:rsidR="00520DE7" w:rsidRDefault="00BD0713" w:rsidP="001F5105">
      <w:pPr>
        <w:spacing w:line="231" w:lineRule="auto"/>
        <w:ind w:right="300"/>
        <w:jc w:val="both"/>
        <w:rPr>
          <w:sz w:val="20"/>
          <w:szCs w:val="20"/>
        </w:rPr>
      </w:pPr>
      <w:r>
        <w:rPr>
          <w:rFonts w:ascii="Calibri" w:eastAsia="Calibri" w:hAnsi="Calibri" w:cs="Calibri"/>
          <w:sz w:val="24"/>
          <w:szCs w:val="24"/>
        </w:rPr>
        <w:t>For example: A Login module should receive the credentials and return a success/fail response with an optional description of the error - if applicable. The module code should include its own error handling, including check if the system is available, and return the error accordingly. Based on the PDD, the following modules were proposed, with the naming convention indicating both the task and its level of re-usability (a system module will be re-used frequently, while process specific modules are fairly specific). The terms script/module/task can be used synonymous in this section</w:t>
      </w:r>
    </w:p>
    <w:p w14:paraId="56127604" w14:textId="77777777" w:rsidR="00520DE7" w:rsidRDefault="00520DE7">
      <w:pPr>
        <w:spacing w:line="200" w:lineRule="exact"/>
        <w:rPr>
          <w:sz w:val="20"/>
          <w:szCs w:val="20"/>
        </w:rPr>
      </w:pPr>
    </w:p>
    <w:p w14:paraId="1D4649CD" w14:textId="77777777" w:rsidR="00520DE7" w:rsidRDefault="00520DE7">
      <w:pPr>
        <w:spacing w:line="200" w:lineRule="exact"/>
        <w:rPr>
          <w:sz w:val="20"/>
          <w:szCs w:val="20"/>
        </w:rPr>
      </w:pPr>
    </w:p>
    <w:p w14:paraId="533BFAAC" w14:textId="77777777" w:rsidR="00C0651D" w:rsidRDefault="00C0651D">
      <w:pPr>
        <w:rPr>
          <w:rFonts w:ascii="Calibri" w:eastAsia="Calibri" w:hAnsi="Calibri" w:cs="Calibri"/>
          <w:sz w:val="24"/>
          <w:szCs w:val="24"/>
        </w:rPr>
      </w:pPr>
      <w:r>
        <w:rPr>
          <w:rFonts w:ascii="Calibri" w:eastAsia="Calibri" w:hAnsi="Calibri" w:cs="Calibri"/>
          <w:sz w:val="24"/>
          <w:szCs w:val="24"/>
        </w:rPr>
        <w:br w:type="page"/>
      </w:r>
    </w:p>
    <w:p w14:paraId="4CBB3748" w14:textId="3898A699" w:rsidR="00026ABD" w:rsidRDefault="00F41B33" w:rsidP="00026ABD">
      <w:pPr>
        <w:rPr>
          <w:rFonts w:ascii="Calibri" w:eastAsia="Calibri" w:hAnsi="Calibri" w:cs="Calibri"/>
          <w:sz w:val="24"/>
          <w:szCs w:val="24"/>
        </w:rPr>
      </w:pPr>
      <w:r w:rsidRPr="00F41B33">
        <w:rPr>
          <w:rFonts w:ascii="Calibri" w:eastAsia="Calibri" w:hAnsi="Calibri" w:cs="Calibri"/>
          <w:b/>
          <w:bCs/>
          <w:noProof/>
          <w:sz w:val="24"/>
          <w:szCs w:val="24"/>
        </w:rPr>
        <w:lastRenderedPageBreak/>
        <w:drawing>
          <wp:anchor distT="0" distB="0" distL="114300" distR="114300" simplePos="0" relativeHeight="251682816" behindDoc="1" locked="0" layoutInCell="0" allowOverlap="1" wp14:anchorId="1FD6932F" wp14:editId="39AB6EAD">
            <wp:simplePos x="0" y="0"/>
            <wp:positionH relativeFrom="page">
              <wp:posOffset>19050</wp:posOffset>
            </wp:positionH>
            <wp:positionV relativeFrom="page">
              <wp:posOffset>0</wp:posOffset>
            </wp:positionV>
            <wp:extent cx="3376295" cy="11595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3376295" cy="1159510"/>
                    </a:xfrm>
                    <a:prstGeom prst="rect">
                      <a:avLst/>
                    </a:prstGeom>
                    <a:noFill/>
                  </pic:spPr>
                </pic:pic>
              </a:graphicData>
            </a:graphic>
          </wp:anchor>
        </w:drawing>
      </w:r>
    </w:p>
    <w:p w14:paraId="6F448A99" w14:textId="77777777" w:rsidR="00026ABD" w:rsidRDefault="00026ABD" w:rsidP="00026ABD">
      <w:pPr>
        <w:pStyle w:val="Heading1"/>
        <w:rPr>
          <w:rFonts w:eastAsia="Calibri Light"/>
        </w:rPr>
      </w:pPr>
      <w:bookmarkStart w:id="25" w:name="_Toc37426529"/>
      <w:r>
        <w:rPr>
          <w:rFonts w:eastAsia="Calibri Light"/>
        </w:rPr>
        <w:t>Error Handling</w:t>
      </w:r>
      <w:bookmarkEnd w:id="25"/>
    </w:p>
    <w:p w14:paraId="3385FFE7" w14:textId="77777777" w:rsidR="00026ABD" w:rsidRDefault="00026ABD" w:rsidP="00026ABD">
      <w:pPr>
        <w:rPr>
          <w:sz w:val="20"/>
          <w:szCs w:val="20"/>
        </w:rPr>
      </w:pPr>
    </w:p>
    <w:p w14:paraId="36B6FF2F" w14:textId="77777777" w:rsidR="00026ABD" w:rsidRDefault="00026ABD" w:rsidP="00026ABD">
      <w:pPr>
        <w:spacing w:line="6" w:lineRule="exact"/>
        <w:rPr>
          <w:sz w:val="20"/>
          <w:szCs w:val="20"/>
        </w:rPr>
      </w:pPr>
    </w:p>
    <w:p w14:paraId="7615F874" w14:textId="77777777" w:rsidR="003823CB" w:rsidRPr="008136CD" w:rsidRDefault="003823CB" w:rsidP="003823CB">
      <w:pPr>
        <w:rPr>
          <w:rFonts w:asciiTheme="minorHAnsi" w:hAnsiTheme="minorHAnsi" w:cstheme="minorHAnsi"/>
          <w:b/>
          <w:bCs/>
          <w:lang w:val="en-GB"/>
        </w:rPr>
      </w:pPr>
      <w:bookmarkStart w:id="26" w:name="_Toc35616502"/>
      <w:r w:rsidRPr="008136CD">
        <w:rPr>
          <w:rFonts w:asciiTheme="minorHAnsi" w:hAnsiTheme="minorHAnsi" w:cstheme="minorHAnsi"/>
          <w:b/>
          <w:bCs/>
          <w:lang w:val="en-GB"/>
        </w:rPr>
        <w:t>Error 1:</w:t>
      </w:r>
      <w:bookmarkEnd w:id="26"/>
      <w:r w:rsidRPr="008136CD">
        <w:rPr>
          <w:rFonts w:asciiTheme="minorHAnsi" w:hAnsiTheme="minorHAnsi" w:cstheme="minorHAnsi"/>
          <w:b/>
          <w:bCs/>
          <w:lang w:val="en-GB"/>
        </w:rPr>
        <w:t xml:space="preserve"> </w:t>
      </w:r>
    </w:p>
    <w:p w14:paraId="43E9776C" w14:textId="439C0F8C" w:rsidR="003823CB" w:rsidRPr="008136CD" w:rsidRDefault="003823CB" w:rsidP="003823CB">
      <w:pPr>
        <w:spacing w:line="360" w:lineRule="auto"/>
        <w:ind w:firstLine="720"/>
        <w:rPr>
          <w:rFonts w:asciiTheme="minorHAnsi" w:hAnsiTheme="minorHAnsi" w:cstheme="minorHAnsi"/>
          <w:lang w:val="en-GB"/>
        </w:rPr>
      </w:pPr>
      <w:r w:rsidRPr="008136CD">
        <w:rPr>
          <w:rFonts w:asciiTheme="minorHAnsi" w:hAnsiTheme="minorHAnsi" w:cstheme="minorHAnsi"/>
        </w:rPr>
        <w:t xml:space="preserve">BOT will launch the </w:t>
      </w:r>
      <w:proofErr w:type="spellStart"/>
      <w:r w:rsidR="00C650AC" w:rsidRPr="008136CD">
        <w:rPr>
          <w:rFonts w:asciiTheme="minorHAnsi" w:hAnsiTheme="minorHAnsi" w:cstheme="minorHAnsi"/>
        </w:rPr>
        <w:t>Workfusion</w:t>
      </w:r>
      <w:proofErr w:type="spellEnd"/>
      <w:r w:rsidRPr="008136CD">
        <w:rPr>
          <w:rFonts w:asciiTheme="minorHAnsi" w:hAnsiTheme="minorHAnsi" w:cstheme="minorHAnsi"/>
        </w:rPr>
        <w:t xml:space="preserve"> Control Room in case of fail</w:t>
      </w:r>
      <w:r w:rsidR="008136CD">
        <w:rPr>
          <w:rFonts w:asciiTheme="minorHAnsi" w:hAnsiTheme="minorHAnsi" w:cstheme="minorHAnsi"/>
        </w:rPr>
        <w:t>ure</w:t>
      </w:r>
      <w:r w:rsidRPr="008136CD">
        <w:rPr>
          <w:rFonts w:asciiTheme="minorHAnsi" w:hAnsiTheme="minorHAnsi" w:cstheme="minorHAnsi"/>
        </w:rPr>
        <w:t xml:space="preserve"> to launch and login</w:t>
      </w:r>
      <w:r w:rsidRPr="008136CD">
        <w:rPr>
          <w:rFonts w:asciiTheme="minorHAnsi" w:hAnsiTheme="minorHAnsi" w:cstheme="minorHAnsi"/>
          <w:lang w:val="en-GB"/>
        </w:rPr>
        <w:t>.</w:t>
      </w:r>
    </w:p>
    <w:p w14:paraId="6E9738AF" w14:textId="77777777" w:rsidR="003823CB" w:rsidRPr="008136CD" w:rsidRDefault="003823CB" w:rsidP="003823CB">
      <w:pPr>
        <w:rPr>
          <w:rFonts w:asciiTheme="minorHAnsi" w:hAnsiTheme="minorHAnsi" w:cstheme="minorHAnsi"/>
          <w:b/>
          <w:bCs/>
          <w:lang w:val="en-GB"/>
        </w:rPr>
      </w:pPr>
      <w:bookmarkStart w:id="27" w:name="_Toc35616503"/>
      <w:r w:rsidRPr="008136CD">
        <w:rPr>
          <w:rFonts w:asciiTheme="minorHAnsi" w:hAnsiTheme="minorHAnsi" w:cstheme="minorHAnsi"/>
          <w:b/>
          <w:bCs/>
          <w:lang w:val="en-GB"/>
        </w:rPr>
        <w:t>Solution Error 1:</w:t>
      </w:r>
      <w:bookmarkEnd w:id="27"/>
    </w:p>
    <w:p w14:paraId="3A66723B" w14:textId="77777777" w:rsidR="003823CB" w:rsidRPr="008136CD" w:rsidRDefault="003823CB" w:rsidP="003823CB">
      <w:pPr>
        <w:spacing w:line="360" w:lineRule="auto"/>
        <w:ind w:firstLine="720"/>
        <w:rPr>
          <w:rFonts w:asciiTheme="minorHAnsi" w:hAnsiTheme="minorHAnsi" w:cstheme="minorHAnsi"/>
          <w:lang w:val="en-GB"/>
        </w:rPr>
      </w:pPr>
      <w:r w:rsidRPr="008136CD">
        <w:rPr>
          <w:rFonts w:asciiTheme="minorHAnsi" w:hAnsiTheme="minorHAnsi" w:cstheme="minorHAnsi"/>
          <w:lang w:val="en-GB"/>
        </w:rPr>
        <w:t>Restart the process, as the system may be delayed during the launching process.</w:t>
      </w:r>
    </w:p>
    <w:p w14:paraId="07392791" w14:textId="77777777" w:rsidR="003823CB" w:rsidRPr="008136CD" w:rsidRDefault="003823CB" w:rsidP="003823CB">
      <w:pPr>
        <w:rPr>
          <w:rFonts w:asciiTheme="minorHAnsi" w:hAnsiTheme="minorHAnsi" w:cstheme="minorHAnsi"/>
          <w:b/>
          <w:bCs/>
          <w:lang w:val="en-GB"/>
        </w:rPr>
      </w:pPr>
      <w:bookmarkStart w:id="28" w:name="_Toc35616504"/>
      <w:r w:rsidRPr="008136CD">
        <w:rPr>
          <w:rFonts w:asciiTheme="minorHAnsi" w:hAnsiTheme="minorHAnsi" w:cstheme="minorHAnsi"/>
          <w:b/>
          <w:bCs/>
          <w:lang w:val="en-GB"/>
        </w:rPr>
        <w:t>Error 2:</w:t>
      </w:r>
      <w:bookmarkEnd w:id="28"/>
      <w:r w:rsidRPr="008136CD">
        <w:rPr>
          <w:rFonts w:asciiTheme="minorHAnsi" w:hAnsiTheme="minorHAnsi" w:cstheme="minorHAnsi"/>
          <w:b/>
          <w:bCs/>
          <w:lang w:val="en-GB"/>
        </w:rPr>
        <w:t xml:space="preserve"> </w:t>
      </w:r>
    </w:p>
    <w:p w14:paraId="36AF88E5" w14:textId="77777777" w:rsidR="003823CB" w:rsidRPr="008136CD" w:rsidRDefault="003823CB" w:rsidP="003823CB">
      <w:pPr>
        <w:spacing w:line="360" w:lineRule="auto"/>
        <w:ind w:firstLine="720"/>
        <w:rPr>
          <w:rFonts w:asciiTheme="minorHAnsi" w:hAnsiTheme="minorHAnsi" w:cstheme="minorHAnsi"/>
          <w:lang w:val="en-GB"/>
        </w:rPr>
      </w:pPr>
      <w:r w:rsidRPr="008136CD">
        <w:rPr>
          <w:rFonts w:asciiTheme="minorHAnsi" w:hAnsiTheme="minorHAnsi" w:cstheme="minorHAnsi"/>
        </w:rPr>
        <w:t>Password and Username error.</w:t>
      </w:r>
    </w:p>
    <w:p w14:paraId="07237AE8" w14:textId="77777777" w:rsidR="003823CB" w:rsidRPr="008136CD" w:rsidRDefault="003823CB" w:rsidP="003823CB">
      <w:pPr>
        <w:rPr>
          <w:rFonts w:asciiTheme="minorHAnsi" w:hAnsiTheme="minorHAnsi" w:cstheme="minorHAnsi"/>
          <w:b/>
          <w:bCs/>
          <w:lang w:val="en-GB"/>
        </w:rPr>
      </w:pPr>
      <w:bookmarkStart w:id="29" w:name="_Toc35616505"/>
      <w:r w:rsidRPr="008136CD">
        <w:rPr>
          <w:rFonts w:asciiTheme="minorHAnsi" w:hAnsiTheme="minorHAnsi" w:cstheme="minorHAnsi"/>
          <w:b/>
          <w:bCs/>
          <w:lang w:val="en-GB"/>
        </w:rPr>
        <w:t>Solution Error 2:</w:t>
      </w:r>
      <w:bookmarkEnd w:id="29"/>
      <w:r w:rsidRPr="008136CD">
        <w:rPr>
          <w:rFonts w:asciiTheme="minorHAnsi" w:hAnsiTheme="minorHAnsi" w:cstheme="minorHAnsi"/>
          <w:b/>
          <w:bCs/>
          <w:lang w:val="en-GB"/>
        </w:rPr>
        <w:t xml:space="preserve"> </w:t>
      </w:r>
    </w:p>
    <w:p w14:paraId="77578E7E" w14:textId="28CE3476" w:rsidR="00026ABD" w:rsidRPr="008136CD" w:rsidRDefault="003823CB" w:rsidP="003823CB">
      <w:pPr>
        <w:spacing w:line="360" w:lineRule="auto"/>
        <w:ind w:left="720"/>
        <w:rPr>
          <w:rFonts w:asciiTheme="minorHAnsi" w:hAnsiTheme="minorHAnsi" w:cstheme="minorHAnsi"/>
          <w:lang w:val="en-GB"/>
        </w:rPr>
      </w:pPr>
      <w:r w:rsidRPr="008136CD">
        <w:rPr>
          <w:rFonts w:asciiTheme="minorHAnsi" w:hAnsiTheme="minorHAnsi" w:cstheme="minorHAnsi"/>
          <w:lang w:val="en-GB"/>
        </w:rPr>
        <w:t>If ever there is an error with the login or any change for the login, update the Credentials in credential Vault.</w:t>
      </w:r>
    </w:p>
    <w:sectPr w:rsidR="00026ABD" w:rsidRPr="008136CD">
      <w:pgSz w:w="16840" w:h="11899" w:orient="landscape"/>
      <w:pgMar w:top="1440" w:right="1281" w:bottom="144" w:left="1440" w:header="0" w:footer="0" w:gutter="0"/>
      <w:cols w:space="720" w:equalWidth="0">
        <w:col w:w="14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34DAD" w14:textId="77777777" w:rsidR="00F16B64" w:rsidRDefault="00F16B64" w:rsidP="00A902D1">
      <w:r>
        <w:separator/>
      </w:r>
    </w:p>
  </w:endnote>
  <w:endnote w:type="continuationSeparator" w:id="0">
    <w:p w14:paraId="267ECFB2" w14:textId="77777777" w:rsidR="00F16B64" w:rsidRDefault="00F16B64" w:rsidP="00A9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5635541"/>
      <w:docPartObj>
        <w:docPartGallery w:val="Page Numbers (Bottom of Page)"/>
        <w:docPartUnique/>
      </w:docPartObj>
    </w:sdtPr>
    <w:sdtEndPr>
      <w:rPr>
        <w:noProof/>
      </w:rPr>
    </w:sdtEndPr>
    <w:sdtContent>
      <w:p w14:paraId="488E309C" w14:textId="77777777" w:rsidR="00BE189E" w:rsidRDefault="00BE189E">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4A1E6D06" w14:textId="2AF7FD43" w:rsidR="00BE189E" w:rsidRDefault="00524226" w:rsidP="00BE189E">
        <w:pPr>
          <w:pStyle w:val="Footer"/>
          <w:jc w:val="center"/>
          <w:rPr>
            <w:color w:val="FF0000"/>
            <w:lang w:val="en-GB"/>
          </w:rPr>
        </w:pPr>
        <w:r>
          <w:rPr>
            <w:rStyle w:val="Strong"/>
            <w:rFonts w:ascii="Arial" w:hAnsi="Arial" w:cs="Arial"/>
            <w:color w:val="666666"/>
            <w:shd w:val="clear" w:color="auto" w:fill="FFFFFF"/>
          </w:rPr>
          <w:t>Absa Bank</w:t>
        </w:r>
      </w:p>
      <w:p w14:paraId="207610AA" w14:textId="435A5351" w:rsidR="00BE189E" w:rsidRPr="00BE189E" w:rsidRDefault="00BE189E" w:rsidP="00BE189E">
        <w:pPr>
          <w:pStyle w:val="Footer"/>
          <w:jc w:val="center"/>
          <w:rPr>
            <w:rFonts w:ascii="Arial" w:hAnsi="Arial" w:cs="Arial"/>
            <w:b/>
            <w:bCs/>
            <w:color w:val="666666"/>
            <w:shd w:val="clear" w:color="auto" w:fill="FFFFFF"/>
          </w:rPr>
        </w:pPr>
        <w:r w:rsidRPr="00C32F6C">
          <w:rPr>
            <w:rStyle w:val="Strong"/>
            <w:rFonts w:ascii="Arial" w:hAnsi="Arial" w:cs="Arial"/>
            <w:color w:val="666666"/>
            <w:shd w:val="clear" w:color="auto" w:fill="FFFFFF"/>
          </w:rPr>
          <w:t xml:space="preserve">Solution Design Document: </w:t>
        </w:r>
        <w:r w:rsidR="00524226">
          <w:rPr>
            <w:rStyle w:val="Strong"/>
            <w:rFonts w:ascii="Arial" w:hAnsi="Arial" w:cs="Arial"/>
            <w:color w:val="666666"/>
            <w:shd w:val="clear" w:color="auto" w:fill="FFFFFF"/>
          </w:rPr>
          <w:t>MI Compilation</w:t>
        </w:r>
      </w:p>
    </w:sdtContent>
  </w:sdt>
  <w:p w14:paraId="53F02119" w14:textId="77777777" w:rsidR="00535175" w:rsidRPr="00AD184D" w:rsidRDefault="00535175">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3BECB" w14:textId="77777777" w:rsidR="00F16B64" w:rsidRDefault="00F16B64" w:rsidP="00A902D1">
      <w:r>
        <w:separator/>
      </w:r>
    </w:p>
  </w:footnote>
  <w:footnote w:type="continuationSeparator" w:id="0">
    <w:p w14:paraId="33B5C309" w14:textId="77777777" w:rsidR="00F16B64" w:rsidRDefault="00F16B64" w:rsidP="00A90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D167A" w14:textId="323299AA" w:rsidR="00E20127" w:rsidRDefault="00E20127">
    <w:pPr>
      <w:pStyle w:val="Header"/>
    </w:pPr>
    <w:r>
      <w:rPr>
        <w:noProof/>
        <w:sz w:val="24"/>
        <w:szCs w:val="24"/>
      </w:rPr>
      <w:drawing>
        <wp:anchor distT="0" distB="0" distL="114300" distR="114300" simplePos="0" relativeHeight="251642880" behindDoc="1" locked="0" layoutInCell="0" allowOverlap="1" wp14:anchorId="5A3DE6F2" wp14:editId="78E4DB03">
          <wp:simplePos x="0" y="0"/>
          <wp:positionH relativeFrom="page">
            <wp:posOffset>8839200</wp:posOffset>
          </wp:positionH>
          <wp:positionV relativeFrom="page">
            <wp:posOffset>0</wp:posOffset>
          </wp:positionV>
          <wp:extent cx="1865630" cy="9994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865630" cy="9994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D2E2D"/>
    <w:multiLevelType w:val="hybridMultilevel"/>
    <w:tmpl w:val="4976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1F29"/>
    <w:multiLevelType w:val="hybridMultilevel"/>
    <w:tmpl w:val="17649F66"/>
    <w:lvl w:ilvl="0" w:tplc="9970CC2E">
      <w:start w:val="1"/>
      <w:numFmt w:val="decimal"/>
      <w:lvlText w:val="%1."/>
      <w:lvlJc w:val="left"/>
    </w:lvl>
    <w:lvl w:ilvl="1" w:tplc="ABC41D9C">
      <w:numFmt w:val="decimal"/>
      <w:lvlText w:val=""/>
      <w:lvlJc w:val="left"/>
    </w:lvl>
    <w:lvl w:ilvl="2" w:tplc="60866B40">
      <w:numFmt w:val="decimal"/>
      <w:lvlText w:val=""/>
      <w:lvlJc w:val="left"/>
    </w:lvl>
    <w:lvl w:ilvl="3" w:tplc="DB6695A4">
      <w:numFmt w:val="decimal"/>
      <w:lvlText w:val=""/>
      <w:lvlJc w:val="left"/>
    </w:lvl>
    <w:lvl w:ilvl="4" w:tplc="2D849264">
      <w:numFmt w:val="decimal"/>
      <w:lvlText w:val=""/>
      <w:lvlJc w:val="left"/>
    </w:lvl>
    <w:lvl w:ilvl="5" w:tplc="A6EADAC2">
      <w:numFmt w:val="decimal"/>
      <w:lvlText w:val=""/>
      <w:lvlJc w:val="left"/>
    </w:lvl>
    <w:lvl w:ilvl="6" w:tplc="EC1A3284">
      <w:numFmt w:val="decimal"/>
      <w:lvlText w:val=""/>
      <w:lvlJc w:val="left"/>
    </w:lvl>
    <w:lvl w:ilvl="7" w:tplc="584A94A8">
      <w:numFmt w:val="decimal"/>
      <w:lvlText w:val=""/>
      <w:lvlJc w:val="left"/>
    </w:lvl>
    <w:lvl w:ilvl="8" w:tplc="75CCAA7A">
      <w:numFmt w:val="decimal"/>
      <w:lvlText w:val=""/>
      <w:lvlJc w:val="left"/>
    </w:lvl>
  </w:abstractNum>
  <w:abstractNum w:abstractNumId="2" w15:restartNumberingAfterBreak="0">
    <w:nsid w:val="2454559F"/>
    <w:multiLevelType w:val="hybridMultilevel"/>
    <w:tmpl w:val="1638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42C70"/>
    <w:multiLevelType w:val="hybridMultilevel"/>
    <w:tmpl w:val="EA66E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141F2"/>
    <w:multiLevelType w:val="hybridMultilevel"/>
    <w:tmpl w:val="310C0582"/>
    <w:lvl w:ilvl="0" w:tplc="B9023A06">
      <w:start w:val="1"/>
      <w:numFmt w:val="bullet"/>
      <w:lvlText w:val="•"/>
      <w:lvlJc w:val="left"/>
    </w:lvl>
    <w:lvl w:ilvl="1" w:tplc="6D04BB5E">
      <w:numFmt w:val="decimal"/>
      <w:lvlText w:val=""/>
      <w:lvlJc w:val="left"/>
    </w:lvl>
    <w:lvl w:ilvl="2" w:tplc="755CD73A">
      <w:numFmt w:val="decimal"/>
      <w:lvlText w:val=""/>
      <w:lvlJc w:val="left"/>
    </w:lvl>
    <w:lvl w:ilvl="3" w:tplc="5EF07DDC">
      <w:numFmt w:val="decimal"/>
      <w:lvlText w:val=""/>
      <w:lvlJc w:val="left"/>
    </w:lvl>
    <w:lvl w:ilvl="4" w:tplc="05447F7C">
      <w:numFmt w:val="decimal"/>
      <w:lvlText w:val=""/>
      <w:lvlJc w:val="left"/>
    </w:lvl>
    <w:lvl w:ilvl="5" w:tplc="2FC62554">
      <w:numFmt w:val="decimal"/>
      <w:lvlText w:val=""/>
      <w:lvlJc w:val="left"/>
    </w:lvl>
    <w:lvl w:ilvl="6" w:tplc="5AD04B84">
      <w:numFmt w:val="decimal"/>
      <w:lvlText w:val=""/>
      <w:lvlJc w:val="left"/>
    </w:lvl>
    <w:lvl w:ilvl="7" w:tplc="54FCA888">
      <w:numFmt w:val="decimal"/>
      <w:lvlText w:val=""/>
      <w:lvlJc w:val="left"/>
    </w:lvl>
    <w:lvl w:ilvl="8" w:tplc="D340B472">
      <w:numFmt w:val="decimal"/>
      <w:lvlText w:val=""/>
      <w:lvlJc w:val="left"/>
    </w:lvl>
  </w:abstractNum>
  <w:abstractNum w:abstractNumId="5" w15:restartNumberingAfterBreak="0">
    <w:nsid w:val="318323EC"/>
    <w:multiLevelType w:val="hybridMultilevel"/>
    <w:tmpl w:val="7590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84D52"/>
    <w:multiLevelType w:val="hybridMultilevel"/>
    <w:tmpl w:val="0D60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60DA6"/>
    <w:multiLevelType w:val="hybridMultilevel"/>
    <w:tmpl w:val="6B36613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D1B58BA"/>
    <w:multiLevelType w:val="hybridMultilevel"/>
    <w:tmpl w:val="D638AFB4"/>
    <w:lvl w:ilvl="0" w:tplc="1B90B3AE">
      <w:start w:val="7"/>
      <w:numFmt w:val="decimal"/>
      <w:lvlText w:val="%1."/>
      <w:lvlJc w:val="left"/>
    </w:lvl>
    <w:lvl w:ilvl="1" w:tplc="BF7EE960">
      <w:numFmt w:val="decimal"/>
      <w:lvlText w:val=""/>
      <w:lvlJc w:val="left"/>
    </w:lvl>
    <w:lvl w:ilvl="2" w:tplc="C34824D8">
      <w:numFmt w:val="decimal"/>
      <w:lvlText w:val=""/>
      <w:lvlJc w:val="left"/>
    </w:lvl>
    <w:lvl w:ilvl="3" w:tplc="B8A87F84">
      <w:numFmt w:val="decimal"/>
      <w:lvlText w:val=""/>
      <w:lvlJc w:val="left"/>
    </w:lvl>
    <w:lvl w:ilvl="4" w:tplc="8A8C9460">
      <w:numFmt w:val="decimal"/>
      <w:lvlText w:val=""/>
      <w:lvlJc w:val="left"/>
    </w:lvl>
    <w:lvl w:ilvl="5" w:tplc="A2228C0C">
      <w:numFmt w:val="decimal"/>
      <w:lvlText w:val=""/>
      <w:lvlJc w:val="left"/>
    </w:lvl>
    <w:lvl w:ilvl="6" w:tplc="508698D0">
      <w:numFmt w:val="decimal"/>
      <w:lvlText w:val=""/>
      <w:lvlJc w:val="left"/>
    </w:lvl>
    <w:lvl w:ilvl="7" w:tplc="EB085832">
      <w:numFmt w:val="decimal"/>
      <w:lvlText w:val=""/>
      <w:lvlJc w:val="left"/>
    </w:lvl>
    <w:lvl w:ilvl="8" w:tplc="0C64C684">
      <w:numFmt w:val="decimal"/>
      <w:lvlText w:val=""/>
      <w:lvlJc w:val="left"/>
    </w:lvl>
  </w:abstractNum>
  <w:abstractNum w:abstractNumId="9" w15:restartNumberingAfterBreak="0">
    <w:nsid w:val="41B71EFB"/>
    <w:multiLevelType w:val="hybridMultilevel"/>
    <w:tmpl w:val="1B3AC94A"/>
    <w:lvl w:ilvl="0" w:tplc="A914E876">
      <w:start w:val="1"/>
      <w:numFmt w:val="bullet"/>
      <w:lvlText w:val="•"/>
      <w:lvlJc w:val="left"/>
    </w:lvl>
    <w:lvl w:ilvl="1" w:tplc="9CFE25AC">
      <w:start w:val="1"/>
      <w:numFmt w:val="bullet"/>
      <w:lvlText w:val="•"/>
      <w:lvlJc w:val="left"/>
    </w:lvl>
    <w:lvl w:ilvl="2" w:tplc="7A0A3D3C">
      <w:numFmt w:val="decimal"/>
      <w:lvlText w:val=""/>
      <w:lvlJc w:val="left"/>
    </w:lvl>
    <w:lvl w:ilvl="3" w:tplc="AD46E7BA">
      <w:numFmt w:val="decimal"/>
      <w:lvlText w:val=""/>
      <w:lvlJc w:val="left"/>
    </w:lvl>
    <w:lvl w:ilvl="4" w:tplc="58A068BC">
      <w:numFmt w:val="decimal"/>
      <w:lvlText w:val=""/>
      <w:lvlJc w:val="left"/>
    </w:lvl>
    <w:lvl w:ilvl="5" w:tplc="8CB226F6">
      <w:numFmt w:val="decimal"/>
      <w:lvlText w:val=""/>
      <w:lvlJc w:val="left"/>
    </w:lvl>
    <w:lvl w:ilvl="6" w:tplc="281C23FE">
      <w:numFmt w:val="decimal"/>
      <w:lvlText w:val=""/>
      <w:lvlJc w:val="left"/>
    </w:lvl>
    <w:lvl w:ilvl="7" w:tplc="407A0C3C">
      <w:numFmt w:val="decimal"/>
      <w:lvlText w:val=""/>
      <w:lvlJc w:val="left"/>
    </w:lvl>
    <w:lvl w:ilvl="8" w:tplc="D5FC9D9A">
      <w:numFmt w:val="decimal"/>
      <w:lvlText w:val=""/>
      <w:lvlJc w:val="left"/>
    </w:lvl>
  </w:abstractNum>
  <w:abstractNum w:abstractNumId="10" w15:restartNumberingAfterBreak="0">
    <w:nsid w:val="46E87CCD"/>
    <w:multiLevelType w:val="hybridMultilevel"/>
    <w:tmpl w:val="BD4EDEF8"/>
    <w:lvl w:ilvl="0" w:tplc="8F66E6AE">
      <w:start w:val="1"/>
      <w:numFmt w:val="decimal"/>
      <w:lvlText w:val="%1."/>
      <w:lvlJc w:val="left"/>
    </w:lvl>
    <w:lvl w:ilvl="1" w:tplc="62548E28">
      <w:numFmt w:val="decimal"/>
      <w:lvlText w:val=""/>
      <w:lvlJc w:val="left"/>
    </w:lvl>
    <w:lvl w:ilvl="2" w:tplc="2996A60C">
      <w:numFmt w:val="decimal"/>
      <w:lvlText w:val=""/>
      <w:lvlJc w:val="left"/>
    </w:lvl>
    <w:lvl w:ilvl="3" w:tplc="A66C251A">
      <w:numFmt w:val="decimal"/>
      <w:lvlText w:val=""/>
      <w:lvlJc w:val="left"/>
    </w:lvl>
    <w:lvl w:ilvl="4" w:tplc="A3BA7E5A">
      <w:numFmt w:val="decimal"/>
      <w:lvlText w:val=""/>
      <w:lvlJc w:val="left"/>
    </w:lvl>
    <w:lvl w:ilvl="5" w:tplc="A6384754">
      <w:numFmt w:val="decimal"/>
      <w:lvlText w:val=""/>
      <w:lvlJc w:val="left"/>
    </w:lvl>
    <w:lvl w:ilvl="6" w:tplc="B7921316">
      <w:numFmt w:val="decimal"/>
      <w:lvlText w:val=""/>
      <w:lvlJc w:val="left"/>
    </w:lvl>
    <w:lvl w:ilvl="7" w:tplc="B70E1B3A">
      <w:numFmt w:val="decimal"/>
      <w:lvlText w:val=""/>
      <w:lvlJc w:val="left"/>
    </w:lvl>
    <w:lvl w:ilvl="8" w:tplc="D944B48C">
      <w:numFmt w:val="decimal"/>
      <w:lvlText w:val=""/>
      <w:lvlJc w:val="left"/>
    </w:lvl>
  </w:abstractNum>
  <w:abstractNum w:abstractNumId="11" w15:restartNumberingAfterBreak="0">
    <w:nsid w:val="507ED7AB"/>
    <w:multiLevelType w:val="hybridMultilevel"/>
    <w:tmpl w:val="5BA89CDA"/>
    <w:lvl w:ilvl="0" w:tplc="F1B0A84C">
      <w:start w:val="1"/>
      <w:numFmt w:val="decimal"/>
      <w:lvlText w:val="%1)"/>
      <w:lvlJc w:val="left"/>
    </w:lvl>
    <w:lvl w:ilvl="1" w:tplc="E10413B2">
      <w:numFmt w:val="decimal"/>
      <w:lvlText w:val=""/>
      <w:lvlJc w:val="left"/>
    </w:lvl>
    <w:lvl w:ilvl="2" w:tplc="09A68466">
      <w:numFmt w:val="decimal"/>
      <w:lvlText w:val=""/>
      <w:lvlJc w:val="left"/>
    </w:lvl>
    <w:lvl w:ilvl="3" w:tplc="AAECB0CE">
      <w:numFmt w:val="decimal"/>
      <w:lvlText w:val=""/>
      <w:lvlJc w:val="left"/>
    </w:lvl>
    <w:lvl w:ilvl="4" w:tplc="846CB010">
      <w:numFmt w:val="decimal"/>
      <w:lvlText w:val=""/>
      <w:lvlJc w:val="left"/>
    </w:lvl>
    <w:lvl w:ilvl="5" w:tplc="CEAC42BE">
      <w:numFmt w:val="decimal"/>
      <w:lvlText w:val=""/>
      <w:lvlJc w:val="left"/>
    </w:lvl>
    <w:lvl w:ilvl="6" w:tplc="05F02582">
      <w:numFmt w:val="decimal"/>
      <w:lvlText w:val=""/>
      <w:lvlJc w:val="left"/>
    </w:lvl>
    <w:lvl w:ilvl="7" w:tplc="417EDE52">
      <w:numFmt w:val="decimal"/>
      <w:lvlText w:val=""/>
      <w:lvlJc w:val="left"/>
    </w:lvl>
    <w:lvl w:ilvl="8" w:tplc="7486B6CC">
      <w:numFmt w:val="decimal"/>
      <w:lvlText w:val=""/>
      <w:lvlJc w:val="left"/>
    </w:lvl>
  </w:abstractNum>
  <w:abstractNum w:abstractNumId="12" w15:restartNumberingAfterBreak="0">
    <w:nsid w:val="50D07C51"/>
    <w:multiLevelType w:val="hybridMultilevel"/>
    <w:tmpl w:val="FAC4CB64"/>
    <w:lvl w:ilvl="0" w:tplc="BA7482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A56A6D"/>
    <w:multiLevelType w:val="hybridMultilevel"/>
    <w:tmpl w:val="6EA8C46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4" w15:restartNumberingAfterBreak="0">
    <w:nsid w:val="68E560B3"/>
    <w:multiLevelType w:val="hybridMultilevel"/>
    <w:tmpl w:val="9730A372"/>
    <w:lvl w:ilvl="0" w:tplc="CF825828">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06E7B"/>
    <w:multiLevelType w:val="hybridMultilevel"/>
    <w:tmpl w:val="169A7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45E146"/>
    <w:multiLevelType w:val="hybridMultilevel"/>
    <w:tmpl w:val="2E26CD3C"/>
    <w:lvl w:ilvl="0" w:tplc="EA763F10">
      <w:start w:val="1"/>
      <w:numFmt w:val="bullet"/>
      <w:lvlText w:val="•"/>
      <w:lvlJc w:val="left"/>
    </w:lvl>
    <w:lvl w:ilvl="1" w:tplc="9E98C922">
      <w:numFmt w:val="decimal"/>
      <w:lvlText w:val=""/>
      <w:lvlJc w:val="left"/>
    </w:lvl>
    <w:lvl w:ilvl="2" w:tplc="D2E8B398">
      <w:numFmt w:val="decimal"/>
      <w:lvlText w:val=""/>
      <w:lvlJc w:val="left"/>
    </w:lvl>
    <w:lvl w:ilvl="3" w:tplc="622EE18A">
      <w:numFmt w:val="decimal"/>
      <w:lvlText w:val=""/>
      <w:lvlJc w:val="left"/>
    </w:lvl>
    <w:lvl w:ilvl="4" w:tplc="010C8688">
      <w:numFmt w:val="decimal"/>
      <w:lvlText w:val=""/>
      <w:lvlJc w:val="left"/>
    </w:lvl>
    <w:lvl w:ilvl="5" w:tplc="75A82396">
      <w:numFmt w:val="decimal"/>
      <w:lvlText w:val=""/>
      <w:lvlJc w:val="left"/>
    </w:lvl>
    <w:lvl w:ilvl="6" w:tplc="917CB290">
      <w:numFmt w:val="decimal"/>
      <w:lvlText w:val=""/>
      <w:lvlJc w:val="left"/>
    </w:lvl>
    <w:lvl w:ilvl="7" w:tplc="D536251E">
      <w:numFmt w:val="decimal"/>
      <w:lvlText w:val=""/>
      <w:lvlJc w:val="left"/>
    </w:lvl>
    <w:lvl w:ilvl="8" w:tplc="423092FE">
      <w:numFmt w:val="decimal"/>
      <w:lvlText w:val=""/>
      <w:lvlJc w:val="left"/>
    </w:lvl>
  </w:abstractNum>
  <w:abstractNum w:abstractNumId="17" w15:restartNumberingAfterBreak="0">
    <w:nsid w:val="76E62213"/>
    <w:multiLevelType w:val="hybridMultilevel"/>
    <w:tmpl w:val="95FC8100"/>
    <w:lvl w:ilvl="0" w:tplc="CC16FB0C">
      <w:start w:val="80"/>
      <w:numFmt w:val="bullet"/>
      <w:lvlText w:val="-"/>
      <w:lvlJc w:val="left"/>
      <w:pPr>
        <w:ind w:left="720" w:hanging="360"/>
      </w:pPr>
      <w:rPr>
        <w:rFonts w:ascii="Times New Roman" w:eastAsia="Calibri Light"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684FBE"/>
    <w:multiLevelType w:val="hybridMultilevel"/>
    <w:tmpl w:val="9E5A5B68"/>
    <w:lvl w:ilvl="0" w:tplc="7C068D70">
      <w:start w:val="1"/>
      <w:numFmt w:val="decimal"/>
      <w:lvlText w:val="%1."/>
      <w:lvlJc w:val="left"/>
      <w:pPr>
        <w:ind w:left="720" w:hanging="360"/>
      </w:pPr>
      <w:rPr>
        <w:rFonts w:ascii="Calibri" w:hAnsi="Calibri" w:cs="Calibri"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9E2A9E3"/>
    <w:multiLevelType w:val="hybridMultilevel"/>
    <w:tmpl w:val="CC128034"/>
    <w:lvl w:ilvl="0" w:tplc="EF703E10">
      <w:start w:val="1"/>
      <w:numFmt w:val="bullet"/>
      <w:lvlText w:val="•"/>
      <w:lvlJc w:val="left"/>
    </w:lvl>
    <w:lvl w:ilvl="1" w:tplc="4AAE51CC">
      <w:numFmt w:val="decimal"/>
      <w:lvlText w:val=""/>
      <w:lvlJc w:val="left"/>
    </w:lvl>
    <w:lvl w:ilvl="2" w:tplc="8232280A">
      <w:numFmt w:val="decimal"/>
      <w:lvlText w:val=""/>
      <w:lvlJc w:val="left"/>
    </w:lvl>
    <w:lvl w:ilvl="3" w:tplc="6C2C4062">
      <w:numFmt w:val="decimal"/>
      <w:lvlText w:val=""/>
      <w:lvlJc w:val="left"/>
    </w:lvl>
    <w:lvl w:ilvl="4" w:tplc="78303660">
      <w:numFmt w:val="decimal"/>
      <w:lvlText w:val=""/>
      <w:lvlJc w:val="left"/>
    </w:lvl>
    <w:lvl w:ilvl="5" w:tplc="891C9710">
      <w:numFmt w:val="decimal"/>
      <w:lvlText w:val=""/>
      <w:lvlJc w:val="left"/>
    </w:lvl>
    <w:lvl w:ilvl="6" w:tplc="DE08929C">
      <w:numFmt w:val="decimal"/>
      <w:lvlText w:val=""/>
      <w:lvlJc w:val="left"/>
    </w:lvl>
    <w:lvl w:ilvl="7" w:tplc="1318DE18">
      <w:numFmt w:val="decimal"/>
      <w:lvlText w:val=""/>
      <w:lvlJc w:val="left"/>
    </w:lvl>
    <w:lvl w:ilvl="8" w:tplc="D234C820">
      <w:numFmt w:val="decimal"/>
      <w:lvlText w:val=""/>
      <w:lvlJc w:val="left"/>
    </w:lvl>
  </w:abstractNum>
  <w:abstractNum w:abstractNumId="20" w15:restartNumberingAfterBreak="0">
    <w:nsid w:val="7CD976FD"/>
    <w:multiLevelType w:val="hybridMultilevel"/>
    <w:tmpl w:val="E5487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11"/>
  </w:num>
  <w:num w:numId="5">
    <w:abstractNumId w:val="4"/>
  </w:num>
  <w:num w:numId="6">
    <w:abstractNumId w:val="9"/>
  </w:num>
  <w:num w:numId="7">
    <w:abstractNumId w:val="19"/>
  </w:num>
  <w:num w:numId="8">
    <w:abstractNumId w:val="16"/>
  </w:num>
  <w:num w:numId="9">
    <w:abstractNumId w:val="20"/>
  </w:num>
  <w:num w:numId="10">
    <w:abstractNumId w:val="18"/>
  </w:num>
  <w:num w:numId="11">
    <w:abstractNumId w:val="18"/>
  </w:num>
  <w:num w:numId="12">
    <w:abstractNumId w:val="0"/>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6"/>
  </w:num>
  <w:num w:numId="17">
    <w:abstractNumId w:val="2"/>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0NzY1Njc3NDeyMDZX0lEKTi0uzszPAykwrAUAGhNxziwAAAA="/>
  </w:docVars>
  <w:rsids>
    <w:rsidRoot w:val="00520DE7"/>
    <w:rsid w:val="0000258A"/>
    <w:rsid w:val="000066B3"/>
    <w:rsid w:val="00025997"/>
    <w:rsid w:val="00026ABD"/>
    <w:rsid w:val="00035788"/>
    <w:rsid w:val="00075FE4"/>
    <w:rsid w:val="00083A8A"/>
    <w:rsid w:val="000A14CA"/>
    <w:rsid w:val="000A42C5"/>
    <w:rsid w:val="000A454D"/>
    <w:rsid w:val="000A78A7"/>
    <w:rsid w:val="000D2C0B"/>
    <w:rsid w:val="000D510C"/>
    <w:rsid w:val="000D54B0"/>
    <w:rsid w:val="00117A58"/>
    <w:rsid w:val="001216BB"/>
    <w:rsid w:val="0012375F"/>
    <w:rsid w:val="00124CAF"/>
    <w:rsid w:val="0014794F"/>
    <w:rsid w:val="00163D34"/>
    <w:rsid w:val="00163EC0"/>
    <w:rsid w:val="001B02C7"/>
    <w:rsid w:val="001C1B5A"/>
    <w:rsid w:val="001D272F"/>
    <w:rsid w:val="001D6253"/>
    <w:rsid w:val="001F3ED6"/>
    <w:rsid w:val="001F5105"/>
    <w:rsid w:val="00202289"/>
    <w:rsid w:val="00221050"/>
    <w:rsid w:val="00241CA3"/>
    <w:rsid w:val="00247F9E"/>
    <w:rsid w:val="00267CBD"/>
    <w:rsid w:val="002C0CEA"/>
    <w:rsid w:val="002C5C86"/>
    <w:rsid w:val="002E2F14"/>
    <w:rsid w:val="002F6C45"/>
    <w:rsid w:val="002F72FF"/>
    <w:rsid w:val="00301EB8"/>
    <w:rsid w:val="00304190"/>
    <w:rsid w:val="00313674"/>
    <w:rsid w:val="0031434C"/>
    <w:rsid w:val="0031497C"/>
    <w:rsid w:val="00321430"/>
    <w:rsid w:val="0032156F"/>
    <w:rsid w:val="00331CFE"/>
    <w:rsid w:val="00372BF9"/>
    <w:rsid w:val="003739DE"/>
    <w:rsid w:val="00381BEC"/>
    <w:rsid w:val="003823CB"/>
    <w:rsid w:val="00396E5C"/>
    <w:rsid w:val="003A1682"/>
    <w:rsid w:val="003B5846"/>
    <w:rsid w:val="003D34D9"/>
    <w:rsid w:val="003D6FDB"/>
    <w:rsid w:val="00423D71"/>
    <w:rsid w:val="00432770"/>
    <w:rsid w:val="00437404"/>
    <w:rsid w:val="00441153"/>
    <w:rsid w:val="004628D0"/>
    <w:rsid w:val="004679F7"/>
    <w:rsid w:val="0047594B"/>
    <w:rsid w:val="004C4ECF"/>
    <w:rsid w:val="004C53CD"/>
    <w:rsid w:val="004F5FA8"/>
    <w:rsid w:val="00501144"/>
    <w:rsid w:val="0051407C"/>
    <w:rsid w:val="00514202"/>
    <w:rsid w:val="00516BFF"/>
    <w:rsid w:val="00520711"/>
    <w:rsid w:val="00520DE7"/>
    <w:rsid w:val="00524226"/>
    <w:rsid w:val="00535175"/>
    <w:rsid w:val="00576400"/>
    <w:rsid w:val="00590771"/>
    <w:rsid w:val="00590CF0"/>
    <w:rsid w:val="005B4A12"/>
    <w:rsid w:val="005B62C6"/>
    <w:rsid w:val="005C0F65"/>
    <w:rsid w:val="005D5294"/>
    <w:rsid w:val="00600DF0"/>
    <w:rsid w:val="00601429"/>
    <w:rsid w:val="00627938"/>
    <w:rsid w:val="00662181"/>
    <w:rsid w:val="00686F6B"/>
    <w:rsid w:val="00687794"/>
    <w:rsid w:val="006947C6"/>
    <w:rsid w:val="006A0751"/>
    <w:rsid w:val="006B4FF5"/>
    <w:rsid w:val="006C571F"/>
    <w:rsid w:val="006C76D1"/>
    <w:rsid w:val="006D5599"/>
    <w:rsid w:val="006F0D1A"/>
    <w:rsid w:val="006F34B3"/>
    <w:rsid w:val="006F5895"/>
    <w:rsid w:val="007409B7"/>
    <w:rsid w:val="00761B0E"/>
    <w:rsid w:val="00785483"/>
    <w:rsid w:val="00791DAF"/>
    <w:rsid w:val="007A1D12"/>
    <w:rsid w:val="007A4E97"/>
    <w:rsid w:val="007D1E53"/>
    <w:rsid w:val="007E1F11"/>
    <w:rsid w:val="007F0B1A"/>
    <w:rsid w:val="00801E48"/>
    <w:rsid w:val="00807926"/>
    <w:rsid w:val="008136CD"/>
    <w:rsid w:val="00832B44"/>
    <w:rsid w:val="0083320F"/>
    <w:rsid w:val="00844AC4"/>
    <w:rsid w:val="0085366F"/>
    <w:rsid w:val="00870C46"/>
    <w:rsid w:val="0088364B"/>
    <w:rsid w:val="00892321"/>
    <w:rsid w:val="008A42FF"/>
    <w:rsid w:val="008B2C1A"/>
    <w:rsid w:val="008C4592"/>
    <w:rsid w:val="008C4C4D"/>
    <w:rsid w:val="008F182B"/>
    <w:rsid w:val="00942C97"/>
    <w:rsid w:val="009434C8"/>
    <w:rsid w:val="009518F2"/>
    <w:rsid w:val="009618C2"/>
    <w:rsid w:val="00990A13"/>
    <w:rsid w:val="0099212A"/>
    <w:rsid w:val="009A28C0"/>
    <w:rsid w:val="009A2B15"/>
    <w:rsid w:val="009A6779"/>
    <w:rsid w:val="009B39C3"/>
    <w:rsid w:val="009C0342"/>
    <w:rsid w:val="009D52B0"/>
    <w:rsid w:val="00A1104D"/>
    <w:rsid w:val="00A14FF8"/>
    <w:rsid w:val="00A33D3B"/>
    <w:rsid w:val="00A36100"/>
    <w:rsid w:val="00A449C8"/>
    <w:rsid w:val="00A50991"/>
    <w:rsid w:val="00A63660"/>
    <w:rsid w:val="00A700F7"/>
    <w:rsid w:val="00A7362E"/>
    <w:rsid w:val="00A77A93"/>
    <w:rsid w:val="00A902D1"/>
    <w:rsid w:val="00A938D6"/>
    <w:rsid w:val="00AA0B7E"/>
    <w:rsid w:val="00AA0E4E"/>
    <w:rsid w:val="00AA1499"/>
    <w:rsid w:val="00AA4676"/>
    <w:rsid w:val="00AA7223"/>
    <w:rsid w:val="00AC1A95"/>
    <w:rsid w:val="00AC2921"/>
    <w:rsid w:val="00AC4B53"/>
    <w:rsid w:val="00AD184D"/>
    <w:rsid w:val="00AD5C03"/>
    <w:rsid w:val="00AE31B3"/>
    <w:rsid w:val="00AE52E1"/>
    <w:rsid w:val="00AF40F0"/>
    <w:rsid w:val="00AF7889"/>
    <w:rsid w:val="00B00E92"/>
    <w:rsid w:val="00B03E57"/>
    <w:rsid w:val="00B10EE7"/>
    <w:rsid w:val="00B12846"/>
    <w:rsid w:val="00B22518"/>
    <w:rsid w:val="00B30851"/>
    <w:rsid w:val="00B3673A"/>
    <w:rsid w:val="00B51929"/>
    <w:rsid w:val="00B56096"/>
    <w:rsid w:val="00B85F22"/>
    <w:rsid w:val="00B97E33"/>
    <w:rsid w:val="00BA0134"/>
    <w:rsid w:val="00BA6A4A"/>
    <w:rsid w:val="00BC088D"/>
    <w:rsid w:val="00BC70BC"/>
    <w:rsid w:val="00BD0713"/>
    <w:rsid w:val="00BE189E"/>
    <w:rsid w:val="00C03353"/>
    <w:rsid w:val="00C03EBD"/>
    <w:rsid w:val="00C04FF5"/>
    <w:rsid w:val="00C0651D"/>
    <w:rsid w:val="00C06B48"/>
    <w:rsid w:val="00C1748D"/>
    <w:rsid w:val="00C30472"/>
    <w:rsid w:val="00C4249C"/>
    <w:rsid w:val="00C505EA"/>
    <w:rsid w:val="00C650AC"/>
    <w:rsid w:val="00C7609D"/>
    <w:rsid w:val="00C826A7"/>
    <w:rsid w:val="00CC55C2"/>
    <w:rsid w:val="00CE0BDF"/>
    <w:rsid w:val="00CE271E"/>
    <w:rsid w:val="00CE35F7"/>
    <w:rsid w:val="00CE7B81"/>
    <w:rsid w:val="00CF57F3"/>
    <w:rsid w:val="00D10E51"/>
    <w:rsid w:val="00D24790"/>
    <w:rsid w:val="00D51F24"/>
    <w:rsid w:val="00D653C9"/>
    <w:rsid w:val="00D850EC"/>
    <w:rsid w:val="00D87C4C"/>
    <w:rsid w:val="00D910F0"/>
    <w:rsid w:val="00D97030"/>
    <w:rsid w:val="00DA4716"/>
    <w:rsid w:val="00DB0B30"/>
    <w:rsid w:val="00DB1B8D"/>
    <w:rsid w:val="00DC33C5"/>
    <w:rsid w:val="00DC67EA"/>
    <w:rsid w:val="00DD2EC2"/>
    <w:rsid w:val="00DE7105"/>
    <w:rsid w:val="00DF52D6"/>
    <w:rsid w:val="00E20127"/>
    <w:rsid w:val="00E24B27"/>
    <w:rsid w:val="00E50CBB"/>
    <w:rsid w:val="00E553B7"/>
    <w:rsid w:val="00E82057"/>
    <w:rsid w:val="00E97BC9"/>
    <w:rsid w:val="00EA6145"/>
    <w:rsid w:val="00EA62D2"/>
    <w:rsid w:val="00EB0CA5"/>
    <w:rsid w:val="00EB3C77"/>
    <w:rsid w:val="00EB56F8"/>
    <w:rsid w:val="00EB5F97"/>
    <w:rsid w:val="00EC16A4"/>
    <w:rsid w:val="00ED0160"/>
    <w:rsid w:val="00ED63EF"/>
    <w:rsid w:val="00EE7C2D"/>
    <w:rsid w:val="00EF3B32"/>
    <w:rsid w:val="00EF7865"/>
    <w:rsid w:val="00EF7DB9"/>
    <w:rsid w:val="00F0320D"/>
    <w:rsid w:val="00F06554"/>
    <w:rsid w:val="00F10AE2"/>
    <w:rsid w:val="00F15E16"/>
    <w:rsid w:val="00F16B64"/>
    <w:rsid w:val="00F41B33"/>
    <w:rsid w:val="00F76BF1"/>
    <w:rsid w:val="00F867E0"/>
    <w:rsid w:val="00FE4950"/>
    <w:rsid w:val="00FE5B15"/>
    <w:rsid w:val="00FF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4D14F"/>
  <w15:docId w15:val="{164BC392-4D91-4C5B-8D1B-D1440C8C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B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2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3C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D6"/>
    <w:pPr>
      <w:ind w:left="720"/>
      <w:contextualSpacing/>
    </w:pPr>
  </w:style>
  <w:style w:type="table" w:styleId="TableGrid">
    <w:name w:val="Table Grid"/>
    <w:basedOn w:val="TableNormal"/>
    <w:uiPriority w:val="59"/>
    <w:rsid w:val="00C30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2EC2"/>
    <w:rPr>
      <w:sz w:val="16"/>
      <w:szCs w:val="16"/>
    </w:rPr>
  </w:style>
  <w:style w:type="paragraph" w:styleId="CommentText">
    <w:name w:val="annotation text"/>
    <w:basedOn w:val="Normal"/>
    <w:link w:val="CommentTextChar"/>
    <w:uiPriority w:val="99"/>
    <w:semiHidden/>
    <w:unhideWhenUsed/>
    <w:rsid w:val="00DD2EC2"/>
    <w:rPr>
      <w:sz w:val="20"/>
      <w:szCs w:val="20"/>
    </w:rPr>
  </w:style>
  <w:style w:type="character" w:customStyle="1" w:styleId="CommentTextChar">
    <w:name w:val="Comment Text Char"/>
    <w:basedOn w:val="DefaultParagraphFont"/>
    <w:link w:val="CommentText"/>
    <w:uiPriority w:val="99"/>
    <w:semiHidden/>
    <w:rsid w:val="00DD2EC2"/>
    <w:rPr>
      <w:sz w:val="20"/>
      <w:szCs w:val="20"/>
    </w:rPr>
  </w:style>
  <w:style w:type="paragraph" w:styleId="CommentSubject">
    <w:name w:val="annotation subject"/>
    <w:basedOn w:val="CommentText"/>
    <w:next w:val="CommentText"/>
    <w:link w:val="CommentSubjectChar"/>
    <w:uiPriority w:val="99"/>
    <w:semiHidden/>
    <w:unhideWhenUsed/>
    <w:rsid w:val="00DD2EC2"/>
    <w:rPr>
      <w:b/>
      <w:bCs/>
    </w:rPr>
  </w:style>
  <w:style w:type="character" w:customStyle="1" w:styleId="CommentSubjectChar">
    <w:name w:val="Comment Subject Char"/>
    <w:basedOn w:val="CommentTextChar"/>
    <w:link w:val="CommentSubject"/>
    <w:uiPriority w:val="99"/>
    <w:semiHidden/>
    <w:rsid w:val="00DD2EC2"/>
    <w:rPr>
      <w:b/>
      <w:bCs/>
      <w:sz w:val="20"/>
      <w:szCs w:val="20"/>
    </w:rPr>
  </w:style>
  <w:style w:type="paragraph" w:styleId="BalloonText">
    <w:name w:val="Balloon Text"/>
    <w:basedOn w:val="Normal"/>
    <w:link w:val="BalloonTextChar"/>
    <w:uiPriority w:val="99"/>
    <w:semiHidden/>
    <w:unhideWhenUsed/>
    <w:rsid w:val="00DD2E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EC2"/>
    <w:rPr>
      <w:rFonts w:ascii="Segoe UI" w:hAnsi="Segoe UI" w:cs="Segoe UI"/>
      <w:sz w:val="18"/>
      <w:szCs w:val="18"/>
    </w:rPr>
  </w:style>
  <w:style w:type="paragraph" w:styleId="Header">
    <w:name w:val="header"/>
    <w:basedOn w:val="Normal"/>
    <w:link w:val="HeaderChar"/>
    <w:uiPriority w:val="99"/>
    <w:unhideWhenUsed/>
    <w:rsid w:val="00A902D1"/>
    <w:pPr>
      <w:tabs>
        <w:tab w:val="center" w:pos="4680"/>
        <w:tab w:val="right" w:pos="9360"/>
      </w:tabs>
    </w:pPr>
  </w:style>
  <w:style w:type="character" w:customStyle="1" w:styleId="HeaderChar">
    <w:name w:val="Header Char"/>
    <w:basedOn w:val="DefaultParagraphFont"/>
    <w:link w:val="Header"/>
    <w:uiPriority w:val="99"/>
    <w:rsid w:val="00A902D1"/>
  </w:style>
  <w:style w:type="paragraph" w:styleId="Footer">
    <w:name w:val="footer"/>
    <w:basedOn w:val="Normal"/>
    <w:link w:val="FooterChar"/>
    <w:uiPriority w:val="99"/>
    <w:unhideWhenUsed/>
    <w:rsid w:val="00A902D1"/>
    <w:pPr>
      <w:tabs>
        <w:tab w:val="center" w:pos="4680"/>
        <w:tab w:val="right" w:pos="9360"/>
      </w:tabs>
    </w:pPr>
  </w:style>
  <w:style w:type="character" w:customStyle="1" w:styleId="FooterChar">
    <w:name w:val="Footer Char"/>
    <w:basedOn w:val="DefaultParagraphFont"/>
    <w:link w:val="Footer"/>
    <w:uiPriority w:val="99"/>
    <w:rsid w:val="00A902D1"/>
  </w:style>
  <w:style w:type="character" w:customStyle="1" w:styleId="Heading1Char">
    <w:name w:val="Heading 1 Char"/>
    <w:basedOn w:val="DefaultParagraphFont"/>
    <w:link w:val="Heading1"/>
    <w:uiPriority w:val="9"/>
    <w:rsid w:val="00761B0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535175"/>
    <w:pPr>
      <w:spacing w:line="259" w:lineRule="auto"/>
      <w:outlineLvl w:val="9"/>
    </w:pPr>
  </w:style>
  <w:style w:type="paragraph" w:styleId="TOC1">
    <w:name w:val="toc 1"/>
    <w:basedOn w:val="Normal"/>
    <w:next w:val="Normal"/>
    <w:autoRedefine/>
    <w:uiPriority w:val="39"/>
    <w:unhideWhenUsed/>
    <w:rsid w:val="00535175"/>
    <w:pPr>
      <w:spacing w:after="100"/>
    </w:pPr>
  </w:style>
  <w:style w:type="character" w:styleId="Hyperlink">
    <w:name w:val="Hyperlink"/>
    <w:basedOn w:val="DefaultParagraphFont"/>
    <w:uiPriority w:val="99"/>
    <w:unhideWhenUsed/>
    <w:rsid w:val="00535175"/>
    <w:rPr>
      <w:color w:val="0563C1" w:themeColor="hyperlink"/>
      <w:u w:val="single"/>
    </w:rPr>
  </w:style>
  <w:style w:type="paragraph" w:styleId="FootnoteText">
    <w:name w:val="footnote text"/>
    <w:basedOn w:val="Normal"/>
    <w:link w:val="FootnoteTextChar"/>
    <w:uiPriority w:val="99"/>
    <w:semiHidden/>
    <w:unhideWhenUsed/>
    <w:rsid w:val="009B39C3"/>
    <w:rPr>
      <w:sz w:val="20"/>
      <w:szCs w:val="20"/>
    </w:rPr>
  </w:style>
  <w:style w:type="character" w:customStyle="1" w:styleId="FootnoteTextChar">
    <w:name w:val="Footnote Text Char"/>
    <w:basedOn w:val="DefaultParagraphFont"/>
    <w:link w:val="FootnoteText"/>
    <w:uiPriority w:val="99"/>
    <w:semiHidden/>
    <w:rsid w:val="009B39C3"/>
    <w:rPr>
      <w:sz w:val="20"/>
      <w:szCs w:val="20"/>
    </w:rPr>
  </w:style>
  <w:style w:type="character" w:styleId="FootnoteReference">
    <w:name w:val="footnote reference"/>
    <w:basedOn w:val="DefaultParagraphFont"/>
    <w:uiPriority w:val="99"/>
    <w:semiHidden/>
    <w:unhideWhenUsed/>
    <w:rsid w:val="009B39C3"/>
    <w:rPr>
      <w:vertAlign w:val="superscript"/>
    </w:rPr>
  </w:style>
  <w:style w:type="paragraph" w:styleId="NoSpacing">
    <w:name w:val="No Spacing"/>
    <w:uiPriority w:val="1"/>
    <w:qFormat/>
    <w:rsid w:val="00A77A93"/>
  </w:style>
  <w:style w:type="paragraph" w:styleId="EndnoteText">
    <w:name w:val="endnote text"/>
    <w:basedOn w:val="Normal"/>
    <w:link w:val="EndnoteTextChar"/>
    <w:uiPriority w:val="99"/>
    <w:semiHidden/>
    <w:unhideWhenUsed/>
    <w:rsid w:val="00576400"/>
    <w:rPr>
      <w:sz w:val="20"/>
      <w:szCs w:val="20"/>
    </w:rPr>
  </w:style>
  <w:style w:type="character" w:customStyle="1" w:styleId="EndnoteTextChar">
    <w:name w:val="Endnote Text Char"/>
    <w:basedOn w:val="DefaultParagraphFont"/>
    <w:link w:val="EndnoteText"/>
    <w:uiPriority w:val="99"/>
    <w:semiHidden/>
    <w:rsid w:val="00576400"/>
    <w:rPr>
      <w:sz w:val="20"/>
      <w:szCs w:val="20"/>
    </w:rPr>
  </w:style>
  <w:style w:type="character" w:styleId="EndnoteReference">
    <w:name w:val="endnote reference"/>
    <w:basedOn w:val="DefaultParagraphFont"/>
    <w:uiPriority w:val="99"/>
    <w:semiHidden/>
    <w:unhideWhenUsed/>
    <w:rsid w:val="00576400"/>
    <w:rPr>
      <w:vertAlign w:val="superscript"/>
    </w:rPr>
  </w:style>
  <w:style w:type="character" w:styleId="Strong">
    <w:name w:val="Strong"/>
    <w:basedOn w:val="DefaultParagraphFont"/>
    <w:uiPriority w:val="22"/>
    <w:qFormat/>
    <w:rsid w:val="00BE189E"/>
    <w:rPr>
      <w:b/>
      <w:bCs/>
    </w:rPr>
  </w:style>
  <w:style w:type="character" w:customStyle="1" w:styleId="Heading3Char">
    <w:name w:val="Heading 3 Char"/>
    <w:basedOn w:val="DefaultParagraphFont"/>
    <w:link w:val="Heading3"/>
    <w:uiPriority w:val="9"/>
    <w:semiHidden/>
    <w:rsid w:val="003823C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823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823CB"/>
    <w:pPr>
      <w:spacing w:after="100"/>
      <w:ind w:left="220"/>
    </w:pPr>
  </w:style>
  <w:style w:type="paragraph" w:styleId="TOC3">
    <w:name w:val="toc 3"/>
    <w:basedOn w:val="Normal"/>
    <w:next w:val="Normal"/>
    <w:autoRedefine/>
    <w:uiPriority w:val="39"/>
    <w:unhideWhenUsed/>
    <w:rsid w:val="003823CB"/>
    <w:pPr>
      <w:spacing w:after="100"/>
      <w:ind w:left="440"/>
    </w:pPr>
  </w:style>
  <w:style w:type="paragraph" w:styleId="BodyText">
    <w:name w:val="Body Text"/>
    <w:basedOn w:val="Normal"/>
    <w:link w:val="BodyTextChar"/>
    <w:uiPriority w:val="1"/>
    <w:qFormat/>
    <w:rsid w:val="001D6253"/>
    <w:pPr>
      <w:widowControl w:val="0"/>
      <w:autoSpaceDE w:val="0"/>
      <w:autoSpaceDN w:val="0"/>
    </w:pPr>
    <w:rPr>
      <w:rFonts w:ascii="Carlito" w:eastAsia="Carlito" w:hAnsi="Carlito" w:cs="Carlito"/>
      <w:sz w:val="24"/>
      <w:szCs w:val="24"/>
    </w:rPr>
  </w:style>
  <w:style w:type="character" w:customStyle="1" w:styleId="BodyTextChar">
    <w:name w:val="Body Text Char"/>
    <w:basedOn w:val="DefaultParagraphFont"/>
    <w:link w:val="BodyText"/>
    <w:uiPriority w:val="1"/>
    <w:rsid w:val="001D6253"/>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7468">
      <w:bodyDiv w:val="1"/>
      <w:marLeft w:val="0"/>
      <w:marRight w:val="0"/>
      <w:marTop w:val="0"/>
      <w:marBottom w:val="0"/>
      <w:divBdr>
        <w:top w:val="none" w:sz="0" w:space="0" w:color="auto"/>
        <w:left w:val="none" w:sz="0" w:space="0" w:color="auto"/>
        <w:bottom w:val="none" w:sz="0" w:space="0" w:color="auto"/>
        <w:right w:val="none" w:sz="0" w:space="0" w:color="auto"/>
      </w:divBdr>
    </w:div>
    <w:div w:id="163471382">
      <w:bodyDiv w:val="1"/>
      <w:marLeft w:val="0"/>
      <w:marRight w:val="0"/>
      <w:marTop w:val="0"/>
      <w:marBottom w:val="0"/>
      <w:divBdr>
        <w:top w:val="none" w:sz="0" w:space="0" w:color="auto"/>
        <w:left w:val="none" w:sz="0" w:space="0" w:color="auto"/>
        <w:bottom w:val="none" w:sz="0" w:space="0" w:color="auto"/>
        <w:right w:val="none" w:sz="0" w:space="0" w:color="auto"/>
      </w:divBdr>
    </w:div>
    <w:div w:id="409085696">
      <w:bodyDiv w:val="1"/>
      <w:marLeft w:val="0"/>
      <w:marRight w:val="0"/>
      <w:marTop w:val="0"/>
      <w:marBottom w:val="0"/>
      <w:divBdr>
        <w:top w:val="none" w:sz="0" w:space="0" w:color="auto"/>
        <w:left w:val="none" w:sz="0" w:space="0" w:color="auto"/>
        <w:bottom w:val="none" w:sz="0" w:space="0" w:color="auto"/>
        <w:right w:val="none" w:sz="0" w:space="0" w:color="auto"/>
      </w:divBdr>
    </w:div>
    <w:div w:id="484710655">
      <w:bodyDiv w:val="1"/>
      <w:marLeft w:val="0"/>
      <w:marRight w:val="0"/>
      <w:marTop w:val="0"/>
      <w:marBottom w:val="0"/>
      <w:divBdr>
        <w:top w:val="none" w:sz="0" w:space="0" w:color="auto"/>
        <w:left w:val="none" w:sz="0" w:space="0" w:color="auto"/>
        <w:bottom w:val="none" w:sz="0" w:space="0" w:color="auto"/>
        <w:right w:val="none" w:sz="0" w:space="0" w:color="auto"/>
      </w:divBdr>
    </w:div>
    <w:div w:id="502860823">
      <w:bodyDiv w:val="1"/>
      <w:marLeft w:val="0"/>
      <w:marRight w:val="0"/>
      <w:marTop w:val="0"/>
      <w:marBottom w:val="0"/>
      <w:divBdr>
        <w:top w:val="none" w:sz="0" w:space="0" w:color="auto"/>
        <w:left w:val="none" w:sz="0" w:space="0" w:color="auto"/>
        <w:bottom w:val="none" w:sz="0" w:space="0" w:color="auto"/>
        <w:right w:val="none" w:sz="0" w:space="0" w:color="auto"/>
      </w:divBdr>
    </w:div>
    <w:div w:id="512501150">
      <w:bodyDiv w:val="1"/>
      <w:marLeft w:val="0"/>
      <w:marRight w:val="0"/>
      <w:marTop w:val="0"/>
      <w:marBottom w:val="0"/>
      <w:divBdr>
        <w:top w:val="none" w:sz="0" w:space="0" w:color="auto"/>
        <w:left w:val="none" w:sz="0" w:space="0" w:color="auto"/>
        <w:bottom w:val="none" w:sz="0" w:space="0" w:color="auto"/>
        <w:right w:val="none" w:sz="0" w:space="0" w:color="auto"/>
      </w:divBdr>
    </w:div>
    <w:div w:id="772360857">
      <w:bodyDiv w:val="1"/>
      <w:marLeft w:val="0"/>
      <w:marRight w:val="0"/>
      <w:marTop w:val="0"/>
      <w:marBottom w:val="0"/>
      <w:divBdr>
        <w:top w:val="none" w:sz="0" w:space="0" w:color="auto"/>
        <w:left w:val="none" w:sz="0" w:space="0" w:color="auto"/>
        <w:bottom w:val="none" w:sz="0" w:space="0" w:color="auto"/>
        <w:right w:val="none" w:sz="0" w:space="0" w:color="auto"/>
      </w:divBdr>
    </w:div>
    <w:div w:id="1048721230">
      <w:bodyDiv w:val="1"/>
      <w:marLeft w:val="0"/>
      <w:marRight w:val="0"/>
      <w:marTop w:val="0"/>
      <w:marBottom w:val="0"/>
      <w:divBdr>
        <w:top w:val="none" w:sz="0" w:space="0" w:color="auto"/>
        <w:left w:val="none" w:sz="0" w:space="0" w:color="auto"/>
        <w:bottom w:val="none" w:sz="0" w:space="0" w:color="auto"/>
        <w:right w:val="none" w:sz="0" w:space="0" w:color="auto"/>
      </w:divBdr>
    </w:div>
    <w:div w:id="1102266907">
      <w:bodyDiv w:val="1"/>
      <w:marLeft w:val="0"/>
      <w:marRight w:val="0"/>
      <w:marTop w:val="0"/>
      <w:marBottom w:val="0"/>
      <w:divBdr>
        <w:top w:val="none" w:sz="0" w:space="0" w:color="auto"/>
        <w:left w:val="none" w:sz="0" w:space="0" w:color="auto"/>
        <w:bottom w:val="none" w:sz="0" w:space="0" w:color="auto"/>
        <w:right w:val="none" w:sz="0" w:space="0" w:color="auto"/>
      </w:divBdr>
    </w:div>
    <w:div w:id="1284388244">
      <w:bodyDiv w:val="1"/>
      <w:marLeft w:val="0"/>
      <w:marRight w:val="0"/>
      <w:marTop w:val="0"/>
      <w:marBottom w:val="0"/>
      <w:divBdr>
        <w:top w:val="none" w:sz="0" w:space="0" w:color="auto"/>
        <w:left w:val="none" w:sz="0" w:space="0" w:color="auto"/>
        <w:bottom w:val="none" w:sz="0" w:space="0" w:color="auto"/>
        <w:right w:val="none" w:sz="0" w:space="0" w:color="auto"/>
      </w:divBdr>
    </w:div>
    <w:div w:id="1441686051">
      <w:bodyDiv w:val="1"/>
      <w:marLeft w:val="0"/>
      <w:marRight w:val="0"/>
      <w:marTop w:val="0"/>
      <w:marBottom w:val="0"/>
      <w:divBdr>
        <w:top w:val="none" w:sz="0" w:space="0" w:color="auto"/>
        <w:left w:val="none" w:sz="0" w:space="0" w:color="auto"/>
        <w:bottom w:val="none" w:sz="0" w:space="0" w:color="auto"/>
        <w:right w:val="none" w:sz="0" w:space="0" w:color="auto"/>
      </w:divBdr>
    </w:div>
    <w:div w:id="1669403068">
      <w:bodyDiv w:val="1"/>
      <w:marLeft w:val="0"/>
      <w:marRight w:val="0"/>
      <w:marTop w:val="0"/>
      <w:marBottom w:val="0"/>
      <w:divBdr>
        <w:top w:val="none" w:sz="0" w:space="0" w:color="auto"/>
        <w:left w:val="none" w:sz="0" w:space="0" w:color="auto"/>
        <w:bottom w:val="none" w:sz="0" w:space="0" w:color="auto"/>
        <w:right w:val="none" w:sz="0" w:space="0" w:color="auto"/>
      </w:divBdr>
    </w:div>
    <w:div w:id="1741555627">
      <w:bodyDiv w:val="1"/>
      <w:marLeft w:val="0"/>
      <w:marRight w:val="0"/>
      <w:marTop w:val="0"/>
      <w:marBottom w:val="0"/>
      <w:divBdr>
        <w:top w:val="none" w:sz="0" w:space="0" w:color="auto"/>
        <w:left w:val="none" w:sz="0" w:space="0" w:color="auto"/>
        <w:bottom w:val="none" w:sz="0" w:space="0" w:color="auto"/>
        <w:right w:val="none" w:sz="0" w:space="0" w:color="auto"/>
      </w:divBdr>
    </w:div>
    <w:div w:id="1766609579">
      <w:bodyDiv w:val="1"/>
      <w:marLeft w:val="0"/>
      <w:marRight w:val="0"/>
      <w:marTop w:val="0"/>
      <w:marBottom w:val="0"/>
      <w:divBdr>
        <w:top w:val="none" w:sz="0" w:space="0" w:color="auto"/>
        <w:left w:val="none" w:sz="0" w:space="0" w:color="auto"/>
        <w:bottom w:val="none" w:sz="0" w:space="0" w:color="auto"/>
        <w:right w:val="none" w:sz="0" w:space="0" w:color="auto"/>
      </w:divBdr>
      <w:divsChild>
        <w:div w:id="80269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DD042-ACDF-45CB-9A5E-02FE6AF502E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MU"/>
        </a:p>
      </dgm:t>
    </dgm:pt>
    <dgm:pt modelId="{01D4FBB8-DA0A-430A-BB87-2FD5B41E1813}">
      <dgm:prSet phldrT="[Text]"/>
      <dgm:spPr/>
      <dgm:t>
        <a:bodyPr/>
        <a:lstStyle/>
        <a:p>
          <a:r>
            <a:rPr lang="en-US" b="1"/>
            <a:t>Folder</a:t>
          </a:r>
          <a:r>
            <a:rPr lang="en-US" b="1" baseline="0"/>
            <a:t> YYYYMM folder for current month will be created in MI folder</a:t>
          </a:r>
          <a:endParaRPr lang="en-US" b="1"/>
        </a:p>
      </dgm:t>
    </dgm:pt>
    <dgm:pt modelId="{5986831C-94AC-41D9-89C3-A5C3235EC37B}" type="parTrans" cxnId="{081B1F43-0E4B-4FC4-A5BD-F440325C3E80}">
      <dgm:prSet/>
      <dgm:spPr/>
      <dgm:t>
        <a:bodyPr/>
        <a:lstStyle/>
        <a:p>
          <a:endParaRPr lang="en-US"/>
        </a:p>
      </dgm:t>
    </dgm:pt>
    <dgm:pt modelId="{5B96CC7D-9345-42F0-ABA4-DF73537797D8}" type="sibTrans" cxnId="{081B1F43-0E4B-4FC4-A5BD-F440325C3E80}">
      <dgm:prSet/>
      <dgm:spPr/>
      <dgm:t>
        <a:bodyPr/>
        <a:lstStyle/>
        <a:p>
          <a:endParaRPr lang="en-US"/>
        </a:p>
      </dgm:t>
    </dgm:pt>
    <dgm:pt modelId="{953C268C-8FDF-4637-A931-5CC11CBBE0A2}">
      <dgm:prSet phldrT="[Text]"/>
      <dgm:spPr/>
      <dgm:t>
        <a:bodyPr/>
        <a:lstStyle/>
        <a:p>
          <a:r>
            <a:rPr lang="en-US"/>
            <a:t>Bot will access the folder </a:t>
          </a:r>
          <a:r>
            <a:rPr lang="en-US" b="1"/>
            <a:t>MI files to copy the following files;</a:t>
          </a:r>
          <a:r>
            <a:rPr lang="en-US"/>
            <a:t> </a:t>
          </a:r>
          <a:r>
            <a:rPr lang="en-US" b="1"/>
            <a:t>100% Provisioned List-MMMYY-FROM CENTRE</a:t>
          </a:r>
          <a:r>
            <a:rPr lang="en-US"/>
            <a:t>(current month – 1), </a:t>
          </a:r>
          <a:r>
            <a:rPr lang="en-US" b="1"/>
            <a:t>MU_IFRS9_WD3_template MMM'YY</a:t>
          </a:r>
          <a:r>
            <a:rPr lang="en-US"/>
            <a:t>(current month – 1), </a:t>
          </a:r>
          <a:r>
            <a:rPr lang="en-US" b="1"/>
            <a:t>i9_mauritius_File Formating Template-MMMYY</a:t>
          </a:r>
          <a:r>
            <a:rPr lang="en-US"/>
            <a:t>(current month – 1), </a:t>
          </a:r>
          <a:r>
            <a:rPr lang="en-US" b="1"/>
            <a:t>DRU Impairment for MMMYY  Workings</a:t>
          </a:r>
          <a:r>
            <a:rPr lang="en-US"/>
            <a:t>(current month – 2), </a:t>
          </a:r>
          <a:r>
            <a:rPr lang="en-US" b="1"/>
            <a:t>MU_MMMYY-Acct-level Impairment WORKINGS</a:t>
          </a:r>
          <a:r>
            <a:rPr lang="en-US"/>
            <a:t>(current month – 1) and paste to YYYYMM folder.</a:t>
          </a:r>
        </a:p>
      </dgm:t>
    </dgm:pt>
    <dgm:pt modelId="{9AD9C5C7-C805-422D-BEA0-74213B0BB9CA}" type="parTrans" cxnId="{3A174E7C-D94E-4969-8D8B-0F87B55E53C8}">
      <dgm:prSet/>
      <dgm:spPr/>
      <dgm:t>
        <a:bodyPr/>
        <a:lstStyle/>
        <a:p>
          <a:endParaRPr lang="en-US"/>
        </a:p>
      </dgm:t>
    </dgm:pt>
    <dgm:pt modelId="{A7D52CD6-476C-4634-BEE6-11099C72932B}" type="sibTrans" cxnId="{3A174E7C-D94E-4969-8D8B-0F87B55E53C8}">
      <dgm:prSet/>
      <dgm:spPr/>
      <dgm:t>
        <a:bodyPr/>
        <a:lstStyle/>
        <a:p>
          <a:endParaRPr lang="en-US"/>
        </a:p>
      </dgm:t>
    </dgm:pt>
    <dgm:pt modelId="{E8D7E8D8-5D94-423F-8DDD-01465F537D88}">
      <dgm:prSet phldrT="[Text]"/>
      <dgm:spPr/>
      <dgm:t>
        <a:bodyPr/>
        <a:lstStyle/>
        <a:p>
          <a:r>
            <a:rPr lang="en-US"/>
            <a:t>Clear data in the following sheet(MU_MMMYY_Acct_level Impairment Workings file); In the following sheet; 1) </a:t>
          </a:r>
          <a:r>
            <a:rPr lang="en-US" b="1"/>
            <a:t>DRU Imp (Bkt 2&amp;3) Bal NOV19</a:t>
          </a:r>
          <a:r>
            <a:rPr lang="en-US"/>
            <a:t>, 2) </a:t>
          </a:r>
          <a:r>
            <a:rPr lang="en-US" b="1"/>
            <a:t>DRU Imp (Bkt4) Bal NOV19</a:t>
          </a:r>
          <a:r>
            <a:rPr lang="en-US"/>
            <a:t>, 3) </a:t>
          </a:r>
          <a:r>
            <a:rPr lang="en-US" b="1"/>
            <a:t>DRU FCY-Def Bkt-NOV19</a:t>
          </a:r>
          <a:r>
            <a:rPr lang="en-US"/>
            <a:t>, 4)</a:t>
          </a:r>
          <a:r>
            <a:rPr lang="en-US" b="1"/>
            <a:t> DRU CONSO2,3,4 Excl Nil NPV&amp;GSD, </a:t>
          </a:r>
          <a:r>
            <a:rPr lang="en-US"/>
            <a:t>5)</a:t>
          </a:r>
          <a:r>
            <a:rPr lang="en-US" b="1"/>
            <a:t> Impairment Summary DEC19</a:t>
          </a:r>
          <a:r>
            <a:rPr lang="en-US"/>
            <a:t>, 6) </a:t>
          </a:r>
          <a:r>
            <a:rPr lang="en-US" b="1"/>
            <a:t>Impairment WD3 DEC19</a:t>
          </a:r>
          <a:r>
            <a:rPr lang="en-US"/>
            <a:t>, 7)</a:t>
          </a:r>
          <a:r>
            <a:rPr lang="en-US" b="1"/>
            <a:t> Impairment Input DEC19, </a:t>
          </a:r>
          <a:r>
            <a:rPr lang="en-US"/>
            <a:t>8)</a:t>
          </a:r>
          <a:r>
            <a:rPr lang="en-US" b="1"/>
            <a:t> 100%ProvOn+Offshre+FRAUD Nov19,  </a:t>
          </a:r>
          <a:r>
            <a:rPr lang="en-US"/>
            <a:t>9)</a:t>
          </a:r>
          <a:r>
            <a:rPr lang="en-US" b="1"/>
            <a:t> Centre Acct-level Imp-MU_Dec19</a:t>
          </a:r>
          <a:endParaRPr lang="en-US"/>
        </a:p>
      </dgm:t>
    </dgm:pt>
    <dgm:pt modelId="{7E7D587E-E140-4589-BC7A-3BD8C0A6BDE4}" type="parTrans" cxnId="{2571CB5F-E873-4B54-A2F4-FF7D3716CA2B}">
      <dgm:prSet/>
      <dgm:spPr/>
      <dgm:t>
        <a:bodyPr/>
        <a:lstStyle/>
        <a:p>
          <a:endParaRPr lang="en-US"/>
        </a:p>
      </dgm:t>
    </dgm:pt>
    <dgm:pt modelId="{7A92B933-A7F3-4C0D-BE2C-4B58C128E618}" type="sibTrans" cxnId="{2571CB5F-E873-4B54-A2F4-FF7D3716CA2B}">
      <dgm:prSet/>
      <dgm:spPr/>
      <dgm:t>
        <a:bodyPr/>
        <a:lstStyle/>
        <a:p>
          <a:endParaRPr lang="en-US"/>
        </a:p>
      </dgm:t>
    </dgm:pt>
    <dgm:pt modelId="{4AF59627-34EB-4F39-8CA5-D831C70CF26B}">
      <dgm:prSet/>
      <dgm:spPr/>
      <dgm:t>
        <a:bodyPr/>
        <a:lstStyle/>
        <a:p>
          <a:r>
            <a:rPr lang="en-US"/>
            <a:t>From file </a:t>
          </a:r>
          <a:r>
            <a:rPr lang="en-GB" b="1"/>
            <a:t>MU_Dec19-Acct-level Impairment WORKINGS, </a:t>
          </a:r>
          <a:r>
            <a:rPr lang="en-GB"/>
            <a:t>sheet</a:t>
          </a:r>
          <a:r>
            <a:rPr lang="en-GB" b="1"/>
            <a:t> i9 PVT </a:t>
          </a:r>
          <a:r>
            <a:rPr lang="en-GB"/>
            <a:t>update pivot table. If the difference obtained in cell exposure and Impairment is &gt; 500000 then highlight the cell in Red.</a:t>
          </a:r>
          <a:endParaRPr lang="en-MU"/>
        </a:p>
        <a:p>
          <a:pPr>
            <a:buFont typeface="+mj-lt"/>
            <a:buAutoNum type="arabicPeriod"/>
          </a:pPr>
          <a:r>
            <a:rPr lang="en-US"/>
            <a:t>From file </a:t>
          </a:r>
          <a:r>
            <a:rPr lang="en-GB" b="1"/>
            <a:t>MU_Dec19-Acct-level Impairment WORKINGS, </a:t>
          </a:r>
          <a:r>
            <a:rPr lang="en-GB"/>
            <a:t>sheet</a:t>
          </a:r>
          <a:r>
            <a:rPr lang="en-GB" b="1"/>
            <a:t> </a:t>
          </a:r>
          <a:r>
            <a:rPr lang="en-US" b="1"/>
            <a:t>Impairment Rates </a:t>
          </a:r>
          <a:r>
            <a:rPr lang="en-GB"/>
            <a:t>update pivot table.</a:t>
          </a:r>
          <a:endParaRPr lang="en-MU"/>
        </a:p>
      </dgm:t>
    </dgm:pt>
    <dgm:pt modelId="{D39AEBC8-4D37-4397-AF4E-73B6712B7AC0}" type="parTrans" cxnId="{805D35B6-3FEE-4650-94E2-A5598A03045C}">
      <dgm:prSet/>
      <dgm:spPr/>
      <dgm:t>
        <a:bodyPr/>
        <a:lstStyle/>
        <a:p>
          <a:endParaRPr lang="en-US"/>
        </a:p>
      </dgm:t>
    </dgm:pt>
    <dgm:pt modelId="{C46D58DB-EFFD-4F15-99AC-EBA8D14F4306}" type="sibTrans" cxnId="{805D35B6-3FEE-4650-94E2-A5598A03045C}">
      <dgm:prSet/>
      <dgm:spPr/>
      <dgm:t>
        <a:bodyPr/>
        <a:lstStyle/>
        <a:p>
          <a:endParaRPr lang="en-US"/>
        </a:p>
      </dgm:t>
    </dgm:pt>
    <dgm:pt modelId="{0868798E-DCA5-45F8-8C63-2C574D7552A5}">
      <dgm:prSet/>
      <dgm:spPr/>
      <dgm:t>
        <a:bodyPr/>
        <a:lstStyle/>
        <a:p>
          <a:r>
            <a:rPr lang="en-US"/>
            <a:t>Add data in the sheet 1) </a:t>
          </a:r>
          <a:r>
            <a:rPr lang="en-US" b="1"/>
            <a:t>DRU Imp (Bkt 2&amp;3) Bal NOV19</a:t>
          </a:r>
          <a:r>
            <a:rPr lang="en-US"/>
            <a:t>, 2) </a:t>
          </a:r>
          <a:r>
            <a:rPr lang="en-US" b="1"/>
            <a:t>DRU Imp (Bkt4) Bal NOV19</a:t>
          </a:r>
          <a:r>
            <a:rPr lang="en-US"/>
            <a:t>, 3) </a:t>
          </a:r>
          <a:r>
            <a:rPr lang="en-US" b="1"/>
            <a:t>DRU FCY-Def Bkt-NOV19</a:t>
          </a:r>
          <a:r>
            <a:rPr lang="en-US"/>
            <a:t>, 4)</a:t>
          </a:r>
          <a:r>
            <a:rPr lang="en-US" b="1"/>
            <a:t> DRU CONSO2,3,4 Excl Nil NPV&amp;GSD, </a:t>
          </a:r>
          <a:r>
            <a:rPr lang="en-US"/>
            <a:t>5)</a:t>
          </a:r>
          <a:r>
            <a:rPr lang="en-US" b="1"/>
            <a:t> Impairment Summary DEC19</a:t>
          </a:r>
          <a:r>
            <a:rPr lang="en-US"/>
            <a:t>, 6) </a:t>
          </a:r>
          <a:r>
            <a:rPr lang="en-US" b="1"/>
            <a:t>Impairment WD3 DEC19</a:t>
          </a:r>
          <a:r>
            <a:rPr lang="en-US"/>
            <a:t>, 7)</a:t>
          </a:r>
          <a:r>
            <a:rPr lang="en-US" b="1"/>
            <a:t> Impairment Input DEC19, </a:t>
          </a:r>
          <a:r>
            <a:rPr lang="en-US"/>
            <a:t>8)</a:t>
          </a:r>
          <a:r>
            <a:rPr lang="en-US" b="1"/>
            <a:t> 100%ProvOn+Offshre+FRAUD Nov19,  </a:t>
          </a:r>
          <a:r>
            <a:rPr lang="en-US"/>
            <a:t>9)</a:t>
          </a:r>
          <a:r>
            <a:rPr lang="en-US" b="1"/>
            <a:t> Centre Acct-level Imp-MU_Dec19</a:t>
          </a:r>
          <a:endParaRPr lang="en-US"/>
        </a:p>
      </dgm:t>
    </dgm:pt>
    <dgm:pt modelId="{C24CCA30-BB2C-44C2-AD39-ED74A11E9E6C}" type="parTrans" cxnId="{A1472425-7FAE-495A-9168-D453D5D8A06A}">
      <dgm:prSet/>
      <dgm:spPr/>
      <dgm:t>
        <a:bodyPr/>
        <a:lstStyle/>
        <a:p>
          <a:endParaRPr lang="en-US"/>
        </a:p>
      </dgm:t>
    </dgm:pt>
    <dgm:pt modelId="{BB09345E-D4F3-409F-8B31-7AEC1D61F323}" type="sibTrans" cxnId="{A1472425-7FAE-495A-9168-D453D5D8A06A}">
      <dgm:prSet/>
      <dgm:spPr/>
      <dgm:t>
        <a:bodyPr/>
        <a:lstStyle/>
        <a:p>
          <a:endParaRPr lang="en-US"/>
        </a:p>
      </dgm:t>
    </dgm:pt>
    <dgm:pt modelId="{1ECE7DD5-E2C2-42DB-9077-FC1618BE1ED8}">
      <dgm:prSet/>
      <dgm:spPr/>
      <dgm:t>
        <a:bodyPr/>
        <a:lstStyle/>
        <a:p>
          <a:pPr>
            <a:buFont typeface="+mj-lt"/>
            <a:buNone/>
          </a:pPr>
          <a:r>
            <a:rPr lang="en-US"/>
            <a:t>From file </a:t>
          </a:r>
          <a:r>
            <a:rPr lang="en-GB" b="1"/>
            <a:t>MU_Dec19-Acct-level Impairment WORKINGS, </a:t>
          </a:r>
          <a:r>
            <a:rPr lang="en-GB"/>
            <a:t>sheet</a:t>
          </a:r>
          <a:r>
            <a:rPr lang="en-GB" b="1"/>
            <a:t> </a:t>
          </a:r>
          <a:r>
            <a:rPr lang="en-US" b="1"/>
            <a:t>Impairment Rates, Pivot check, NPL Pivot and Stagewise PVT </a:t>
          </a:r>
          <a:r>
            <a:rPr lang="en-GB"/>
            <a:t>update all pivot tables.</a:t>
          </a:r>
          <a:endParaRPr lang="en-US"/>
        </a:p>
      </dgm:t>
    </dgm:pt>
    <dgm:pt modelId="{3B08BE53-05FC-4982-85FD-D4C0BB19C628}" type="parTrans" cxnId="{5B2B7C0A-1F0B-4C30-B107-F373F17FE49A}">
      <dgm:prSet/>
      <dgm:spPr/>
      <dgm:t>
        <a:bodyPr/>
        <a:lstStyle/>
        <a:p>
          <a:endParaRPr lang="en-MU"/>
        </a:p>
      </dgm:t>
    </dgm:pt>
    <dgm:pt modelId="{DA1D0EDD-BE5B-4B48-A1DE-244CC4278AB6}" type="sibTrans" cxnId="{5B2B7C0A-1F0B-4C30-B107-F373F17FE49A}">
      <dgm:prSet/>
      <dgm:spPr/>
      <dgm:t>
        <a:bodyPr/>
        <a:lstStyle/>
        <a:p>
          <a:endParaRPr lang="en-MU"/>
        </a:p>
      </dgm:t>
    </dgm:pt>
    <dgm:pt modelId="{AD4EC7CD-54F7-4713-81C3-3EFE7E99F5CE}" type="pres">
      <dgm:prSet presAssocID="{6D4DD042-ACDF-45CB-9A5E-02FE6AF502EC}" presName="Name0" presStyleCnt="0">
        <dgm:presLayoutVars>
          <dgm:dir/>
          <dgm:resizeHandles val="exact"/>
        </dgm:presLayoutVars>
      </dgm:prSet>
      <dgm:spPr/>
    </dgm:pt>
    <dgm:pt modelId="{C254476F-750A-4F29-B042-FAFDA05EA224}" type="pres">
      <dgm:prSet presAssocID="{01D4FBB8-DA0A-430A-BB87-2FD5B41E1813}" presName="node" presStyleLbl="node1" presStyleIdx="0" presStyleCnt="6" custScaleX="44308">
        <dgm:presLayoutVars>
          <dgm:bulletEnabled val="1"/>
        </dgm:presLayoutVars>
      </dgm:prSet>
      <dgm:spPr/>
    </dgm:pt>
    <dgm:pt modelId="{E6B536BC-8672-4FC4-B28D-1192D0119A17}" type="pres">
      <dgm:prSet presAssocID="{5B96CC7D-9345-42F0-ABA4-DF73537797D8}" presName="sibTrans" presStyleLbl="sibTrans1D1" presStyleIdx="0" presStyleCnt="5"/>
      <dgm:spPr/>
    </dgm:pt>
    <dgm:pt modelId="{CDAB9F5D-606D-4D42-B783-7EB27C5C62F3}" type="pres">
      <dgm:prSet presAssocID="{5B96CC7D-9345-42F0-ABA4-DF73537797D8}" presName="connectorText" presStyleLbl="sibTrans1D1" presStyleIdx="0" presStyleCnt="5"/>
      <dgm:spPr/>
    </dgm:pt>
    <dgm:pt modelId="{F16A3B1D-AD3A-47C2-8B99-642C430369BF}" type="pres">
      <dgm:prSet presAssocID="{953C268C-8FDF-4637-A931-5CC11CBBE0A2}" presName="node" presStyleLbl="node1" presStyleIdx="1" presStyleCnt="6" custScaleX="171997" custLinFactNeighborX="502">
        <dgm:presLayoutVars>
          <dgm:bulletEnabled val="1"/>
        </dgm:presLayoutVars>
      </dgm:prSet>
      <dgm:spPr/>
    </dgm:pt>
    <dgm:pt modelId="{F3A9E739-9B32-4555-9D34-71C5E115F4EB}" type="pres">
      <dgm:prSet presAssocID="{A7D52CD6-476C-4634-BEE6-11099C72932B}" presName="sibTrans" presStyleLbl="sibTrans1D1" presStyleIdx="1" presStyleCnt="5"/>
      <dgm:spPr/>
    </dgm:pt>
    <dgm:pt modelId="{79303293-3FF7-4701-88AB-33211E752A6F}" type="pres">
      <dgm:prSet presAssocID="{A7D52CD6-476C-4634-BEE6-11099C72932B}" presName="connectorText" presStyleLbl="sibTrans1D1" presStyleIdx="1" presStyleCnt="5"/>
      <dgm:spPr/>
    </dgm:pt>
    <dgm:pt modelId="{CF713212-878C-4036-87FB-37EF7C025285}" type="pres">
      <dgm:prSet presAssocID="{E8D7E8D8-5D94-423F-8DDD-01465F537D88}" presName="node" presStyleLbl="node1" presStyleIdx="2" presStyleCnt="6" custScaleX="173570">
        <dgm:presLayoutVars>
          <dgm:bulletEnabled val="1"/>
        </dgm:presLayoutVars>
      </dgm:prSet>
      <dgm:spPr/>
    </dgm:pt>
    <dgm:pt modelId="{CF4641FD-234D-4D3D-8553-4B9CD5B4C4B4}" type="pres">
      <dgm:prSet presAssocID="{7A92B933-A7F3-4C0D-BE2C-4B58C128E618}" presName="sibTrans" presStyleLbl="sibTrans1D1" presStyleIdx="2" presStyleCnt="5"/>
      <dgm:spPr/>
    </dgm:pt>
    <dgm:pt modelId="{622FF7BC-6D65-45F1-9116-2B86AA096D16}" type="pres">
      <dgm:prSet presAssocID="{7A92B933-A7F3-4C0D-BE2C-4B58C128E618}" presName="connectorText" presStyleLbl="sibTrans1D1" presStyleIdx="2" presStyleCnt="5"/>
      <dgm:spPr/>
    </dgm:pt>
    <dgm:pt modelId="{6C395F21-61E8-40F8-AF2F-0D74AFAE4A51}" type="pres">
      <dgm:prSet presAssocID="{0868798E-DCA5-45F8-8C63-2C574D7552A5}" presName="node" presStyleLbl="node1" presStyleIdx="3" presStyleCnt="6">
        <dgm:presLayoutVars>
          <dgm:bulletEnabled val="1"/>
        </dgm:presLayoutVars>
      </dgm:prSet>
      <dgm:spPr/>
    </dgm:pt>
    <dgm:pt modelId="{C148C39A-D350-4245-A457-4424089039F8}" type="pres">
      <dgm:prSet presAssocID="{BB09345E-D4F3-409F-8B31-7AEC1D61F323}" presName="sibTrans" presStyleLbl="sibTrans1D1" presStyleIdx="3" presStyleCnt="5"/>
      <dgm:spPr/>
    </dgm:pt>
    <dgm:pt modelId="{ABA5D093-8442-48FB-A9B6-631FDE09BC48}" type="pres">
      <dgm:prSet presAssocID="{BB09345E-D4F3-409F-8B31-7AEC1D61F323}" presName="connectorText" presStyleLbl="sibTrans1D1" presStyleIdx="3" presStyleCnt="5"/>
      <dgm:spPr/>
    </dgm:pt>
    <dgm:pt modelId="{972998B7-CABB-4A9B-AE1F-AD36536CBF53}" type="pres">
      <dgm:prSet presAssocID="{4AF59627-34EB-4F39-8CA5-D831C70CF26B}" presName="node" presStyleLbl="node1" presStyleIdx="4" presStyleCnt="6" custScaleX="164734">
        <dgm:presLayoutVars>
          <dgm:bulletEnabled val="1"/>
        </dgm:presLayoutVars>
      </dgm:prSet>
      <dgm:spPr/>
    </dgm:pt>
    <dgm:pt modelId="{22DCB425-B99D-4E25-A919-BC396A41AE6C}" type="pres">
      <dgm:prSet presAssocID="{C46D58DB-EFFD-4F15-99AC-EBA8D14F4306}" presName="sibTrans" presStyleLbl="sibTrans1D1" presStyleIdx="4" presStyleCnt="5"/>
      <dgm:spPr/>
    </dgm:pt>
    <dgm:pt modelId="{425658BA-2DC5-448D-8D2E-6A695D7CCBD0}" type="pres">
      <dgm:prSet presAssocID="{C46D58DB-EFFD-4F15-99AC-EBA8D14F4306}" presName="connectorText" presStyleLbl="sibTrans1D1" presStyleIdx="4" presStyleCnt="5"/>
      <dgm:spPr/>
    </dgm:pt>
    <dgm:pt modelId="{C7544C62-7F48-446C-BC87-862E16A9211C}" type="pres">
      <dgm:prSet presAssocID="{1ECE7DD5-E2C2-42DB-9077-FC1618BE1ED8}" presName="node" presStyleLbl="node1" presStyleIdx="5" presStyleCnt="6" custScaleX="85308">
        <dgm:presLayoutVars>
          <dgm:bulletEnabled val="1"/>
        </dgm:presLayoutVars>
      </dgm:prSet>
      <dgm:spPr/>
    </dgm:pt>
  </dgm:ptLst>
  <dgm:cxnLst>
    <dgm:cxn modelId="{5B2B7C0A-1F0B-4C30-B107-F373F17FE49A}" srcId="{6D4DD042-ACDF-45CB-9A5E-02FE6AF502EC}" destId="{1ECE7DD5-E2C2-42DB-9077-FC1618BE1ED8}" srcOrd="5" destOrd="0" parTransId="{3B08BE53-05FC-4982-85FD-D4C0BB19C628}" sibTransId="{DA1D0EDD-BE5B-4B48-A1DE-244CC4278AB6}"/>
    <dgm:cxn modelId="{8F3D6D17-32AA-4E5C-9CC0-4B13B578D99E}" type="presOf" srcId="{4AF59627-34EB-4F39-8CA5-D831C70CF26B}" destId="{972998B7-CABB-4A9B-AE1F-AD36536CBF53}" srcOrd="0" destOrd="0" presId="urn:microsoft.com/office/officeart/2005/8/layout/bProcess3"/>
    <dgm:cxn modelId="{3CD09E17-50F2-4887-8DFE-1C62FDA68A37}" type="presOf" srcId="{1ECE7DD5-E2C2-42DB-9077-FC1618BE1ED8}" destId="{C7544C62-7F48-446C-BC87-862E16A9211C}" srcOrd="0" destOrd="0" presId="urn:microsoft.com/office/officeart/2005/8/layout/bProcess3"/>
    <dgm:cxn modelId="{29BA7819-37B6-4A56-B7FA-078A4B3DA84E}" type="presOf" srcId="{7A92B933-A7F3-4C0D-BE2C-4B58C128E618}" destId="{CF4641FD-234D-4D3D-8553-4B9CD5B4C4B4}" srcOrd="0" destOrd="0" presId="urn:microsoft.com/office/officeart/2005/8/layout/bProcess3"/>
    <dgm:cxn modelId="{A1472425-7FAE-495A-9168-D453D5D8A06A}" srcId="{6D4DD042-ACDF-45CB-9A5E-02FE6AF502EC}" destId="{0868798E-DCA5-45F8-8C63-2C574D7552A5}" srcOrd="3" destOrd="0" parTransId="{C24CCA30-BB2C-44C2-AD39-ED74A11E9E6C}" sibTransId="{BB09345E-D4F3-409F-8B31-7AEC1D61F323}"/>
    <dgm:cxn modelId="{96297731-ED00-4603-9684-7D9251CBBB25}" type="presOf" srcId="{E8D7E8D8-5D94-423F-8DDD-01465F537D88}" destId="{CF713212-878C-4036-87FB-37EF7C025285}" srcOrd="0" destOrd="0" presId="urn:microsoft.com/office/officeart/2005/8/layout/bProcess3"/>
    <dgm:cxn modelId="{F24EC833-7D6E-40FD-8297-D21E261A6453}" type="presOf" srcId="{01D4FBB8-DA0A-430A-BB87-2FD5B41E1813}" destId="{C254476F-750A-4F29-B042-FAFDA05EA224}" srcOrd="0" destOrd="0" presId="urn:microsoft.com/office/officeart/2005/8/layout/bProcess3"/>
    <dgm:cxn modelId="{9D7D103A-0FF3-4E0E-A898-3C0C9AF8F335}" type="presOf" srcId="{C46D58DB-EFFD-4F15-99AC-EBA8D14F4306}" destId="{22DCB425-B99D-4E25-A919-BC396A41AE6C}" srcOrd="0" destOrd="0" presId="urn:microsoft.com/office/officeart/2005/8/layout/bProcess3"/>
    <dgm:cxn modelId="{2571CB5F-E873-4B54-A2F4-FF7D3716CA2B}" srcId="{6D4DD042-ACDF-45CB-9A5E-02FE6AF502EC}" destId="{E8D7E8D8-5D94-423F-8DDD-01465F537D88}" srcOrd="2" destOrd="0" parTransId="{7E7D587E-E140-4589-BC7A-3BD8C0A6BDE4}" sibTransId="{7A92B933-A7F3-4C0D-BE2C-4B58C128E618}"/>
    <dgm:cxn modelId="{081B1F43-0E4B-4FC4-A5BD-F440325C3E80}" srcId="{6D4DD042-ACDF-45CB-9A5E-02FE6AF502EC}" destId="{01D4FBB8-DA0A-430A-BB87-2FD5B41E1813}" srcOrd="0" destOrd="0" parTransId="{5986831C-94AC-41D9-89C3-A5C3235EC37B}" sibTransId="{5B96CC7D-9345-42F0-ABA4-DF73537797D8}"/>
    <dgm:cxn modelId="{F837C155-6E9C-4CFD-AB2E-F5E5C95CBBFC}" type="presOf" srcId="{BB09345E-D4F3-409F-8B31-7AEC1D61F323}" destId="{C148C39A-D350-4245-A457-4424089039F8}" srcOrd="0" destOrd="0" presId="urn:microsoft.com/office/officeart/2005/8/layout/bProcess3"/>
    <dgm:cxn modelId="{A1330679-E4DC-42A6-ACFB-1201EEE8168D}" type="presOf" srcId="{5B96CC7D-9345-42F0-ABA4-DF73537797D8}" destId="{E6B536BC-8672-4FC4-B28D-1192D0119A17}" srcOrd="0" destOrd="0" presId="urn:microsoft.com/office/officeart/2005/8/layout/bProcess3"/>
    <dgm:cxn modelId="{0D3BEF5A-82C5-40D6-AAFE-A4710C29C8EB}" type="presOf" srcId="{5B96CC7D-9345-42F0-ABA4-DF73537797D8}" destId="{CDAB9F5D-606D-4D42-B783-7EB27C5C62F3}" srcOrd="1" destOrd="0" presId="urn:microsoft.com/office/officeart/2005/8/layout/bProcess3"/>
    <dgm:cxn modelId="{3A174E7C-D94E-4969-8D8B-0F87B55E53C8}" srcId="{6D4DD042-ACDF-45CB-9A5E-02FE6AF502EC}" destId="{953C268C-8FDF-4637-A931-5CC11CBBE0A2}" srcOrd="1" destOrd="0" parTransId="{9AD9C5C7-C805-422D-BEA0-74213B0BB9CA}" sibTransId="{A7D52CD6-476C-4634-BEE6-11099C72932B}"/>
    <dgm:cxn modelId="{1E14B199-241B-49B5-88EF-C016901AD3FF}" type="presOf" srcId="{6D4DD042-ACDF-45CB-9A5E-02FE6AF502EC}" destId="{AD4EC7CD-54F7-4713-81C3-3EFE7E99F5CE}" srcOrd="0" destOrd="0" presId="urn:microsoft.com/office/officeart/2005/8/layout/bProcess3"/>
    <dgm:cxn modelId="{0092AC9C-1A19-45F2-B0E5-E13744E13B42}" type="presOf" srcId="{7A92B933-A7F3-4C0D-BE2C-4B58C128E618}" destId="{622FF7BC-6D65-45F1-9116-2B86AA096D16}" srcOrd="1" destOrd="0" presId="urn:microsoft.com/office/officeart/2005/8/layout/bProcess3"/>
    <dgm:cxn modelId="{805D35B6-3FEE-4650-94E2-A5598A03045C}" srcId="{6D4DD042-ACDF-45CB-9A5E-02FE6AF502EC}" destId="{4AF59627-34EB-4F39-8CA5-D831C70CF26B}" srcOrd="4" destOrd="0" parTransId="{D39AEBC8-4D37-4397-AF4E-73B6712B7AC0}" sibTransId="{C46D58DB-EFFD-4F15-99AC-EBA8D14F4306}"/>
    <dgm:cxn modelId="{B22353C0-F584-45E6-9BA5-65E63B8F7D8E}" type="presOf" srcId="{BB09345E-D4F3-409F-8B31-7AEC1D61F323}" destId="{ABA5D093-8442-48FB-A9B6-631FDE09BC48}" srcOrd="1" destOrd="0" presId="urn:microsoft.com/office/officeart/2005/8/layout/bProcess3"/>
    <dgm:cxn modelId="{949F8FC3-7E6E-460E-9978-531492E75DF2}" type="presOf" srcId="{0868798E-DCA5-45F8-8C63-2C574D7552A5}" destId="{6C395F21-61E8-40F8-AF2F-0D74AFAE4A51}" srcOrd="0" destOrd="0" presId="urn:microsoft.com/office/officeart/2005/8/layout/bProcess3"/>
    <dgm:cxn modelId="{6CB7C8D2-F05A-4CBC-B116-0ACDC392F00B}" type="presOf" srcId="{A7D52CD6-476C-4634-BEE6-11099C72932B}" destId="{F3A9E739-9B32-4555-9D34-71C5E115F4EB}" srcOrd="0" destOrd="0" presId="urn:microsoft.com/office/officeart/2005/8/layout/bProcess3"/>
    <dgm:cxn modelId="{2E4AF3D3-FD08-483C-A0F4-D6329EBC2384}" type="presOf" srcId="{953C268C-8FDF-4637-A931-5CC11CBBE0A2}" destId="{F16A3B1D-AD3A-47C2-8B99-642C430369BF}" srcOrd="0" destOrd="0" presId="urn:microsoft.com/office/officeart/2005/8/layout/bProcess3"/>
    <dgm:cxn modelId="{BAF2D9DD-881D-4832-B37E-210EAF987EA9}" type="presOf" srcId="{C46D58DB-EFFD-4F15-99AC-EBA8D14F4306}" destId="{425658BA-2DC5-448D-8D2E-6A695D7CCBD0}" srcOrd="1" destOrd="0" presId="urn:microsoft.com/office/officeart/2005/8/layout/bProcess3"/>
    <dgm:cxn modelId="{00F7A6E3-53FB-4421-8708-69F3FE336585}" type="presOf" srcId="{A7D52CD6-476C-4634-BEE6-11099C72932B}" destId="{79303293-3FF7-4701-88AB-33211E752A6F}" srcOrd="1" destOrd="0" presId="urn:microsoft.com/office/officeart/2005/8/layout/bProcess3"/>
    <dgm:cxn modelId="{F5DD8191-7DF3-442F-9621-96B15D4F2A2A}" type="presParOf" srcId="{AD4EC7CD-54F7-4713-81C3-3EFE7E99F5CE}" destId="{C254476F-750A-4F29-B042-FAFDA05EA224}" srcOrd="0" destOrd="0" presId="urn:microsoft.com/office/officeart/2005/8/layout/bProcess3"/>
    <dgm:cxn modelId="{026B8500-CEA6-4A22-8E8E-2FE50D915430}" type="presParOf" srcId="{AD4EC7CD-54F7-4713-81C3-3EFE7E99F5CE}" destId="{E6B536BC-8672-4FC4-B28D-1192D0119A17}" srcOrd="1" destOrd="0" presId="urn:microsoft.com/office/officeart/2005/8/layout/bProcess3"/>
    <dgm:cxn modelId="{BC4FAEE3-1135-445F-9329-0BF25849E380}" type="presParOf" srcId="{E6B536BC-8672-4FC4-B28D-1192D0119A17}" destId="{CDAB9F5D-606D-4D42-B783-7EB27C5C62F3}" srcOrd="0" destOrd="0" presId="urn:microsoft.com/office/officeart/2005/8/layout/bProcess3"/>
    <dgm:cxn modelId="{7A6F06DB-6100-42AE-84FD-1AA776D32AB3}" type="presParOf" srcId="{AD4EC7CD-54F7-4713-81C3-3EFE7E99F5CE}" destId="{F16A3B1D-AD3A-47C2-8B99-642C430369BF}" srcOrd="2" destOrd="0" presId="urn:microsoft.com/office/officeart/2005/8/layout/bProcess3"/>
    <dgm:cxn modelId="{0033E9AB-EF72-4445-A43A-4CCA190A638B}" type="presParOf" srcId="{AD4EC7CD-54F7-4713-81C3-3EFE7E99F5CE}" destId="{F3A9E739-9B32-4555-9D34-71C5E115F4EB}" srcOrd="3" destOrd="0" presId="urn:microsoft.com/office/officeart/2005/8/layout/bProcess3"/>
    <dgm:cxn modelId="{81E6F968-DE53-47A1-BD6C-47EEC792BCCD}" type="presParOf" srcId="{F3A9E739-9B32-4555-9D34-71C5E115F4EB}" destId="{79303293-3FF7-4701-88AB-33211E752A6F}" srcOrd="0" destOrd="0" presId="urn:microsoft.com/office/officeart/2005/8/layout/bProcess3"/>
    <dgm:cxn modelId="{D18EBD6F-2968-44C2-B5EB-FCB79BFBBD89}" type="presParOf" srcId="{AD4EC7CD-54F7-4713-81C3-3EFE7E99F5CE}" destId="{CF713212-878C-4036-87FB-37EF7C025285}" srcOrd="4" destOrd="0" presId="urn:microsoft.com/office/officeart/2005/8/layout/bProcess3"/>
    <dgm:cxn modelId="{8E4113DC-D433-4A99-96C3-A5F1B69A1903}" type="presParOf" srcId="{AD4EC7CD-54F7-4713-81C3-3EFE7E99F5CE}" destId="{CF4641FD-234D-4D3D-8553-4B9CD5B4C4B4}" srcOrd="5" destOrd="0" presId="urn:microsoft.com/office/officeart/2005/8/layout/bProcess3"/>
    <dgm:cxn modelId="{FE7E418F-077E-4DD2-A06D-C2A145BBA6F4}" type="presParOf" srcId="{CF4641FD-234D-4D3D-8553-4B9CD5B4C4B4}" destId="{622FF7BC-6D65-45F1-9116-2B86AA096D16}" srcOrd="0" destOrd="0" presId="urn:microsoft.com/office/officeart/2005/8/layout/bProcess3"/>
    <dgm:cxn modelId="{50060EA2-2D29-452C-BFFD-2D9B6760ADB9}" type="presParOf" srcId="{AD4EC7CD-54F7-4713-81C3-3EFE7E99F5CE}" destId="{6C395F21-61E8-40F8-AF2F-0D74AFAE4A51}" srcOrd="6" destOrd="0" presId="urn:microsoft.com/office/officeart/2005/8/layout/bProcess3"/>
    <dgm:cxn modelId="{E1C5F525-D2FC-401D-BFF5-5910E76FCA66}" type="presParOf" srcId="{AD4EC7CD-54F7-4713-81C3-3EFE7E99F5CE}" destId="{C148C39A-D350-4245-A457-4424089039F8}" srcOrd="7" destOrd="0" presId="urn:microsoft.com/office/officeart/2005/8/layout/bProcess3"/>
    <dgm:cxn modelId="{9ED509A8-BF5C-420D-88E1-262C6576E402}" type="presParOf" srcId="{C148C39A-D350-4245-A457-4424089039F8}" destId="{ABA5D093-8442-48FB-A9B6-631FDE09BC48}" srcOrd="0" destOrd="0" presId="urn:microsoft.com/office/officeart/2005/8/layout/bProcess3"/>
    <dgm:cxn modelId="{721DA6B5-E16C-4240-97B2-08CEC2054D6B}" type="presParOf" srcId="{AD4EC7CD-54F7-4713-81C3-3EFE7E99F5CE}" destId="{972998B7-CABB-4A9B-AE1F-AD36536CBF53}" srcOrd="8" destOrd="0" presId="urn:microsoft.com/office/officeart/2005/8/layout/bProcess3"/>
    <dgm:cxn modelId="{DFE54207-DAEF-426E-8187-2825700CD8DF}" type="presParOf" srcId="{AD4EC7CD-54F7-4713-81C3-3EFE7E99F5CE}" destId="{22DCB425-B99D-4E25-A919-BC396A41AE6C}" srcOrd="9" destOrd="0" presId="urn:microsoft.com/office/officeart/2005/8/layout/bProcess3"/>
    <dgm:cxn modelId="{F05EFC16-2E69-4CE2-BBF1-8A8A7852D97B}" type="presParOf" srcId="{22DCB425-B99D-4E25-A919-BC396A41AE6C}" destId="{425658BA-2DC5-448D-8D2E-6A695D7CCBD0}" srcOrd="0" destOrd="0" presId="urn:microsoft.com/office/officeart/2005/8/layout/bProcess3"/>
    <dgm:cxn modelId="{0C3F6320-AC41-49F8-9B55-DEA2BC81441A}" type="presParOf" srcId="{AD4EC7CD-54F7-4713-81C3-3EFE7E99F5CE}" destId="{C7544C62-7F48-446C-BC87-862E16A9211C}" srcOrd="10"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536BC-8672-4FC4-B28D-1192D0119A17}">
      <dsp:nvSpPr>
        <dsp:cNvPr id="0" name=""/>
        <dsp:cNvSpPr/>
      </dsp:nvSpPr>
      <dsp:spPr>
        <a:xfrm>
          <a:off x="1169566" y="518798"/>
          <a:ext cx="411177" cy="91440"/>
        </a:xfrm>
        <a:custGeom>
          <a:avLst/>
          <a:gdLst/>
          <a:ahLst/>
          <a:cxnLst/>
          <a:rect l="0" t="0" r="0" b="0"/>
          <a:pathLst>
            <a:path>
              <a:moveTo>
                <a:pt x="0" y="45720"/>
              </a:moveTo>
              <a:lnTo>
                <a:pt x="41117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4110" y="562356"/>
        <a:ext cx="22088" cy="4323"/>
      </dsp:txXfrm>
    </dsp:sp>
    <dsp:sp modelId="{C254476F-750A-4F29-B042-FAFDA05EA224}">
      <dsp:nvSpPr>
        <dsp:cNvPr id="0" name=""/>
        <dsp:cNvSpPr/>
      </dsp:nvSpPr>
      <dsp:spPr>
        <a:xfrm>
          <a:off x="338489" y="595"/>
          <a:ext cx="832877" cy="1127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a:t>Folder</a:t>
          </a:r>
          <a:r>
            <a:rPr lang="en-US" sz="700" b="1" kern="1200" baseline="0"/>
            <a:t> YYYYMM folder for current month will be created in MI folder</a:t>
          </a:r>
          <a:endParaRPr lang="en-US" sz="700" b="1" kern="1200"/>
        </a:p>
      </dsp:txBody>
      <dsp:txXfrm>
        <a:off x="338489" y="595"/>
        <a:ext cx="832877" cy="1127846"/>
      </dsp:txXfrm>
    </dsp:sp>
    <dsp:sp modelId="{F3A9E739-9B32-4555-9D34-71C5E115F4EB}">
      <dsp:nvSpPr>
        <dsp:cNvPr id="0" name=""/>
        <dsp:cNvSpPr/>
      </dsp:nvSpPr>
      <dsp:spPr>
        <a:xfrm>
          <a:off x="4844448" y="518798"/>
          <a:ext cx="392304" cy="91440"/>
        </a:xfrm>
        <a:custGeom>
          <a:avLst/>
          <a:gdLst/>
          <a:ahLst/>
          <a:cxnLst/>
          <a:rect l="0" t="0" r="0" b="0"/>
          <a:pathLst>
            <a:path>
              <a:moveTo>
                <a:pt x="0" y="45720"/>
              </a:moveTo>
              <a:lnTo>
                <a:pt x="39230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30028" y="562356"/>
        <a:ext cx="21145" cy="4323"/>
      </dsp:txXfrm>
    </dsp:sp>
    <dsp:sp modelId="{F16A3B1D-AD3A-47C2-8B99-642C430369BF}">
      <dsp:nvSpPr>
        <dsp:cNvPr id="0" name=""/>
        <dsp:cNvSpPr/>
      </dsp:nvSpPr>
      <dsp:spPr>
        <a:xfrm>
          <a:off x="1613144" y="595"/>
          <a:ext cx="3233104" cy="1127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Bot will access the folder </a:t>
          </a:r>
          <a:r>
            <a:rPr lang="en-US" sz="700" b="1" kern="1200"/>
            <a:t>MI files to copy the following files;</a:t>
          </a:r>
          <a:r>
            <a:rPr lang="en-US" sz="700" kern="1200"/>
            <a:t> </a:t>
          </a:r>
          <a:r>
            <a:rPr lang="en-US" sz="700" b="1" kern="1200"/>
            <a:t>100% Provisioned List-MMMYY-FROM CENTRE</a:t>
          </a:r>
          <a:r>
            <a:rPr lang="en-US" sz="700" kern="1200"/>
            <a:t>(current month – 1), </a:t>
          </a:r>
          <a:r>
            <a:rPr lang="en-US" sz="700" b="1" kern="1200"/>
            <a:t>MU_IFRS9_WD3_template MMM'YY</a:t>
          </a:r>
          <a:r>
            <a:rPr lang="en-US" sz="700" kern="1200"/>
            <a:t>(current month – 1), </a:t>
          </a:r>
          <a:r>
            <a:rPr lang="en-US" sz="700" b="1" kern="1200"/>
            <a:t>i9_mauritius_File Formating Template-MMMYY</a:t>
          </a:r>
          <a:r>
            <a:rPr lang="en-US" sz="700" kern="1200"/>
            <a:t>(current month – 1), </a:t>
          </a:r>
          <a:r>
            <a:rPr lang="en-US" sz="700" b="1" kern="1200"/>
            <a:t>DRU Impairment for MMMYY  Workings</a:t>
          </a:r>
          <a:r>
            <a:rPr lang="en-US" sz="700" kern="1200"/>
            <a:t>(current month – 2), </a:t>
          </a:r>
          <a:r>
            <a:rPr lang="en-US" sz="700" b="1" kern="1200"/>
            <a:t>MU_MMMYY-Acct-level Impairment WORKINGS</a:t>
          </a:r>
          <a:r>
            <a:rPr lang="en-US" sz="700" kern="1200"/>
            <a:t>(current month – 1) and paste to YYYYMM folder.</a:t>
          </a:r>
        </a:p>
      </dsp:txBody>
      <dsp:txXfrm>
        <a:off x="1613144" y="595"/>
        <a:ext cx="3233104" cy="1127846"/>
      </dsp:txXfrm>
    </dsp:sp>
    <dsp:sp modelId="{CF4641FD-234D-4D3D-8553-4B9CD5B4C4B4}">
      <dsp:nvSpPr>
        <dsp:cNvPr id="0" name=""/>
        <dsp:cNvSpPr/>
      </dsp:nvSpPr>
      <dsp:spPr>
        <a:xfrm>
          <a:off x="1278361" y="1126641"/>
          <a:ext cx="5622127" cy="401741"/>
        </a:xfrm>
        <a:custGeom>
          <a:avLst/>
          <a:gdLst/>
          <a:ahLst/>
          <a:cxnLst/>
          <a:rect l="0" t="0" r="0" b="0"/>
          <a:pathLst>
            <a:path>
              <a:moveTo>
                <a:pt x="5622127" y="0"/>
              </a:moveTo>
              <a:lnTo>
                <a:pt x="5622127" y="217970"/>
              </a:lnTo>
              <a:lnTo>
                <a:pt x="0" y="217970"/>
              </a:lnTo>
              <a:lnTo>
                <a:pt x="0" y="40174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8457" y="1325350"/>
        <a:ext cx="281936" cy="4323"/>
      </dsp:txXfrm>
    </dsp:sp>
    <dsp:sp modelId="{CF713212-878C-4036-87FB-37EF7C025285}">
      <dsp:nvSpPr>
        <dsp:cNvPr id="0" name=""/>
        <dsp:cNvSpPr/>
      </dsp:nvSpPr>
      <dsp:spPr>
        <a:xfrm>
          <a:off x="5269153" y="595"/>
          <a:ext cx="3262672" cy="1127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Clear data in the following sheet(MU_MMMYY_Acct_level Impairment Workings file); In the following sheet; 1) </a:t>
          </a:r>
          <a:r>
            <a:rPr lang="en-US" sz="700" b="1" kern="1200"/>
            <a:t>DRU Imp (Bkt 2&amp;3) Bal NOV19</a:t>
          </a:r>
          <a:r>
            <a:rPr lang="en-US" sz="700" kern="1200"/>
            <a:t>, 2) </a:t>
          </a:r>
          <a:r>
            <a:rPr lang="en-US" sz="700" b="1" kern="1200"/>
            <a:t>DRU Imp (Bkt4) Bal NOV19</a:t>
          </a:r>
          <a:r>
            <a:rPr lang="en-US" sz="700" kern="1200"/>
            <a:t>, 3) </a:t>
          </a:r>
          <a:r>
            <a:rPr lang="en-US" sz="700" b="1" kern="1200"/>
            <a:t>DRU FCY-Def Bkt-NOV19</a:t>
          </a:r>
          <a:r>
            <a:rPr lang="en-US" sz="700" kern="1200"/>
            <a:t>, 4)</a:t>
          </a:r>
          <a:r>
            <a:rPr lang="en-US" sz="700" b="1" kern="1200"/>
            <a:t> DRU CONSO2,3,4 Excl Nil NPV&amp;GSD, </a:t>
          </a:r>
          <a:r>
            <a:rPr lang="en-US" sz="700" kern="1200"/>
            <a:t>5)</a:t>
          </a:r>
          <a:r>
            <a:rPr lang="en-US" sz="700" b="1" kern="1200"/>
            <a:t> Impairment Summary DEC19</a:t>
          </a:r>
          <a:r>
            <a:rPr lang="en-US" sz="700" kern="1200"/>
            <a:t>, 6) </a:t>
          </a:r>
          <a:r>
            <a:rPr lang="en-US" sz="700" b="1" kern="1200"/>
            <a:t>Impairment WD3 DEC19</a:t>
          </a:r>
          <a:r>
            <a:rPr lang="en-US" sz="700" kern="1200"/>
            <a:t>, 7)</a:t>
          </a:r>
          <a:r>
            <a:rPr lang="en-US" sz="700" b="1" kern="1200"/>
            <a:t> Impairment Input DEC19, </a:t>
          </a:r>
          <a:r>
            <a:rPr lang="en-US" sz="700" kern="1200"/>
            <a:t>8)</a:t>
          </a:r>
          <a:r>
            <a:rPr lang="en-US" sz="700" b="1" kern="1200"/>
            <a:t> 100%ProvOn+Offshre+FRAUD Nov19,  </a:t>
          </a:r>
          <a:r>
            <a:rPr lang="en-US" sz="700" kern="1200"/>
            <a:t>9)</a:t>
          </a:r>
          <a:r>
            <a:rPr lang="en-US" sz="700" b="1" kern="1200"/>
            <a:t> Centre Acct-level Imp-MU_Dec19</a:t>
          </a:r>
          <a:endParaRPr lang="en-US" sz="700" kern="1200"/>
        </a:p>
      </dsp:txBody>
      <dsp:txXfrm>
        <a:off x="5269153" y="595"/>
        <a:ext cx="3262672" cy="1127846"/>
      </dsp:txXfrm>
    </dsp:sp>
    <dsp:sp modelId="{C148C39A-D350-4245-A457-4424089039F8}">
      <dsp:nvSpPr>
        <dsp:cNvPr id="0" name=""/>
        <dsp:cNvSpPr/>
      </dsp:nvSpPr>
      <dsp:spPr>
        <a:xfrm>
          <a:off x="2216433" y="2078986"/>
          <a:ext cx="401741" cy="91440"/>
        </a:xfrm>
        <a:custGeom>
          <a:avLst/>
          <a:gdLst/>
          <a:ahLst/>
          <a:cxnLst/>
          <a:rect l="0" t="0" r="0" b="0"/>
          <a:pathLst>
            <a:path>
              <a:moveTo>
                <a:pt x="0" y="45720"/>
              </a:moveTo>
              <a:lnTo>
                <a:pt x="4017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6495" y="2122544"/>
        <a:ext cx="21617" cy="4323"/>
      </dsp:txXfrm>
    </dsp:sp>
    <dsp:sp modelId="{6C395F21-61E8-40F8-AF2F-0D74AFAE4A51}">
      <dsp:nvSpPr>
        <dsp:cNvPr id="0" name=""/>
        <dsp:cNvSpPr/>
      </dsp:nvSpPr>
      <dsp:spPr>
        <a:xfrm>
          <a:off x="338489" y="1560783"/>
          <a:ext cx="1879744" cy="1127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Add data in the sheet 1) </a:t>
          </a:r>
          <a:r>
            <a:rPr lang="en-US" sz="700" b="1" kern="1200"/>
            <a:t>DRU Imp (Bkt 2&amp;3) Bal NOV19</a:t>
          </a:r>
          <a:r>
            <a:rPr lang="en-US" sz="700" kern="1200"/>
            <a:t>, 2) </a:t>
          </a:r>
          <a:r>
            <a:rPr lang="en-US" sz="700" b="1" kern="1200"/>
            <a:t>DRU Imp (Bkt4) Bal NOV19</a:t>
          </a:r>
          <a:r>
            <a:rPr lang="en-US" sz="700" kern="1200"/>
            <a:t>, 3) </a:t>
          </a:r>
          <a:r>
            <a:rPr lang="en-US" sz="700" b="1" kern="1200"/>
            <a:t>DRU FCY-Def Bkt-NOV19</a:t>
          </a:r>
          <a:r>
            <a:rPr lang="en-US" sz="700" kern="1200"/>
            <a:t>, 4)</a:t>
          </a:r>
          <a:r>
            <a:rPr lang="en-US" sz="700" b="1" kern="1200"/>
            <a:t> DRU CONSO2,3,4 Excl Nil NPV&amp;GSD, </a:t>
          </a:r>
          <a:r>
            <a:rPr lang="en-US" sz="700" kern="1200"/>
            <a:t>5)</a:t>
          </a:r>
          <a:r>
            <a:rPr lang="en-US" sz="700" b="1" kern="1200"/>
            <a:t> Impairment Summary DEC19</a:t>
          </a:r>
          <a:r>
            <a:rPr lang="en-US" sz="700" kern="1200"/>
            <a:t>, 6) </a:t>
          </a:r>
          <a:r>
            <a:rPr lang="en-US" sz="700" b="1" kern="1200"/>
            <a:t>Impairment WD3 DEC19</a:t>
          </a:r>
          <a:r>
            <a:rPr lang="en-US" sz="700" kern="1200"/>
            <a:t>, 7)</a:t>
          </a:r>
          <a:r>
            <a:rPr lang="en-US" sz="700" b="1" kern="1200"/>
            <a:t> Impairment Input DEC19, </a:t>
          </a:r>
          <a:r>
            <a:rPr lang="en-US" sz="700" kern="1200"/>
            <a:t>8)</a:t>
          </a:r>
          <a:r>
            <a:rPr lang="en-US" sz="700" b="1" kern="1200"/>
            <a:t> 100%ProvOn+Offshre+FRAUD Nov19,  </a:t>
          </a:r>
          <a:r>
            <a:rPr lang="en-US" sz="700" kern="1200"/>
            <a:t>9)</a:t>
          </a:r>
          <a:r>
            <a:rPr lang="en-US" sz="700" b="1" kern="1200"/>
            <a:t> Centre Acct-level Imp-MU_Dec19</a:t>
          </a:r>
          <a:endParaRPr lang="en-US" sz="700" kern="1200"/>
        </a:p>
      </dsp:txBody>
      <dsp:txXfrm>
        <a:off x="338489" y="1560783"/>
        <a:ext cx="1879744" cy="1127846"/>
      </dsp:txXfrm>
    </dsp:sp>
    <dsp:sp modelId="{22DCB425-B99D-4E25-A919-BC396A41AE6C}">
      <dsp:nvSpPr>
        <dsp:cNvPr id="0" name=""/>
        <dsp:cNvSpPr/>
      </dsp:nvSpPr>
      <dsp:spPr>
        <a:xfrm>
          <a:off x="5745353" y="2078986"/>
          <a:ext cx="401741" cy="91440"/>
        </a:xfrm>
        <a:custGeom>
          <a:avLst/>
          <a:gdLst/>
          <a:ahLst/>
          <a:cxnLst/>
          <a:rect l="0" t="0" r="0" b="0"/>
          <a:pathLst>
            <a:path>
              <a:moveTo>
                <a:pt x="0" y="45720"/>
              </a:moveTo>
              <a:lnTo>
                <a:pt x="4017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935415" y="2122544"/>
        <a:ext cx="21617" cy="4323"/>
      </dsp:txXfrm>
    </dsp:sp>
    <dsp:sp modelId="{972998B7-CABB-4A9B-AE1F-AD36536CBF53}">
      <dsp:nvSpPr>
        <dsp:cNvPr id="0" name=""/>
        <dsp:cNvSpPr/>
      </dsp:nvSpPr>
      <dsp:spPr>
        <a:xfrm>
          <a:off x="2650575" y="1560783"/>
          <a:ext cx="3096578" cy="1127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From file </a:t>
          </a:r>
          <a:r>
            <a:rPr lang="en-GB" sz="700" b="1" kern="1200"/>
            <a:t>MU_Dec19-Acct-level Impairment WORKINGS, </a:t>
          </a:r>
          <a:r>
            <a:rPr lang="en-GB" sz="700" kern="1200"/>
            <a:t>sheet</a:t>
          </a:r>
          <a:r>
            <a:rPr lang="en-GB" sz="700" b="1" kern="1200"/>
            <a:t> i9 PVT </a:t>
          </a:r>
          <a:r>
            <a:rPr lang="en-GB" sz="700" kern="1200"/>
            <a:t>update pivot table. If the difference obtained in cell exposure and Impairment is &gt; 500000 then highlight the cell in Red.</a:t>
          </a:r>
          <a:endParaRPr lang="en-MU" sz="700" kern="1200"/>
        </a:p>
        <a:p>
          <a:pPr marL="0" lvl="0" indent="0" algn="ctr" defTabSz="311150">
            <a:lnSpc>
              <a:spcPct val="90000"/>
            </a:lnSpc>
            <a:spcBef>
              <a:spcPct val="0"/>
            </a:spcBef>
            <a:spcAft>
              <a:spcPct val="35000"/>
            </a:spcAft>
            <a:buFont typeface="+mj-lt"/>
            <a:buNone/>
          </a:pPr>
          <a:r>
            <a:rPr lang="en-US" sz="700" kern="1200"/>
            <a:t>From file </a:t>
          </a:r>
          <a:r>
            <a:rPr lang="en-GB" sz="700" b="1" kern="1200"/>
            <a:t>MU_Dec19-Acct-level Impairment WORKINGS, </a:t>
          </a:r>
          <a:r>
            <a:rPr lang="en-GB" sz="700" kern="1200"/>
            <a:t>sheet</a:t>
          </a:r>
          <a:r>
            <a:rPr lang="en-GB" sz="700" b="1" kern="1200"/>
            <a:t> </a:t>
          </a:r>
          <a:r>
            <a:rPr lang="en-US" sz="700" b="1" kern="1200"/>
            <a:t>Impairment Rates </a:t>
          </a:r>
          <a:r>
            <a:rPr lang="en-GB" sz="700" kern="1200"/>
            <a:t>update pivot table.</a:t>
          </a:r>
          <a:endParaRPr lang="en-MU" sz="700" kern="1200"/>
        </a:p>
      </dsp:txBody>
      <dsp:txXfrm>
        <a:off x="2650575" y="1560783"/>
        <a:ext cx="3096578" cy="1127846"/>
      </dsp:txXfrm>
    </dsp:sp>
    <dsp:sp modelId="{C7544C62-7F48-446C-BC87-862E16A9211C}">
      <dsp:nvSpPr>
        <dsp:cNvPr id="0" name=""/>
        <dsp:cNvSpPr/>
      </dsp:nvSpPr>
      <dsp:spPr>
        <a:xfrm>
          <a:off x="6179494" y="1560783"/>
          <a:ext cx="1603572" cy="1127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Font typeface="+mj-lt"/>
            <a:buNone/>
          </a:pPr>
          <a:r>
            <a:rPr lang="en-US" sz="700" kern="1200"/>
            <a:t>From file </a:t>
          </a:r>
          <a:r>
            <a:rPr lang="en-GB" sz="700" b="1" kern="1200"/>
            <a:t>MU_Dec19-Acct-level Impairment WORKINGS, </a:t>
          </a:r>
          <a:r>
            <a:rPr lang="en-GB" sz="700" kern="1200"/>
            <a:t>sheet</a:t>
          </a:r>
          <a:r>
            <a:rPr lang="en-GB" sz="700" b="1" kern="1200"/>
            <a:t> </a:t>
          </a:r>
          <a:r>
            <a:rPr lang="en-US" sz="700" b="1" kern="1200"/>
            <a:t>Impairment Rates, Pivot check, NPL Pivot and Stagewise PVT </a:t>
          </a:r>
          <a:r>
            <a:rPr lang="en-GB" sz="700" kern="1200"/>
            <a:t>update all pivot tables.</a:t>
          </a:r>
          <a:endParaRPr lang="en-US" sz="700" kern="1200"/>
        </a:p>
      </dsp:txBody>
      <dsp:txXfrm>
        <a:off x="6179494" y="1560783"/>
        <a:ext cx="1603572" cy="1127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E252-3D35-44B0-8927-8A1E8048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revathee sabapathee</cp:lastModifiedBy>
  <cp:revision>54</cp:revision>
  <cp:lastPrinted>2020-03-24T18:22:00Z</cp:lastPrinted>
  <dcterms:created xsi:type="dcterms:W3CDTF">2020-04-13T12:40:00Z</dcterms:created>
  <dcterms:modified xsi:type="dcterms:W3CDTF">2021-02-19T12:00:00Z</dcterms:modified>
</cp:coreProperties>
</file>