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0E5F71" w14:textId="7346EABB" w:rsidR="001E085F" w:rsidRPr="007515CF" w:rsidRDefault="007515CF" w:rsidP="007515CF">
      <w:pPr>
        <w:jc w:val="center"/>
        <w:rPr>
          <w:rFonts w:ascii="Times New Roman" w:hAnsi="Times New Roman" w:cs="Times New Roman"/>
          <w:b/>
          <w:bCs/>
          <w:sz w:val="24"/>
          <w:szCs w:val="24"/>
        </w:rPr>
      </w:pPr>
      <w:r w:rsidRPr="007515CF">
        <w:rPr>
          <w:rFonts w:ascii="Times New Roman" w:hAnsi="Times New Roman" w:cs="Times New Roman"/>
          <w:b/>
          <w:bCs/>
          <w:sz w:val="24"/>
          <w:szCs w:val="24"/>
        </w:rPr>
        <w:t>AI-ASSISTED SCHOOLLEVEL LEARNING GAP ANALYSIS &amp; PERSONALIZED REMEDIATION SYSTEM</w:t>
      </w:r>
    </w:p>
    <w:p w14:paraId="3FED8A0D" w14:textId="77777777" w:rsidR="007515CF" w:rsidRPr="007515CF" w:rsidRDefault="007515CF" w:rsidP="007515CF">
      <w:r w:rsidRPr="007515CF">
        <w:t>The academic landscape continues to face challenges in ensuring that every learner attains mastery of foundational concepts. Variations in individual learning pace, classroom diversity, and limited teacher bandwidth contribute to persistent learning gaps among school-level students. Traditional evaluation methods often highlight only aggregate scores and fail to uncover topic-specific weaknesses that hinder long-term academic progression.</w:t>
      </w:r>
    </w:p>
    <w:p w14:paraId="16D5E7F9" w14:textId="77777777" w:rsidR="007515CF" w:rsidRPr="007515CF" w:rsidRDefault="007515CF" w:rsidP="007515CF">
      <w:r w:rsidRPr="007515CF">
        <w:t xml:space="preserve">This project proposes an </w:t>
      </w:r>
      <w:r w:rsidRPr="007515CF">
        <w:rPr>
          <w:b/>
          <w:bCs/>
        </w:rPr>
        <w:t>AI-Assisted School-Level Learning Gap Analysis &amp; Personalized Remediation System</w:t>
      </w:r>
      <w:r w:rsidRPr="007515CF">
        <w:t xml:space="preserve"> designed to assess student performance, detect learning deficiencies through data-driven analytics, and deliver tailored learning interventions. The platform evaluates marks obtained in periodic assessments, computes topic-wise strengths and weaknesses, and identifies students requiring academic support. Using machine learning models, it correlates performance trends and generates personalized recommendations that contribute to focused remediation.</w:t>
      </w:r>
    </w:p>
    <w:p w14:paraId="2730E75E" w14:textId="77777777" w:rsidR="007515CF" w:rsidRPr="007515CF" w:rsidRDefault="007515CF" w:rsidP="007515CF">
      <w:r w:rsidRPr="007515CF">
        <w:t>The system supports teachers by automating gap detection, aids students by providing individualized study paths, and enhances school decision-making through analytical dashboards. Overall, the solution ensures structured learning improvement, equitable academic support, and systematic progress monitoring—making it a strategic asset in modern educational environments.</w:t>
      </w:r>
    </w:p>
    <w:p w14:paraId="1A28C590" w14:textId="77777777" w:rsidR="007515CF" w:rsidRPr="007515CF" w:rsidRDefault="00FE7D63" w:rsidP="007515CF">
      <w:r>
        <w:pict w14:anchorId="070E054A">
          <v:rect id="_x0000_i1025" style="width:0;height:1.5pt" o:hralign="center" o:hrstd="t" o:hr="t" fillcolor="#a0a0a0" stroked="f"/>
        </w:pict>
      </w:r>
    </w:p>
    <w:p w14:paraId="292FD292" w14:textId="77777777" w:rsidR="007515CF" w:rsidRPr="007515CF" w:rsidRDefault="007515CF" w:rsidP="007515CF">
      <w:pPr>
        <w:rPr>
          <w:b/>
          <w:bCs/>
        </w:rPr>
      </w:pPr>
      <w:r w:rsidRPr="007515CF">
        <w:rPr>
          <w:b/>
          <w:bCs/>
        </w:rPr>
        <w:t>USER MODULE DESCRIPTION (IN POINTS)</w:t>
      </w:r>
    </w:p>
    <w:p w14:paraId="2AADF9CA" w14:textId="77777777" w:rsidR="007515CF" w:rsidRPr="007515CF" w:rsidRDefault="007515CF" w:rsidP="007515CF">
      <w:pPr>
        <w:rPr>
          <w:b/>
          <w:bCs/>
        </w:rPr>
      </w:pPr>
      <w:r w:rsidRPr="007515CF">
        <w:rPr>
          <w:b/>
          <w:bCs/>
        </w:rPr>
        <w:t>1. Student Module</w:t>
      </w:r>
    </w:p>
    <w:p w14:paraId="6F54908C" w14:textId="77777777" w:rsidR="007515CF" w:rsidRPr="007515CF" w:rsidRDefault="007515CF" w:rsidP="007515CF">
      <w:pPr>
        <w:numPr>
          <w:ilvl w:val="0"/>
          <w:numId w:val="1"/>
        </w:numPr>
      </w:pPr>
      <w:r w:rsidRPr="007515CF">
        <w:t>Attempt assessments and quizzes.</w:t>
      </w:r>
    </w:p>
    <w:p w14:paraId="1A3A46B8" w14:textId="77777777" w:rsidR="007515CF" w:rsidRPr="007515CF" w:rsidRDefault="007515CF" w:rsidP="007515CF">
      <w:pPr>
        <w:numPr>
          <w:ilvl w:val="0"/>
          <w:numId w:val="1"/>
        </w:numPr>
      </w:pPr>
      <w:r w:rsidRPr="007515CF">
        <w:t>View topic-wise performance and weak areas.</w:t>
      </w:r>
    </w:p>
    <w:p w14:paraId="48B7BE0F" w14:textId="0D190A23" w:rsidR="007515CF" w:rsidRPr="007515CF" w:rsidRDefault="007515CF" w:rsidP="007515CF">
      <w:pPr>
        <w:numPr>
          <w:ilvl w:val="0"/>
          <w:numId w:val="1"/>
        </w:numPr>
      </w:pPr>
      <w:r w:rsidRPr="007515CF">
        <w:t>Receive personalized learning materials (videos, notes).</w:t>
      </w:r>
    </w:p>
    <w:p w14:paraId="4C032EA6" w14:textId="77777777" w:rsidR="007515CF" w:rsidRDefault="007515CF" w:rsidP="007515CF">
      <w:pPr>
        <w:numPr>
          <w:ilvl w:val="0"/>
          <w:numId w:val="1"/>
        </w:numPr>
      </w:pPr>
      <w:r w:rsidRPr="007515CF">
        <w:t>Track progress over time through performance dashboards.</w:t>
      </w:r>
    </w:p>
    <w:p w14:paraId="3121710B" w14:textId="77777777" w:rsidR="007515CF" w:rsidRPr="007515CF" w:rsidRDefault="007515CF" w:rsidP="007515CF">
      <w:pPr>
        <w:rPr>
          <w:b/>
          <w:bCs/>
        </w:rPr>
      </w:pPr>
      <w:r w:rsidRPr="007515CF">
        <w:rPr>
          <w:b/>
          <w:bCs/>
        </w:rPr>
        <w:t>2. Teacher Module</w:t>
      </w:r>
    </w:p>
    <w:p w14:paraId="6AFA8B8F" w14:textId="77777777" w:rsidR="007515CF" w:rsidRPr="007515CF" w:rsidRDefault="007515CF" w:rsidP="007515CF">
      <w:pPr>
        <w:numPr>
          <w:ilvl w:val="0"/>
          <w:numId w:val="2"/>
        </w:numPr>
      </w:pPr>
      <w:r w:rsidRPr="007515CF">
        <w:t>Create and manage assessments.</w:t>
      </w:r>
    </w:p>
    <w:p w14:paraId="28C8E19D" w14:textId="77777777" w:rsidR="007515CF" w:rsidRPr="007515CF" w:rsidRDefault="007515CF" w:rsidP="007515CF">
      <w:pPr>
        <w:numPr>
          <w:ilvl w:val="0"/>
          <w:numId w:val="2"/>
        </w:numPr>
      </w:pPr>
      <w:r w:rsidRPr="007515CF">
        <w:t>Review class-wise and student-wise performance analytics.</w:t>
      </w:r>
    </w:p>
    <w:p w14:paraId="3D8416D5" w14:textId="77777777" w:rsidR="007515CF" w:rsidRPr="007515CF" w:rsidRDefault="007515CF" w:rsidP="007515CF">
      <w:pPr>
        <w:numPr>
          <w:ilvl w:val="0"/>
          <w:numId w:val="2"/>
        </w:numPr>
      </w:pPr>
      <w:r w:rsidRPr="007515CF">
        <w:t>Identify weak students instantly based on marks.</w:t>
      </w:r>
    </w:p>
    <w:p w14:paraId="2D40FDC2" w14:textId="38B06A01" w:rsidR="007515CF" w:rsidRPr="007515CF" w:rsidRDefault="007515CF" w:rsidP="00FE7D63">
      <w:pPr>
        <w:numPr>
          <w:ilvl w:val="0"/>
          <w:numId w:val="2"/>
        </w:numPr>
      </w:pPr>
      <w:r w:rsidRPr="007515CF">
        <w:t>Access automated remediation suggestions for each student.</w:t>
      </w:r>
    </w:p>
    <w:p w14:paraId="58E38006" w14:textId="77777777" w:rsidR="007515CF" w:rsidRPr="007515CF" w:rsidRDefault="007515CF" w:rsidP="007515CF">
      <w:pPr>
        <w:rPr>
          <w:b/>
          <w:bCs/>
        </w:rPr>
      </w:pPr>
      <w:r w:rsidRPr="007515CF">
        <w:rPr>
          <w:b/>
          <w:bCs/>
        </w:rPr>
        <w:t>3. Admin Module</w:t>
      </w:r>
    </w:p>
    <w:p w14:paraId="2AB35DEB" w14:textId="77777777" w:rsidR="007515CF" w:rsidRPr="007515CF" w:rsidRDefault="007515CF" w:rsidP="007515CF">
      <w:pPr>
        <w:numPr>
          <w:ilvl w:val="0"/>
          <w:numId w:val="3"/>
        </w:numPr>
      </w:pPr>
      <w:r w:rsidRPr="007515CF">
        <w:t>Manage users (students/teachers).</w:t>
      </w:r>
    </w:p>
    <w:p w14:paraId="3E26BDE3" w14:textId="77777777" w:rsidR="007515CF" w:rsidRPr="007515CF" w:rsidRDefault="007515CF" w:rsidP="007515CF">
      <w:pPr>
        <w:numPr>
          <w:ilvl w:val="0"/>
          <w:numId w:val="3"/>
        </w:numPr>
      </w:pPr>
      <w:r w:rsidRPr="007515CF">
        <w:t>Configure assessment categories and subjects.</w:t>
      </w:r>
    </w:p>
    <w:p w14:paraId="6F4F8C2C" w14:textId="77777777" w:rsidR="007515CF" w:rsidRPr="007515CF" w:rsidRDefault="007515CF" w:rsidP="007515CF">
      <w:pPr>
        <w:numPr>
          <w:ilvl w:val="0"/>
          <w:numId w:val="3"/>
        </w:numPr>
      </w:pPr>
      <w:r w:rsidRPr="007515CF">
        <w:t>Oversee overall school-level performance analytics.</w:t>
      </w:r>
    </w:p>
    <w:p w14:paraId="59C1649A" w14:textId="77777777" w:rsidR="007515CF" w:rsidRPr="007515CF" w:rsidRDefault="007515CF" w:rsidP="007515CF">
      <w:pPr>
        <w:numPr>
          <w:ilvl w:val="0"/>
          <w:numId w:val="3"/>
        </w:numPr>
      </w:pPr>
      <w:r w:rsidRPr="007515CF">
        <w:t>Maintain system integrity and data security.</w:t>
      </w:r>
    </w:p>
    <w:p w14:paraId="6B3D4215" w14:textId="77777777" w:rsidR="007515CF" w:rsidRPr="007515CF" w:rsidRDefault="007515CF" w:rsidP="007515CF">
      <w:pPr>
        <w:rPr>
          <w:b/>
          <w:bCs/>
        </w:rPr>
      </w:pPr>
      <w:r w:rsidRPr="007515CF">
        <w:rPr>
          <w:b/>
          <w:bCs/>
        </w:rPr>
        <w:t>4. Assessment Engine</w:t>
      </w:r>
    </w:p>
    <w:p w14:paraId="281D0D2D" w14:textId="77777777" w:rsidR="007515CF" w:rsidRPr="007515CF" w:rsidRDefault="007515CF" w:rsidP="007515CF">
      <w:pPr>
        <w:numPr>
          <w:ilvl w:val="0"/>
          <w:numId w:val="4"/>
        </w:numPr>
      </w:pPr>
      <w:r w:rsidRPr="007515CF">
        <w:lastRenderedPageBreak/>
        <w:t>Conduct MCQ or descriptive examinations.</w:t>
      </w:r>
    </w:p>
    <w:p w14:paraId="7D8F4066" w14:textId="77777777" w:rsidR="007515CF" w:rsidRPr="007515CF" w:rsidRDefault="007515CF" w:rsidP="007515CF">
      <w:pPr>
        <w:numPr>
          <w:ilvl w:val="0"/>
          <w:numId w:val="4"/>
        </w:numPr>
      </w:pPr>
      <w:r w:rsidRPr="007515CF">
        <w:t>Record student responses and generate topic-wise scoring.</w:t>
      </w:r>
    </w:p>
    <w:p w14:paraId="7BA68D13" w14:textId="77777777" w:rsidR="007515CF" w:rsidRPr="007515CF" w:rsidRDefault="007515CF" w:rsidP="007515CF">
      <w:pPr>
        <w:numPr>
          <w:ilvl w:val="0"/>
          <w:numId w:val="4"/>
        </w:numPr>
      </w:pPr>
      <w:r w:rsidRPr="007515CF">
        <w:t>Automatically compute percentages, ranks, and improvement ratios.</w:t>
      </w:r>
    </w:p>
    <w:p w14:paraId="3F7F1434" w14:textId="77777777" w:rsidR="007515CF" w:rsidRPr="007515CF" w:rsidRDefault="007515CF" w:rsidP="007515CF">
      <w:pPr>
        <w:rPr>
          <w:b/>
          <w:bCs/>
        </w:rPr>
      </w:pPr>
      <w:r w:rsidRPr="007515CF">
        <w:rPr>
          <w:b/>
          <w:bCs/>
        </w:rPr>
        <w:t>5. Learning Gap Analyzer</w:t>
      </w:r>
    </w:p>
    <w:p w14:paraId="0936E3F0" w14:textId="77777777" w:rsidR="007515CF" w:rsidRPr="007515CF" w:rsidRDefault="007515CF" w:rsidP="007515CF">
      <w:pPr>
        <w:numPr>
          <w:ilvl w:val="0"/>
          <w:numId w:val="5"/>
        </w:numPr>
      </w:pPr>
      <w:proofErr w:type="spellStart"/>
      <w:r w:rsidRPr="007515CF">
        <w:t>Analyze</w:t>
      </w:r>
      <w:proofErr w:type="spellEnd"/>
      <w:r w:rsidRPr="007515CF">
        <w:t xml:space="preserve"> marks to identify weak topics.</w:t>
      </w:r>
    </w:p>
    <w:p w14:paraId="19D327E3" w14:textId="77777777" w:rsidR="007515CF" w:rsidRPr="007515CF" w:rsidRDefault="007515CF" w:rsidP="007515CF">
      <w:pPr>
        <w:numPr>
          <w:ilvl w:val="0"/>
          <w:numId w:val="5"/>
        </w:numPr>
      </w:pPr>
      <w:r w:rsidRPr="007515CF">
        <w:t>Apply predefined academic thresholds (e.g., &lt;40% = Weak).</w:t>
      </w:r>
    </w:p>
    <w:p w14:paraId="54ADDDB2" w14:textId="77777777" w:rsidR="007515CF" w:rsidRPr="007515CF" w:rsidRDefault="007515CF" w:rsidP="007515CF">
      <w:pPr>
        <w:numPr>
          <w:ilvl w:val="0"/>
          <w:numId w:val="5"/>
        </w:numPr>
      </w:pPr>
      <w:r w:rsidRPr="007515CF">
        <w:t>Detect patterns across multiple tests for accurate gap detection.</w:t>
      </w:r>
    </w:p>
    <w:p w14:paraId="2D1ED247" w14:textId="77777777" w:rsidR="007515CF" w:rsidRPr="007515CF" w:rsidRDefault="007515CF" w:rsidP="007515CF">
      <w:pPr>
        <w:rPr>
          <w:b/>
          <w:bCs/>
        </w:rPr>
      </w:pPr>
      <w:r w:rsidRPr="007515CF">
        <w:rPr>
          <w:b/>
          <w:bCs/>
        </w:rPr>
        <w:t>6. Personalized Remediation Module</w:t>
      </w:r>
    </w:p>
    <w:p w14:paraId="1275B4C1" w14:textId="77777777" w:rsidR="007515CF" w:rsidRPr="007515CF" w:rsidRDefault="007515CF" w:rsidP="007515CF">
      <w:pPr>
        <w:numPr>
          <w:ilvl w:val="0"/>
          <w:numId w:val="6"/>
        </w:numPr>
      </w:pPr>
      <w:r w:rsidRPr="007515CF">
        <w:t>Recommend customized learning content for weak topics.</w:t>
      </w:r>
    </w:p>
    <w:p w14:paraId="48A4041D" w14:textId="77777777" w:rsidR="007515CF" w:rsidRPr="007515CF" w:rsidRDefault="007515CF" w:rsidP="007515CF">
      <w:pPr>
        <w:numPr>
          <w:ilvl w:val="0"/>
          <w:numId w:val="6"/>
        </w:numPr>
      </w:pPr>
      <w:r w:rsidRPr="007515CF">
        <w:t>Assign practice exercises based on identified gaps.</w:t>
      </w:r>
    </w:p>
    <w:p w14:paraId="573EA89F" w14:textId="77777777" w:rsidR="007515CF" w:rsidRPr="007515CF" w:rsidRDefault="007515CF" w:rsidP="007515CF">
      <w:pPr>
        <w:numPr>
          <w:ilvl w:val="0"/>
          <w:numId w:val="6"/>
        </w:numPr>
      </w:pPr>
      <w:r w:rsidRPr="007515CF">
        <w:t>Automatically adjust difficulty based on improvement trend.</w:t>
      </w:r>
      <w:bookmarkStart w:id="0" w:name="_GoBack"/>
      <w:bookmarkEnd w:id="0"/>
    </w:p>
    <w:p w14:paraId="19D7BEAB" w14:textId="77777777" w:rsidR="007515CF" w:rsidRPr="007515CF" w:rsidRDefault="007515CF" w:rsidP="007515CF">
      <w:pPr>
        <w:rPr>
          <w:b/>
          <w:bCs/>
        </w:rPr>
      </w:pPr>
      <w:r w:rsidRPr="007515CF">
        <w:rPr>
          <w:b/>
          <w:bCs/>
        </w:rPr>
        <w:t>7. Progress Dashboard</w:t>
      </w:r>
    </w:p>
    <w:p w14:paraId="04BA76F9" w14:textId="77777777" w:rsidR="007515CF" w:rsidRPr="007515CF" w:rsidRDefault="007515CF" w:rsidP="007515CF">
      <w:pPr>
        <w:numPr>
          <w:ilvl w:val="0"/>
          <w:numId w:val="7"/>
        </w:numPr>
      </w:pPr>
      <w:r w:rsidRPr="007515CF">
        <w:t>Display student performance graphs.</w:t>
      </w:r>
    </w:p>
    <w:p w14:paraId="0072E190" w14:textId="77777777" w:rsidR="007515CF" w:rsidRPr="007515CF" w:rsidRDefault="007515CF" w:rsidP="007515CF">
      <w:pPr>
        <w:numPr>
          <w:ilvl w:val="0"/>
          <w:numId w:val="7"/>
        </w:numPr>
      </w:pPr>
      <w:r w:rsidRPr="007515CF">
        <w:t>Compare current vs. previous assessments.</w:t>
      </w:r>
    </w:p>
    <w:p w14:paraId="52440024" w14:textId="77777777" w:rsidR="007515CF" w:rsidRPr="007515CF" w:rsidRDefault="007515CF" w:rsidP="007515CF">
      <w:pPr>
        <w:numPr>
          <w:ilvl w:val="0"/>
          <w:numId w:val="7"/>
        </w:numPr>
      </w:pPr>
      <w:r w:rsidRPr="007515CF">
        <w:t>Show gap-closure percentage and improvement index.</w:t>
      </w:r>
    </w:p>
    <w:p w14:paraId="776F91BA" w14:textId="77777777" w:rsidR="007515CF" w:rsidRDefault="007515CF" w:rsidP="007515CF"/>
    <w:sectPr w:rsidR="007515CF" w:rsidSect="00F64ADE">
      <w:pgSz w:w="12240" w:h="15840"/>
      <w:pgMar w:top="1152" w:right="1152" w:bottom="1152" w:left="1440" w:header="720" w:footer="578" w:gutter="288"/>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57A62"/>
    <w:multiLevelType w:val="multilevel"/>
    <w:tmpl w:val="A40E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84BD5"/>
    <w:multiLevelType w:val="multilevel"/>
    <w:tmpl w:val="C386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D4D8F"/>
    <w:multiLevelType w:val="multilevel"/>
    <w:tmpl w:val="7C84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E0D6A"/>
    <w:multiLevelType w:val="multilevel"/>
    <w:tmpl w:val="B180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5243B"/>
    <w:multiLevelType w:val="multilevel"/>
    <w:tmpl w:val="4924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F83ADF"/>
    <w:multiLevelType w:val="multilevel"/>
    <w:tmpl w:val="63C2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6E4373"/>
    <w:multiLevelType w:val="multilevel"/>
    <w:tmpl w:val="9E14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
  </w:num>
  <w:num w:numId="4">
    <w:abstractNumId w:val="3"/>
  </w:num>
  <w:num w:numId="5">
    <w:abstractNumId w:val="0"/>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5CF"/>
    <w:rsid w:val="001E085F"/>
    <w:rsid w:val="003E5F4E"/>
    <w:rsid w:val="007515CF"/>
    <w:rsid w:val="00E84B39"/>
    <w:rsid w:val="00F64ADE"/>
    <w:rsid w:val="00F80BE7"/>
    <w:rsid w:val="00FE7D63"/>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546F2"/>
  <w15:chartTrackingRefBased/>
  <w15:docId w15:val="{CDD6CF46-A830-492F-83AA-A16670008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5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15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15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15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15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1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5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15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15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15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15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1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5CF"/>
    <w:rPr>
      <w:rFonts w:eastAsiaTheme="majorEastAsia" w:cstheme="majorBidi"/>
      <w:color w:val="272727" w:themeColor="text1" w:themeTint="D8"/>
    </w:rPr>
  </w:style>
  <w:style w:type="paragraph" w:styleId="Title">
    <w:name w:val="Title"/>
    <w:basedOn w:val="Normal"/>
    <w:next w:val="Normal"/>
    <w:link w:val="TitleChar"/>
    <w:uiPriority w:val="10"/>
    <w:qFormat/>
    <w:rsid w:val="00751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5CF"/>
    <w:pPr>
      <w:spacing w:before="160"/>
      <w:jc w:val="center"/>
    </w:pPr>
    <w:rPr>
      <w:i/>
      <w:iCs/>
      <w:color w:val="404040" w:themeColor="text1" w:themeTint="BF"/>
    </w:rPr>
  </w:style>
  <w:style w:type="character" w:customStyle="1" w:styleId="QuoteChar">
    <w:name w:val="Quote Char"/>
    <w:basedOn w:val="DefaultParagraphFont"/>
    <w:link w:val="Quote"/>
    <w:uiPriority w:val="29"/>
    <w:rsid w:val="007515CF"/>
    <w:rPr>
      <w:i/>
      <w:iCs/>
      <w:color w:val="404040" w:themeColor="text1" w:themeTint="BF"/>
    </w:rPr>
  </w:style>
  <w:style w:type="paragraph" w:styleId="ListParagraph">
    <w:name w:val="List Paragraph"/>
    <w:basedOn w:val="Normal"/>
    <w:uiPriority w:val="34"/>
    <w:qFormat/>
    <w:rsid w:val="007515CF"/>
    <w:pPr>
      <w:ind w:left="720"/>
      <w:contextualSpacing/>
    </w:pPr>
  </w:style>
  <w:style w:type="character" w:styleId="IntenseEmphasis">
    <w:name w:val="Intense Emphasis"/>
    <w:basedOn w:val="DefaultParagraphFont"/>
    <w:uiPriority w:val="21"/>
    <w:qFormat/>
    <w:rsid w:val="007515CF"/>
    <w:rPr>
      <w:i/>
      <w:iCs/>
      <w:color w:val="2F5496" w:themeColor="accent1" w:themeShade="BF"/>
    </w:rPr>
  </w:style>
  <w:style w:type="paragraph" w:styleId="IntenseQuote">
    <w:name w:val="Intense Quote"/>
    <w:basedOn w:val="Normal"/>
    <w:next w:val="Normal"/>
    <w:link w:val="IntenseQuoteChar"/>
    <w:uiPriority w:val="30"/>
    <w:qFormat/>
    <w:rsid w:val="007515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15CF"/>
    <w:rPr>
      <w:i/>
      <w:iCs/>
      <w:color w:val="2F5496" w:themeColor="accent1" w:themeShade="BF"/>
    </w:rPr>
  </w:style>
  <w:style w:type="character" w:styleId="IntenseReference">
    <w:name w:val="Intense Reference"/>
    <w:basedOn w:val="DefaultParagraphFont"/>
    <w:uiPriority w:val="32"/>
    <w:qFormat/>
    <w:rsid w:val="007515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423</Words>
  <Characters>2412</Characters>
  <Application>Microsoft Office Word</Application>
  <DocSecurity>0</DocSecurity>
  <Lines>20</Lines>
  <Paragraphs>5</Paragraphs>
  <ScaleCrop>false</ScaleCrop>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harshadevan20@outlook.com</dc:creator>
  <cp:keywords/>
  <dc:description/>
  <cp:lastModifiedBy>FAITH</cp:lastModifiedBy>
  <cp:revision>2</cp:revision>
  <dcterms:created xsi:type="dcterms:W3CDTF">2025-11-20T05:30:00Z</dcterms:created>
  <dcterms:modified xsi:type="dcterms:W3CDTF">2025-11-20T06:29:00Z</dcterms:modified>
</cp:coreProperties>
</file>