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9AA3E" w14:textId="7943F1A7" w:rsidR="00175362" w:rsidRDefault="00175362" w:rsidP="00175362">
      <w:r>
        <w:t xml:space="preserve">Conversational case </w:t>
      </w:r>
      <w:r w:rsidR="00B005E3">
        <w:t>with</w:t>
      </w:r>
      <w:r>
        <w:t xml:space="preserve"> </w:t>
      </w:r>
      <w:proofErr w:type="spellStart"/>
      <w:proofErr w:type="gramStart"/>
      <w:r>
        <w:t>MindShift</w:t>
      </w:r>
      <w:proofErr w:type="spellEnd"/>
      <w:r>
        <w:t xml:space="preserve"> </w:t>
      </w:r>
      <w:r w:rsidR="00B005E3">
        <w:t xml:space="preserve"> #</w:t>
      </w:r>
      <w:proofErr w:type="gramEnd"/>
      <w:r>
        <w:t>2</w:t>
      </w:r>
    </w:p>
    <w:p w14:paraId="40519F65" w14:textId="77777777" w:rsidR="006C541D" w:rsidRDefault="00175362" w:rsidP="00175362">
      <w:pPr>
        <w:rPr>
          <w:b/>
          <w:bCs/>
        </w:rPr>
      </w:pPr>
      <w:r w:rsidRPr="00CB145C">
        <w:rPr>
          <w:b/>
          <w:bCs/>
        </w:rPr>
        <w:t xml:space="preserve">Sleight of Mouth Conversation: </w:t>
      </w:r>
    </w:p>
    <w:p w14:paraId="302502FD" w14:textId="56B38712" w:rsidR="00175362" w:rsidRPr="006C541D" w:rsidRDefault="00175362" w:rsidP="00175362">
      <w:pPr>
        <w:rPr>
          <w:b/>
          <w:bCs/>
          <w:i/>
          <w:iCs/>
        </w:rPr>
      </w:pPr>
      <w:proofErr w:type="spellStart"/>
      <w:r w:rsidRPr="006C541D">
        <w:rPr>
          <w:b/>
          <w:bCs/>
          <w:i/>
          <w:iCs/>
        </w:rPr>
        <w:t>MindShift</w:t>
      </w:r>
      <w:proofErr w:type="spellEnd"/>
      <w:r w:rsidRPr="006C541D">
        <w:rPr>
          <w:b/>
          <w:bCs/>
          <w:i/>
          <w:iCs/>
        </w:rPr>
        <w:t xml:space="preserve"> App Helping Ananya with Making Friends</w:t>
      </w:r>
    </w:p>
    <w:p w14:paraId="16F05E0F" w14:textId="77777777" w:rsidR="00175362" w:rsidRPr="00CB145C" w:rsidRDefault="00175362" w:rsidP="00175362">
      <w:r w:rsidRPr="00CB145C">
        <w:rPr>
          <w:b/>
          <w:bCs/>
        </w:rPr>
        <w:t>Setting</w:t>
      </w:r>
      <w:r w:rsidRPr="00CB145C">
        <w:t xml:space="preserve">: Ananya, a 26-year-old graphic designer in Delhi, is using </w:t>
      </w:r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, a conversational journal app, on her tablet while relaxing at home. She’s reflecting on her social life and shares her limiting belief: "I can’t make new friends because I’m too shy." </w:t>
      </w:r>
      <w:proofErr w:type="spellStart"/>
      <w:r w:rsidRPr="00CB145C">
        <w:t>MindShift</w:t>
      </w:r>
      <w:proofErr w:type="spellEnd"/>
      <w:r w:rsidRPr="00CB145C">
        <w:t xml:space="preserve"> uses Sleight of Mouth questions to challenge this belief and guide Ananya toward an actionable decision.</w:t>
      </w:r>
    </w:p>
    <w:p w14:paraId="1E551721" w14:textId="77777777" w:rsidR="00175362" w:rsidRPr="00CB145C" w:rsidRDefault="00000000" w:rsidP="00175362">
      <w:r>
        <w:pict w14:anchorId="05F13007">
          <v:rect id="_x0000_i1025" style="width:0;height:1.5pt" o:hralign="center" o:hrstd="t" o:hr="t" fillcolor="#a0a0a0" stroked="f"/>
        </w:pict>
      </w:r>
    </w:p>
    <w:p w14:paraId="416510E0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 xml:space="preserve">: Hey </w:t>
      </w:r>
      <w:proofErr w:type="spellStart"/>
      <w:r w:rsidRPr="00CB145C">
        <w:t>MindShift</w:t>
      </w:r>
      <w:proofErr w:type="spellEnd"/>
      <w:r w:rsidRPr="00CB145C">
        <w:t xml:space="preserve">, I’m feeling a bit low, </w:t>
      </w:r>
      <w:proofErr w:type="spellStart"/>
      <w:r w:rsidRPr="00CB145C">
        <w:t>yaar</w:t>
      </w:r>
      <w:proofErr w:type="spellEnd"/>
      <w:r w:rsidRPr="00CB145C">
        <w:t>. I really want to make new friends, but I can’t because I’m too shy. I just freeze up when I meet new people, and it’s so hard to start conversations.</w:t>
      </w:r>
    </w:p>
    <w:p w14:paraId="5D452A94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Hi Ananya! It sounds like you really value connection, and that’s wonderful. Let’s explore this together. </w:t>
      </w:r>
      <w:r w:rsidRPr="00CB145C">
        <w:rPr>
          <w:b/>
          <w:bCs/>
        </w:rPr>
        <w:t>How do you know being shy stops you from making new friends?</w:t>
      </w:r>
      <w:r w:rsidRPr="00CB145C">
        <w:t xml:space="preserve"> </w:t>
      </w:r>
      <w:r w:rsidRPr="00CB145C">
        <w:rPr>
          <w:i/>
          <w:iCs/>
        </w:rPr>
        <w:t>(Reality Strategy)</w:t>
      </w:r>
    </w:p>
    <w:p w14:paraId="417F5B5D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Arre, it’s obvious, no? I get so awkward at parties or meetups. I don’t know what to say, and people probably think I’m boring or weird.</w:t>
      </w:r>
    </w:p>
    <w:p w14:paraId="4DE0D254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I hear how tough that feels, Ananya. </w:t>
      </w:r>
      <w:r w:rsidRPr="00CB145C">
        <w:rPr>
          <w:b/>
          <w:bCs/>
        </w:rPr>
        <w:t>What specific moments make you feel that your shyness is a barrier to friendships?</w:t>
      </w:r>
      <w:r w:rsidRPr="00CB145C">
        <w:t xml:space="preserve"> </w:t>
      </w:r>
      <w:r w:rsidRPr="00CB145C">
        <w:rPr>
          <w:i/>
          <w:iCs/>
        </w:rPr>
        <w:t>(Reality Strategy)</w:t>
      </w:r>
    </w:p>
    <w:p w14:paraId="44F1CEA9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Like, at my cousin’s wedding, I just stood in a corner while everyone else was chatting. My friend Riya is so outgoing, and I feel I can’t match that vibe.</w:t>
      </w:r>
    </w:p>
    <w:p w14:paraId="0B9203B0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Thanks for sharing, Ananya. Riya sounds like a lively person! </w:t>
      </w:r>
      <w:r w:rsidRPr="00CB145C">
        <w:rPr>
          <w:b/>
          <w:bCs/>
        </w:rPr>
        <w:t>Have you ever met someone who was shy but still made friends over time?</w:t>
      </w:r>
      <w:r w:rsidRPr="00CB145C">
        <w:t xml:space="preserve"> </w:t>
      </w:r>
      <w:r w:rsidRPr="00CB145C">
        <w:rPr>
          <w:i/>
          <w:iCs/>
        </w:rPr>
        <w:t>(Counterexample)</w:t>
      </w:r>
    </w:p>
    <w:p w14:paraId="7BA425B0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 xml:space="preserve">: Hmm… maybe my colleague Priya? She’s quiet but has a close group of friends. She says it took her a while to </w:t>
      </w:r>
      <w:proofErr w:type="gramStart"/>
      <w:r w:rsidRPr="00CB145C">
        <w:t>open up</w:t>
      </w:r>
      <w:proofErr w:type="gramEnd"/>
      <w:r w:rsidRPr="00CB145C">
        <w:t>. But I feel like I’m way shyer than her.</w:t>
      </w:r>
    </w:p>
    <w:p w14:paraId="6346DE53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Priya’s a great example! </w:t>
      </w:r>
      <w:r w:rsidRPr="00CB145C">
        <w:rPr>
          <w:b/>
          <w:bCs/>
        </w:rPr>
        <w:t>What if being shy just means you connect in a quieter, more meaningful way?</w:t>
      </w:r>
      <w:r w:rsidRPr="00CB145C">
        <w:t xml:space="preserve"> </w:t>
      </w:r>
      <w:r w:rsidRPr="00CB145C">
        <w:rPr>
          <w:i/>
          <w:iCs/>
        </w:rPr>
        <w:t>(Redefining)</w:t>
      </w:r>
      <w:r w:rsidRPr="00CB145C">
        <w:t xml:space="preserve"> Could “shy” be about being thoughtful rather than outgoing?</w:t>
      </w:r>
    </w:p>
    <w:p w14:paraId="30CC0D11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Maybe. Like, I do listen well when I’m comfortable. But I still feel too shy to even start talking to new people.</w:t>
      </w:r>
    </w:p>
    <w:p w14:paraId="1F1E02C5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It sounds like you want to build those connections, Ananya. </w:t>
      </w:r>
      <w:r w:rsidRPr="00CB145C">
        <w:rPr>
          <w:b/>
          <w:bCs/>
        </w:rPr>
        <w:t>What’s the positive goal behind feeling you need to be less shy to make friends?</w:t>
      </w:r>
      <w:r w:rsidRPr="00CB145C">
        <w:t xml:space="preserve"> </w:t>
      </w:r>
      <w:r w:rsidRPr="00CB145C">
        <w:rPr>
          <w:i/>
          <w:iCs/>
        </w:rPr>
        <w:t>(Intention)</w:t>
      </w:r>
    </w:p>
    <w:p w14:paraId="5D5CFEE1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I just want to feel included and have people to share things with. I don’t want to feel alone, you know?</w:t>
      </w:r>
    </w:p>
    <w:p w14:paraId="53AAEA3C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a beautiful intention—feeling included. </w:t>
      </w:r>
      <w:r w:rsidRPr="00CB145C">
        <w:rPr>
          <w:b/>
          <w:bCs/>
        </w:rPr>
        <w:t xml:space="preserve">How could you </w:t>
      </w:r>
      <w:proofErr w:type="spellStart"/>
      <w:r w:rsidRPr="00CB145C">
        <w:rPr>
          <w:b/>
          <w:bCs/>
        </w:rPr>
        <w:t>honor</w:t>
      </w:r>
      <w:proofErr w:type="spellEnd"/>
      <w:r w:rsidRPr="00CB145C">
        <w:rPr>
          <w:b/>
          <w:bCs/>
        </w:rPr>
        <w:t xml:space="preserve"> that desire for connection with small steps that feel okay for you?</w:t>
      </w:r>
      <w:r w:rsidRPr="00CB145C">
        <w:t xml:space="preserve"> </w:t>
      </w:r>
      <w:r w:rsidRPr="00CB145C">
        <w:rPr>
          <w:i/>
          <w:iCs/>
        </w:rPr>
        <w:t>(Intention)</w:t>
      </w:r>
    </w:p>
    <w:p w14:paraId="5EE8DA3C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 xml:space="preserve">: I guess I could try talking to one person at a </w:t>
      </w:r>
      <w:proofErr w:type="gramStart"/>
      <w:r w:rsidRPr="00CB145C">
        <w:t>meetup?</w:t>
      </w:r>
      <w:proofErr w:type="gramEnd"/>
      <w:r w:rsidRPr="00CB145C">
        <w:t xml:space="preserve"> But I’m worried I’ll get nervous and mess it up.</w:t>
      </w:r>
    </w:p>
    <w:p w14:paraId="260912DB" w14:textId="77777777" w:rsidR="00175362" w:rsidRPr="00CB145C" w:rsidRDefault="00175362" w:rsidP="00175362">
      <w:proofErr w:type="spellStart"/>
      <w:r w:rsidRPr="00CB145C">
        <w:rPr>
          <w:b/>
          <w:bCs/>
        </w:rPr>
        <w:lastRenderedPageBreak/>
        <w:t>MindShift</w:t>
      </w:r>
      <w:proofErr w:type="spellEnd"/>
      <w:r w:rsidRPr="00CB145C">
        <w:t xml:space="preserve">: I get that nervousness, Ananya. </w:t>
      </w:r>
      <w:r w:rsidRPr="00CB145C">
        <w:rPr>
          <w:b/>
          <w:bCs/>
        </w:rPr>
        <w:t>What might happen if you keep believing your shyness stops you from making friends?</w:t>
      </w:r>
      <w:r w:rsidRPr="00CB145C">
        <w:t xml:space="preserve"> </w:t>
      </w:r>
      <w:r w:rsidRPr="00CB145C">
        <w:rPr>
          <w:i/>
          <w:iCs/>
        </w:rPr>
        <w:t>(Consequence)</w:t>
      </w:r>
    </w:p>
    <w:p w14:paraId="452513FB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I’ll probably stay lonely, just sticking to my old friends or family. That’s not what I want. I want to meet new people.</w:t>
      </w:r>
    </w:p>
    <w:p w14:paraId="3A7C5568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Totally understand that, Ananya. </w:t>
      </w:r>
      <w:r w:rsidRPr="00CB145C">
        <w:rPr>
          <w:b/>
          <w:bCs/>
        </w:rPr>
        <w:t>What connections might you miss out on if you don’t try because of shyness?</w:t>
      </w:r>
      <w:r w:rsidRPr="00CB145C">
        <w:t xml:space="preserve"> </w:t>
      </w:r>
      <w:r w:rsidRPr="00CB145C">
        <w:rPr>
          <w:i/>
          <w:iCs/>
        </w:rPr>
        <w:t>(Consequence)</w:t>
      </w:r>
    </w:p>
    <w:p w14:paraId="4EE54CB9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 xml:space="preserve">: I might miss meeting someone </w:t>
      </w:r>
      <w:proofErr w:type="gramStart"/>
      <w:r w:rsidRPr="00CB145C">
        <w:t>really cool</w:t>
      </w:r>
      <w:proofErr w:type="gramEnd"/>
      <w:r w:rsidRPr="00CB145C">
        <w:t xml:space="preserve">, like a friend I could share my art with. That would be sad, </w:t>
      </w:r>
      <w:proofErr w:type="spellStart"/>
      <w:r w:rsidRPr="00CB145C">
        <w:t>yaar</w:t>
      </w:r>
      <w:proofErr w:type="spellEnd"/>
      <w:r w:rsidRPr="00CB145C">
        <w:t>.</w:t>
      </w:r>
    </w:p>
    <w:p w14:paraId="4DBD3C28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Let’s break this down a bit. </w:t>
      </w:r>
      <w:r w:rsidRPr="00CB145C">
        <w:rPr>
          <w:b/>
          <w:bCs/>
        </w:rPr>
        <w:t>What specific part of meeting new people makes you feel too shy?</w:t>
      </w:r>
      <w:r w:rsidRPr="00CB145C">
        <w:t xml:space="preserve"> </w:t>
      </w:r>
      <w:r w:rsidRPr="00CB145C">
        <w:rPr>
          <w:i/>
          <w:iCs/>
        </w:rPr>
        <w:t>(Chunk Down)</w:t>
      </w:r>
    </w:p>
    <w:p w14:paraId="6FB9BA66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Starting the conversation is the worst. I don’t know what to say, and I’m scared they’ll think I’m awkward.</w:t>
      </w:r>
    </w:p>
    <w:p w14:paraId="4330BC29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helpful to know. </w:t>
      </w:r>
      <w:r w:rsidRPr="00CB145C">
        <w:rPr>
          <w:b/>
          <w:bCs/>
        </w:rPr>
        <w:t>Are there certain settings, like smaller groups or online chats, where you feel less shy?</w:t>
      </w:r>
      <w:r w:rsidRPr="00CB145C">
        <w:t xml:space="preserve"> </w:t>
      </w:r>
      <w:r w:rsidRPr="00CB145C">
        <w:rPr>
          <w:i/>
          <w:iCs/>
        </w:rPr>
        <w:t>(Chunk Down)</w:t>
      </w:r>
    </w:p>
    <w:p w14:paraId="3FAF5A52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Yeah, I’m okay texting or chatting online, like in art groups on WhatsApp. It’s easier when it’s not face-to-face.</w:t>
      </w:r>
    </w:p>
    <w:p w14:paraId="4528C512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a great strength, Ananya! </w:t>
      </w:r>
      <w:r w:rsidRPr="00CB145C">
        <w:rPr>
          <w:b/>
          <w:bCs/>
        </w:rPr>
        <w:t>What if making friends is like sketching—small strokes create a bigger picture over time?</w:t>
      </w:r>
      <w:r w:rsidRPr="00CB145C">
        <w:t xml:space="preserve"> </w:t>
      </w:r>
      <w:r w:rsidRPr="00CB145C">
        <w:rPr>
          <w:i/>
          <w:iCs/>
        </w:rPr>
        <w:t>(Metaphor/Analogy)</w:t>
      </w:r>
    </w:p>
    <w:p w14:paraId="481D0FBE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Haha, I like that! So, you’re saying small chats could lead to friendships? That feels less scary.</w:t>
      </w:r>
    </w:p>
    <w:p w14:paraId="1DF1BB73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Exactly! Now, let’s zoom out. </w:t>
      </w:r>
      <w:r w:rsidRPr="00CB145C">
        <w:rPr>
          <w:b/>
          <w:bCs/>
        </w:rPr>
        <w:t>What does making new friends mean for your bigger life goals?</w:t>
      </w:r>
      <w:r w:rsidRPr="00CB145C">
        <w:t xml:space="preserve"> </w:t>
      </w:r>
      <w:r w:rsidRPr="00CB145C">
        <w:rPr>
          <w:i/>
          <w:iCs/>
        </w:rPr>
        <w:t>(Chunk Up)</w:t>
      </w:r>
    </w:p>
    <w:p w14:paraId="5DB0F2EF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It’s about feeling happy and connected. I want to share my life with people who get me, like my love for art and design.</w:t>
      </w:r>
    </w:p>
    <w:p w14:paraId="68649197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wonderful, Ananya. </w:t>
      </w:r>
      <w:r w:rsidRPr="00CB145C">
        <w:rPr>
          <w:b/>
          <w:bCs/>
        </w:rPr>
        <w:t>Is being outgoing the only way to build those connections?</w:t>
      </w:r>
      <w:r w:rsidRPr="00CB145C">
        <w:t xml:space="preserve"> </w:t>
      </w:r>
      <w:r w:rsidRPr="00CB145C">
        <w:rPr>
          <w:i/>
          <w:iCs/>
        </w:rPr>
        <w:t>(Chunk Up)</w:t>
      </w:r>
    </w:p>
    <w:p w14:paraId="753234BB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No, I guess not. I could connect over shared interests, like art, without being super talkative.</w:t>
      </w:r>
    </w:p>
    <w:p w14:paraId="221DD2D6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Love that insight! </w:t>
      </w:r>
      <w:r w:rsidRPr="00CB145C">
        <w:rPr>
          <w:b/>
          <w:bCs/>
        </w:rPr>
        <w:t>Could someone else see your shyness as a sign of being a great listener?</w:t>
      </w:r>
      <w:r w:rsidRPr="00CB145C">
        <w:t xml:space="preserve"> </w:t>
      </w:r>
      <w:r w:rsidRPr="00CB145C">
        <w:rPr>
          <w:i/>
          <w:iCs/>
        </w:rPr>
        <w:t>(Model of the World)</w:t>
      </w:r>
    </w:p>
    <w:p w14:paraId="6D2E1A9B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Maybe. My friend Neha says I’m easy to talk to because I really listen. But I still feel like I need to be more outgoing to make friends.</w:t>
      </w:r>
    </w:p>
    <w:p w14:paraId="1CBF955C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Neha’s perspective is awesome! </w:t>
      </w:r>
      <w:r w:rsidRPr="00CB145C">
        <w:rPr>
          <w:b/>
          <w:bCs/>
        </w:rPr>
        <w:t>How might others believe friendships grow from authenticity, not just being outgoing?</w:t>
      </w:r>
      <w:r w:rsidRPr="00CB145C">
        <w:t xml:space="preserve"> </w:t>
      </w:r>
      <w:r w:rsidRPr="00CB145C">
        <w:rPr>
          <w:i/>
          <w:iCs/>
        </w:rPr>
        <w:t>(Model of the World)</w:t>
      </w:r>
    </w:p>
    <w:p w14:paraId="7CD1B75F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Yeah, maybe people like genuine folks. I could just be myself, but I still need to start somewhere, right?</w:t>
      </w:r>
    </w:p>
    <w:p w14:paraId="1474A642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Right, Ananya. </w:t>
      </w:r>
      <w:r w:rsidRPr="00CB145C">
        <w:rPr>
          <w:b/>
          <w:bCs/>
        </w:rPr>
        <w:t>What if your goal was to connect with one person over a shared interest instead of being outgoing?</w:t>
      </w:r>
      <w:r w:rsidRPr="00CB145C">
        <w:t xml:space="preserve"> </w:t>
      </w:r>
      <w:r w:rsidRPr="00CB145C">
        <w:rPr>
          <w:i/>
          <w:iCs/>
        </w:rPr>
        <w:t>(Another Outcome)</w:t>
      </w:r>
    </w:p>
    <w:p w14:paraId="5A1AF76F" w14:textId="77777777" w:rsidR="00175362" w:rsidRPr="00CB145C" w:rsidRDefault="00175362" w:rsidP="00175362">
      <w:r w:rsidRPr="00CB145C">
        <w:rPr>
          <w:b/>
          <w:bCs/>
        </w:rPr>
        <w:lastRenderedPageBreak/>
        <w:t>Ananya</w:t>
      </w:r>
      <w:r w:rsidRPr="00CB145C">
        <w:t>: Like joining an art group and chatting with someone there? That sounds more doable than a big party.</w:t>
      </w:r>
    </w:p>
    <w:p w14:paraId="579345C6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Great idea! </w:t>
      </w:r>
      <w:r w:rsidRPr="00CB145C">
        <w:rPr>
          <w:b/>
          <w:bCs/>
        </w:rPr>
        <w:t>How would it feel to aim for one small connection instead of needing to overcome shyness completely?</w:t>
      </w:r>
      <w:r w:rsidRPr="00CB145C">
        <w:t xml:space="preserve"> </w:t>
      </w:r>
      <w:r w:rsidRPr="00CB145C">
        <w:rPr>
          <w:i/>
          <w:iCs/>
        </w:rPr>
        <w:t>(Another Outcome)</w:t>
      </w:r>
    </w:p>
    <w:p w14:paraId="47E89EB6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 xml:space="preserve">: It feels less overwhelming. I could try that without feeling like I </w:t>
      </w:r>
      <w:proofErr w:type="gramStart"/>
      <w:r w:rsidRPr="00CB145C">
        <w:t>have to</w:t>
      </w:r>
      <w:proofErr w:type="gramEnd"/>
      <w:r w:rsidRPr="00CB145C">
        <w:t xml:space="preserve"> change who I am.</w:t>
      </w:r>
    </w:p>
    <w:p w14:paraId="421D8788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a powerful shift, Ananya. </w:t>
      </w:r>
      <w:r w:rsidRPr="00CB145C">
        <w:rPr>
          <w:b/>
          <w:bCs/>
        </w:rPr>
        <w:t>Do you feel shy about deciding you’re too shy to make friends?</w:t>
      </w:r>
      <w:r w:rsidRPr="00CB145C">
        <w:t xml:space="preserve"> </w:t>
      </w:r>
      <w:r w:rsidRPr="00CB145C">
        <w:rPr>
          <w:i/>
          <w:iCs/>
        </w:rPr>
        <w:t>(Apply to Self)</w:t>
      </w:r>
    </w:p>
    <w:p w14:paraId="01E536F7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Haha, that’s a tricky one! I guess I’m confident enough to think I’m shy, which is kind of funny.</w:t>
      </w:r>
    </w:p>
    <w:p w14:paraId="517A4AF1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Totally! </w:t>
      </w:r>
      <w:r w:rsidRPr="00CB145C">
        <w:rPr>
          <w:b/>
          <w:bCs/>
        </w:rPr>
        <w:t>How do you know shyness stops you without trying to connect first?</w:t>
      </w:r>
      <w:r w:rsidRPr="00CB145C">
        <w:t xml:space="preserve"> </w:t>
      </w:r>
      <w:r w:rsidRPr="00CB145C">
        <w:rPr>
          <w:i/>
          <w:iCs/>
        </w:rPr>
        <w:t>(Apply to Self)</w:t>
      </w:r>
    </w:p>
    <w:p w14:paraId="5B99D5A5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True, I haven’t really given it a fair shot. Maybe I’m assuming it’ll go badly.</w:t>
      </w:r>
    </w:p>
    <w:p w14:paraId="37A60078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It’s okay to feel hesitant, Ananya. </w:t>
      </w:r>
      <w:r w:rsidRPr="00CB145C">
        <w:rPr>
          <w:b/>
          <w:bCs/>
        </w:rPr>
        <w:t>Is building connections more important than waiting to feel less shy?</w:t>
      </w:r>
      <w:r w:rsidRPr="00CB145C">
        <w:t xml:space="preserve"> </w:t>
      </w:r>
      <w:r w:rsidRPr="00CB145C">
        <w:rPr>
          <w:i/>
          <w:iCs/>
        </w:rPr>
        <w:t>(Hierarchy of Criteria)</w:t>
      </w:r>
    </w:p>
    <w:p w14:paraId="766CDA26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Yeah, I think so. I really want friends who share my interests. I can’t keep avoiding it.</w:t>
      </w:r>
    </w:p>
    <w:p w14:paraId="48F9ECD9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the spirit! </w:t>
      </w:r>
      <w:r w:rsidRPr="00CB145C">
        <w:rPr>
          <w:b/>
          <w:bCs/>
        </w:rPr>
        <w:t>How does being shy compare to your desire to feel connected?</w:t>
      </w:r>
      <w:r w:rsidRPr="00CB145C">
        <w:t xml:space="preserve"> </w:t>
      </w:r>
      <w:r w:rsidRPr="00CB145C">
        <w:rPr>
          <w:i/>
          <w:iCs/>
        </w:rPr>
        <w:t>(Hierarchy of Criteria)</w:t>
      </w:r>
    </w:p>
    <w:p w14:paraId="37002337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Connection feels more important. I can work on shyness while trying to meet people.</w:t>
      </w:r>
    </w:p>
    <w:p w14:paraId="1B53BB6A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You’re on a roll, Ananya! </w:t>
      </w:r>
      <w:r w:rsidRPr="00CB145C">
        <w:rPr>
          <w:b/>
          <w:bCs/>
        </w:rPr>
        <w:t>How might this look in a month if you start making small connections now?</w:t>
      </w:r>
      <w:r w:rsidRPr="00CB145C">
        <w:t xml:space="preserve"> </w:t>
      </w:r>
      <w:r w:rsidRPr="00CB145C">
        <w:rPr>
          <w:i/>
          <w:iCs/>
        </w:rPr>
        <w:t>(Change Frame Size)</w:t>
      </w:r>
    </w:p>
    <w:p w14:paraId="7649A174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If I start chatting in an art group, maybe I’ll have a few new contacts or even a friend. It could grow from there, no?</w:t>
      </w:r>
    </w:p>
    <w:p w14:paraId="01C3D814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Absolutely. </w:t>
      </w:r>
      <w:r w:rsidRPr="00CB145C">
        <w:rPr>
          <w:b/>
          <w:bCs/>
        </w:rPr>
        <w:t>Could small steps today lead to meaningful friendships in the future?</w:t>
      </w:r>
      <w:r w:rsidRPr="00CB145C">
        <w:t xml:space="preserve"> </w:t>
      </w:r>
      <w:r w:rsidRPr="00CB145C">
        <w:rPr>
          <w:i/>
          <w:iCs/>
        </w:rPr>
        <w:t>(Change Frame Size)</w:t>
      </w:r>
    </w:p>
    <w:p w14:paraId="51453156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Yeah, I think so. Even one good conversation could make me feel less alone.</w:t>
      </w:r>
    </w:p>
    <w:p w14:paraId="66828151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amazing, Ananya! </w:t>
      </w:r>
      <w:r w:rsidRPr="00CB145C">
        <w:rPr>
          <w:b/>
          <w:bCs/>
        </w:rPr>
        <w:t>How is believing you’re too shy helping you build those friendships?</w:t>
      </w:r>
      <w:r w:rsidRPr="00CB145C">
        <w:t xml:space="preserve"> </w:t>
      </w:r>
      <w:r w:rsidRPr="00CB145C">
        <w:rPr>
          <w:i/>
          <w:iCs/>
        </w:rPr>
        <w:t>(Meta Frame)</w:t>
      </w:r>
    </w:p>
    <w:p w14:paraId="37A7DF70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It’s not helping at all. It’s just keeping me from trying. I’m ready to take a small step.</w:t>
      </w:r>
    </w:p>
    <w:p w14:paraId="3E338B74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Fantastic, Ananya! </w:t>
      </w:r>
      <w:r w:rsidRPr="00CB145C">
        <w:rPr>
          <w:b/>
          <w:bCs/>
        </w:rPr>
        <w:t>Could this belief be holding you back more than your actual shyness?</w:t>
      </w:r>
      <w:r w:rsidRPr="00CB145C">
        <w:t xml:space="preserve"> </w:t>
      </w:r>
      <w:r w:rsidRPr="00CB145C">
        <w:rPr>
          <w:i/>
          <w:iCs/>
        </w:rPr>
        <w:t>(Meta Frame)</w:t>
      </w:r>
    </w:p>
    <w:p w14:paraId="5A79AAB8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>: Definitely. I’ve been using shyness as an excuse. I think I’ll join an online art community this week and try commenting on someone’s post. Maybe I’ll even message someone whose work I like.</w:t>
      </w:r>
    </w:p>
    <w:p w14:paraId="08973CEC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>: That’s a brilliant plan, Ananya! What’s the first actionable step you’ll take to make this happen?</w:t>
      </w:r>
    </w:p>
    <w:p w14:paraId="2D08E8AD" w14:textId="77777777" w:rsidR="00175362" w:rsidRPr="00CB145C" w:rsidRDefault="00175362" w:rsidP="00175362">
      <w:r w:rsidRPr="00CB145C">
        <w:rPr>
          <w:b/>
          <w:bCs/>
        </w:rPr>
        <w:lastRenderedPageBreak/>
        <w:t>Ananya</w:t>
      </w:r>
      <w:r w:rsidRPr="00CB145C">
        <w:t xml:space="preserve">: I’ll join an art group on Instagram or WhatsApp tomorrow and comment on at least one post. I’ll also pick one person to message about their art. It’s small, but it’s a start, </w:t>
      </w:r>
      <w:proofErr w:type="spellStart"/>
      <w:r w:rsidRPr="00CB145C">
        <w:t>na</w:t>
      </w:r>
      <w:proofErr w:type="spellEnd"/>
      <w:r w:rsidRPr="00CB145C">
        <w:t>?</w:t>
      </w:r>
    </w:p>
    <w:p w14:paraId="49D2FE80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>: Love that, Ananya! That’s clear and totally doable. How do you feel about this decision?</w:t>
      </w:r>
    </w:p>
    <w:p w14:paraId="3E7A638B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 xml:space="preserve">: I’m a bit nervous, but also excited, </w:t>
      </w:r>
      <w:proofErr w:type="spellStart"/>
      <w:r w:rsidRPr="00CB145C">
        <w:t>yaar</w:t>
      </w:r>
      <w:proofErr w:type="spellEnd"/>
      <w:r w:rsidRPr="00CB145C">
        <w:t xml:space="preserve">. It feels like I’m finally doing something instead of just feeling shy. Thanks, </w:t>
      </w:r>
      <w:proofErr w:type="spellStart"/>
      <w:r w:rsidRPr="00CB145C">
        <w:t>MindShift</w:t>
      </w:r>
      <w:proofErr w:type="spellEnd"/>
      <w:r w:rsidRPr="00CB145C">
        <w:t>, for helping me see this differently!</w:t>
      </w:r>
    </w:p>
    <w:p w14:paraId="7849ACAD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>: You’re so welcome, Ananya! I’m here to cheer you on. Want to journal about how it goes after you make those connections? Just open me up anytime!</w:t>
      </w:r>
    </w:p>
    <w:p w14:paraId="3D72593E" w14:textId="77777777" w:rsidR="00175362" w:rsidRPr="00CB145C" w:rsidRDefault="00175362" w:rsidP="00175362">
      <w:r w:rsidRPr="00CB145C">
        <w:rPr>
          <w:b/>
          <w:bCs/>
        </w:rPr>
        <w:t>Ananya</w:t>
      </w:r>
      <w:r w:rsidRPr="00CB145C">
        <w:t xml:space="preserve">: Deal! I’ll check in after I try this. Thanks, </w:t>
      </w:r>
      <w:proofErr w:type="spellStart"/>
      <w:r w:rsidRPr="00CB145C">
        <w:t>MindShift</w:t>
      </w:r>
      <w:proofErr w:type="spellEnd"/>
      <w:r w:rsidRPr="00CB145C">
        <w:t>!</w:t>
      </w:r>
    </w:p>
    <w:p w14:paraId="66D664AE" w14:textId="77777777" w:rsidR="00175362" w:rsidRPr="00CB145C" w:rsidRDefault="00000000" w:rsidP="00175362">
      <w:r>
        <w:pict w14:anchorId="10CC2CE0">
          <v:rect id="_x0000_i1026" style="width:0;height:1.5pt" o:hralign="center" o:hrstd="t" o:hr="t" fillcolor="#a0a0a0" stroked="f"/>
        </w:pict>
      </w:r>
    </w:p>
    <w:p w14:paraId="49E15A27" w14:textId="77777777" w:rsidR="00175362" w:rsidRPr="00CB145C" w:rsidRDefault="00175362" w:rsidP="00175362">
      <w:pPr>
        <w:rPr>
          <w:b/>
          <w:bCs/>
        </w:rPr>
      </w:pPr>
      <w:r w:rsidRPr="00CB145C">
        <w:rPr>
          <w:b/>
          <w:bCs/>
        </w:rPr>
        <w:t>Analysis of the Conversation</w:t>
      </w:r>
    </w:p>
    <w:p w14:paraId="654C5612" w14:textId="77777777" w:rsidR="00175362" w:rsidRPr="00CB145C" w:rsidRDefault="00175362" w:rsidP="00175362">
      <w:pPr>
        <w:numPr>
          <w:ilvl w:val="0"/>
          <w:numId w:val="2"/>
        </w:numPr>
      </w:pPr>
      <w:r w:rsidRPr="00CB145C">
        <w:rPr>
          <w:b/>
          <w:bCs/>
        </w:rPr>
        <w:t>Sleight of Mouth Patterns Used</w:t>
      </w:r>
      <w:r w:rsidRPr="00CB145C">
        <w:t xml:space="preserve">: </w:t>
      </w:r>
      <w:proofErr w:type="spellStart"/>
      <w:r w:rsidRPr="00CB145C">
        <w:t>MindShift</w:t>
      </w:r>
      <w:proofErr w:type="spellEnd"/>
      <w:r w:rsidRPr="00CB145C">
        <w:t xml:space="preserve"> employs multiple </w:t>
      </w:r>
      <w:proofErr w:type="spellStart"/>
      <w:r w:rsidRPr="00CB145C">
        <w:t>SoM</w:t>
      </w:r>
      <w:proofErr w:type="spellEnd"/>
      <w:r w:rsidRPr="00CB145C">
        <w:t xml:space="preserve"> patterns (Reality Strategy, Redefining, Consequence, Intention, Chunk Down, Chunk Up, Counterexample, Another Outcome, Metaphor/Analogy, Apply to Self, Hierarchy of Criteria, Change Frame Size, Model of the World, Meta Frame) to challenge Ananya’s belief comprehensively, fostering reflection and reframing.</w:t>
      </w:r>
    </w:p>
    <w:p w14:paraId="3C8ECA74" w14:textId="77777777" w:rsidR="00175362" w:rsidRPr="00CB145C" w:rsidRDefault="00175362" w:rsidP="00175362">
      <w:pPr>
        <w:numPr>
          <w:ilvl w:val="0"/>
          <w:numId w:val="2"/>
        </w:numPr>
      </w:pPr>
      <w:r w:rsidRPr="00CB145C">
        <w:rPr>
          <w:b/>
          <w:bCs/>
        </w:rPr>
        <w:t>Cultural Nuances</w:t>
      </w:r>
      <w:r w:rsidRPr="00CB145C">
        <w:t>: The dialogue uses Indian conversational English (e.g., "</w:t>
      </w:r>
      <w:proofErr w:type="spellStart"/>
      <w:r w:rsidRPr="00CB145C">
        <w:t>yaar</w:t>
      </w:r>
      <w:proofErr w:type="spellEnd"/>
      <w:r w:rsidRPr="00CB145C">
        <w:t>," "</w:t>
      </w:r>
      <w:proofErr w:type="spellStart"/>
      <w:r w:rsidRPr="00CB145C">
        <w:t>arre</w:t>
      </w:r>
      <w:proofErr w:type="spellEnd"/>
      <w:r w:rsidRPr="00CB145C">
        <w:t>," "no," "</w:t>
      </w:r>
      <w:proofErr w:type="spellStart"/>
      <w:r w:rsidRPr="00CB145C">
        <w:t>na</w:t>
      </w:r>
      <w:proofErr w:type="spellEnd"/>
      <w:r w:rsidRPr="00CB145C">
        <w:t>") and relatable contexts like Delhi’s social scene, art communities, and family events like weddings, grounding it in an Indian setting.</w:t>
      </w:r>
    </w:p>
    <w:p w14:paraId="4CF99CC8" w14:textId="77777777" w:rsidR="00175362" w:rsidRPr="00CB145C" w:rsidRDefault="00175362" w:rsidP="00175362">
      <w:pPr>
        <w:numPr>
          <w:ilvl w:val="0"/>
          <w:numId w:val="2"/>
        </w:numPr>
      </w:pPr>
      <w:r w:rsidRPr="00CB145C">
        <w:rPr>
          <w:b/>
          <w:bCs/>
        </w:rPr>
        <w:t>Actionable Outcome</w:t>
      </w:r>
      <w:r w:rsidRPr="00CB145C">
        <w:t>: Ananya moves from feeling stuck to committing to join an online art community and engage with others by commenting and messaging, with low-stake steps that align with her shy nature.</w:t>
      </w:r>
    </w:p>
    <w:p w14:paraId="1F0079ED" w14:textId="77777777" w:rsidR="00175362" w:rsidRPr="00CB145C" w:rsidRDefault="00175362" w:rsidP="00175362">
      <w:pPr>
        <w:numPr>
          <w:ilvl w:val="0"/>
          <w:numId w:val="2"/>
        </w:numPr>
      </w:pPr>
      <w:r w:rsidRPr="00CB145C">
        <w:rPr>
          <w:b/>
          <w:bCs/>
        </w:rPr>
        <w:t>AI App Tone</w:t>
      </w:r>
      <w:r w:rsidRPr="00CB145C">
        <w:t xml:space="preserve">: </w:t>
      </w:r>
      <w:proofErr w:type="spellStart"/>
      <w:r w:rsidRPr="00CB145C">
        <w:t>MindShift</w:t>
      </w:r>
      <w:proofErr w:type="spellEnd"/>
      <w:r w:rsidRPr="00CB145C">
        <w:t xml:space="preserve"> maintains a supportive, conversational tone, mimicking a journal-like experience that validates Ananya’s feelings while gently encouraging action, suitable for an AI app context.</w:t>
      </w:r>
    </w:p>
    <w:p w14:paraId="705247B2" w14:textId="3E9A9272" w:rsidR="00175362" w:rsidRDefault="00175362" w:rsidP="00175362"/>
    <w:sectPr w:rsidR="0017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1135"/>
    <w:multiLevelType w:val="multilevel"/>
    <w:tmpl w:val="8E7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02123"/>
    <w:multiLevelType w:val="multilevel"/>
    <w:tmpl w:val="0726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24994"/>
    <w:multiLevelType w:val="multilevel"/>
    <w:tmpl w:val="D51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0010B"/>
    <w:multiLevelType w:val="multilevel"/>
    <w:tmpl w:val="6558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63D97"/>
    <w:multiLevelType w:val="multilevel"/>
    <w:tmpl w:val="0032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83734">
    <w:abstractNumId w:val="2"/>
  </w:num>
  <w:num w:numId="2" w16cid:durableId="70083733">
    <w:abstractNumId w:val="1"/>
  </w:num>
  <w:num w:numId="3" w16cid:durableId="1317342515">
    <w:abstractNumId w:val="4"/>
  </w:num>
  <w:num w:numId="4" w16cid:durableId="745960969">
    <w:abstractNumId w:val="0"/>
  </w:num>
  <w:num w:numId="5" w16cid:durableId="127377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EC"/>
    <w:rsid w:val="000D4821"/>
    <w:rsid w:val="00175362"/>
    <w:rsid w:val="006C541D"/>
    <w:rsid w:val="006D1969"/>
    <w:rsid w:val="009809D5"/>
    <w:rsid w:val="00AE4A3C"/>
    <w:rsid w:val="00B005E3"/>
    <w:rsid w:val="00DF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BD66"/>
  <w15:chartTrackingRefBased/>
  <w15:docId w15:val="{3813EF9D-1D28-495A-BBDA-A24E434E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62"/>
  </w:style>
  <w:style w:type="paragraph" w:styleId="Heading1">
    <w:name w:val="heading 1"/>
    <w:basedOn w:val="Normal"/>
    <w:next w:val="Normal"/>
    <w:link w:val="Heading1Char"/>
    <w:uiPriority w:val="9"/>
    <w:qFormat/>
    <w:rsid w:val="00DF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1341</Words>
  <Characters>7647</Characters>
  <Application>Microsoft Office Word</Application>
  <DocSecurity>0</DocSecurity>
  <Lines>63</Lines>
  <Paragraphs>17</Paragraphs>
  <ScaleCrop>false</ScaleCrop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Sampath</dc:creator>
  <cp:keywords/>
  <dc:description/>
  <cp:lastModifiedBy>Sanjeev Sampath</cp:lastModifiedBy>
  <cp:revision>4</cp:revision>
  <dcterms:created xsi:type="dcterms:W3CDTF">2025-07-31T08:14:00Z</dcterms:created>
  <dcterms:modified xsi:type="dcterms:W3CDTF">2025-07-31T10:19:00Z</dcterms:modified>
</cp:coreProperties>
</file>