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959F" w14:textId="77777777" w:rsidR="007876C4" w:rsidRDefault="007876C4" w:rsidP="007876C4">
      <w:pPr>
        <w:spacing w:line="480" w:lineRule="auto"/>
        <w:jc w:val="center"/>
        <w:rPr>
          <w:rFonts w:ascii="Times New Roman" w:hAnsi="Times New Roman" w:cs="Times New Roman"/>
          <w:sz w:val="24"/>
        </w:rPr>
      </w:pPr>
    </w:p>
    <w:p w14:paraId="01E8C11E" w14:textId="77777777" w:rsidR="007876C4" w:rsidRDefault="007876C4" w:rsidP="007876C4">
      <w:pPr>
        <w:spacing w:line="480" w:lineRule="auto"/>
        <w:jc w:val="center"/>
        <w:rPr>
          <w:rFonts w:ascii="Times New Roman" w:hAnsi="Times New Roman" w:cs="Times New Roman"/>
          <w:sz w:val="24"/>
        </w:rPr>
      </w:pPr>
    </w:p>
    <w:p w14:paraId="594552E5" w14:textId="77777777" w:rsidR="007876C4" w:rsidRDefault="007876C4" w:rsidP="007876C4">
      <w:pPr>
        <w:spacing w:line="480" w:lineRule="auto"/>
        <w:jc w:val="center"/>
        <w:rPr>
          <w:rFonts w:ascii="Times New Roman" w:hAnsi="Times New Roman" w:cs="Times New Roman"/>
          <w:sz w:val="24"/>
        </w:rPr>
      </w:pPr>
    </w:p>
    <w:p w14:paraId="538A0178" w14:textId="77777777" w:rsidR="007876C4" w:rsidRDefault="007876C4" w:rsidP="007876C4">
      <w:pPr>
        <w:spacing w:line="480" w:lineRule="auto"/>
        <w:jc w:val="center"/>
        <w:rPr>
          <w:rFonts w:ascii="Times New Roman" w:hAnsi="Times New Roman" w:cs="Times New Roman"/>
          <w:sz w:val="24"/>
        </w:rPr>
      </w:pPr>
    </w:p>
    <w:p w14:paraId="7067471C" w14:textId="77777777" w:rsidR="007876C4" w:rsidRDefault="007876C4" w:rsidP="007876C4">
      <w:pPr>
        <w:spacing w:line="480" w:lineRule="auto"/>
        <w:jc w:val="center"/>
        <w:rPr>
          <w:rFonts w:ascii="Times New Roman" w:hAnsi="Times New Roman" w:cs="Times New Roman"/>
          <w:sz w:val="24"/>
        </w:rPr>
      </w:pPr>
    </w:p>
    <w:p w14:paraId="451FFA4D" w14:textId="77777777" w:rsidR="007876C4" w:rsidRPr="00042BAA" w:rsidRDefault="00B616BB" w:rsidP="00B616BB">
      <w:pPr>
        <w:spacing w:line="480" w:lineRule="auto"/>
        <w:jc w:val="center"/>
        <w:rPr>
          <w:rFonts w:ascii="Times New Roman" w:hAnsi="Times New Roman" w:cs="Times New Roman"/>
          <w:sz w:val="24"/>
        </w:rPr>
      </w:pPr>
      <w:r>
        <w:rPr>
          <w:rFonts w:ascii="Times New Roman" w:hAnsi="Times New Roman" w:cs="Times New Roman"/>
          <w:sz w:val="24"/>
        </w:rPr>
        <w:t>Professional Learning Community</w:t>
      </w:r>
    </w:p>
    <w:p w14:paraId="76D242FF" w14:textId="77777777" w:rsidR="007876C4" w:rsidRPr="00042BAA" w:rsidRDefault="007876C4" w:rsidP="00B616BB">
      <w:pPr>
        <w:spacing w:line="480" w:lineRule="auto"/>
        <w:jc w:val="center"/>
        <w:rPr>
          <w:rFonts w:ascii="Times New Roman" w:hAnsi="Times New Roman" w:cs="Times New Roman"/>
          <w:sz w:val="24"/>
        </w:rPr>
      </w:pPr>
      <w:r w:rsidRPr="00042BAA">
        <w:rPr>
          <w:rFonts w:ascii="Times New Roman" w:hAnsi="Times New Roman" w:cs="Times New Roman"/>
          <w:sz w:val="24"/>
        </w:rPr>
        <w:t>Tavarsha Bennett 8892</w:t>
      </w:r>
    </w:p>
    <w:p w14:paraId="7B612778" w14:textId="77777777" w:rsidR="007876C4" w:rsidRPr="00042BAA" w:rsidRDefault="00B616BB" w:rsidP="00B616BB">
      <w:pPr>
        <w:spacing w:line="480" w:lineRule="auto"/>
        <w:jc w:val="center"/>
        <w:rPr>
          <w:rFonts w:ascii="Times New Roman" w:hAnsi="Times New Roman" w:cs="Times New Roman"/>
          <w:sz w:val="24"/>
        </w:rPr>
      </w:pPr>
      <w:r>
        <w:rPr>
          <w:rFonts w:ascii="Times New Roman" w:hAnsi="Times New Roman" w:cs="Times New Roman"/>
          <w:sz w:val="24"/>
        </w:rPr>
        <w:t>Practicum II A</w:t>
      </w:r>
    </w:p>
    <w:p w14:paraId="59342A17" w14:textId="77777777" w:rsidR="007876C4" w:rsidRPr="00042BAA" w:rsidRDefault="007876C4" w:rsidP="00B616BB">
      <w:pPr>
        <w:spacing w:line="480" w:lineRule="auto"/>
        <w:jc w:val="center"/>
        <w:rPr>
          <w:rFonts w:ascii="Times New Roman" w:hAnsi="Times New Roman" w:cs="Times New Roman"/>
          <w:sz w:val="24"/>
        </w:rPr>
      </w:pPr>
      <w:r w:rsidRPr="00042BAA">
        <w:rPr>
          <w:rFonts w:ascii="Times New Roman" w:hAnsi="Times New Roman" w:cs="Times New Roman"/>
          <w:sz w:val="24"/>
        </w:rPr>
        <w:t>Mico University College</w:t>
      </w:r>
    </w:p>
    <w:p w14:paraId="413FAC2B" w14:textId="77777777" w:rsidR="00B616BB" w:rsidRDefault="007876C4" w:rsidP="00B616BB">
      <w:pPr>
        <w:spacing w:line="480" w:lineRule="auto"/>
        <w:jc w:val="center"/>
        <w:rPr>
          <w:rFonts w:ascii="Times New Roman" w:hAnsi="Times New Roman" w:cs="Times New Roman"/>
          <w:sz w:val="24"/>
        </w:rPr>
      </w:pPr>
      <w:r w:rsidRPr="00042BAA">
        <w:rPr>
          <w:rFonts w:ascii="Times New Roman" w:hAnsi="Times New Roman" w:cs="Times New Roman"/>
          <w:sz w:val="24"/>
        </w:rPr>
        <w:t>Ms. D. Smith</w:t>
      </w:r>
    </w:p>
    <w:p w14:paraId="42BCB21B" w14:textId="77777777" w:rsidR="00C230F9" w:rsidRDefault="007876C4" w:rsidP="00B616BB">
      <w:pPr>
        <w:spacing w:line="480" w:lineRule="auto"/>
        <w:jc w:val="center"/>
        <w:rPr>
          <w:rFonts w:ascii="Times New Roman" w:hAnsi="Times New Roman" w:cs="Times New Roman"/>
          <w:sz w:val="24"/>
        </w:rPr>
      </w:pPr>
      <w:r w:rsidRPr="00042BAA">
        <w:rPr>
          <w:rFonts w:ascii="Times New Roman" w:hAnsi="Times New Roman" w:cs="Times New Roman"/>
          <w:sz w:val="24"/>
        </w:rPr>
        <w:t>November 10, 2017</w:t>
      </w:r>
    </w:p>
    <w:p w14:paraId="5C099065" w14:textId="77777777" w:rsidR="00C230F9" w:rsidRDefault="00C230F9">
      <w:pPr>
        <w:rPr>
          <w:rFonts w:ascii="Times New Roman" w:hAnsi="Times New Roman" w:cs="Times New Roman"/>
          <w:sz w:val="24"/>
        </w:rPr>
      </w:pPr>
      <w:r>
        <w:rPr>
          <w:rFonts w:ascii="Times New Roman" w:hAnsi="Times New Roman" w:cs="Times New Roman"/>
          <w:sz w:val="24"/>
        </w:rPr>
        <w:br w:type="page"/>
      </w:r>
    </w:p>
    <w:p w14:paraId="75F563AE" w14:textId="77777777" w:rsidR="00AF3DC7" w:rsidRPr="00FD4162" w:rsidRDefault="000545B7" w:rsidP="007876C4">
      <w:pPr>
        <w:spacing w:line="480" w:lineRule="auto"/>
        <w:ind w:firstLine="720"/>
        <w:rPr>
          <w:rFonts w:ascii="Times New Roman" w:hAnsi="Times New Roman" w:cs="Times New Roman"/>
          <w:sz w:val="24"/>
        </w:rPr>
      </w:pPr>
      <w:r w:rsidRPr="00FD4162">
        <w:rPr>
          <w:rFonts w:ascii="Times New Roman" w:hAnsi="Times New Roman" w:cs="Times New Roman"/>
          <w:sz w:val="24"/>
        </w:rPr>
        <w:lastRenderedPageBreak/>
        <w:t xml:space="preserve">As teachers we have the </w:t>
      </w:r>
      <w:r w:rsidR="00D85859" w:rsidRPr="00FD4162">
        <w:rPr>
          <w:rFonts w:ascii="Times New Roman" w:hAnsi="Times New Roman" w:cs="Times New Roman"/>
          <w:sz w:val="24"/>
        </w:rPr>
        <w:t>ability</w:t>
      </w:r>
      <w:r w:rsidRPr="00FD4162">
        <w:rPr>
          <w:rFonts w:ascii="Times New Roman" w:hAnsi="Times New Roman" w:cs="Times New Roman"/>
          <w:sz w:val="24"/>
        </w:rPr>
        <w:t xml:space="preserve"> to help our students reach their maximum potential, while we ourselves grown </w:t>
      </w:r>
      <w:r w:rsidR="00D85859" w:rsidRPr="00FD4162">
        <w:rPr>
          <w:rFonts w:ascii="Times New Roman" w:hAnsi="Times New Roman" w:cs="Times New Roman"/>
          <w:sz w:val="24"/>
        </w:rPr>
        <w:t>and develop professionally</w:t>
      </w:r>
      <w:r w:rsidR="00066C2E" w:rsidRPr="00FD4162">
        <w:rPr>
          <w:rFonts w:ascii="Times New Roman" w:hAnsi="Times New Roman" w:cs="Times New Roman"/>
          <w:sz w:val="24"/>
        </w:rPr>
        <w:t xml:space="preserve">. This can be achieved </w:t>
      </w:r>
      <w:r w:rsidR="00F34B57" w:rsidRPr="00FD4162">
        <w:rPr>
          <w:rFonts w:ascii="Times New Roman" w:hAnsi="Times New Roman" w:cs="Times New Roman"/>
          <w:sz w:val="24"/>
        </w:rPr>
        <w:t>by collaborating as professionals to achieve shared goals</w:t>
      </w:r>
      <w:r w:rsidR="007C4109" w:rsidRPr="00FD4162">
        <w:rPr>
          <w:rFonts w:ascii="Times New Roman" w:hAnsi="Times New Roman" w:cs="Times New Roman"/>
          <w:sz w:val="24"/>
        </w:rPr>
        <w:t xml:space="preserve">. One way in which we may collaborate is through forming a professional learning community or most popular known as PLC. According to </w:t>
      </w:r>
      <w:r w:rsidR="00467E54" w:rsidRPr="00FD4162">
        <w:rPr>
          <w:rFonts w:ascii="Times New Roman" w:hAnsi="Times New Roman" w:cs="Times New Roman"/>
          <w:sz w:val="24"/>
        </w:rPr>
        <w:t xml:space="preserve">___ a PLC is </w:t>
      </w:r>
      <w:r w:rsidR="00E33FC9" w:rsidRPr="00FD4162">
        <w:rPr>
          <w:rFonts w:ascii="Times New Roman" w:hAnsi="Times New Roman" w:cs="Times New Roman"/>
          <w:sz w:val="24"/>
        </w:rPr>
        <w:t xml:space="preserve">a group of educators that meets regularly, shares expertise, and works collaboratively to improve teaching skills and the academic performance of students. </w:t>
      </w:r>
      <w:r w:rsidR="004D7961" w:rsidRPr="00FD4162">
        <w:rPr>
          <w:rFonts w:ascii="Times New Roman" w:hAnsi="Times New Roman" w:cs="Times New Roman"/>
          <w:sz w:val="24"/>
        </w:rPr>
        <w:t xml:space="preserve">This is not just collaboration to </w:t>
      </w:r>
      <w:r w:rsidR="00EA6780" w:rsidRPr="00FD4162">
        <w:rPr>
          <w:rFonts w:ascii="Times New Roman" w:hAnsi="Times New Roman" w:cs="Times New Roman"/>
          <w:sz w:val="24"/>
        </w:rPr>
        <w:t xml:space="preserve">help teachers plan their lessons more authentic this aim to serve </w:t>
      </w:r>
      <w:r w:rsidR="00C67679" w:rsidRPr="00FD4162">
        <w:rPr>
          <w:rFonts w:ascii="Times New Roman" w:hAnsi="Times New Roman" w:cs="Times New Roman"/>
          <w:sz w:val="24"/>
        </w:rPr>
        <w:t xml:space="preserve">two broad purposes such as improving the skills and knowledge of educators through collaborative study, expertise exchange, and professional dialogue, and improving the educational aspirations, achievement, and attainment of students through stronger leadership and teaching. doesn’t this sound like an ideal method of collaboration? </w:t>
      </w:r>
      <w:r w:rsidR="005D5BF5" w:rsidRPr="00FD4162">
        <w:rPr>
          <w:rFonts w:ascii="Times New Roman" w:hAnsi="Times New Roman" w:cs="Times New Roman"/>
          <w:sz w:val="24"/>
        </w:rPr>
        <w:t>PLC function</w:t>
      </w:r>
      <w:r w:rsidR="005E649C" w:rsidRPr="00FD4162">
        <w:rPr>
          <w:rFonts w:ascii="Times New Roman" w:hAnsi="Times New Roman" w:cs="Times New Roman"/>
          <w:sz w:val="24"/>
        </w:rPr>
        <w:t xml:space="preserve"> as a way to continually question, reevaluate, refine, and improve teaching strategies and knowledge. </w:t>
      </w:r>
      <w:r w:rsidR="00963D8D" w:rsidRPr="00FD4162">
        <w:rPr>
          <w:rFonts w:ascii="Times New Roman" w:hAnsi="Times New Roman" w:cs="Times New Roman"/>
          <w:sz w:val="24"/>
        </w:rPr>
        <w:t xml:space="preserve">This is the reason I believe that creating a PLC will improve students learning and help </w:t>
      </w:r>
      <w:r w:rsidR="00871276" w:rsidRPr="00FD4162">
        <w:rPr>
          <w:rFonts w:ascii="Times New Roman" w:hAnsi="Times New Roman" w:cs="Times New Roman"/>
          <w:sz w:val="24"/>
        </w:rPr>
        <w:t xml:space="preserve">teachers become more effective. </w:t>
      </w:r>
    </w:p>
    <w:p w14:paraId="61FE071D" w14:textId="77777777" w:rsidR="00D34B70"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871276" w:rsidRPr="00FD4162">
        <w:rPr>
          <w:rFonts w:ascii="Times New Roman" w:hAnsi="Times New Roman" w:cs="Times New Roman"/>
          <w:sz w:val="24"/>
        </w:rPr>
        <w:t>In professional learning communities, teams are often built around shared roles or responsibilities.</w:t>
      </w:r>
      <w:r w:rsidR="00B46C54" w:rsidRPr="00FD4162">
        <w:rPr>
          <w:rFonts w:ascii="Times New Roman" w:hAnsi="Times New Roman" w:cs="Times New Roman"/>
          <w:sz w:val="24"/>
        </w:rPr>
        <w:t xml:space="preserve"> This mean that teachers that form a PLC usually teach the same grade</w:t>
      </w:r>
      <w:r w:rsidR="00434432" w:rsidRPr="00FD4162">
        <w:rPr>
          <w:rFonts w:ascii="Times New Roman" w:hAnsi="Times New Roman" w:cs="Times New Roman"/>
          <w:sz w:val="24"/>
        </w:rPr>
        <w:t xml:space="preserve"> and or</w:t>
      </w:r>
      <w:r w:rsidR="00B46C54" w:rsidRPr="00FD4162">
        <w:rPr>
          <w:rFonts w:ascii="Times New Roman" w:hAnsi="Times New Roman" w:cs="Times New Roman"/>
          <w:sz w:val="24"/>
        </w:rPr>
        <w:t xml:space="preserve"> </w:t>
      </w:r>
      <w:r w:rsidR="00434432" w:rsidRPr="00FD4162">
        <w:rPr>
          <w:rFonts w:ascii="Times New Roman" w:hAnsi="Times New Roman" w:cs="Times New Roman"/>
          <w:sz w:val="24"/>
        </w:rPr>
        <w:t xml:space="preserve">subject. </w:t>
      </w:r>
      <w:r w:rsidR="006252E6" w:rsidRPr="00FD4162">
        <w:rPr>
          <w:rFonts w:ascii="Times New Roman" w:hAnsi="Times New Roman" w:cs="Times New Roman"/>
          <w:sz w:val="24"/>
        </w:rPr>
        <w:t xml:space="preserve">this commonality allows teachers to focus on specific </w:t>
      </w:r>
      <w:r w:rsidR="000E08A5" w:rsidRPr="00FD4162">
        <w:rPr>
          <w:rFonts w:ascii="Times New Roman" w:hAnsi="Times New Roman" w:cs="Times New Roman"/>
          <w:sz w:val="24"/>
        </w:rPr>
        <w:t xml:space="preserve">issues and strategies of how to a student/class better or how to even select the most </w:t>
      </w:r>
      <w:r w:rsidR="00D44A31" w:rsidRPr="00FD4162">
        <w:rPr>
          <w:rFonts w:ascii="Times New Roman" w:hAnsi="Times New Roman" w:cs="Times New Roman"/>
          <w:sz w:val="24"/>
        </w:rPr>
        <w:t xml:space="preserve">appropriate strategy to deliver a lesson. </w:t>
      </w:r>
      <w:r w:rsidR="000A494F">
        <w:rPr>
          <w:rFonts w:ascii="Times New Roman" w:hAnsi="Times New Roman" w:cs="Times New Roman"/>
          <w:sz w:val="24"/>
        </w:rPr>
        <w:t>T</w:t>
      </w:r>
      <w:r w:rsidR="00D44A31" w:rsidRPr="00FD4162">
        <w:rPr>
          <w:rFonts w:ascii="Times New Roman" w:hAnsi="Times New Roman" w:cs="Times New Roman"/>
          <w:sz w:val="24"/>
        </w:rPr>
        <w:t xml:space="preserve">he glossary of </w:t>
      </w:r>
      <w:r w:rsidR="006330A7" w:rsidRPr="00FD4162">
        <w:rPr>
          <w:rFonts w:ascii="Times New Roman" w:hAnsi="Times New Roman" w:cs="Times New Roman"/>
          <w:sz w:val="24"/>
        </w:rPr>
        <w:t xml:space="preserve">education reform (2014), </w:t>
      </w:r>
      <w:r w:rsidR="00D34B70" w:rsidRPr="00FD4162">
        <w:rPr>
          <w:rFonts w:ascii="Times New Roman" w:hAnsi="Times New Roman" w:cs="Times New Roman"/>
          <w:sz w:val="24"/>
        </w:rPr>
        <w:t>mention</w:t>
      </w:r>
      <w:r w:rsidR="00D6035A" w:rsidRPr="00FD4162">
        <w:rPr>
          <w:rFonts w:ascii="Times New Roman" w:hAnsi="Times New Roman" w:cs="Times New Roman"/>
          <w:sz w:val="24"/>
        </w:rPr>
        <w:t>ed</w:t>
      </w:r>
      <w:r w:rsidR="00D34B70" w:rsidRPr="00FD4162">
        <w:rPr>
          <w:rFonts w:ascii="Times New Roman" w:hAnsi="Times New Roman" w:cs="Times New Roman"/>
          <w:sz w:val="24"/>
        </w:rPr>
        <w:t xml:space="preserve"> that a professional learning community most often </w:t>
      </w:r>
      <w:r w:rsidR="00D6035A" w:rsidRPr="00FD4162">
        <w:rPr>
          <w:rFonts w:ascii="Times New Roman" w:hAnsi="Times New Roman" w:cs="Times New Roman"/>
          <w:sz w:val="24"/>
        </w:rPr>
        <w:t xml:space="preserve">if not always </w:t>
      </w:r>
      <w:r w:rsidR="00D34B70" w:rsidRPr="00FD4162">
        <w:rPr>
          <w:rFonts w:ascii="Times New Roman" w:hAnsi="Times New Roman" w:cs="Times New Roman"/>
          <w:sz w:val="24"/>
        </w:rPr>
        <w:t xml:space="preserve">take place in </w:t>
      </w:r>
      <w:r w:rsidR="00D6035A" w:rsidRPr="00FD4162">
        <w:rPr>
          <w:rFonts w:ascii="Times New Roman" w:hAnsi="Times New Roman" w:cs="Times New Roman"/>
          <w:sz w:val="24"/>
        </w:rPr>
        <w:t>a meeting. These include</w:t>
      </w:r>
      <w:r w:rsidR="0081236B" w:rsidRPr="00FD4162">
        <w:rPr>
          <w:rFonts w:ascii="Times New Roman" w:hAnsi="Times New Roman" w:cs="Times New Roman"/>
          <w:sz w:val="24"/>
        </w:rPr>
        <w:t xml:space="preserve"> the d</w:t>
      </w:r>
      <w:r w:rsidR="00D34B70" w:rsidRPr="00FD4162">
        <w:rPr>
          <w:rFonts w:ascii="Times New Roman" w:hAnsi="Times New Roman" w:cs="Times New Roman"/>
          <w:bCs/>
          <w:sz w:val="24"/>
        </w:rPr>
        <w:t>iscussi</w:t>
      </w:r>
      <w:r w:rsidR="0081236B" w:rsidRPr="00FD4162">
        <w:rPr>
          <w:rFonts w:ascii="Times New Roman" w:hAnsi="Times New Roman" w:cs="Times New Roman"/>
          <w:bCs/>
          <w:sz w:val="24"/>
        </w:rPr>
        <w:t xml:space="preserve">on of </w:t>
      </w:r>
      <w:r w:rsidR="00D34B70" w:rsidRPr="00FD4162">
        <w:rPr>
          <w:rFonts w:ascii="Times New Roman" w:hAnsi="Times New Roman" w:cs="Times New Roman"/>
          <w:bCs/>
          <w:sz w:val="24"/>
        </w:rPr>
        <w:t>teacher work</w:t>
      </w:r>
      <w:r w:rsidR="0081236B" w:rsidRPr="00FD4162">
        <w:rPr>
          <w:rFonts w:ascii="Times New Roman" w:hAnsi="Times New Roman" w:cs="Times New Roman"/>
          <w:bCs/>
          <w:sz w:val="24"/>
        </w:rPr>
        <w:t xml:space="preserve"> where</w:t>
      </w:r>
      <w:r w:rsidR="00D34B70" w:rsidRPr="00FD4162">
        <w:rPr>
          <w:rFonts w:ascii="Times New Roman" w:hAnsi="Times New Roman" w:cs="Times New Roman"/>
          <w:sz w:val="24"/>
        </w:rPr>
        <w:t> </w:t>
      </w:r>
      <w:r w:rsidR="00836B39" w:rsidRPr="00FD4162">
        <w:rPr>
          <w:rFonts w:ascii="Times New Roman" w:hAnsi="Times New Roman" w:cs="Times New Roman"/>
          <w:sz w:val="24"/>
        </w:rPr>
        <w:t>educators</w:t>
      </w:r>
      <w:r w:rsidR="00D34B70" w:rsidRPr="00FD4162">
        <w:rPr>
          <w:rFonts w:ascii="Times New Roman" w:hAnsi="Times New Roman" w:cs="Times New Roman"/>
          <w:sz w:val="24"/>
        </w:rPr>
        <w:t xml:space="preserve"> collectively review lesson plans or assessments that have been used in a class, and then offer critical feedback and recommendations for improvement</w:t>
      </w:r>
      <w:r w:rsidR="00B628A0" w:rsidRPr="00FD4162">
        <w:rPr>
          <w:rFonts w:ascii="Times New Roman" w:hAnsi="Times New Roman" w:cs="Times New Roman"/>
          <w:sz w:val="24"/>
        </w:rPr>
        <w:t>; another is the d</w:t>
      </w:r>
      <w:r w:rsidR="00D34B70" w:rsidRPr="00FD4162">
        <w:rPr>
          <w:rFonts w:ascii="Times New Roman" w:hAnsi="Times New Roman" w:cs="Times New Roman"/>
          <w:bCs/>
          <w:sz w:val="24"/>
        </w:rPr>
        <w:t>iscussi</w:t>
      </w:r>
      <w:r w:rsidR="00B628A0" w:rsidRPr="00FD4162">
        <w:rPr>
          <w:rFonts w:ascii="Times New Roman" w:hAnsi="Times New Roman" w:cs="Times New Roman"/>
          <w:bCs/>
          <w:sz w:val="24"/>
        </w:rPr>
        <w:t>o</w:t>
      </w:r>
      <w:r w:rsidR="00D34B70" w:rsidRPr="00FD4162">
        <w:rPr>
          <w:rFonts w:ascii="Times New Roman" w:hAnsi="Times New Roman" w:cs="Times New Roman"/>
          <w:bCs/>
          <w:sz w:val="24"/>
        </w:rPr>
        <w:t>n</w:t>
      </w:r>
      <w:r w:rsidR="00B628A0" w:rsidRPr="00FD4162">
        <w:rPr>
          <w:rFonts w:ascii="Times New Roman" w:hAnsi="Times New Roman" w:cs="Times New Roman"/>
          <w:bCs/>
          <w:sz w:val="24"/>
        </w:rPr>
        <w:t xml:space="preserve"> of</w:t>
      </w:r>
      <w:r w:rsidR="00D34B70" w:rsidRPr="00FD4162">
        <w:rPr>
          <w:rFonts w:ascii="Times New Roman" w:hAnsi="Times New Roman" w:cs="Times New Roman"/>
          <w:bCs/>
          <w:sz w:val="24"/>
        </w:rPr>
        <w:t xml:space="preserve"> student</w:t>
      </w:r>
      <w:r w:rsidR="00B628A0" w:rsidRPr="00FD4162">
        <w:rPr>
          <w:rFonts w:ascii="Times New Roman" w:hAnsi="Times New Roman" w:cs="Times New Roman"/>
          <w:bCs/>
          <w:sz w:val="24"/>
        </w:rPr>
        <w:t xml:space="preserve">s </w:t>
      </w:r>
      <w:r w:rsidR="00D34B70" w:rsidRPr="00FD4162">
        <w:rPr>
          <w:rFonts w:ascii="Times New Roman" w:hAnsi="Times New Roman" w:cs="Times New Roman"/>
          <w:bCs/>
          <w:sz w:val="24"/>
        </w:rPr>
        <w:t>work</w:t>
      </w:r>
      <w:r w:rsidR="003D6D73">
        <w:rPr>
          <w:rFonts w:ascii="Times New Roman" w:hAnsi="Times New Roman" w:cs="Times New Roman"/>
          <w:bCs/>
          <w:sz w:val="24"/>
        </w:rPr>
        <w:t>;</w:t>
      </w:r>
      <w:r w:rsidR="00836B39" w:rsidRPr="00FD4162">
        <w:rPr>
          <w:rFonts w:ascii="Times New Roman" w:hAnsi="Times New Roman" w:cs="Times New Roman"/>
          <w:bCs/>
          <w:sz w:val="24"/>
        </w:rPr>
        <w:t xml:space="preserve"> educators</w:t>
      </w:r>
      <w:r w:rsidR="00D34B70" w:rsidRPr="00FD4162">
        <w:rPr>
          <w:rFonts w:ascii="Times New Roman" w:hAnsi="Times New Roman" w:cs="Times New Roman"/>
          <w:sz w:val="24"/>
        </w:rPr>
        <w:t xml:space="preserve"> look at examples of studen</w:t>
      </w:r>
      <w:r w:rsidR="003D6D73">
        <w:rPr>
          <w:rFonts w:ascii="Times New Roman" w:hAnsi="Times New Roman" w:cs="Times New Roman"/>
          <w:sz w:val="24"/>
        </w:rPr>
        <w:t>ts’</w:t>
      </w:r>
      <w:r w:rsidR="00D34B70" w:rsidRPr="00FD4162">
        <w:rPr>
          <w:rFonts w:ascii="Times New Roman" w:hAnsi="Times New Roman" w:cs="Times New Roman"/>
          <w:sz w:val="24"/>
        </w:rPr>
        <w:t xml:space="preserve"> work</w:t>
      </w:r>
      <w:r w:rsidR="00836B39" w:rsidRPr="00FD4162">
        <w:rPr>
          <w:rFonts w:ascii="Times New Roman" w:hAnsi="Times New Roman" w:cs="Times New Roman"/>
          <w:sz w:val="24"/>
        </w:rPr>
        <w:t xml:space="preserve"> </w:t>
      </w:r>
      <w:r w:rsidR="00D34B70" w:rsidRPr="00FD4162">
        <w:rPr>
          <w:rFonts w:ascii="Times New Roman" w:hAnsi="Times New Roman" w:cs="Times New Roman"/>
          <w:sz w:val="24"/>
        </w:rPr>
        <w:t xml:space="preserve">turned in for a class, and then offer recommendations on how lessons or teaching approaches may be modified to improve the </w:t>
      </w:r>
      <w:r w:rsidR="00D34B70" w:rsidRPr="00FD4162">
        <w:rPr>
          <w:rFonts w:ascii="Times New Roman" w:hAnsi="Times New Roman" w:cs="Times New Roman"/>
          <w:sz w:val="24"/>
        </w:rPr>
        <w:lastRenderedPageBreak/>
        <w:t>quality of student work</w:t>
      </w:r>
      <w:r w:rsidR="00836B39" w:rsidRPr="00FD4162">
        <w:rPr>
          <w:rFonts w:ascii="Times New Roman" w:hAnsi="Times New Roman" w:cs="Times New Roman"/>
          <w:sz w:val="24"/>
        </w:rPr>
        <w:t>;</w:t>
      </w:r>
      <w:r w:rsidR="00352780" w:rsidRPr="00FD4162">
        <w:rPr>
          <w:rFonts w:ascii="Times New Roman" w:hAnsi="Times New Roman" w:cs="Times New Roman"/>
          <w:sz w:val="24"/>
        </w:rPr>
        <w:t xml:space="preserve"> educators also d</w:t>
      </w:r>
      <w:r w:rsidR="00D34B70" w:rsidRPr="00FD4162">
        <w:rPr>
          <w:rFonts w:ascii="Times New Roman" w:hAnsi="Times New Roman" w:cs="Times New Roman"/>
          <w:bCs/>
          <w:sz w:val="24"/>
        </w:rPr>
        <w:t>iscuss student</w:t>
      </w:r>
      <w:r w:rsidR="00352780" w:rsidRPr="00FD4162">
        <w:rPr>
          <w:rFonts w:ascii="Times New Roman" w:hAnsi="Times New Roman" w:cs="Times New Roman"/>
          <w:bCs/>
          <w:sz w:val="24"/>
        </w:rPr>
        <w:t>s</w:t>
      </w:r>
      <w:r w:rsidR="00D34B70" w:rsidRPr="00FD4162">
        <w:rPr>
          <w:rFonts w:ascii="Times New Roman" w:hAnsi="Times New Roman" w:cs="Times New Roman"/>
          <w:bCs/>
          <w:sz w:val="24"/>
        </w:rPr>
        <w:t xml:space="preserve"> data</w:t>
      </w:r>
      <w:r w:rsidR="00352780" w:rsidRPr="00FD4162">
        <w:rPr>
          <w:rFonts w:ascii="Times New Roman" w:hAnsi="Times New Roman" w:cs="Times New Roman"/>
          <w:bCs/>
          <w:sz w:val="24"/>
        </w:rPr>
        <w:t xml:space="preserve"> by an</w:t>
      </w:r>
      <w:r w:rsidR="00D34B70" w:rsidRPr="00FD4162">
        <w:rPr>
          <w:rFonts w:ascii="Times New Roman" w:hAnsi="Times New Roman" w:cs="Times New Roman"/>
          <w:sz w:val="24"/>
        </w:rPr>
        <w:t>alyze student-performance data from a class to identify trends—such as which students are consistently failing or underperforming—and collaboratively develop proactive teaching and supports</w:t>
      </w:r>
      <w:r w:rsidR="00D56CC2" w:rsidRPr="00FD4162">
        <w:rPr>
          <w:rFonts w:ascii="Times New Roman" w:hAnsi="Times New Roman" w:cs="Times New Roman"/>
          <w:sz w:val="24"/>
        </w:rPr>
        <w:t xml:space="preserve"> s</w:t>
      </w:r>
      <w:r w:rsidR="00D34B70" w:rsidRPr="00FD4162">
        <w:rPr>
          <w:rFonts w:ascii="Times New Roman" w:hAnsi="Times New Roman" w:cs="Times New Roman"/>
          <w:sz w:val="24"/>
        </w:rPr>
        <w:t>trategies to help students who may be struggling academically</w:t>
      </w:r>
      <w:r w:rsidR="00D56CC2" w:rsidRPr="00FD4162">
        <w:rPr>
          <w:rFonts w:ascii="Times New Roman" w:hAnsi="Times New Roman" w:cs="Times New Roman"/>
          <w:sz w:val="24"/>
        </w:rPr>
        <w:t xml:space="preserve">; and finally </w:t>
      </w:r>
      <w:r w:rsidR="00B12A8F" w:rsidRPr="00FD4162">
        <w:rPr>
          <w:rFonts w:ascii="Times New Roman" w:hAnsi="Times New Roman" w:cs="Times New Roman"/>
          <w:sz w:val="24"/>
        </w:rPr>
        <w:t xml:space="preserve">the </w:t>
      </w:r>
      <w:r w:rsidR="00D56CC2" w:rsidRPr="00FD4162">
        <w:rPr>
          <w:rFonts w:ascii="Times New Roman" w:hAnsi="Times New Roman" w:cs="Times New Roman"/>
          <w:sz w:val="24"/>
        </w:rPr>
        <w:t>discuss</w:t>
      </w:r>
      <w:r w:rsidR="00B12A8F" w:rsidRPr="00FD4162">
        <w:rPr>
          <w:rFonts w:ascii="Times New Roman" w:hAnsi="Times New Roman" w:cs="Times New Roman"/>
          <w:sz w:val="24"/>
        </w:rPr>
        <w:t>ion of</w:t>
      </w:r>
      <w:r w:rsidR="00D56CC2" w:rsidRPr="00FD4162">
        <w:rPr>
          <w:rFonts w:ascii="Times New Roman" w:hAnsi="Times New Roman" w:cs="Times New Roman"/>
          <w:sz w:val="24"/>
        </w:rPr>
        <w:t xml:space="preserve"> </w:t>
      </w:r>
      <w:r w:rsidR="00D34B70" w:rsidRPr="00FD4162">
        <w:rPr>
          <w:rFonts w:ascii="Times New Roman" w:hAnsi="Times New Roman" w:cs="Times New Roman"/>
          <w:bCs/>
          <w:sz w:val="24"/>
        </w:rPr>
        <w:t>professional literature</w:t>
      </w:r>
      <w:r w:rsidR="00B12A8F" w:rsidRPr="00FD4162">
        <w:rPr>
          <w:rFonts w:ascii="Times New Roman" w:hAnsi="Times New Roman" w:cs="Times New Roman"/>
          <w:bCs/>
          <w:sz w:val="24"/>
        </w:rPr>
        <w:t xml:space="preserve"> where educators</w:t>
      </w:r>
      <w:r w:rsidR="00D34B70" w:rsidRPr="00FD4162">
        <w:rPr>
          <w:rFonts w:ascii="Times New Roman" w:hAnsi="Times New Roman" w:cs="Times New Roman"/>
          <w:sz w:val="24"/>
        </w:rPr>
        <w:t xml:space="preserve"> select a text to read, such as a research study or an article about a specialized instructional technique, and then engage in a structured conversation about the text and how it can help inform or improve their teaching.</w:t>
      </w:r>
      <w:r w:rsidR="007C3B38" w:rsidRPr="00FD4162">
        <w:rPr>
          <w:rFonts w:ascii="Times New Roman" w:hAnsi="Times New Roman" w:cs="Times New Roman"/>
          <w:sz w:val="24"/>
        </w:rPr>
        <w:t xml:space="preserve"> </w:t>
      </w:r>
      <w:r w:rsidR="003D6D73">
        <w:rPr>
          <w:rFonts w:ascii="Times New Roman" w:hAnsi="Times New Roman" w:cs="Times New Roman"/>
          <w:sz w:val="24"/>
        </w:rPr>
        <w:t>S</w:t>
      </w:r>
      <w:r w:rsidR="007C3B38" w:rsidRPr="00FD4162">
        <w:rPr>
          <w:rFonts w:ascii="Times New Roman" w:hAnsi="Times New Roman" w:cs="Times New Roman"/>
          <w:sz w:val="24"/>
        </w:rPr>
        <w:t xml:space="preserve">haring roles and </w:t>
      </w:r>
      <w:r w:rsidR="008E1F3B" w:rsidRPr="00FD4162">
        <w:rPr>
          <w:rFonts w:ascii="Times New Roman" w:hAnsi="Times New Roman" w:cs="Times New Roman"/>
          <w:sz w:val="24"/>
        </w:rPr>
        <w:t>responsibilities</w:t>
      </w:r>
      <w:r w:rsidR="007C3B38" w:rsidRPr="00FD4162">
        <w:rPr>
          <w:rFonts w:ascii="Times New Roman" w:hAnsi="Times New Roman" w:cs="Times New Roman"/>
          <w:sz w:val="24"/>
        </w:rPr>
        <w:t xml:space="preserve"> and meeting on a regular </w:t>
      </w:r>
      <w:r w:rsidR="008E1F3B" w:rsidRPr="00FD4162">
        <w:rPr>
          <w:rFonts w:ascii="Times New Roman" w:hAnsi="Times New Roman" w:cs="Times New Roman"/>
          <w:sz w:val="24"/>
        </w:rPr>
        <w:t>basis are essential features of a PLC that aims at improving students learning.</w:t>
      </w:r>
    </w:p>
    <w:p w14:paraId="6963DBF1" w14:textId="7DD21584" w:rsidR="00A821E8"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444586" w:rsidRPr="00FD4162">
        <w:rPr>
          <w:rFonts w:ascii="Times New Roman" w:hAnsi="Times New Roman" w:cs="Times New Roman"/>
          <w:sz w:val="24"/>
        </w:rPr>
        <w:t xml:space="preserve">According </w:t>
      </w:r>
      <w:r w:rsidR="00B65D99" w:rsidRPr="00FD4162">
        <w:rPr>
          <w:rFonts w:ascii="Times New Roman" w:hAnsi="Times New Roman" w:cs="Times New Roman"/>
          <w:sz w:val="24"/>
        </w:rPr>
        <w:t>to DuFour</w:t>
      </w:r>
      <w:r w:rsidR="00942CCF" w:rsidRPr="00FD4162">
        <w:rPr>
          <w:rFonts w:ascii="Times New Roman" w:hAnsi="Times New Roman" w:cs="Times New Roman"/>
          <w:sz w:val="24"/>
        </w:rPr>
        <w:t xml:space="preserve"> </w:t>
      </w:r>
      <w:r w:rsidR="00444586" w:rsidRPr="00FD4162">
        <w:rPr>
          <w:rFonts w:ascii="Times New Roman" w:hAnsi="Times New Roman" w:cs="Times New Roman"/>
          <w:sz w:val="24"/>
        </w:rPr>
        <w:t>(2006)</w:t>
      </w:r>
      <w:r w:rsidR="00942CCF" w:rsidRPr="00FD4162">
        <w:rPr>
          <w:rFonts w:ascii="Times New Roman" w:hAnsi="Times New Roman" w:cs="Times New Roman"/>
          <w:sz w:val="24"/>
        </w:rPr>
        <w:t xml:space="preserve">, </w:t>
      </w:r>
      <w:r w:rsidR="00EB104A">
        <w:rPr>
          <w:rFonts w:ascii="Times New Roman" w:hAnsi="Times New Roman" w:cs="Times New Roman"/>
          <w:sz w:val="24"/>
        </w:rPr>
        <w:t>t</w:t>
      </w:r>
      <w:r w:rsidR="00B65D99" w:rsidRPr="00FD4162">
        <w:rPr>
          <w:rFonts w:ascii="Times New Roman" w:hAnsi="Times New Roman" w:cs="Times New Roman"/>
          <w:sz w:val="24"/>
        </w:rPr>
        <w:t xml:space="preserve">he very essence of a learning community is a commitment to the learning of each student. </w:t>
      </w:r>
      <w:r w:rsidR="007A413D" w:rsidRPr="00FD4162">
        <w:rPr>
          <w:rFonts w:ascii="Times New Roman" w:hAnsi="Times New Roman" w:cs="Times New Roman"/>
          <w:sz w:val="24"/>
        </w:rPr>
        <w:t>E</w:t>
      </w:r>
      <w:r w:rsidR="00B65D99" w:rsidRPr="00FD4162">
        <w:rPr>
          <w:rFonts w:ascii="Times New Roman" w:hAnsi="Times New Roman" w:cs="Times New Roman"/>
          <w:sz w:val="24"/>
        </w:rPr>
        <w:t xml:space="preserve">ducators within </w:t>
      </w:r>
      <w:r w:rsidR="004D6A81" w:rsidRPr="00FD4162">
        <w:rPr>
          <w:rFonts w:ascii="Times New Roman" w:hAnsi="Times New Roman" w:cs="Times New Roman"/>
          <w:sz w:val="24"/>
        </w:rPr>
        <w:t>the</w:t>
      </w:r>
      <w:r w:rsidR="00B65D99" w:rsidRPr="00FD4162">
        <w:rPr>
          <w:rFonts w:ascii="Times New Roman" w:hAnsi="Times New Roman" w:cs="Times New Roman"/>
          <w:sz w:val="24"/>
        </w:rPr>
        <w:t xml:space="preserve"> organization</w:t>
      </w:r>
      <w:r w:rsidR="007A413D" w:rsidRPr="00FD4162">
        <w:rPr>
          <w:rFonts w:ascii="Times New Roman" w:hAnsi="Times New Roman" w:cs="Times New Roman"/>
          <w:sz w:val="24"/>
        </w:rPr>
        <w:t xml:space="preserve"> that foster PLC, </w:t>
      </w:r>
      <w:r w:rsidR="00B65D99" w:rsidRPr="00FD4162">
        <w:rPr>
          <w:rFonts w:ascii="Times New Roman" w:hAnsi="Times New Roman" w:cs="Times New Roman"/>
          <w:sz w:val="24"/>
        </w:rPr>
        <w:t>embrace high levels of learning for all students as both the reason the organization exists and the fundamental responsibility of those who work within it. In order to achieve this purpose, the members of a PLC create and are guided by a clear and compelling vision of what the organization must become in order to help all students learn. They make collective commitments clarifying what each member will do to create such an organization, and they use results-oriented goals to mark their progress. Members work together to clarify exactly what each student must learn, monitor each student’s learning on a timely basis, provide systematic interventions that ensure students receive additional time and support for learning when they struggle, and extend and enrich learning when students have already mastered the intended outcomes.</w:t>
      </w:r>
      <w:r w:rsidR="004D6A81" w:rsidRPr="00FD4162">
        <w:rPr>
          <w:rFonts w:ascii="Times New Roman" w:hAnsi="Times New Roman" w:cs="Times New Roman"/>
          <w:sz w:val="24"/>
        </w:rPr>
        <w:t xml:space="preserve"> </w:t>
      </w:r>
    </w:p>
    <w:p w14:paraId="36F9A8C8" w14:textId="4889AFC6" w:rsidR="006F34C4"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2A091B" w:rsidRPr="00FD4162">
        <w:rPr>
          <w:rFonts w:ascii="Times New Roman" w:hAnsi="Times New Roman" w:cs="Times New Roman"/>
          <w:sz w:val="24"/>
        </w:rPr>
        <w:t xml:space="preserve">This </w:t>
      </w:r>
      <w:r w:rsidR="00F70FB1" w:rsidRPr="00FD4162">
        <w:rPr>
          <w:rFonts w:ascii="Times New Roman" w:hAnsi="Times New Roman" w:cs="Times New Roman"/>
          <w:sz w:val="24"/>
        </w:rPr>
        <w:t xml:space="preserve">model improves students learning simple because it </w:t>
      </w:r>
      <w:r w:rsidR="00D622C5" w:rsidRPr="00FD4162">
        <w:rPr>
          <w:rFonts w:ascii="Times New Roman" w:hAnsi="Times New Roman" w:cs="Times New Roman"/>
          <w:sz w:val="24"/>
        </w:rPr>
        <w:t>puts students learning first. Everything that</w:t>
      </w:r>
      <w:r w:rsidR="00A75FB1">
        <w:rPr>
          <w:rFonts w:ascii="Times New Roman" w:hAnsi="Times New Roman" w:cs="Times New Roman"/>
          <w:sz w:val="24"/>
        </w:rPr>
        <w:t xml:space="preserve"> the participates of the PLC do</w:t>
      </w:r>
      <w:r w:rsidR="00D622C5" w:rsidRPr="00FD4162">
        <w:rPr>
          <w:rFonts w:ascii="Times New Roman" w:hAnsi="Times New Roman" w:cs="Times New Roman"/>
          <w:sz w:val="24"/>
        </w:rPr>
        <w:t xml:space="preserve"> is done in a means of improving themselves to execute effective lessons to students</w:t>
      </w:r>
      <w:r w:rsidR="00786777" w:rsidRPr="00FD4162">
        <w:rPr>
          <w:rFonts w:ascii="Times New Roman" w:hAnsi="Times New Roman" w:cs="Times New Roman"/>
          <w:sz w:val="24"/>
        </w:rPr>
        <w:t xml:space="preserve">. They continuously revise and reevaluate strategies and </w:t>
      </w:r>
      <w:r w:rsidR="00786777" w:rsidRPr="00FD4162">
        <w:rPr>
          <w:rFonts w:ascii="Times New Roman" w:hAnsi="Times New Roman" w:cs="Times New Roman"/>
          <w:sz w:val="24"/>
        </w:rPr>
        <w:lastRenderedPageBreak/>
        <w:t xml:space="preserve">lesson just so that no child is left behind. The model uses </w:t>
      </w:r>
      <w:r w:rsidR="00A821E8" w:rsidRPr="00FD4162">
        <w:rPr>
          <w:rFonts w:ascii="Times New Roman" w:hAnsi="Times New Roman" w:cs="Times New Roman"/>
          <w:sz w:val="24"/>
        </w:rPr>
        <w:t>students’</w:t>
      </w:r>
      <w:r w:rsidR="00786777" w:rsidRPr="00FD4162">
        <w:rPr>
          <w:rFonts w:ascii="Times New Roman" w:hAnsi="Times New Roman" w:cs="Times New Roman"/>
          <w:sz w:val="24"/>
        </w:rPr>
        <w:t xml:space="preserve"> data to monitor students progress and if </w:t>
      </w:r>
      <w:r w:rsidR="00F351A7" w:rsidRPr="00FD4162">
        <w:rPr>
          <w:rFonts w:ascii="Times New Roman" w:hAnsi="Times New Roman" w:cs="Times New Roman"/>
          <w:sz w:val="24"/>
        </w:rPr>
        <w:t>students are failing</w:t>
      </w:r>
      <w:r w:rsidR="00A75FB1">
        <w:rPr>
          <w:rFonts w:ascii="Times New Roman" w:hAnsi="Times New Roman" w:cs="Times New Roman"/>
          <w:sz w:val="24"/>
        </w:rPr>
        <w:t>,</w:t>
      </w:r>
      <w:r w:rsidR="00F351A7" w:rsidRPr="00FD4162">
        <w:rPr>
          <w:rFonts w:ascii="Times New Roman" w:hAnsi="Times New Roman" w:cs="Times New Roman"/>
          <w:sz w:val="24"/>
        </w:rPr>
        <w:t xml:space="preserve"> they </w:t>
      </w:r>
      <w:proofErr w:type="gramStart"/>
      <w:r w:rsidR="00F351A7" w:rsidRPr="00FD4162">
        <w:rPr>
          <w:rFonts w:ascii="Times New Roman" w:hAnsi="Times New Roman" w:cs="Times New Roman"/>
          <w:sz w:val="24"/>
        </w:rPr>
        <w:t xml:space="preserve">meet </w:t>
      </w:r>
      <w:r w:rsidR="00A75FB1">
        <w:rPr>
          <w:rFonts w:ascii="Times New Roman" w:hAnsi="Times New Roman" w:cs="Times New Roman"/>
          <w:sz w:val="24"/>
        </w:rPr>
        <w:t xml:space="preserve"> to</w:t>
      </w:r>
      <w:proofErr w:type="gramEnd"/>
      <w:r w:rsidR="00A75FB1">
        <w:rPr>
          <w:rFonts w:ascii="Times New Roman" w:hAnsi="Times New Roman" w:cs="Times New Roman"/>
          <w:sz w:val="24"/>
        </w:rPr>
        <w:t xml:space="preserve"> form a </w:t>
      </w:r>
      <w:r w:rsidR="00F351A7" w:rsidRPr="00FD4162">
        <w:rPr>
          <w:rFonts w:ascii="Times New Roman" w:hAnsi="Times New Roman" w:cs="Times New Roman"/>
          <w:sz w:val="24"/>
        </w:rPr>
        <w:t xml:space="preserve">plan to reach these failing students. </w:t>
      </w:r>
      <w:r w:rsidR="00A821E8" w:rsidRPr="00FD4162">
        <w:rPr>
          <w:rFonts w:ascii="Times New Roman" w:hAnsi="Times New Roman" w:cs="Times New Roman"/>
          <w:sz w:val="24"/>
        </w:rPr>
        <w:t xml:space="preserve">According to </w:t>
      </w:r>
      <w:proofErr w:type="spellStart"/>
      <w:r w:rsidR="006F34C4" w:rsidRPr="00FD4162">
        <w:rPr>
          <w:rFonts w:ascii="Times New Roman" w:hAnsi="Times New Roman" w:cs="Times New Roman"/>
          <w:sz w:val="24"/>
        </w:rPr>
        <w:t>Rentfro</w:t>
      </w:r>
      <w:proofErr w:type="spellEnd"/>
      <w:r w:rsidR="006F34C4" w:rsidRPr="00FD4162">
        <w:rPr>
          <w:rFonts w:ascii="Times New Roman" w:hAnsi="Times New Roman" w:cs="Times New Roman"/>
          <w:sz w:val="24"/>
        </w:rPr>
        <w:t xml:space="preserve"> (2007), if a student is failing frequent common assessments, grade-level expectations, and progress monitoring, teachers and administrators identify at-risk students and write goals and devise action steps to achieve those goals. Progress is monitored for each student, and the results of all assessments determine the type and intensity of interventions to meet student goals. Systematic interventions contribute significantly to student learning. Intervention time must be provided during the school day to be effective for all students.</w:t>
      </w:r>
      <w:r w:rsidR="00EF3DA1" w:rsidRPr="00FD4162">
        <w:rPr>
          <w:rFonts w:ascii="Times New Roman" w:hAnsi="Times New Roman" w:cs="Times New Roman"/>
          <w:sz w:val="24"/>
        </w:rPr>
        <w:t xml:space="preserve"> During interventions, all staff members in the building are involved and work as a team to meet the needs of all children. This is why this model improve student learning. </w:t>
      </w:r>
    </w:p>
    <w:p w14:paraId="22CCE0A4" w14:textId="77777777" w:rsidR="00196C3B"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BD1683" w:rsidRPr="00FD4162">
        <w:rPr>
          <w:rFonts w:ascii="Times New Roman" w:hAnsi="Times New Roman" w:cs="Times New Roman"/>
          <w:sz w:val="24"/>
        </w:rPr>
        <w:t>Ensuring that all students do well</w:t>
      </w:r>
      <w:r w:rsidR="00746F85" w:rsidRPr="00FD4162">
        <w:rPr>
          <w:rFonts w:ascii="Times New Roman" w:hAnsi="Times New Roman" w:cs="Times New Roman"/>
          <w:sz w:val="24"/>
        </w:rPr>
        <w:t>, supersede</w:t>
      </w:r>
      <w:r w:rsidR="00BD1683" w:rsidRPr="00FD4162">
        <w:rPr>
          <w:rFonts w:ascii="Times New Roman" w:hAnsi="Times New Roman" w:cs="Times New Roman"/>
          <w:sz w:val="24"/>
        </w:rPr>
        <w:t xml:space="preserve"> just the sharing of lessons and worksheets. </w:t>
      </w:r>
      <w:r w:rsidR="00662CC0" w:rsidRPr="00FD4162">
        <w:rPr>
          <w:rFonts w:ascii="Times New Roman" w:hAnsi="Times New Roman" w:cs="Times New Roman"/>
          <w:sz w:val="24"/>
        </w:rPr>
        <w:t xml:space="preserve">PLC involves much more than a staff meeting or group of teachers getting together to discuss a book they’ve read. Instead, a PLC represents </w:t>
      </w:r>
      <w:r w:rsidR="00F30CB5" w:rsidRPr="00FD4162">
        <w:rPr>
          <w:rFonts w:ascii="Times New Roman" w:hAnsi="Times New Roman" w:cs="Times New Roman"/>
          <w:sz w:val="24"/>
        </w:rPr>
        <w:t>the focus</w:t>
      </w:r>
      <w:r w:rsidR="00662CC0" w:rsidRPr="00FD4162">
        <w:rPr>
          <w:rFonts w:ascii="Times New Roman" w:hAnsi="Times New Roman" w:cs="Times New Roman"/>
          <w:sz w:val="24"/>
        </w:rPr>
        <w:t xml:space="preserve"> </w:t>
      </w:r>
      <w:r w:rsidR="00F30CB5" w:rsidRPr="00FD4162">
        <w:rPr>
          <w:rFonts w:ascii="Times New Roman" w:hAnsi="Times New Roman" w:cs="Times New Roman"/>
          <w:sz w:val="24"/>
        </w:rPr>
        <w:t>of a</w:t>
      </w:r>
      <w:r w:rsidR="00662CC0" w:rsidRPr="00FD4162">
        <w:rPr>
          <w:rFonts w:ascii="Times New Roman" w:hAnsi="Times New Roman" w:cs="Times New Roman"/>
          <w:sz w:val="24"/>
        </w:rPr>
        <w:t xml:space="preserve"> continuous improvement in </w:t>
      </w:r>
      <w:r w:rsidR="00F30CB5" w:rsidRPr="00FD4162">
        <w:rPr>
          <w:rFonts w:ascii="Times New Roman" w:hAnsi="Times New Roman" w:cs="Times New Roman"/>
          <w:sz w:val="24"/>
        </w:rPr>
        <w:t>teacher</w:t>
      </w:r>
      <w:r w:rsidR="00662CC0" w:rsidRPr="00FD4162">
        <w:rPr>
          <w:rFonts w:ascii="Times New Roman" w:hAnsi="Times New Roman" w:cs="Times New Roman"/>
          <w:sz w:val="24"/>
        </w:rPr>
        <w:t xml:space="preserve"> performance as well as student learning. PLC </w:t>
      </w:r>
      <w:r w:rsidR="00C07B79" w:rsidRPr="00FD4162">
        <w:rPr>
          <w:rFonts w:ascii="Times New Roman" w:hAnsi="Times New Roman" w:cs="Times New Roman"/>
          <w:sz w:val="24"/>
        </w:rPr>
        <w:t>bring about</w:t>
      </w:r>
      <w:r w:rsidR="00662CC0" w:rsidRPr="00FD4162">
        <w:rPr>
          <w:rFonts w:ascii="Times New Roman" w:hAnsi="Times New Roman" w:cs="Times New Roman"/>
          <w:sz w:val="24"/>
        </w:rPr>
        <w:t xml:space="preserve"> involvement in a process of reflection upon instructional</w:t>
      </w:r>
      <w:r w:rsidR="00816115" w:rsidRPr="00FD4162">
        <w:rPr>
          <w:rFonts w:ascii="Times New Roman" w:hAnsi="Times New Roman" w:cs="Times New Roman"/>
          <w:sz w:val="24"/>
        </w:rPr>
        <w:t xml:space="preserve"> strategies</w:t>
      </w:r>
      <w:r w:rsidR="00662CC0" w:rsidRPr="00FD4162">
        <w:rPr>
          <w:rFonts w:ascii="Times New Roman" w:hAnsi="Times New Roman" w:cs="Times New Roman"/>
          <w:sz w:val="24"/>
        </w:rPr>
        <w:t xml:space="preserve"> and desired student benchmarks, as well as monitoring of outcomes to ensure success. PLC enable teachers to continually learn from one another </w:t>
      </w:r>
      <w:r w:rsidR="00816115" w:rsidRPr="00FD4162">
        <w:rPr>
          <w:rFonts w:ascii="Times New Roman" w:hAnsi="Times New Roman" w:cs="Times New Roman"/>
          <w:sz w:val="24"/>
        </w:rPr>
        <w:t>through</w:t>
      </w:r>
      <w:r w:rsidR="00662CC0" w:rsidRPr="00FD4162">
        <w:rPr>
          <w:rFonts w:ascii="Times New Roman" w:hAnsi="Times New Roman" w:cs="Times New Roman"/>
          <w:sz w:val="24"/>
        </w:rPr>
        <w:t xml:space="preserve"> shared visioning and planning, as well as in-depth critical examination of what </w:t>
      </w:r>
      <w:r w:rsidR="00662CC0" w:rsidRPr="00FD4162">
        <w:rPr>
          <w:rFonts w:ascii="Times New Roman" w:hAnsi="Times New Roman" w:cs="Times New Roman"/>
          <w:i/>
          <w:iCs/>
          <w:sz w:val="24"/>
        </w:rPr>
        <w:t>does</w:t>
      </w:r>
      <w:r w:rsidR="00662CC0" w:rsidRPr="00FD4162">
        <w:rPr>
          <w:rFonts w:ascii="Times New Roman" w:hAnsi="Times New Roman" w:cs="Times New Roman"/>
          <w:sz w:val="24"/>
        </w:rPr>
        <w:t> and </w:t>
      </w:r>
      <w:r w:rsidR="00662CC0" w:rsidRPr="00FD4162">
        <w:rPr>
          <w:rFonts w:ascii="Times New Roman" w:hAnsi="Times New Roman" w:cs="Times New Roman"/>
          <w:i/>
          <w:iCs/>
          <w:sz w:val="24"/>
        </w:rPr>
        <w:t>doesn’t</w:t>
      </w:r>
      <w:r w:rsidR="00662CC0" w:rsidRPr="00FD4162">
        <w:rPr>
          <w:rFonts w:ascii="Times New Roman" w:hAnsi="Times New Roman" w:cs="Times New Roman"/>
          <w:sz w:val="24"/>
        </w:rPr>
        <w:t> work to enhance student achievement.</w:t>
      </w:r>
      <w:r w:rsidR="00692D22" w:rsidRPr="00FD4162">
        <w:rPr>
          <w:rFonts w:ascii="Times New Roman" w:hAnsi="Times New Roman" w:cs="Times New Roman"/>
          <w:sz w:val="24"/>
        </w:rPr>
        <w:t xml:space="preserve"> </w:t>
      </w:r>
      <w:r w:rsidR="00662CC0" w:rsidRPr="00FD4162">
        <w:rPr>
          <w:rFonts w:ascii="Times New Roman" w:hAnsi="Times New Roman" w:cs="Times New Roman"/>
          <w:sz w:val="24"/>
        </w:rPr>
        <w:t xml:space="preserve">The focus of PLC is ongoing </w:t>
      </w:r>
      <w:r w:rsidR="00692D22" w:rsidRPr="00FD4162">
        <w:rPr>
          <w:rFonts w:ascii="Times New Roman" w:hAnsi="Times New Roman" w:cs="Times New Roman"/>
          <w:sz w:val="24"/>
        </w:rPr>
        <w:t>not</w:t>
      </w:r>
      <w:r w:rsidR="00662CC0" w:rsidRPr="00FD4162">
        <w:rPr>
          <w:rFonts w:ascii="Times New Roman" w:hAnsi="Times New Roman" w:cs="Times New Roman"/>
          <w:sz w:val="24"/>
        </w:rPr>
        <w:t xml:space="preserve"> </w:t>
      </w:r>
      <w:r w:rsidR="00692D22" w:rsidRPr="00FD4162">
        <w:rPr>
          <w:rFonts w:ascii="Times New Roman" w:hAnsi="Times New Roman" w:cs="Times New Roman"/>
          <w:sz w:val="24"/>
        </w:rPr>
        <w:t>a one-time professional development session</w:t>
      </w:r>
      <w:r w:rsidR="00662CC0" w:rsidRPr="00FD4162">
        <w:rPr>
          <w:rFonts w:ascii="Times New Roman" w:hAnsi="Times New Roman" w:cs="Times New Roman"/>
          <w:sz w:val="24"/>
        </w:rPr>
        <w:t xml:space="preserve"> facilitated by outsiders, who have little accountability regarding whether staff learning is successfully applied. PLCs therefore benefit teachers just as much as they do students.</w:t>
      </w:r>
    </w:p>
    <w:p w14:paraId="28D2C135" w14:textId="5F882AAC" w:rsidR="00A85E91"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3E6D62" w:rsidRPr="00FD4162">
        <w:rPr>
          <w:rFonts w:ascii="Times New Roman" w:hAnsi="Times New Roman" w:cs="Times New Roman"/>
          <w:sz w:val="24"/>
        </w:rPr>
        <w:t>Being a</w:t>
      </w:r>
      <w:r w:rsidR="00C33049">
        <w:rPr>
          <w:rFonts w:ascii="Times New Roman" w:hAnsi="Times New Roman" w:cs="Times New Roman"/>
          <w:sz w:val="24"/>
        </w:rPr>
        <w:t xml:space="preserve"> </w:t>
      </w:r>
      <w:r w:rsidR="003E6D62" w:rsidRPr="00FD4162">
        <w:rPr>
          <w:rFonts w:ascii="Times New Roman" w:hAnsi="Times New Roman" w:cs="Times New Roman"/>
          <w:sz w:val="24"/>
        </w:rPr>
        <w:t xml:space="preserve">part of a PLC </w:t>
      </w:r>
      <w:r w:rsidR="006835AC" w:rsidRPr="00FD4162">
        <w:rPr>
          <w:rFonts w:ascii="Times New Roman" w:hAnsi="Times New Roman" w:cs="Times New Roman"/>
          <w:sz w:val="24"/>
        </w:rPr>
        <w:t>is a means of becoming a more effective</w:t>
      </w:r>
      <w:r w:rsidR="00F23B3C" w:rsidRPr="00FD4162">
        <w:rPr>
          <w:rFonts w:ascii="Times New Roman" w:hAnsi="Times New Roman" w:cs="Times New Roman"/>
          <w:sz w:val="24"/>
        </w:rPr>
        <w:t xml:space="preserve"> teacher. </w:t>
      </w:r>
      <w:r w:rsidR="008B6986" w:rsidRPr="00FD4162">
        <w:rPr>
          <w:rFonts w:ascii="Times New Roman" w:hAnsi="Times New Roman" w:cs="Times New Roman"/>
          <w:sz w:val="24"/>
        </w:rPr>
        <w:t xml:space="preserve">Educators are able to commit to a greater cause. Too often teachers have not time to </w:t>
      </w:r>
      <w:r w:rsidR="00CC2CA0" w:rsidRPr="00FD4162">
        <w:rPr>
          <w:rFonts w:ascii="Times New Roman" w:hAnsi="Times New Roman" w:cs="Times New Roman"/>
          <w:sz w:val="24"/>
        </w:rPr>
        <w:t xml:space="preserve">interact with colleagues </w:t>
      </w:r>
      <w:r w:rsidR="00CC2CA0" w:rsidRPr="00FD4162">
        <w:rPr>
          <w:rFonts w:ascii="Times New Roman" w:hAnsi="Times New Roman" w:cs="Times New Roman"/>
          <w:sz w:val="24"/>
        </w:rPr>
        <w:lastRenderedPageBreak/>
        <w:t xml:space="preserve">because they are either teaching a class or preparing to go to a class. </w:t>
      </w:r>
      <w:r w:rsidR="00AD06FB">
        <w:rPr>
          <w:rFonts w:ascii="Times New Roman" w:hAnsi="Times New Roman" w:cs="Times New Roman"/>
          <w:sz w:val="24"/>
        </w:rPr>
        <w:t xml:space="preserve">A </w:t>
      </w:r>
      <w:r w:rsidR="00CC2CA0" w:rsidRPr="00FD4162">
        <w:rPr>
          <w:rFonts w:ascii="Times New Roman" w:hAnsi="Times New Roman" w:cs="Times New Roman"/>
          <w:sz w:val="24"/>
        </w:rPr>
        <w:t xml:space="preserve">school that fosters PLC </w:t>
      </w:r>
      <w:proofErr w:type="gramStart"/>
      <w:r w:rsidR="00CC2CA0" w:rsidRPr="00FD4162">
        <w:rPr>
          <w:rFonts w:ascii="Times New Roman" w:hAnsi="Times New Roman" w:cs="Times New Roman"/>
          <w:sz w:val="24"/>
        </w:rPr>
        <w:t>is able t</w:t>
      </w:r>
      <w:r w:rsidR="00E17525" w:rsidRPr="00FD4162">
        <w:rPr>
          <w:rFonts w:ascii="Times New Roman" w:hAnsi="Times New Roman" w:cs="Times New Roman"/>
          <w:sz w:val="24"/>
        </w:rPr>
        <w:t>o</w:t>
      </w:r>
      <w:proofErr w:type="gramEnd"/>
      <w:r w:rsidR="00E17525" w:rsidRPr="00FD4162">
        <w:rPr>
          <w:rFonts w:ascii="Times New Roman" w:hAnsi="Times New Roman" w:cs="Times New Roman"/>
          <w:sz w:val="24"/>
        </w:rPr>
        <w:t xml:space="preserve"> set aside time for meeting and planning. Teachers </w:t>
      </w:r>
      <w:r w:rsidR="00F32358" w:rsidRPr="00FD4162">
        <w:rPr>
          <w:rFonts w:ascii="Times New Roman" w:hAnsi="Times New Roman" w:cs="Times New Roman"/>
          <w:sz w:val="24"/>
        </w:rPr>
        <w:t>in a</w:t>
      </w:r>
      <w:r w:rsidR="00E17525" w:rsidRPr="00FD4162">
        <w:rPr>
          <w:rFonts w:ascii="Times New Roman" w:hAnsi="Times New Roman" w:cs="Times New Roman"/>
          <w:sz w:val="24"/>
        </w:rPr>
        <w:t xml:space="preserve"> PLC</w:t>
      </w:r>
      <w:r w:rsidR="00F32358" w:rsidRPr="00FD4162">
        <w:rPr>
          <w:rFonts w:ascii="Times New Roman" w:hAnsi="Times New Roman" w:cs="Times New Roman"/>
          <w:sz w:val="24"/>
        </w:rPr>
        <w:t xml:space="preserve"> have </w:t>
      </w:r>
      <w:r w:rsidR="00F95319" w:rsidRPr="00FD4162">
        <w:rPr>
          <w:rFonts w:ascii="Times New Roman" w:hAnsi="Times New Roman" w:cs="Times New Roman"/>
          <w:sz w:val="24"/>
        </w:rPr>
        <w:t xml:space="preserve">a lot </w:t>
      </w:r>
      <w:r w:rsidR="00E74239">
        <w:rPr>
          <w:rFonts w:ascii="Times New Roman" w:hAnsi="Times New Roman" w:cs="Times New Roman"/>
          <w:sz w:val="24"/>
        </w:rPr>
        <w:t xml:space="preserve">of </w:t>
      </w:r>
      <w:r w:rsidR="00F95319" w:rsidRPr="00FD4162">
        <w:rPr>
          <w:rFonts w:ascii="Times New Roman" w:hAnsi="Times New Roman" w:cs="Times New Roman"/>
          <w:sz w:val="24"/>
        </w:rPr>
        <w:t>responsibility</w:t>
      </w:r>
      <w:r w:rsidR="00E17525" w:rsidRPr="00FD4162">
        <w:rPr>
          <w:rFonts w:ascii="Times New Roman" w:hAnsi="Times New Roman" w:cs="Times New Roman"/>
          <w:sz w:val="24"/>
        </w:rPr>
        <w:t xml:space="preserve">, not just for their students but also for their colleagues. </w:t>
      </w:r>
      <w:r w:rsidR="00F95319" w:rsidRPr="00FD4162">
        <w:rPr>
          <w:rFonts w:ascii="Times New Roman" w:hAnsi="Times New Roman" w:cs="Times New Roman"/>
          <w:sz w:val="24"/>
        </w:rPr>
        <w:t xml:space="preserve">The work done is a PLC </w:t>
      </w:r>
      <w:r w:rsidR="000F6281" w:rsidRPr="00FD4162">
        <w:rPr>
          <w:rFonts w:ascii="Times New Roman" w:hAnsi="Times New Roman" w:cs="Times New Roman"/>
          <w:sz w:val="24"/>
        </w:rPr>
        <w:t>group</w:t>
      </w:r>
      <w:r w:rsidR="00E17525" w:rsidRPr="00FD4162">
        <w:rPr>
          <w:rFonts w:ascii="Times New Roman" w:hAnsi="Times New Roman" w:cs="Times New Roman"/>
          <w:sz w:val="24"/>
        </w:rPr>
        <w:t xml:space="preserve"> gives teachers the opportunity to be significant decision-makers in the school.</w:t>
      </w:r>
      <w:r w:rsidR="00491C28" w:rsidRPr="00FD4162">
        <w:rPr>
          <w:rFonts w:ascii="Times New Roman" w:hAnsi="Times New Roman" w:cs="Times New Roman"/>
          <w:sz w:val="24"/>
        </w:rPr>
        <w:t xml:space="preserve"> </w:t>
      </w:r>
      <w:r w:rsidR="000F6281" w:rsidRPr="00FD4162">
        <w:rPr>
          <w:rFonts w:ascii="Times New Roman" w:hAnsi="Times New Roman" w:cs="Times New Roman"/>
          <w:sz w:val="24"/>
        </w:rPr>
        <w:t>This will make teachers feel relevant</w:t>
      </w:r>
      <w:r w:rsidR="006E0CDE" w:rsidRPr="00FD4162">
        <w:rPr>
          <w:rFonts w:ascii="Times New Roman" w:hAnsi="Times New Roman" w:cs="Times New Roman"/>
          <w:sz w:val="24"/>
        </w:rPr>
        <w:t xml:space="preserve"> and</w:t>
      </w:r>
      <w:r w:rsidR="00E17525" w:rsidRPr="00FD4162">
        <w:rPr>
          <w:rFonts w:ascii="Times New Roman" w:hAnsi="Times New Roman" w:cs="Times New Roman"/>
          <w:sz w:val="24"/>
        </w:rPr>
        <w:t xml:space="preserve"> build their commitment to the profession</w:t>
      </w:r>
      <w:r w:rsidR="006E0CDE" w:rsidRPr="00FD4162">
        <w:rPr>
          <w:rFonts w:ascii="Times New Roman" w:hAnsi="Times New Roman" w:cs="Times New Roman"/>
          <w:sz w:val="24"/>
        </w:rPr>
        <w:t xml:space="preserve">. When </w:t>
      </w:r>
      <w:r w:rsidR="00E17525" w:rsidRPr="00FD4162">
        <w:rPr>
          <w:rFonts w:ascii="Times New Roman" w:hAnsi="Times New Roman" w:cs="Times New Roman"/>
          <w:sz w:val="24"/>
        </w:rPr>
        <w:t xml:space="preserve">teachers </w:t>
      </w:r>
      <w:r w:rsidR="006E0CDE" w:rsidRPr="00FD4162">
        <w:rPr>
          <w:rFonts w:ascii="Times New Roman" w:hAnsi="Times New Roman" w:cs="Times New Roman"/>
          <w:sz w:val="24"/>
        </w:rPr>
        <w:t xml:space="preserve">get the support </w:t>
      </w:r>
      <w:r w:rsidR="00E17525" w:rsidRPr="00FD4162">
        <w:rPr>
          <w:rFonts w:ascii="Times New Roman" w:hAnsi="Times New Roman" w:cs="Times New Roman"/>
          <w:sz w:val="24"/>
        </w:rPr>
        <w:t>from a PLC, they see their own practice grow and evolve. When they realize that their new-found efficacy makes an impact on student learning, they are more likely to stay in the classroom.</w:t>
      </w:r>
      <w:r w:rsidR="00556D3A" w:rsidRPr="00FD4162">
        <w:rPr>
          <w:rFonts w:ascii="Times New Roman" w:hAnsi="Times New Roman" w:cs="Times New Roman"/>
          <w:sz w:val="24"/>
        </w:rPr>
        <w:t xml:space="preserve"> </w:t>
      </w:r>
      <w:r w:rsidR="00C36F39" w:rsidRPr="00FD4162">
        <w:rPr>
          <w:rFonts w:ascii="Times New Roman" w:hAnsi="Times New Roman" w:cs="Times New Roman"/>
          <w:sz w:val="24"/>
        </w:rPr>
        <w:t>T</w:t>
      </w:r>
      <w:r w:rsidR="00A60798" w:rsidRPr="00FD4162">
        <w:rPr>
          <w:rFonts w:ascii="Times New Roman" w:hAnsi="Times New Roman" w:cs="Times New Roman"/>
          <w:sz w:val="24"/>
        </w:rPr>
        <w:t>eachers work together to improve their skills</w:t>
      </w:r>
      <w:r w:rsidR="00C36F39" w:rsidRPr="00FD4162">
        <w:rPr>
          <w:rFonts w:ascii="Times New Roman" w:hAnsi="Times New Roman" w:cs="Times New Roman"/>
          <w:sz w:val="24"/>
        </w:rPr>
        <w:t xml:space="preserve"> and thos</w:t>
      </w:r>
      <w:r w:rsidR="006E617F" w:rsidRPr="00FD4162">
        <w:rPr>
          <w:rFonts w:ascii="Times New Roman" w:hAnsi="Times New Roman" w:cs="Times New Roman"/>
          <w:sz w:val="24"/>
        </w:rPr>
        <w:t>e</w:t>
      </w:r>
      <w:r w:rsidR="00C36F39" w:rsidRPr="00FD4162">
        <w:rPr>
          <w:rFonts w:ascii="Times New Roman" w:hAnsi="Times New Roman" w:cs="Times New Roman"/>
          <w:sz w:val="24"/>
        </w:rPr>
        <w:t xml:space="preserve"> of their colleagues</w:t>
      </w:r>
      <w:r w:rsidR="006E617F" w:rsidRPr="00FD4162">
        <w:rPr>
          <w:rFonts w:ascii="Times New Roman" w:hAnsi="Times New Roman" w:cs="Times New Roman"/>
          <w:sz w:val="24"/>
        </w:rPr>
        <w:t xml:space="preserve"> which allows them to be more effective teachers</w:t>
      </w:r>
      <w:r w:rsidR="0048721F" w:rsidRPr="00FD4162">
        <w:rPr>
          <w:rFonts w:ascii="Times New Roman" w:hAnsi="Times New Roman" w:cs="Times New Roman"/>
          <w:sz w:val="24"/>
        </w:rPr>
        <w:t xml:space="preserve"> and satisfied with their job</w:t>
      </w:r>
      <w:r w:rsidR="00E17525" w:rsidRPr="00FD4162">
        <w:rPr>
          <w:rFonts w:ascii="Times New Roman" w:hAnsi="Times New Roman" w:cs="Times New Roman"/>
          <w:sz w:val="24"/>
        </w:rPr>
        <w:t>.</w:t>
      </w:r>
    </w:p>
    <w:p w14:paraId="384AC8A0" w14:textId="0FB82FAF" w:rsidR="003938A0" w:rsidRPr="00FD4162"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tab/>
      </w:r>
      <w:r w:rsidR="00D62133" w:rsidRPr="00FD4162">
        <w:rPr>
          <w:rFonts w:ascii="Times New Roman" w:hAnsi="Times New Roman" w:cs="Times New Roman"/>
          <w:sz w:val="24"/>
        </w:rPr>
        <w:t xml:space="preserve">I have been a part of a PLC before without even knowing what a PLC was. </w:t>
      </w:r>
      <w:r w:rsidR="00AB7495" w:rsidRPr="00FD4162">
        <w:rPr>
          <w:rFonts w:ascii="Times New Roman" w:hAnsi="Times New Roman" w:cs="Times New Roman"/>
          <w:sz w:val="24"/>
        </w:rPr>
        <w:t xml:space="preserve">I was on two weeks internship and my </w:t>
      </w:r>
      <w:r w:rsidR="009C4CB1" w:rsidRPr="00FD4162">
        <w:rPr>
          <w:rFonts w:ascii="Times New Roman" w:hAnsi="Times New Roman" w:cs="Times New Roman"/>
          <w:sz w:val="24"/>
        </w:rPr>
        <w:t>colleagues</w:t>
      </w:r>
      <w:r w:rsidR="00AB7495" w:rsidRPr="00FD4162">
        <w:rPr>
          <w:rFonts w:ascii="Times New Roman" w:hAnsi="Times New Roman" w:cs="Times New Roman"/>
          <w:sz w:val="24"/>
        </w:rPr>
        <w:t xml:space="preserve"> </w:t>
      </w:r>
      <w:r w:rsidR="008D21B5">
        <w:rPr>
          <w:rFonts w:ascii="Times New Roman" w:hAnsi="Times New Roman" w:cs="Times New Roman"/>
          <w:sz w:val="24"/>
        </w:rPr>
        <w:t>were the ones</w:t>
      </w:r>
      <w:r w:rsidR="00AB7495" w:rsidRPr="00FD4162">
        <w:rPr>
          <w:rFonts w:ascii="Times New Roman" w:hAnsi="Times New Roman" w:cs="Times New Roman"/>
          <w:sz w:val="24"/>
        </w:rPr>
        <w:t xml:space="preserve"> that kept me moving forward.</w:t>
      </w:r>
      <w:r w:rsidR="00CC66C9" w:rsidRPr="00FD4162">
        <w:rPr>
          <w:rFonts w:ascii="Times New Roman" w:hAnsi="Times New Roman" w:cs="Times New Roman"/>
          <w:sz w:val="24"/>
        </w:rPr>
        <w:t xml:space="preserve"> We were all f</w:t>
      </w:r>
      <w:r w:rsidR="008D21B5">
        <w:rPr>
          <w:rFonts w:ascii="Times New Roman" w:hAnsi="Times New Roman" w:cs="Times New Roman"/>
          <w:sz w:val="24"/>
        </w:rPr>
        <w:t xml:space="preserve">rom </w:t>
      </w:r>
      <w:r w:rsidR="00CC66C9" w:rsidRPr="00FD4162">
        <w:rPr>
          <w:rFonts w:ascii="Times New Roman" w:hAnsi="Times New Roman" w:cs="Times New Roman"/>
          <w:sz w:val="24"/>
        </w:rPr>
        <w:t xml:space="preserve">different schools and </w:t>
      </w:r>
      <w:r w:rsidR="008D21B5" w:rsidRPr="00FD4162">
        <w:rPr>
          <w:rFonts w:ascii="Times New Roman" w:hAnsi="Times New Roman" w:cs="Times New Roman"/>
          <w:sz w:val="24"/>
        </w:rPr>
        <w:t>departments,</w:t>
      </w:r>
      <w:r w:rsidR="00CC66C9" w:rsidRPr="00FD4162">
        <w:rPr>
          <w:rFonts w:ascii="Times New Roman" w:hAnsi="Times New Roman" w:cs="Times New Roman"/>
          <w:sz w:val="24"/>
        </w:rPr>
        <w:t xml:space="preserve"> but we worked together to succeed</w:t>
      </w:r>
      <w:r w:rsidR="009B4F48" w:rsidRPr="00FD4162">
        <w:rPr>
          <w:rFonts w:ascii="Times New Roman" w:hAnsi="Times New Roman" w:cs="Times New Roman"/>
          <w:sz w:val="24"/>
        </w:rPr>
        <w:t xml:space="preserve">. I had resources that </w:t>
      </w:r>
      <w:r w:rsidR="008D21B5" w:rsidRPr="00FD4162">
        <w:rPr>
          <w:rFonts w:ascii="Times New Roman" w:hAnsi="Times New Roman" w:cs="Times New Roman"/>
          <w:sz w:val="24"/>
        </w:rPr>
        <w:t>other</w:t>
      </w:r>
      <w:r w:rsidR="009B4F48" w:rsidRPr="00FD4162">
        <w:rPr>
          <w:rFonts w:ascii="Times New Roman" w:hAnsi="Times New Roman" w:cs="Times New Roman"/>
          <w:sz w:val="24"/>
        </w:rPr>
        <w:t xml:space="preserve"> colleagues did not </w:t>
      </w:r>
      <w:proofErr w:type="gramStart"/>
      <w:r w:rsidR="009B4F48" w:rsidRPr="00FD4162">
        <w:rPr>
          <w:rFonts w:ascii="Times New Roman" w:hAnsi="Times New Roman" w:cs="Times New Roman"/>
          <w:sz w:val="24"/>
        </w:rPr>
        <w:t>have</w:t>
      </w:r>
      <w:proofErr w:type="gramEnd"/>
      <w:r w:rsidR="009B4F48" w:rsidRPr="00FD4162">
        <w:rPr>
          <w:rFonts w:ascii="Times New Roman" w:hAnsi="Times New Roman" w:cs="Times New Roman"/>
          <w:sz w:val="24"/>
        </w:rPr>
        <w:t xml:space="preserve"> and I was mor</w:t>
      </w:r>
      <w:r w:rsidR="008D21B5">
        <w:rPr>
          <w:rFonts w:ascii="Times New Roman" w:hAnsi="Times New Roman" w:cs="Times New Roman"/>
          <w:sz w:val="24"/>
        </w:rPr>
        <w:t>e</w:t>
      </w:r>
      <w:r w:rsidR="009B4F48" w:rsidRPr="00FD4162">
        <w:rPr>
          <w:rFonts w:ascii="Times New Roman" w:hAnsi="Times New Roman" w:cs="Times New Roman"/>
          <w:sz w:val="24"/>
        </w:rPr>
        <w:t xml:space="preserve"> than willing to assist with materials</w:t>
      </w:r>
      <w:r w:rsidR="006B2237" w:rsidRPr="00FD4162">
        <w:rPr>
          <w:rFonts w:ascii="Times New Roman" w:hAnsi="Times New Roman" w:cs="Times New Roman"/>
          <w:sz w:val="24"/>
        </w:rPr>
        <w:t>, unit plan and lesson plans. Some of my colleagues did not know how to do uni</w:t>
      </w:r>
      <w:r w:rsidR="001975C6" w:rsidRPr="00FD4162">
        <w:rPr>
          <w:rFonts w:ascii="Times New Roman" w:hAnsi="Times New Roman" w:cs="Times New Roman"/>
          <w:sz w:val="24"/>
        </w:rPr>
        <w:t xml:space="preserve">t </w:t>
      </w:r>
      <w:r w:rsidR="006B2237" w:rsidRPr="00FD4162">
        <w:rPr>
          <w:rFonts w:ascii="Times New Roman" w:hAnsi="Times New Roman" w:cs="Times New Roman"/>
          <w:sz w:val="24"/>
        </w:rPr>
        <w:t xml:space="preserve">plans and the </w:t>
      </w:r>
      <w:r w:rsidR="001975C6" w:rsidRPr="00FD4162">
        <w:rPr>
          <w:rFonts w:ascii="Times New Roman" w:hAnsi="Times New Roman" w:cs="Times New Roman"/>
          <w:sz w:val="24"/>
        </w:rPr>
        <w:t xml:space="preserve">5E lesson plan and I had no problem providing guidance and examples. </w:t>
      </w:r>
      <w:r w:rsidR="003E1D1C" w:rsidRPr="00FD4162">
        <w:rPr>
          <w:rFonts w:ascii="Times New Roman" w:hAnsi="Times New Roman" w:cs="Times New Roman"/>
          <w:sz w:val="24"/>
        </w:rPr>
        <w:t>I wanted them to do well and execute their lessons effectively. When collaborating one must be able to compr</w:t>
      </w:r>
      <w:r w:rsidR="00CE3148" w:rsidRPr="00FD4162">
        <w:rPr>
          <w:rFonts w:ascii="Times New Roman" w:hAnsi="Times New Roman" w:cs="Times New Roman"/>
          <w:sz w:val="24"/>
        </w:rPr>
        <w:t xml:space="preserve">omise and if sharing assessments is one way I am ready and willing. If I know that I can </w:t>
      </w:r>
      <w:r w:rsidR="008D21B5">
        <w:rPr>
          <w:rFonts w:ascii="Times New Roman" w:hAnsi="Times New Roman" w:cs="Times New Roman"/>
          <w:sz w:val="24"/>
        </w:rPr>
        <w:t>make</w:t>
      </w:r>
      <w:r w:rsidR="00CE3148" w:rsidRPr="00FD4162">
        <w:rPr>
          <w:rFonts w:ascii="Times New Roman" w:hAnsi="Times New Roman" w:cs="Times New Roman"/>
          <w:sz w:val="24"/>
        </w:rPr>
        <w:t xml:space="preserve"> students </w:t>
      </w:r>
      <w:r w:rsidR="000022AE" w:rsidRPr="00FD4162">
        <w:rPr>
          <w:rFonts w:ascii="Times New Roman" w:hAnsi="Times New Roman" w:cs="Times New Roman"/>
          <w:sz w:val="24"/>
        </w:rPr>
        <w:t xml:space="preserve">productively engaged in an assessment activity </w:t>
      </w:r>
      <w:r w:rsidR="008D21B5">
        <w:rPr>
          <w:rFonts w:ascii="Times New Roman" w:hAnsi="Times New Roman" w:cs="Times New Roman"/>
          <w:sz w:val="24"/>
        </w:rPr>
        <w:t>b</w:t>
      </w:r>
      <w:r w:rsidR="000022AE" w:rsidRPr="00FD4162">
        <w:rPr>
          <w:rFonts w:ascii="Times New Roman" w:hAnsi="Times New Roman" w:cs="Times New Roman"/>
          <w:sz w:val="24"/>
        </w:rPr>
        <w:t xml:space="preserve">y using a form of assessment my colleague used and succeed </w:t>
      </w:r>
      <w:r w:rsidR="008D21B5">
        <w:rPr>
          <w:rFonts w:ascii="Times New Roman" w:hAnsi="Times New Roman" w:cs="Times New Roman"/>
          <w:sz w:val="24"/>
        </w:rPr>
        <w:t xml:space="preserve">with, </w:t>
      </w:r>
      <w:r w:rsidR="000022AE" w:rsidRPr="00FD4162">
        <w:rPr>
          <w:rFonts w:ascii="Times New Roman" w:hAnsi="Times New Roman" w:cs="Times New Roman"/>
          <w:sz w:val="24"/>
        </w:rPr>
        <w:t>why not?</w:t>
      </w:r>
      <w:r w:rsidR="008C7857" w:rsidRPr="00FD4162">
        <w:rPr>
          <w:rFonts w:ascii="Times New Roman" w:hAnsi="Times New Roman" w:cs="Times New Roman"/>
          <w:sz w:val="24"/>
        </w:rPr>
        <w:t xml:space="preserve"> </w:t>
      </w:r>
      <w:r w:rsidR="00926415" w:rsidRPr="00FD4162">
        <w:rPr>
          <w:rFonts w:ascii="Times New Roman" w:hAnsi="Times New Roman" w:cs="Times New Roman"/>
          <w:sz w:val="24"/>
        </w:rPr>
        <w:t xml:space="preserve">The whole purpose of a PLC </w:t>
      </w:r>
      <w:r w:rsidR="008D21B5">
        <w:rPr>
          <w:rFonts w:ascii="Times New Roman" w:hAnsi="Times New Roman" w:cs="Times New Roman"/>
          <w:sz w:val="24"/>
        </w:rPr>
        <w:t xml:space="preserve">so </w:t>
      </w:r>
      <w:bookmarkStart w:id="0" w:name="_GoBack"/>
      <w:bookmarkEnd w:id="0"/>
      <w:r w:rsidR="00926415" w:rsidRPr="00FD4162">
        <w:rPr>
          <w:rFonts w:ascii="Times New Roman" w:hAnsi="Times New Roman" w:cs="Times New Roman"/>
          <w:sz w:val="24"/>
        </w:rPr>
        <w:t xml:space="preserve">that we as teachers can work together for the benefit of ourselves and our students. </w:t>
      </w:r>
      <w:r w:rsidR="003938A0" w:rsidRPr="00FD4162">
        <w:rPr>
          <w:rFonts w:ascii="Times New Roman" w:hAnsi="Times New Roman" w:cs="Times New Roman"/>
          <w:sz w:val="24"/>
        </w:rPr>
        <w:t>In order to do so we must share what works and what does not.</w:t>
      </w:r>
      <w:r w:rsidR="00B36B22" w:rsidRPr="00FD4162">
        <w:rPr>
          <w:rFonts w:ascii="Times New Roman" w:hAnsi="Times New Roman" w:cs="Times New Roman"/>
          <w:sz w:val="24"/>
        </w:rPr>
        <w:t xml:space="preserve"> T</w:t>
      </w:r>
      <w:r w:rsidR="006665F1" w:rsidRPr="00FD4162">
        <w:rPr>
          <w:rFonts w:ascii="Times New Roman" w:hAnsi="Times New Roman" w:cs="Times New Roman"/>
          <w:sz w:val="24"/>
        </w:rPr>
        <w:t>his form of collaboration I believe is the most benefiting, it not only makes teachers more effective but</w:t>
      </w:r>
      <w:r w:rsidR="00B36B22" w:rsidRPr="00FD4162">
        <w:rPr>
          <w:rFonts w:ascii="Times New Roman" w:hAnsi="Times New Roman" w:cs="Times New Roman"/>
          <w:sz w:val="24"/>
        </w:rPr>
        <w:t xml:space="preserve">, students are able to benefit fulltime. </w:t>
      </w:r>
    </w:p>
    <w:p w14:paraId="27FF68B6" w14:textId="77777777" w:rsidR="009A0B14" w:rsidRDefault="009A0B14" w:rsidP="00FD4162">
      <w:pPr>
        <w:tabs>
          <w:tab w:val="num" w:pos="720"/>
        </w:tabs>
        <w:spacing w:line="480" w:lineRule="auto"/>
        <w:rPr>
          <w:rFonts w:ascii="Times New Roman" w:hAnsi="Times New Roman" w:cs="Times New Roman"/>
          <w:sz w:val="24"/>
        </w:rPr>
      </w:pPr>
    </w:p>
    <w:p w14:paraId="0C60C5A4" w14:textId="77777777" w:rsidR="009A0B14" w:rsidRDefault="009A0B14" w:rsidP="00FD4162">
      <w:pPr>
        <w:tabs>
          <w:tab w:val="num" w:pos="720"/>
        </w:tabs>
        <w:spacing w:line="480" w:lineRule="auto"/>
        <w:rPr>
          <w:rFonts w:ascii="Times New Roman" w:hAnsi="Times New Roman" w:cs="Times New Roman"/>
          <w:sz w:val="24"/>
        </w:rPr>
      </w:pPr>
      <w:r>
        <w:rPr>
          <w:rFonts w:ascii="Times New Roman" w:hAnsi="Times New Roman" w:cs="Times New Roman"/>
          <w:sz w:val="24"/>
        </w:rPr>
        <w:lastRenderedPageBreak/>
        <w:t>Reference</w:t>
      </w:r>
    </w:p>
    <w:p w14:paraId="778AEEE7" w14:textId="77777777" w:rsidR="00A6312E" w:rsidRDefault="006F34C4" w:rsidP="00FD4162">
      <w:pPr>
        <w:tabs>
          <w:tab w:val="num" w:pos="720"/>
        </w:tabs>
        <w:spacing w:line="480" w:lineRule="auto"/>
        <w:rPr>
          <w:rFonts w:ascii="Times New Roman" w:hAnsi="Times New Roman" w:cs="Times New Roman"/>
          <w:sz w:val="24"/>
        </w:rPr>
      </w:pPr>
      <w:proofErr w:type="spellStart"/>
      <w:r w:rsidRPr="00FD4162">
        <w:rPr>
          <w:rFonts w:ascii="Times New Roman" w:hAnsi="Times New Roman" w:cs="Times New Roman"/>
          <w:sz w:val="24"/>
        </w:rPr>
        <w:t>Rentfro</w:t>
      </w:r>
      <w:proofErr w:type="spellEnd"/>
      <w:r w:rsidRPr="00FD4162">
        <w:rPr>
          <w:rFonts w:ascii="Times New Roman" w:hAnsi="Times New Roman" w:cs="Times New Roman"/>
          <w:sz w:val="24"/>
        </w:rPr>
        <w:t>, E. R. (2007). Professional Learning Communities</w:t>
      </w:r>
      <w:r w:rsidR="009A0B14">
        <w:rPr>
          <w:rFonts w:ascii="Times New Roman" w:hAnsi="Times New Roman" w:cs="Times New Roman"/>
          <w:sz w:val="24"/>
        </w:rPr>
        <w:t xml:space="preserve"> </w:t>
      </w:r>
      <w:r w:rsidRPr="00FD4162">
        <w:rPr>
          <w:rFonts w:ascii="Times New Roman" w:hAnsi="Times New Roman" w:cs="Times New Roman"/>
          <w:sz w:val="24"/>
        </w:rPr>
        <w:t>Impact Student Success. National Association of School</w:t>
      </w:r>
      <w:r w:rsidR="00A6312E">
        <w:rPr>
          <w:rFonts w:ascii="Times New Roman" w:hAnsi="Times New Roman" w:cs="Times New Roman"/>
          <w:sz w:val="24"/>
        </w:rPr>
        <w:t xml:space="preserve"> </w:t>
      </w:r>
      <w:r w:rsidRPr="00FD4162">
        <w:rPr>
          <w:rFonts w:ascii="Times New Roman" w:hAnsi="Times New Roman" w:cs="Times New Roman"/>
          <w:sz w:val="24"/>
        </w:rPr>
        <w:t>Principals.</w:t>
      </w:r>
    </w:p>
    <w:p w14:paraId="27FC1B51" w14:textId="77777777" w:rsidR="008E1F3B" w:rsidRDefault="008D21B5" w:rsidP="00A6312E">
      <w:pPr>
        <w:rPr>
          <w:rFonts w:ascii="Times New Roman" w:hAnsi="Times New Roman" w:cs="Times New Roman"/>
          <w:sz w:val="24"/>
        </w:rPr>
      </w:pPr>
      <w:hyperlink r:id="rId5" w:history="1">
        <w:r w:rsidR="00A6312E" w:rsidRPr="0059366B">
          <w:rPr>
            <w:rStyle w:val="Hyperlink"/>
            <w:rFonts w:ascii="Times New Roman" w:hAnsi="Times New Roman" w:cs="Times New Roman"/>
            <w:sz w:val="24"/>
          </w:rPr>
          <w:t>http://www.allthingsplc.info/files/uploads/DuFourWhatIsAProfessionalLearningCommunity.pdf</w:t>
        </w:r>
      </w:hyperlink>
    </w:p>
    <w:p w14:paraId="0DB0AE99" w14:textId="77777777" w:rsidR="00A6312E" w:rsidRDefault="008D21B5" w:rsidP="00A6312E">
      <w:pPr>
        <w:rPr>
          <w:rFonts w:ascii="Times New Roman" w:hAnsi="Times New Roman" w:cs="Times New Roman"/>
          <w:sz w:val="24"/>
        </w:rPr>
      </w:pPr>
      <w:hyperlink r:id="rId6" w:history="1">
        <w:r w:rsidR="00A6312E" w:rsidRPr="0059366B">
          <w:rPr>
            <w:rStyle w:val="Hyperlink"/>
            <w:rFonts w:ascii="Times New Roman" w:hAnsi="Times New Roman" w:cs="Times New Roman"/>
            <w:sz w:val="24"/>
          </w:rPr>
          <w:t>http://www.educationworld.com/a_admin/best-practices-for-professional-learning-communities.shtml</w:t>
        </w:r>
      </w:hyperlink>
    </w:p>
    <w:p w14:paraId="4E26D196" w14:textId="77777777" w:rsidR="00A6312E" w:rsidRPr="00A6312E" w:rsidRDefault="00A6312E" w:rsidP="00A6312E">
      <w:pPr>
        <w:rPr>
          <w:rFonts w:ascii="Times New Roman" w:hAnsi="Times New Roman" w:cs="Times New Roman"/>
          <w:sz w:val="24"/>
        </w:rPr>
      </w:pPr>
      <w:r w:rsidRPr="00A6312E">
        <w:rPr>
          <w:rFonts w:ascii="Times New Roman" w:hAnsi="Times New Roman" w:cs="Times New Roman"/>
          <w:sz w:val="24"/>
        </w:rPr>
        <w:t>https://certificationmap.com/blog/big-benefits-of-professional-learning-communities/</w:t>
      </w:r>
    </w:p>
    <w:sectPr w:rsidR="00A6312E" w:rsidRPr="00A6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46658"/>
    <w:multiLevelType w:val="multilevel"/>
    <w:tmpl w:val="092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C7"/>
    <w:rsid w:val="000022AE"/>
    <w:rsid w:val="000545B7"/>
    <w:rsid w:val="00066C2E"/>
    <w:rsid w:val="000A494F"/>
    <w:rsid w:val="000E08A5"/>
    <w:rsid w:val="000F6281"/>
    <w:rsid w:val="00196C3B"/>
    <w:rsid w:val="001975C6"/>
    <w:rsid w:val="001F4785"/>
    <w:rsid w:val="002A091B"/>
    <w:rsid w:val="00352780"/>
    <w:rsid w:val="003938A0"/>
    <w:rsid w:val="00394687"/>
    <w:rsid w:val="003D6D73"/>
    <w:rsid w:val="003E1D1C"/>
    <w:rsid w:val="003E6D62"/>
    <w:rsid w:val="00434432"/>
    <w:rsid w:val="00444586"/>
    <w:rsid w:val="0045552F"/>
    <w:rsid w:val="00467E54"/>
    <w:rsid w:val="0048721F"/>
    <w:rsid w:val="00491C28"/>
    <w:rsid w:val="004D4324"/>
    <w:rsid w:val="004D6A81"/>
    <w:rsid w:val="004D7961"/>
    <w:rsid w:val="00556D3A"/>
    <w:rsid w:val="005D5BF5"/>
    <w:rsid w:val="005E649C"/>
    <w:rsid w:val="0060722E"/>
    <w:rsid w:val="006252E6"/>
    <w:rsid w:val="00626BD2"/>
    <w:rsid w:val="006330A7"/>
    <w:rsid w:val="00662CC0"/>
    <w:rsid w:val="006665F1"/>
    <w:rsid w:val="006835AC"/>
    <w:rsid w:val="00692D22"/>
    <w:rsid w:val="006B2237"/>
    <w:rsid w:val="006E0CDE"/>
    <w:rsid w:val="006E617F"/>
    <w:rsid w:val="006F34C4"/>
    <w:rsid w:val="00746F85"/>
    <w:rsid w:val="0078392A"/>
    <w:rsid w:val="00786777"/>
    <w:rsid w:val="007876C4"/>
    <w:rsid w:val="007A413D"/>
    <w:rsid w:val="007B69A0"/>
    <w:rsid w:val="007C3B38"/>
    <w:rsid w:val="007C4109"/>
    <w:rsid w:val="0081236B"/>
    <w:rsid w:val="00816115"/>
    <w:rsid w:val="00836B39"/>
    <w:rsid w:val="00871276"/>
    <w:rsid w:val="008B6986"/>
    <w:rsid w:val="008C7857"/>
    <w:rsid w:val="008D21B5"/>
    <w:rsid w:val="008E1F3B"/>
    <w:rsid w:val="00926415"/>
    <w:rsid w:val="00942CCF"/>
    <w:rsid w:val="00963D8D"/>
    <w:rsid w:val="009815A2"/>
    <w:rsid w:val="009A0B14"/>
    <w:rsid w:val="009B4F48"/>
    <w:rsid w:val="009C4CB1"/>
    <w:rsid w:val="00A60798"/>
    <w:rsid w:val="00A6312E"/>
    <w:rsid w:val="00A75FB1"/>
    <w:rsid w:val="00A821E8"/>
    <w:rsid w:val="00A85E91"/>
    <w:rsid w:val="00AB7495"/>
    <w:rsid w:val="00AD06FB"/>
    <w:rsid w:val="00AF3DC7"/>
    <w:rsid w:val="00B12A8F"/>
    <w:rsid w:val="00B36B22"/>
    <w:rsid w:val="00B42266"/>
    <w:rsid w:val="00B46C54"/>
    <w:rsid w:val="00B616BB"/>
    <w:rsid w:val="00B628A0"/>
    <w:rsid w:val="00B653AC"/>
    <w:rsid w:val="00B65D99"/>
    <w:rsid w:val="00BB390F"/>
    <w:rsid w:val="00BD1683"/>
    <w:rsid w:val="00C07B79"/>
    <w:rsid w:val="00C230F9"/>
    <w:rsid w:val="00C33049"/>
    <w:rsid w:val="00C36F39"/>
    <w:rsid w:val="00C67679"/>
    <w:rsid w:val="00CA5F28"/>
    <w:rsid w:val="00CB0AFB"/>
    <w:rsid w:val="00CC2CA0"/>
    <w:rsid w:val="00CC66C9"/>
    <w:rsid w:val="00CE3148"/>
    <w:rsid w:val="00D34B70"/>
    <w:rsid w:val="00D44A31"/>
    <w:rsid w:val="00D56CC2"/>
    <w:rsid w:val="00D6035A"/>
    <w:rsid w:val="00D62133"/>
    <w:rsid w:val="00D622C5"/>
    <w:rsid w:val="00D74716"/>
    <w:rsid w:val="00D85859"/>
    <w:rsid w:val="00E17525"/>
    <w:rsid w:val="00E33FC9"/>
    <w:rsid w:val="00E74239"/>
    <w:rsid w:val="00E75B80"/>
    <w:rsid w:val="00EA6780"/>
    <w:rsid w:val="00EB104A"/>
    <w:rsid w:val="00EF3DA1"/>
    <w:rsid w:val="00F23B3C"/>
    <w:rsid w:val="00F30CB5"/>
    <w:rsid w:val="00F32358"/>
    <w:rsid w:val="00F34B57"/>
    <w:rsid w:val="00F351A7"/>
    <w:rsid w:val="00F70FB1"/>
    <w:rsid w:val="00F77504"/>
    <w:rsid w:val="00F95319"/>
    <w:rsid w:val="00FD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4818"/>
  <w15:chartTrackingRefBased/>
  <w15:docId w15:val="{6F44867C-85D5-4138-97EE-D0F06E09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B70"/>
    <w:rPr>
      <w:rFonts w:ascii="Times New Roman" w:hAnsi="Times New Roman" w:cs="Times New Roman"/>
      <w:sz w:val="24"/>
      <w:szCs w:val="24"/>
    </w:rPr>
  </w:style>
  <w:style w:type="character" w:styleId="Hyperlink">
    <w:name w:val="Hyperlink"/>
    <w:basedOn w:val="DefaultParagraphFont"/>
    <w:uiPriority w:val="99"/>
    <w:unhideWhenUsed/>
    <w:rsid w:val="00D34B70"/>
    <w:rPr>
      <w:color w:val="0563C1" w:themeColor="hyperlink"/>
      <w:u w:val="single"/>
    </w:rPr>
  </w:style>
  <w:style w:type="character" w:styleId="UnresolvedMention">
    <w:name w:val="Unresolved Mention"/>
    <w:basedOn w:val="DefaultParagraphFont"/>
    <w:uiPriority w:val="99"/>
    <w:semiHidden/>
    <w:unhideWhenUsed/>
    <w:rsid w:val="00D34B70"/>
    <w:rPr>
      <w:color w:val="808080"/>
      <w:shd w:val="clear" w:color="auto" w:fill="E6E6E6"/>
    </w:rPr>
  </w:style>
  <w:style w:type="character" w:styleId="FollowedHyperlink">
    <w:name w:val="FollowedHyperlink"/>
    <w:basedOn w:val="DefaultParagraphFont"/>
    <w:uiPriority w:val="99"/>
    <w:semiHidden/>
    <w:unhideWhenUsed/>
    <w:rsid w:val="00816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665427">
      <w:bodyDiv w:val="1"/>
      <w:marLeft w:val="0"/>
      <w:marRight w:val="0"/>
      <w:marTop w:val="0"/>
      <w:marBottom w:val="0"/>
      <w:divBdr>
        <w:top w:val="none" w:sz="0" w:space="0" w:color="auto"/>
        <w:left w:val="none" w:sz="0" w:space="0" w:color="auto"/>
        <w:bottom w:val="none" w:sz="0" w:space="0" w:color="auto"/>
        <w:right w:val="none" w:sz="0" w:space="0" w:color="auto"/>
      </w:divBdr>
    </w:div>
    <w:div w:id="19046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world.com/a_admin/best-practices-for-professional-learning-communities.shtml" TargetMode="External"/><Relationship Id="rId5" Type="http://schemas.openxmlformats.org/officeDocument/2006/relationships/hyperlink" Target="http://www.allthingsplc.info/files/uploads/DuFourWhatIsAProfessionalLearningCommun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Revi Bennett</cp:lastModifiedBy>
  <cp:revision>8</cp:revision>
  <dcterms:created xsi:type="dcterms:W3CDTF">2017-11-27T01:43:00Z</dcterms:created>
  <dcterms:modified xsi:type="dcterms:W3CDTF">2017-11-27T02:56:00Z</dcterms:modified>
</cp:coreProperties>
</file>