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0108836"/>
        <w:docPartObj>
          <w:docPartGallery w:val="Cover Pages"/>
          <w:docPartUnique/>
        </w:docPartObj>
      </w:sdtPr>
      <w:sdtEndPr>
        <w:rPr>
          <w:color w:val="auto"/>
        </w:rPr>
      </w:sdtEndPr>
      <w:sdtContent>
        <w:p w14:paraId="2A8FB428" w14:textId="77777777" w:rsidR="00667AF2" w:rsidRDefault="00667AF2" w:rsidP="00667AF2">
          <w:pPr>
            <w:jc w:val="center"/>
            <w:rPr>
              <w:color w:val="4472C4" w:themeColor="accent1"/>
            </w:rPr>
          </w:pPr>
        </w:p>
        <w:p w14:paraId="65FF2E22" w14:textId="77777777" w:rsidR="00667AF2" w:rsidRDefault="00667AF2" w:rsidP="00667AF2">
          <w:pPr>
            <w:jc w:val="center"/>
          </w:pPr>
        </w:p>
        <w:p w14:paraId="0999B2C2" w14:textId="77777777" w:rsidR="00667AF2" w:rsidRDefault="00667AF2" w:rsidP="00667AF2">
          <w:pPr>
            <w:jc w:val="center"/>
          </w:pPr>
        </w:p>
        <w:p w14:paraId="686B7F3C" w14:textId="77777777" w:rsidR="00667AF2" w:rsidRDefault="00667AF2" w:rsidP="00667AF2">
          <w:pPr>
            <w:jc w:val="center"/>
          </w:pPr>
        </w:p>
        <w:p w14:paraId="7EFD1AED" w14:textId="77777777" w:rsidR="00667AF2" w:rsidRDefault="00667AF2" w:rsidP="00667AF2">
          <w:pPr>
            <w:jc w:val="center"/>
          </w:pPr>
        </w:p>
        <w:p w14:paraId="4EFEF926" w14:textId="77777777" w:rsidR="00667AF2" w:rsidRPr="00042BAA" w:rsidRDefault="00667AF2" w:rsidP="00042BAA">
          <w:pPr>
            <w:spacing w:line="480" w:lineRule="auto"/>
            <w:jc w:val="center"/>
            <w:rPr>
              <w:rFonts w:ascii="Times New Roman" w:hAnsi="Times New Roman" w:cs="Times New Roman"/>
              <w:sz w:val="24"/>
            </w:rPr>
          </w:pPr>
          <w:r w:rsidRPr="00042BAA">
            <w:rPr>
              <w:rFonts w:ascii="Times New Roman" w:hAnsi="Times New Roman" w:cs="Times New Roman"/>
              <w:sz w:val="24"/>
            </w:rPr>
            <w:t xml:space="preserve">Instruction </w:t>
          </w:r>
          <w:r w:rsidR="00691F06" w:rsidRPr="00042BAA">
            <w:rPr>
              <w:rFonts w:ascii="Times New Roman" w:hAnsi="Times New Roman" w:cs="Times New Roman"/>
              <w:sz w:val="24"/>
            </w:rPr>
            <w:t>S</w:t>
          </w:r>
          <w:r w:rsidRPr="00042BAA">
            <w:rPr>
              <w:rFonts w:ascii="Times New Roman" w:hAnsi="Times New Roman" w:cs="Times New Roman"/>
              <w:sz w:val="24"/>
            </w:rPr>
            <w:t xml:space="preserve">trategies </w:t>
          </w:r>
        </w:p>
        <w:p w14:paraId="26A8F4CF" w14:textId="77777777" w:rsidR="00C66AD9" w:rsidRPr="00042BAA" w:rsidRDefault="00667AF2" w:rsidP="00042BAA">
          <w:pPr>
            <w:spacing w:line="480" w:lineRule="auto"/>
            <w:jc w:val="center"/>
            <w:rPr>
              <w:rFonts w:ascii="Times New Roman" w:hAnsi="Times New Roman" w:cs="Times New Roman"/>
              <w:sz w:val="24"/>
            </w:rPr>
          </w:pPr>
          <w:r w:rsidRPr="00042BAA">
            <w:rPr>
              <w:rFonts w:ascii="Times New Roman" w:hAnsi="Times New Roman" w:cs="Times New Roman"/>
              <w:sz w:val="24"/>
            </w:rPr>
            <w:t xml:space="preserve">Tavarsha Bennett </w:t>
          </w:r>
          <w:r w:rsidR="00C66AD9" w:rsidRPr="00042BAA">
            <w:rPr>
              <w:rFonts w:ascii="Times New Roman" w:hAnsi="Times New Roman" w:cs="Times New Roman"/>
              <w:sz w:val="24"/>
            </w:rPr>
            <w:t>8892</w:t>
          </w:r>
        </w:p>
        <w:p w14:paraId="3AC4600C" w14:textId="77777777" w:rsidR="00C66AD9" w:rsidRPr="00042BAA" w:rsidRDefault="00C66AD9" w:rsidP="00042BAA">
          <w:pPr>
            <w:spacing w:line="480" w:lineRule="auto"/>
            <w:jc w:val="center"/>
            <w:rPr>
              <w:rFonts w:ascii="Times New Roman" w:hAnsi="Times New Roman" w:cs="Times New Roman"/>
              <w:sz w:val="24"/>
            </w:rPr>
          </w:pPr>
          <w:r w:rsidRPr="00042BAA">
            <w:rPr>
              <w:rFonts w:ascii="Times New Roman" w:hAnsi="Times New Roman" w:cs="Times New Roman"/>
              <w:sz w:val="24"/>
            </w:rPr>
            <w:t xml:space="preserve">Instructional </w:t>
          </w:r>
          <w:r w:rsidR="00691F06" w:rsidRPr="00042BAA">
            <w:rPr>
              <w:rFonts w:ascii="Times New Roman" w:hAnsi="Times New Roman" w:cs="Times New Roman"/>
              <w:sz w:val="24"/>
            </w:rPr>
            <w:t>S</w:t>
          </w:r>
          <w:r w:rsidRPr="00042BAA">
            <w:rPr>
              <w:rFonts w:ascii="Times New Roman" w:hAnsi="Times New Roman" w:cs="Times New Roman"/>
              <w:sz w:val="24"/>
            </w:rPr>
            <w:t xml:space="preserve">trategies for the </w:t>
          </w:r>
          <w:r w:rsidR="00691F06" w:rsidRPr="00042BAA">
            <w:rPr>
              <w:rFonts w:ascii="Times New Roman" w:hAnsi="Times New Roman" w:cs="Times New Roman"/>
              <w:sz w:val="24"/>
            </w:rPr>
            <w:t>I</w:t>
          </w:r>
          <w:r w:rsidRPr="00042BAA">
            <w:rPr>
              <w:rFonts w:ascii="Times New Roman" w:hAnsi="Times New Roman" w:cs="Times New Roman"/>
              <w:sz w:val="24"/>
            </w:rPr>
            <w:t xml:space="preserve">nformation </w:t>
          </w:r>
          <w:r w:rsidR="00691F06" w:rsidRPr="00042BAA">
            <w:rPr>
              <w:rFonts w:ascii="Times New Roman" w:hAnsi="Times New Roman" w:cs="Times New Roman"/>
              <w:sz w:val="24"/>
            </w:rPr>
            <w:t>S</w:t>
          </w:r>
          <w:r w:rsidRPr="00042BAA">
            <w:rPr>
              <w:rFonts w:ascii="Times New Roman" w:hAnsi="Times New Roman" w:cs="Times New Roman"/>
              <w:sz w:val="24"/>
            </w:rPr>
            <w:t xml:space="preserve">pecialist </w:t>
          </w:r>
          <w:r w:rsidR="005751FD" w:rsidRPr="00042BAA">
            <w:rPr>
              <w:rFonts w:ascii="Times New Roman" w:hAnsi="Times New Roman" w:cs="Times New Roman"/>
              <w:sz w:val="24"/>
            </w:rPr>
            <w:t>ISIS</w:t>
          </w:r>
          <w:r w:rsidR="00691F06" w:rsidRPr="00042BAA">
            <w:rPr>
              <w:rFonts w:ascii="Times New Roman" w:hAnsi="Times New Roman" w:cs="Times New Roman"/>
              <w:sz w:val="24"/>
            </w:rPr>
            <w:t>21001</w:t>
          </w:r>
        </w:p>
        <w:p w14:paraId="1AA584B4" w14:textId="77777777" w:rsidR="00C66AD9" w:rsidRPr="00042BAA" w:rsidRDefault="00C66AD9" w:rsidP="00042BAA">
          <w:pPr>
            <w:spacing w:line="480" w:lineRule="auto"/>
            <w:jc w:val="center"/>
            <w:rPr>
              <w:rFonts w:ascii="Times New Roman" w:hAnsi="Times New Roman" w:cs="Times New Roman"/>
              <w:sz w:val="24"/>
            </w:rPr>
          </w:pPr>
          <w:proofErr w:type="spellStart"/>
          <w:r w:rsidRPr="00042BAA">
            <w:rPr>
              <w:rFonts w:ascii="Times New Roman" w:hAnsi="Times New Roman" w:cs="Times New Roman"/>
              <w:sz w:val="24"/>
            </w:rPr>
            <w:t>Mico</w:t>
          </w:r>
          <w:proofErr w:type="spellEnd"/>
          <w:r w:rsidRPr="00042BAA">
            <w:rPr>
              <w:rFonts w:ascii="Times New Roman" w:hAnsi="Times New Roman" w:cs="Times New Roman"/>
              <w:sz w:val="24"/>
            </w:rPr>
            <w:t xml:space="preserve"> University College</w:t>
          </w:r>
        </w:p>
        <w:p w14:paraId="5AE0A6C9" w14:textId="77777777" w:rsidR="001E58F2" w:rsidRPr="00042BAA" w:rsidRDefault="00C66AD9" w:rsidP="00042BAA">
          <w:pPr>
            <w:spacing w:line="480" w:lineRule="auto"/>
            <w:jc w:val="center"/>
            <w:rPr>
              <w:rFonts w:ascii="Times New Roman" w:hAnsi="Times New Roman" w:cs="Times New Roman"/>
              <w:sz w:val="24"/>
            </w:rPr>
          </w:pPr>
          <w:r w:rsidRPr="00042BAA">
            <w:rPr>
              <w:rFonts w:ascii="Times New Roman" w:hAnsi="Times New Roman" w:cs="Times New Roman"/>
              <w:sz w:val="24"/>
            </w:rPr>
            <w:t>Ms. D. Smith</w:t>
          </w:r>
        </w:p>
        <w:p w14:paraId="776B4C1A" w14:textId="77777777" w:rsidR="00337F69" w:rsidRDefault="001E58F2" w:rsidP="00042BAA">
          <w:pPr>
            <w:spacing w:line="480" w:lineRule="auto"/>
            <w:jc w:val="center"/>
          </w:pPr>
          <w:r w:rsidRPr="00042BAA">
            <w:rPr>
              <w:rFonts w:ascii="Times New Roman" w:hAnsi="Times New Roman" w:cs="Times New Roman"/>
              <w:sz w:val="24"/>
            </w:rPr>
            <w:t xml:space="preserve">November </w:t>
          </w:r>
          <w:r w:rsidR="00691F06" w:rsidRPr="00042BAA">
            <w:rPr>
              <w:rFonts w:ascii="Times New Roman" w:hAnsi="Times New Roman" w:cs="Times New Roman"/>
              <w:sz w:val="24"/>
            </w:rPr>
            <w:t>10, 2017</w:t>
          </w:r>
          <w:r w:rsidR="00337F69">
            <w:br w:type="page"/>
          </w:r>
        </w:p>
      </w:sdtContent>
    </w:sdt>
    <w:p w14:paraId="6A536E8A" w14:textId="77777777" w:rsidR="000D3EAA" w:rsidRPr="009C1191" w:rsidRDefault="00D91FED"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lastRenderedPageBreak/>
        <w:t>We all want our students</w:t>
      </w:r>
      <w:r w:rsidR="003352BA" w:rsidRPr="009C1191">
        <w:rPr>
          <w:rFonts w:ascii="Times New Roman" w:hAnsi="Times New Roman" w:cs="Times New Roman"/>
          <w:sz w:val="24"/>
          <w:szCs w:val="24"/>
        </w:rPr>
        <w:t xml:space="preserve"> </w:t>
      </w:r>
      <w:r w:rsidRPr="009C1191">
        <w:rPr>
          <w:rFonts w:ascii="Times New Roman" w:hAnsi="Times New Roman" w:cs="Times New Roman"/>
          <w:sz w:val="24"/>
          <w:szCs w:val="24"/>
        </w:rPr>
        <w:t>to become critical thinkers and problem solvers</w:t>
      </w:r>
      <w:r w:rsidR="00332FB7" w:rsidRPr="009C1191">
        <w:rPr>
          <w:rFonts w:ascii="Times New Roman" w:hAnsi="Times New Roman" w:cs="Times New Roman"/>
          <w:sz w:val="24"/>
          <w:szCs w:val="24"/>
        </w:rPr>
        <w:t xml:space="preserve">.  As teachers we can make this </w:t>
      </w:r>
      <w:r w:rsidR="00D61759" w:rsidRPr="009C1191">
        <w:rPr>
          <w:rFonts w:ascii="Times New Roman" w:hAnsi="Times New Roman" w:cs="Times New Roman"/>
          <w:sz w:val="24"/>
          <w:szCs w:val="24"/>
        </w:rPr>
        <w:t>a reality</w:t>
      </w:r>
      <w:r w:rsidR="00332FB7" w:rsidRPr="009C1191">
        <w:rPr>
          <w:rFonts w:ascii="Times New Roman" w:hAnsi="Times New Roman" w:cs="Times New Roman"/>
          <w:sz w:val="24"/>
          <w:szCs w:val="24"/>
        </w:rPr>
        <w:t xml:space="preserve"> </w:t>
      </w:r>
      <w:r w:rsidR="00340A2C" w:rsidRPr="009C1191">
        <w:rPr>
          <w:rFonts w:ascii="Times New Roman" w:hAnsi="Times New Roman" w:cs="Times New Roman"/>
          <w:sz w:val="24"/>
          <w:szCs w:val="24"/>
        </w:rPr>
        <w:t>by using the most appropriate instructional strategy in the classroom. We must bear in mind that not all students are the same</w:t>
      </w:r>
      <w:r w:rsidR="007450E0" w:rsidRPr="009C1191">
        <w:rPr>
          <w:rFonts w:ascii="Times New Roman" w:hAnsi="Times New Roman" w:cs="Times New Roman"/>
          <w:sz w:val="24"/>
          <w:szCs w:val="24"/>
        </w:rPr>
        <w:t xml:space="preserve"> and they</w:t>
      </w:r>
      <w:r w:rsidR="00D91AC3" w:rsidRPr="009C1191">
        <w:rPr>
          <w:rFonts w:ascii="Times New Roman" w:hAnsi="Times New Roman" w:cs="Times New Roman"/>
          <w:sz w:val="24"/>
          <w:szCs w:val="24"/>
        </w:rPr>
        <w:t xml:space="preserve"> learn differently. Using the most appropriate instructional strategy </w:t>
      </w:r>
      <w:r w:rsidR="003F07FA" w:rsidRPr="009C1191">
        <w:rPr>
          <w:rFonts w:ascii="Times New Roman" w:hAnsi="Times New Roman" w:cs="Times New Roman"/>
          <w:sz w:val="24"/>
          <w:szCs w:val="24"/>
        </w:rPr>
        <w:t>with</w:t>
      </w:r>
      <w:r w:rsidR="00354CE8" w:rsidRPr="009C1191">
        <w:rPr>
          <w:rFonts w:ascii="Times New Roman" w:hAnsi="Times New Roman" w:cs="Times New Roman"/>
          <w:sz w:val="24"/>
          <w:szCs w:val="24"/>
        </w:rPr>
        <w:t xml:space="preserve">in </w:t>
      </w:r>
      <w:r w:rsidR="003F07FA" w:rsidRPr="009C1191">
        <w:rPr>
          <w:rFonts w:ascii="Times New Roman" w:hAnsi="Times New Roman" w:cs="Times New Roman"/>
          <w:sz w:val="24"/>
          <w:szCs w:val="24"/>
        </w:rPr>
        <w:t>the</w:t>
      </w:r>
      <w:r w:rsidR="00354CE8" w:rsidRPr="009C1191">
        <w:rPr>
          <w:rFonts w:ascii="Times New Roman" w:hAnsi="Times New Roman" w:cs="Times New Roman"/>
          <w:sz w:val="24"/>
          <w:szCs w:val="24"/>
        </w:rPr>
        <w:t xml:space="preserve"> class</w:t>
      </w:r>
      <w:r w:rsidR="001A0AF3" w:rsidRPr="009C1191">
        <w:rPr>
          <w:rFonts w:ascii="Times New Roman" w:hAnsi="Times New Roman" w:cs="Times New Roman"/>
          <w:sz w:val="24"/>
          <w:szCs w:val="24"/>
        </w:rPr>
        <w:t>room</w:t>
      </w:r>
      <w:r w:rsidR="00354CE8" w:rsidRPr="009C1191">
        <w:rPr>
          <w:rFonts w:ascii="Times New Roman" w:hAnsi="Times New Roman" w:cs="Times New Roman"/>
          <w:sz w:val="24"/>
          <w:szCs w:val="24"/>
        </w:rPr>
        <w:t xml:space="preserve"> is an attempt to meet all the learning style</w:t>
      </w:r>
      <w:r w:rsidR="007450E0" w:rsidRPr="009C1191">
        <w:rPr>
          <w:rFonts w:ascii="Times New Roman" w:hAnsi="Times New Roman" w:cs="Times New Roman"/>
          <w:sz w:val="24"/>
          <w:szCs w:val="24"/>
        </w:rPr>
        <w:t>s of the students</w:t>
      </w:r>
      <w:r w:rsidR="00354CE8" w:rsidRPr="009C1191">
        <w:rPr>
          <w:rFonts w:ascii="Times New Roman" w:hAnsi="Times New Roman" w:cs="Times New Roman"/>
          <w:sz w:val="24"/>
          <w:szCs w:val="24"/>
        </w:rPr>
        <w:t xml:space="preserve">. </w:t>
      </w:r>
      <w:r w:rsidR="00D8769F" w:rsidRPr="009C1191">
        <w:rPr>
          <w:rFonts w:ascii="Times New Roman" w:hAnsi="Times New Roman" w:cs="Times New Roman"/>
          <w:sz w:val="24"/>
          <w:szCs w:val="24"/>
        </w:rPr>
        <w:t xml:space="preserve">According to </w:t>
      </w:r>
      <w:r w:rsidR="00ED53EB" w:rsidRPr="009C1191">
        <w:rPr>
          <w:rFonts w:ascii="Times New Roman" w:hAnsi="Times New Roman" w:cs="Times New Roman"/>
          <w:sz w:val="24"/>
          <w:szCs w:val="24"/>
        </w:rPr>
        <w:t>Alberta Learning (2002),</w:t>
      </w:r>
      <w:r w:rsidR="00737F2F" w:rsidRPr="009C1191">
        <w:rPr>
          <w:rFonts w:ascii="Times New Roman" w:hAnsi="Times New Roman" w:cs="Times New Roman"/>
          <w:sz w:val="24"/>
          <w:szCs w:val="24"/>
        </w:rPr>
        <w:t>”</w:t>
      </w:r>
      <w:r w:rsidR="00ED53EB" w:rsidRPr="009C1191">
        <w:rPr>
          <w:rFonts w:ascii="Times New Roman" w:hAnsi="Times New Roman" w:cs="Times New Roman"/>
          <w:sz w:val="24"/>
          <w:szCs w:val="24"/>
        </w:rPr>
        <w:t xml:space="preserve"> </w:t>
      </w:r>
      <w:r w:rsidR="009D5D6E" w:rsidRPr="009C1191">
        <w:rPr>
          <w:rFonts w:ascii="Times New Roman" w:hAnsi="Times New Roman" w:cs="Times New Roman"/>
          <w:i/>
          <w:sz w:val="24"/>
          <w:szCs w:val="24"/>
        </w:rPr>
        <w:t xml:space="preserve">learning strategies are techniques </w:t>
      </w:r>
      <w:r w:rsidR="00CA34C7" w:rsidRPr="009C1191">
        <w:rPr>
          <w:rFonts w:ascii="Times New Roman" w:hAnsi="Times New Roman" w:cs="Times New Roman"/>
          <w:i/>
          <w:sz w:val="24"/>
          <w:szCs w:val="24"/>
        </w:rPr>
        <w:t>teachers use</w:t>
      </w:r>
      <w:r w:rsidR="00F32614" w:rsidRPr="009C1191">
        <w:rPr>
          <w:rFonts w:ascii="Times New Roman" w:hAnsi="Times New Roman" w:cs="Times New Roman"/>
          <w:i/>
          <w:sz w:val="24"/>
          <w:szCs w:val="24"/>
        </w:rPr>
        <w:t xml:space="preserve"> to help students </w:t>
      </w:r>
      <w:r w:rsidR="00737F2F" w:rsidRPr="009C1191">
        <w:rPr>
          <w:rFonts w:ascii="Times New Roman" w:hAnsi="Times New Roman" w:cs="Times New Roman"/>
          <w:i/>
          <w:sz w:val="24"/>
          <w:szCs w:val="24"/>
        </w:rPr>
        <w:t>become independent, strategic learners</w:t>
      </w:r>
      <w:r w:rsidR="00737F2F" w:rsidRPr="009C1191">
        <w:rPr>
          <w:rFonts w:ascii="Times New Roman" w:hAnsi="Times New Roman" w:cs="Times New Roman"/>
          <w:sz w:val="24"/>
          <w:szCs w:val="24"/>
        </w:rPr>
        <w:t xml:space="preserve"> (p.1)”. </w:t>
      </w:r>
      <w:r w:rsidR="00DC42AF" w:rsidRPr="009C1191">
        <w:rPr>
          <w:rFonts w:ascii="Times New Roman" w:hAnsi="Times New Roman" w:cs="Times New Roman"/>
          <w:sz w:val="24"/>
          <w:szCs w:val="24"/>
        </w:rPr>
        <w:t>Teachers use</w:t>
      </w:r>
      <w:r w:rsidR="00730C9C" w:rsidRPr="009C1191">
        <w:rPr>
          <w:rFonts w:ascii="Times New Roman" w:hAnsi="Times New Roman" w:cs="Times New Roman"/>
          <w:sz w:val="24"/>
          <w:szCs w:val="24"/>
        </w:rPr>
        <w:t xml:space="preserve"> instructional</w:t>
      </w:r>
      <w:r w:rsidR="00DC42AF" w:rsidRPr="009C1191">
        <w:rPr>
          <w:rFonts w:ascii="Times New Roman" w:hAnsi="Times New Roman" w:cs="Times New Roman"/>
          <w:sz w:val="24"/>
          <w:szCs w:val="24"/>
        </w:rPr>
        <w:t xml:space="preserve"> strategies </w:t>
      </w:r>
      <w:r w:rsidR="006E3447" w:rsidRPr="009C1191">
        <w:rPr>
          <w:rFonts w:ascii="Times New Roman" w:hAnsi="Times New Roman" w:cs="Times New Roman"/>
          <w:sz w:val="24"/>
          <w:szCs w:val="24"/>
        </w:rPr>
        <w:t>to motivate students and help them focus attention</w:t>
      </w:r>
      <w:r w:rsidR="0037351C" w:rsidRPr="009C1191">
        <w:rPr>
          <w:rFonts w:ascii="Times New Roman" w:hAnsi="Times New Roman" w:cs="Times New Roman"/>
          <w:sz w:val="24"/>
          <w:szCs w:val="24"/>
        </w:rPr>
        <w:t>; organize information for understanding and remembering</w:t>
      </w:r>
      <w:r w:rsidR="005633D7" w:rsidRPr="009C1191">
        <w:rPr>
          <w:rFonts w:ascii="Times New Roman" w:hAnsi="Times New Roman" w:cs="Times New Roman"/>
          <w:sz w:val="24"/>
          <w:szCs w:val="24"/>
        </w:rPr>
        <w:t>;</w:t>
      </w:r>
      <w:r w:rsidR="0037351C" w:rsidRPr="009C1191">
        <w:rPr>
          <w:rFonts w:ascii="Times New Roman" w:hAnsi="Times New Roman" w:cs="Times New Roman"/>
          <w:sz w:val="24"/>
          <w:szCs w:val="24"/>
        </w:rPr>
        <w:t xml:space="preserve"> and monitor and assess </w:t>
      </w:r>
      <w:r w:rsidR="00730C9C" w:rsidRPr="009C1191">
        <w:rPr>
          <w:rFonts w:ascii="Times New Roman" w:hAnsi="Times New Roman" w:cs="Times New Roman"/>
          <w:sz w:val="24"/>
          <w:szCs w:val="24"/>
        </w:rPr>
        <w:t xml:space="preserve">students </w:t>
      </w:r>
      <w:r w:rsidR="0037351C" w:rsidRPr="009C1191">
        <w:rPr>
          <w:rFonts w:ascii="Times New Roman" w:hAnsi="Times New Roman" w:cs="Times New Roman"/>
          <w:sz w:val="24"/>
          <w:szCs w:val="24"/>
        </w:rPr>
        <w:t>learning</w:t>
      </w:r>
      <w:r w:rsidR="00730C9C" w:rsidRPr="009C1191">
        <w:rPr>
          <w:rFonts w:ascii="Times New Roman" w:hAnsi="Times New Roman" w:cs="Times New Roman"/>
          <w:sz w:val="24"/>
          <w:szCs w:val="24"/>
        </w:rPr>
        <w:t>.</w:t>
      </w:r>
      <w:r w:rsidR="00333AF0" w:rsidRPr="009C1191">
        <w:rPr>
          <w:rFonts w:ascii="Times New Roman" w:hAnsi="Times New Roman" w:cs="Times New Roman"/>
          <w:sz w:val="24"/>
          <w:szCs w:val="24"/>
        </w:rPr>
        <w:t xml:space="preserve"> </w:t>
      </w:r>
      <w:r w:rsidR="00F56E53" w:rsidRPr="009C1191">
        <w:rPr>
          <w:rFonts w:ascii="Times New Roman" w:hAnsi="Times New Roman" w:cs="Times New Roman"/>
          <w:sz w:val="24"/>
          <w:szCs w:val="24"/>
        </w:rPr>
        <w:t>For</w:t>
      </w:r>
      <w:r w:rsidR="0021747D" w:rsidRPr="009C1191">
        <w:rPr>
          <w:rFonts w:ascii="Times New Roman" w:hAnsi="Times New Roman" w:cs="Times New Roman"/>
          <w:sz w:val="24"/>
          <w:szCs w:val="24"/>
        </w:rPr>
        <w:t xml:space="preserve"> students to </w:t>
      </w:r>
      <w:r w:rsidR="008F39F4" w:rsidRPr="009C1191">
        <w:rPr>
          <w:rFonts w:ascii="Times New Roman" w:hAnsi="Times New Roman" w:cs="Times New Roman"/>
          <w:sz w:val="24"/>
          <w:szCs w:val="24"/>
        </w:rPr>
        <w:t>become</w:t>
      </w:r>
      <w:r w:rsidR="0021747D" w:rsidRPr="009C1191">
        <w:rPr>
          <w:rFonts w:ascii="Times New Roman" w:hAnsi="Times New Roman" w:cs="Times New Roman"/>
          <w:sz w:val="24"/>
          <w:szCs w:val="24"/>
        </w:rPr>
        <w:t xml:space="preserve"> suc</w:t>
      </w:r>
      <w:r w:rsidR="008F39F4" w:rsidRPr="009C1191">
        <w:rPr>
          <w:rFonts w:ascii="Times New Roman" w:hAnsi="Times New Roman" w:cs="Times New Roman"/>
          <w:sz w:val="24"/>
          <w:szCs w:val="24"/>
        </w:rPr>
        <w:t>cessful strategic learners, teachers much provide step by step instructions to guide students</w:t>
      </w:r>
      <w:r w:rsidR="00FD0ABB" w:rsidRPr="009C1191">
        <w:rPr>
          <w:rFonts w:ascii="Times New Roman" w:hAnsi="Times New Roman" w:cs="Times New Roman"/>
          <w:sz w:val="24"/>
          <w:szCs w:val="24"/>
        </w:rPr>
        <w:t>;</w:t>
      </w:r>
      <w:r w:rsidR="008F39F4" w:rsidRPr="009C1191">
        <w:rPr>
          <w:rFonts w:ascii="Times New Roman" w:hAnsi="Times New Roman" w:cs="Times New Roman"/>
          <w:sz w:val="24"/>
          <w:szCs w:val="24"/>
        </w:rPr>
        <w:t xml:space="preserve"> </w:t>
      </w:r>
      <w:r w:rsidR="00F62C97" w:rsidRPr="009C1191">
        <w:rPr>
          <w:rFonts w:ascii="Times New Roman" w:hAnsi="Times New Roman" w:cs="Times New Roman"/>
          <w:sz w:val="24"/>
          <w:szCs w:val="24"/>
        </w:rPr>
        <w:t>provide instructional materials and strategies</w:t>
      </w:r>
      <w:r w:rsidR="00FD0ABB" w:rsidRPr="009C1191">
        <w:rPr>
          <w:rFonts w:ascii="Times New Roman" w:hAnsi="Times New Roman" w:cs="Times New Roman"/>
          <w:sz w:val="24"/>
          <w:szCs w:val="24"/>
        </w:rPr>
        <w:t>;</w:t>
      </w:r>
      <w:r w:rsidR="00F62C97" w:rsidRPr="009C1191">
        <w:rPr>
          <w:rFonts w:ascii="Times New Roman" w:hAnsi="Times New Roman" w:cs="Times New Roman"/>
          <w:sz w:val="24"/>
          <w:szCs w:val="24"/>
        </w:rPr>
        <w:t xml:space="preserve"> provide the opportunity for </w:t>
      </w:r>
      <w:r w:rsidR="00672B05" w:rsidRPr="009C1191">
        <w:rPr>
          <w:rFonts w:ascii="Times New Roman" w:hAnsi="Times New Roman" w:cs="Times New Roman"/>
          <w:sz w:val="24"/>
          <w:szCs w:val="24"/>
        </w:rPr>
        <w:t>students to transfer skills and ideas from one situation to another</w:t>
      </w:r>
      <w:r w:rsidR="00FD0ABB" w:rsidRPr="009C1191">
        <w:rPr>
          <w:rFonts w:ascii="Times New Roman" w:hAnsi="Times New Roman" w:cs="Times New Roman"/>
          <w:sz w:val="24"/>
          <w:szCs w:val="24"/>
        </w:rPr>
        <w:t>;</w:t>
      </w:r>
      <w:r w:rsidR="00672B05" w:rsidRPr="009C1191">
        <w:rPr>
          <w:rFonts w:ascii="Times New Roman" w:hAnsi="Times New Roman" w:cs="Times New Roman"/>
          <w:sz w:val="24"/>
          <w:szCs w:val="24"/>
        </w:rPr>
        <w:t xml:space="preserve"> and most important</w:t>
      </w:r>
      <w:r w:rsidR="00CB5486" w:rsidRPr="009C1191">
        <w:rPr>
          <w:rFonts w:ascii="Times New Roman" w:hAnsi="Times New Roman" w:cs="Times New Roman"/>
          <w:sz w:val="24"/>
          <w:szCs w:val="24"/>
        </w:rPr>
        <w:t xml:space="preserve">ly provide meaningful connections between skills and ideas, and </w:t>
      </w:r>
      <w:r w:rsidR="002C1BF8" w:rsidRPr="009C1191">
        <w:rPr>
          <w:rFonts w:ascii="Times New Roman" w:hAnsi="Times New Roman" w:cs="Times New Roman"/>
          <w:sz w:val="24"/>
          <w:szCs w:val="24"/>
        </w:rPr>
        <w:t>real-life</w:t>
      </w:r>
      <w:r w:rsidR="00CB5486" w:rsidRPr="009C1191">
        <w:rPr>
          <w:rFonts w:ascii="Times New Roman" w:hAnsi="Times New Roman" w:cs="Times New Roman"/>
          <w:sz w:val="24"/>
          <w:szCs w:val="24"/>
        </w:rPr>
        <w:t xml:space="preserve"> situations.</w:t>
      </w:r>
      <w:r w:rsidR="007B49D8" w:rsidRPr="009C1191">
        <w:rPr>
          <w:rFonts w:ascii="Times New Roman" w:hAnsi="Times New Roman" w:cs="Times New Roman"/>
          <w:sz w:val="24"/>
          <w:szCs w:val="24"/>
        </w:rPr>
        <w:t xml:space="preserve"> </w:t>
      </w:r>
      <w:r w:rsidR="00A74864" w:rsidRPr="009C1191">
        <w:rPr>
          <w:rFonts w:ascii="Times New Roman" w:hAnsi="Times New Roman" w:cs="Times New Roman"/>
          <w:sz w:val="24"/>
          <w:szCs w:val="24"/>
        </w:rPr>
        <w:t>I</w:t>
      </w:r>
      <w:r w:rsidR="002C1BF8" w:rsidRPr="009C1191">
        <w:rPr>
          <w:rFonts w:ascii="Times New Roman" w:hAnsi="Times New Roman" w:cs="Times New Roman"/>
          <w:sz w:val="24"/>
          <w:szCs w:val="24"/>
        </w:rPr>
        <w:t xml:space="preserve">nstructional strategies are needed for students to </w:t>
      </w:r>
      <w:r w:rsidR="001132C3" w:rsidRPr="009C1191">
        <w:rPr>
          <w:rFonts w:ascii="Times New Roman" w:hAnsi="Times New Roman" w:cs="Times New Roman"/>
          <w:sz w:val="24"/>
          <w:szCs w:val="24"/>
        </w:rPr>
        <w:t>succeed and for teachers to deliver effective lessons</w:t>
      </w:r>
      <w:r w:rsidR="00023326" w:rsidRPr="009C1191">
        <w:rPr>
          <w:rFonts w:ascii="Times New Roman" w:hAnsi="Times New Roman" w:cs="Times New Roman"/>
          <w:sz w:val="24"/>
          <w:szCs w:val="24"/>
        </w:rPr>
        <w:t>. T</w:t>
      </w:r>
      <w:r w:rsidR="00A74864" w:rsidRPr="009C1191">
        <w:rPr>
          <w:rFonts w:ascii="Times New Roman" w:hAnsi="Times New Roman" w:cs="Times New Roman"/>
          <w:sz w:val="24"/>
          <w:szCs w:val="24"/>
        </w:rPr>
        <w:t xml:space="preserve">eachers can utilize several strategies to </w:t>
      </w:r>
      <w:r w:rsidR="00CE4B80" w:rsidRPr="009C1191">
        <w:rPr>
          <w:rFonts w:ascii="Times New Roman" w:hAnsi="Times New Roman" w:cs="Times New Roman"/>
          <w:sz w:val="24"/>
          <w:szCs w:val="24"/>
        </w:rPr>
        <w:t>achieve the</w:t>
      </w:r>
      <w:r w:rsidR="000B72E3" w:rsidRPr="009C1191">
        <w:rPr>
          <w:rFonts w:ascii="Times New Roman" w:hAnsi="Times New Roman" w:cs="Times New Roman"/>
          <w:sz w:val="24"/>
          <w:szCs w:val="24"/>
        </w:rPr>
        <w:t>ir</w:t>
      </w:r>
      <w:r w:rsidR="00CE4B80" w:rsidRPr="009C1191">
        <w:rPr>
          <w:rFonts w:ascii="Times New Roman" w:hAnsi="Times New Roman" w:cs="Times New Roman"/>
          <w:sz w:val="24"/>
          <w:szCs w:val="24"/>
        </w:rPr>
        <w:t xml:space="preserve"> learning objectives </w:t>
      </w:r>
      <w:r w:rsidR="00A74864" w:rsidRPr="009C1191">
        <w:rPr>
          <w:rFonts w:ascii="Times New Roman" w:hAnsi="Times New Roman" w:cs="Times New Roman"/>
          <w:sz w:val="24"/>
          <w:szCs w:val="24"/>
        </w:rPr>
        <w:t xml:space="preserve">such </w:t>
      </w:r>
      <w:r w:rsidR="008F3D8B" w:rsidRPr="009C1191">
        <w:rPr>
          <w:rFonts w:ascii="Times New Roman" w:hAnsi="Times New Roman" w:cs="Times New Roman"/>
          <w:sz w:val="24"/>
          <w:szCs w:val="24"/>
        </w:rPr>
        <w:t xml:space="preserve">some of these are hands-on learning, </w:t>
      </w:r>
      <w:r w:rsidR="005D30B7" w:rsidRPr="009C1191">
        <w:rPr>
          <w:rFonts w:ascii="Times New Roman" w:hAnsi="Times New Roman" w:cs="Times New Roman"/>
          <w:sz w:val="24"/>
          <w:szCs w:val="24"/>
        </w:rPr>
        <w:t xml:space="preserve">simulation, music and songs and think pair share. </w:t>
      </w:r>
    </w:p>
    <w:p w14:paraId="1DC48FF5" w14:textId="77777777" w:rsidR="00647CB4" w:rsidRPr="009C1191" w:rsidRDefault="00DD6AE9"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One way in which </w:t>
      </w:r>
      <w:r w:rsidR="00ED2A29" w:rsidRPr="009C1191">
        <w:rPr>
          <w:rFonts w:ascii="Times New Roman" w:hAnsi="Times New Roman" w:cs="Times New Roman"/>
          <w:sz w:val="24"/>
          <w:szCs w:val="24"/>
        </w:rPr>
        <w:t>a teacher</w:t>
      </w:r>
      <w:r w:rsidRPr="009C1191">
        <w:rPr>
          <w:rFonts w:ascii="Times New Roman" w:hAnsi="Times New Roman" w:cs="Times New Roman"/>
          <w:sz w:val="24"/>
          <w:szCs w:val="24"/>
        </w:rPr>
        <w:t xml:space="preserve"> can </w:t>
      </w:r>
      <w:r w:rsidR="00CC5543" w:rsidRPr="009C1191">
        <w:rPr>
          <w:rFonts w:ascii="Times New Roman" w:hAnsi="Times New Roman" w:cs="Times New Roman"/>
          <w:sz w:val="24"/>
          <w:szCs w:val="24"/>
        </w:rPr>
        <w:t xml:space="preserve">effectively execute his/her lesson </w:t>
      </w:r>
      <w:r w:rsidR="00CF1F2F" w:rsidRPr="009C1191">
        <w:rPr>
          <w:rFonts w:ascii="Times New Roman" w:hAnsi="Times New Roman" w:cs="Times New Roman"/>
          <w:sz w:val="24"/>
          <w:szCs w:val="24"/>
        </w:rPr>
        <w:t>and engage their</w:t>
      </w:r>
      <w:r w:rsidR="003006B9" w:rsidRPr="009C1191">
        <w:rPr>
          <w:rFonts w:ascii="Times New Roman" w:hAnsi="Times New Roman" w:cs="Times New Roman"/>
          <w:sz w:val="24"/>
          <w:szCs w:val="24"/>
        </w:rPr>
        <w:t xml:space="preserve"> students </w:t>
      </w:r>
      <w:r w:rsidR="003F39F4" w:rsidRPr="009C1191">
        <w:rPr>
          <w:rFonts w:ascii="Times New Roman" w:hAnsi="Times New Roman" w:cs="Times New Roman"/>
          <w:sz w:val="24"/>
          <w:szCs w:val="24"/>
        </w:rPr>
        <w:t xml:space="preserve">no matter the </w:t>
      </w:r>
      <w:r w:rsidRPr="009C1191">
        <w:rPr>
          <w:rFonts w:ascii="Times New Roman" w:hAnsi="Times New Roman" w:cs="Times New Roman"/>
          <w:sz w:val="24"/>
          <w:szCs w:val="24"/>
        </w:rPr>
        <w:t xml:space="preserve">learning style is through hands-on learning. </w:t>
      </w:r>
      <w:r w:rsidR="008176C3" w:rsidRPr="009C1191">
        <w:rPr>
          <w:rFonts w:ascii="Times New Roman" w:hAnsi="Times New Roman" w:cs="Times New Roman"/>
          <w:sz w:val="24"/>
          <w:szCs w:val="24"/>
        </w:rPr>
        <w:t>H</w:t>
      </w:r>
      <w:r w:rsidR="00AF7A5E" w:rsidRPr="009C1191">
        <w:rPr>
          <w:rFonts w:ascii="Times New Roman" w:hAnsi="Times New Roman" w:cs="Times New Roman"/>
          <w:sz w:val="24"/>
          <w:szCs w:val="24"/>
        </w:rPr>
        <w:t>ands</w:t>
      </w:r>
      <w:r w:rsidR="008176C3" w:rsidRPr="009C1191">
        <w:rPr>
          <w:rFonts w:ascii="Times New Roman" w:hAnsi="Times New Roman" w:cs="Times New Roman"/>
          <w:sz w:val="24"/>
          <w:szCs w:val="24"/>
        </w:rPr>
        <w:t xml:space="preserve">-on learning according to Alberta Learning (2002), is an educational strategy that directly involves learners by encouraging them to do something </w:t>
      </w:r>
      <w:proofErr w:type="gramStart"/>
      <w:r w:rsidR="008176C3" w:rsidRPr="009C1191">
        <w:rPr>
          <w:rFonts w:ascii="Times New Roman" w:hAnsi="Times New Roman" w:cs="Times New Roman"/>
          <w:sz w:val="24"/>
          <w:szCs w:val="24"/>
        </w:rPr>
        <w:t>in order to</w:t>
      </w:r>
      <w:proofErr w:type="gramEnd"/>
      <w:r w:rsidR="008176C3" w:rsidRPr="009C1191">
        <w:rPr>
          <w:rFonts w:ascii="Times New Roman" w:hAnsi="Times New Roman" w:cs="Times New Roman"/>
          <w:sz w:val="24"/>
          <w:szCs w:val="24"/>
        </w:rPr>
        <w:t xml:space="preserve"> learn about it. It is learning by doing.</w:t>
      </w:r>
      <w:r w:rsidR="003F39F4" w:rsidRPr="009C1191">
        <w:rPr>
          <w:rFonts w:ascii="Times New Roman" w:hAnsi="Times New Roman" w:cs="Times New Roman"/>
          <w:sz w:val="24"/>
          <w:szCs w:val="24"/>
        </w:rPr>
        <w:t xml:space="preserve"> For </w:t>
      </w:r>
      <w:r w:rsidR="00ED2A29" w:rsidRPr="009C1191">
        <w:rPr>
          <w:rFonts w:ascii="Times New Roman" w:hAnsi="Times New Roman" w:cs="Times New Roman"/>
          <w:sz w:val="24"/>
          <w:szCs w:val="24"/>
        </w:rPr>
        <w:t xml:space="preserve">example, is a </w:t>
      </w:r>
      <w:r w:rsidR="00CF12E0" w:rsidRPr="009C1191">
        <w:rPr>
          <w:rFonts w:ascii="Times New Roman" w:hAnsi="Times New Roman" w:cs="Times New Roman"/>
          <w:sz w:val="24"/>
          <w:szCs w:val="24"/>
        </w:rPr>
        <w:t xml:space="preserve">teacher </w:t>
      </w:r>
      <w:r w:rsidR="00ED2A29" w:rsidRPr="009C1191">
        <w:rPr>
          <w:rFonts w:ascii="Times New Roman" w:hAnsi="Times New Roman" w:cs="Times New Roman"/>
          <w:sz w:val="24"/>
          <w:szCs w:val="24"/>
        </w:rPr>
        <w:t>librarian is teaching the students of a class how to locate books in their school library</w:t>
      </w:r>
      <w:r w:rsidR="00B244B4" w:rsidRPr="009C1191">
        <w:rPr>
          <w:rFonts w:ascii="Times New Roman" w:hAnsi="Times New Roman" w:cs="Times New Roman"/>
          <w:sz w:val="24"/>
          <w:szCs w:val="24"/>
        </w:rPr>
        <w:t xml:space="preserve"> by using the catalogues</w:t>
      </w:r>
      <w:r w:rsidR="00ED2A29" w:rsidRPr="009C1191">
        <w:rPr>
          <w:rFonts w:ascii="Times New Roman" w:hAnsi="Times New Roman" w:cs="Times New Roman"/>
          <w:sz w:val="24"/>
          <w:szCs w:val="24"/>
        </w:rPr>
        <w:t xml:space="preserve">. It would be best for the </w:t>
      </w:r>
      <w:r w:rsidR="00052B16" w:rsidRPr="009C1191">
        <w:rPr>
          <w:rFonts w:ascii="Times New Roman" w:hAnsi="Times New Roman" w:cs="Times New Roman"/>
          <w:sz w:val="24"/>
          <w:szCs w:val="24"/>
        </w:rPr>
        <w:t xml:space="preserve">teacher </w:t>
      </w:r>
      <w:r w:rsidR="00ED2A29" w:rsidRPr="009C1191">
        <w:rPr>
          <w:rFonts w:ascii="Times New Roman" w:hAnsi="Times New Roman" w:cs="Times New Roman"/>
          <w:sz w:val="24"/>
          <w:szCs w:val="24"/>
        </w:rPr>
        <w:t>librarian to take th</w:t>
      </w:r>
      <w:r w:rsidR="00B244B4" w:rsidRPr="009C1191">
        <w:rPr>
          <w:rFonts w:ascii="Times New Roman" w:hAnsi="Times New Roman" w:cs="Times New Roman"/>
          <w:sz w:val="24"/>
          <w:szCs w:val="24"/>
        </w:rPr>
        <w:t xml:space="preserve">e students to the library and </w:t>
      </w:r>
      <w:r w:rsidR="00E0342A" w:rsidRPr="009C1191">
        <w:rPr>
          <w:rFonts w:ascii="Times New Roman" w:hAnsi="Times New Roman" w:cs="Times New Roman"/>
          <w:sz w:val="24"/>
          <w:szCs w:val="24"/>
        </w:rPr>
        <w:t xml:space="preserve">allow them to use the online cataloguing system and or </w:t>
      </w:r>
      <w:r w:rsidR="004469FA" w:rsidRPr="009C1191">
        <w:rPr>
          <w:rFonts w:ascii="Times New Roman" w:hAnsi="Times New Roman" w:cs="Times New Roman"/>
          <w:sz w:val="24"/>
          <w:szCs w:val="24"/>
        </w:rPr>
        <w:t>the manual</w:t>
      </w:r>
      <w:r w:rsidR="00E0342A" w:rsidRPr="009C1191">
        <w:rPr>
          <w:rFonts w:ascii="Times New Roman" w:hAnsi="Times New Roman" w:cs="Times New Roman"/>
          <w:sz w:val="24"/>
          <w:szCs w:val="24"/>
        </w:rPr>
        <w:t xml:space="preserve"> card catalog</w:t>
      </w:r>
      <w:r w:rsidR="00003E75" w:rsidRPr="009C1191">
        <w:rPr>
          <w:rFonts w:ascii="Times New Roman" w:hAnsi="Times New Roman" w:cs="Times New Roman"/>
          <w:sz w:val="24"/>
          <w:szCs w:val="24"/>
        </w:rPr>
        <w:t>ue</w:t>
      </w:r>
      <w:r w:rsidR="00E0342A" w:rsidRPr="009C1191">
        <w:rPr>
          <w:rFonts w:ascii="Times New Roman" w:hAnsi="Times New Roman" w:cs="Times New Roman"/>
          <w:sz w:val="24"/>
          <w:szCs w:val="24"/>
        </w:rPr>
        <w:t xml:space="preserve">. </w:t>
      </w:r>
      <w:r w:rsidR="00E0342A" w:rsidRPr="009C1191">
        <w:rPr>
          <w:rFonts w:ascii="Times New Roman" w:hAnsi="Times New Roman" w:cs="Times New Roman"/>
          <w:sz w:val="24"/>
          <w:szCs w:val="24"/>
        </w:rPr>
        <w:lastRenderedPageBreak/>
        <w:t xml:space="preserve">This way the students </w:t>
      </w:r>
      <w:proofErr w:type="gramStart"/>
      <w:r w:rsidR="00E0342A" w:rsidRPr="009C1191">
        <w:rPr>
          <w:rFonts w:ascii="Times New Roman" w:hAnsi="Times New Roman" w:cs="Times New Roman"/>
          <w:sz w:val="24"/>
          <w:szCs w:val="24"/>
        </w:rPr>
        <w:t>are able to</w:t>
      </w:r>
      <w:proofErr w:type="gramEnd"/>
      <w:r w:rsidR="00E0342A" w:rsidRPr="009C1191">
        <w:rPr>
          <w:rFonts w:ascii="Times New Roman" w:hAnsi="Times New Roman" w:cs="Times New Roman"/>
          <w:sz w:val="24"/>
          <w:szCs w:val="24"/>
        </w:rPr>
        <w:t xml:space="preserve"> </w:t>
      </w:r>
      <w:r w:rsidR="004469FA" w:rsidRPr="009C1191">
        <w:rPr>
          <w:rFonts w:ascii="Times New Roman" w:hAnsi="Times New Roman" w:cs="Times New Roman"/>
          <w:sz w:val="24"/>
          <w:szCs w:val="24"/>
        </w:rPr>
        <w:t>search for items themselves and going to the shelves to retrieve them.</w:t>
      </w:r>
      <w:r w:rsidR="009E1E25" w:rsidRPr="009C1191">
        <w:rPr>
          <w:rFonts w:ascii="Times New Roman" w:hAnsi="Times New Roman" w:cs="Times New Roman"/>
          <w:color w:val="000000"/>
          <w:sz w:val="24"/>
          <w:szCs w:val="24"/>
          <w:shd w:val="clear" w:color="auto" w:fill="FFFFFF"/>
        </w:rPr>
        <w:t xml:space="preserve"> </w:t>
      </w:r>
      <w:r w:rsidR="009E1E25" w:rsidRPr="009C1191">
        <w:rPr>
          <w:rFonts w:ascii="Times New Roman" w:hAnsi="Times New Roman" w:cs="Times New Roman"/>
          <w:sz w:val="24"/>
          <w:szCs w:val="24"/>
        </w:rPr>
        <w:t> </w:t>
      </w:r>
    </w:p>
    <w:p w14:paraId="18D36C18" w14:textId="77777777" w:rsidR="005E5706" w:rsidRPr="009C1191" w:rsidRDefault="009E1E25"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Many people argue that doing something is the best way to learn about it, rather than attempting to learn about it from a book.</w:t>
      </w:r>
      <w:r w:rsidR="004469FA" w:rsidRPr="009C1191">
        <w:rPr>
          <w:rFonts w:ascii="Times New Roman" w:hAnsi="Times New Roman" w:cs="Times New Roman"/>
          <w:sz w:val="24"/>
          <w:szCs w:val="24"/>
        </w:rPr>
        <w:t xml:space="preserve"> </w:t>
      </w:r>
      <w:r w:rsidR="0029250A" w:rsidRPr="009C1191">
        <w:rPr>
          <w:rFonts w:ascii="Times New Roman" w:hAnsi="Times New Roman" w:cs="Times New Roman"/>
          <w:sz w:val="24"/>
          <w:szCs w:val="24"/>
        </w:rPr>
        <w:t>Hands-on learning allows students to directly observe and understand what is happening</w:t>
      </w:r>
      <w:r w:rsidR="00213615" w:rsidRPr="009C1191">
        <w:rPr>
          <w:rFonts w:ascii="Times New Roman" w:hAnsi="Times New Roman" w:cs="Times New Roman"/>
          <w:sz w:val="24"/>
          <w:szCs w:val="24"/>
        </w:rPr>
        <w:t xml:space="preserve"> or what they should know</w:t>
      </w:r>
      <w:r w:rsidR="0029250A" w:rsidRPr="009C1191">
        <w:rPr>
          <w:rFonts w:ascii="Times New Roman" w:hAnsi="Times New Roman" w:cs="Times New Roman"/>
          <w:sz w:val="24"/>
          <w:szCs w:val="24"/>
        </w:rPr>
        <w:t xml:space="preserve">. This is </w:t>
      </w:r>
      <w:r w:rsidR="00213615" w:rsidRPr="009C1191">
        <w:rPr>
          <w:rFonts w:ascii="Times New Roman" w:hAnsi="Times New Roman" w:cs="Times New Roman"/>
          <w:sz w:val="24"/>
          <w:szCs w:val="24"/>
        </w:rPr>
        <w:t>a very</w:t>
      </w:r>
      <w:r w:rsidR="0029250A" w:rsidRPr="009C1191">
        <w:rPr>
          <w:rFonts w:ascii="Times New Roman" w:hAnsi="Times New Roman" w:cs="Times New Roman"/>
          <w:sz w:val="24"/>
          <w:szCs w:val="24"/>
        </w:rPr>
        <w:t xml:space="preserve"> successful way to teach kinesthetic learners, who learn best by example. It is often hard to properly understand something you have never directly seen or experienced</w:t>
      </w:r>
      <w:r w:rsidR="006B630D" w:rsidRPr="009C1191">
        <w:rPr>
          <w:rFonts w:ascii="Times New Roman" w:hAnsi="Times New Roman" w:cs="Times New Roman"/>
          <w:sz w:val="24"/>
          <w:szCs w:val="24"/>
        </w:rPr>
        <w:t>, like teaching grade seven students about card catalogues</w:t>
      </w:r>
      <w:r w:rsidR="00056602" w:rsidRPr="009C1191">
        <w:rPr>
          <w:rFonts w:ascii="Times New Roman" w:hAnsi="Times New Roman" w:cs="Times New Roman"/>
          <w:sz w:val="24"/>
          <w:szCs w:val="24"/>
        </w:rPr>
        <w:t xml:space="preserve">, </w:t>
      </w:r>
      <w:r w:rsidR="006B630D" w:rsidRPr="009C1191">
        <w:rPr>
          <w:rFonts w:ascii="Times New Roman" w:hAnsi="Times New Roman" w:cs="Times New Roman"/>
          <w:sz w:val="24"/>
          <w:szCs w:val="24"/>
        </w:rPr>
        <w:t xml:space="preserve">which most of these students have never seen or </w:t>
      </w:r>
      <w:proofErr w:type="gramStart"/>
      <w:r w:rsidR="006B630D" w:rsidRPr="009C1191">
        <w:rPr>
          <w:rFonts w:ascii="Times New Roman" w:hAnsi="Times New Roman" w:cs="Times New Roman"/>
          <w:sz w:val="24"/>
          <w:szCs w:val="24"/>
        </w:rPr>
        <w:t>come in contact with</w:t>
      </w:r>
      <w:proofErr w:type="gramEnd"/>
      <w:r w:rsidR="006B630D" w:rsidRPr="009C1191">
        <w:rPr>
          <w:rFonts w:ascii="Times New Roman" w:hAnsi="Times New Roman" w:cs="Times New Roman"/>
          <w:sz w:val="24"/>
          <w:szCs w:val="24"/>
        </w:rPr>
        <w:t xml:space="preserve"> before</w:t>
      </w:r>
      <w:r w:rsidR="0029250A" w:rsidRPr="009C1191">
        <w:rPr>
          <w:rFonts w:ascii="Times New Roman" w:hAnsi="Times New Roman" w:cs="Times New Roman"/>
          <w:sz w:val="24"/>
          <w:szCs w:val="24"/>
        </w:rPr>
        <w:t xml:space="preserve">. </w:t>
      </w:r>
      <w:proofErr w:type="gramStart"/>
      <w:r w:rsidR="0029250A" w:rsidRPr="009C1191">
        <w:rPr>
          <w:rFonts w:ascii="Times New Roman" w:hAnsi="Times New Roman" w:cs="Times New Roman"/>
          <w:sz w:val="24"/>
          <w:szCs w:val="24"/>
        </w:rPr>
        <w:t>This is why</w:t>
      </w:r>
      <w:proofErr w:type="gramEnd"/>
      <w:r w:rsidR="0029250A" w:rsidRPr="009C1191">
        <w:rPr>
          <w:rFonts w:ascii="Times New Roman" w:hAnsi="Times New Roman" w:cs="Times New Roman"/>
          <w:sz w:val="24"/>
          <w:szCs w:val="24"/>
        </w:rPr>
        <w:t xml:space="preserve"> </w:t>
      </w:r>
      <w:r w:rsidR="005E5706" w:rsidRPr="009C1191">
        <w:rPr>
          <w:rFonts w:ascii="Times New Roman" w:hAnsi="Times New Roman" w:cs="Times New Roman"/>
          <w:sz w:val="24"/>
          <w:szCs w:val="24"/>
        </w:rPr>
        <w:t>today</w:t>
      </w:r>
      <w:r w:rsidR="0029250A" w:rsidRPr="009C1191">
        <w:rPr>
          <w:rFonts w:ascii="Times New Roman" w:hAnsi="Times New Roman" w:cs="Times New Roman"/>
          <w:sz w:val="24"/>
          <w:szCs w:val="24"/>
        </w:rPr>
        <w:t xml:space="preserve"> hands-on learning has become more popular in education - there are more vocational courses that provide work experience than ever before.</w:t>
      </w:r>
      <w:r w:rsidR="005E5706" w:rsidRPr="009C1191">
        <w:rPr>
          <w:rFonts w:ascii="Times New Roman" w:hAnsi="Times New Roman" w:cs="Times New Roman"/>
          <w:sz w:val="24"/>
          <w:szCs w:val="24"/>
        </w:rPr>
        <w:t xml:space="preserve"> </w:t>
      </w:r>
      <w:r w:rsidR="00966E84" w:rsidRPr="009C1191">
        <w:rPr>
          <w:rFonts w:ascii="Times New Roman" w:hAnsi="Times New Roman" w:cs="Times New Roman"/>
          <w:sz w:val="24"/>
          <w:szCs w:val="24"/>
        </w:rPr>
        <w:t xml:space="preserve">Hands-on </w:t>
      </w:r>
      <w:r w:rsidR="005E5706" w:rsidRPr="009C1191">
        <w:rPr>
          <w:rFonts w:ascii="Times New Roman" w:hAnsi="Times New Roman" w:cs="Times New Roman"/>
          <w:sz w:val="24"/>
          <w:szCs w:val="24"/>
        </w:rPr>
        <w:t>encourages</w:t>
      </w:r>
      <w:r w:rsidR="00966E84" w:rsidRPr="009C1191">
        <w:rPr>
          <w:rFonts w:ascii="Times New Roman" w:hAnsi="Times New Roman" w:cs="Times New Roman"/>
          <w:sz w:val="24"/>
          <w:szCs w:val="24"/>
        </w:rPr>
        <w:t xml:space="preserve"> students to</w:t>
      </w:r>
      <w:r w:rsidR="005E5706" w:rsidRPr="009C1191">
        <w:rPr>
          <w:rFonts w:ascii="Times New Roman" w:hAnsi="Times New Roman" w:cs="Times New Roman"/>
          <w:sz w:val="24"/>
          <w:szCs w:val="24"/>
        </w:rPr>
        <w:t xml:space="preserve"> do things for themselves, which help</w:t>
      </w:r>
      <w:r w:rsidR="00966E84" w:rsidRPr="009C1191">
        <w:rPr>
          <w:rFonts w:ascii="Times New Roman" w:hAnsi="Times New Roman" w:cs="Times New Roman"/>
          <w:sz w:val="24"/>
          <w:szCs w:val="24"/>
        </w:rPr>
        <w:t xml:space="preserve"> w</w:t>
      </w:r>
      <w:r w:rsidR="005E5706" w:rsidRPr="009C1191">
        <w:rPr>
          <w:rFonts w:ascii="Times New Roman" w:hAnsi="Times New Roman" w:cs="Times New Roman"/>
          <w:sz w:val="24"/>
          <w:szCs w:val="24"/>
        </w:rPr>
        <w:t xml:space="preserve">ith </w:t>
      </w:r>
      <w:r w:rsidR="00966E84" w:rsidRPr="009C1191">
        <w:rPr>
          <w:rFonts w:ascii="Times New Roman" w:hAnsi="Times New Roman" w:cs="Times New Roman"/>
          <w:sz w:val="24"/>
          <w:szCs w:val="24"/>
        </w:rPr>
        <w:t xml:space="preserve">the development of </w:t>
      </w:r>
      <w:r w:rsidR="005E5706" w:rsidRPr="009C1191">
        <w:rPr>
          <w:rFonts w:ascii="Times New Roman" w:hAnsi="Times New Roman" w:cs="Times New Roman"/>
          <w:sz w:val="24"/>
          <w:szCs w:val="24"/>
        </w:rPr>
        <w:t>independent</w:t>
      </w:r>
      <w:r w:rsidR="00966E84" w:rsidRPr="009C1191">
        <w:rPr>
          <w:rFonts w:ascii="Times New Roman" w:hAnsi="Times New Roman" w:cs="Times New Roman"/>
          <w:sz w:val="24"/>
          <w:szCs w:val="24"/>
        </w:rPr>
        <w:t xml:space="preserve"> learning</w:t>
      </w:r>
      <w:r w:rsidR="00341D3A" w:rsidRPr="009C1191">
        <w:rPr>
          <w:rFonts w:ascii="Times New Roman" w:hAnsi="Times New Roman" w:cs="Times New Roman"/>
          <w:sz w:val="24"/>
          <w:szCs w:val="24"/>
        </w:rPr>
        <w:t xml:space="preserve"> w</w:t>
      </w:r>
      <w:r w:rsidR="000E6B07" w:rsidRPr="009C1191">
        <w:rPr>
          <w:rFonts w:ascii="Times New Roman" w:hAnsi="Times New Roman" w:cs="Times New Roman"/>
          <w:sz w:val="24"/>
          <w:szCs w:val="24"/>
        </w:rPr>
        <w:t>hich is an</w:t>
      </w:r>
      <w:r w:rsidR="005E5706" w:rsidRPr="009C1191">
        <w:rPr>
          <w:rFonts w:ascii="Times New Roman" w:hAnsi="Times New Roman" w:cs="Times New Roman"/>
          <w:sz w:val="24"/>
          <w:szCs w:val="24"/>
        </w:rPr>
        <w:t xml:space="preserve"> </w:t>
      </w:r>
      <w:r w:rsidR="000E6B07" w:rsidRPr="009C1191">
        <w:rPr>
          <w:rFonts w:ascii="Times New Roman" w:hAnsi="Times New Roman" w:cs="Times New Roman"/>
          <w:sz w:val="24"/>
          <w:szCs w:val="24"/>
        </w:rPr>
        <w:t>i</w:t>
      </w:r>
      <w:r w:rsidR="005E5706" w:rsidRPr="009C1191">
        <w:rPr>
          <w:rFonts w:ascii="Times New Roman" w:hAnsi="Times New Roman" w:cs="Times New Roman"/>
          <w:sz w:val="24"/>
          <w:szCs w:val="24"/>
        </w:rPr>
        <w:t>mportant life skill</w:t>
      </w:r>
      <w:r w:rsidR="00822CEA" w:rsidRPr="009C1191">
        <w:rPr>
          <w:rFonts w:ascii="Times New Roman" w:hAnsi="Times New Roman" w:cs="Times New Roman"/>
          <w:sz w:val="24"/>
          <w:szCs w:val="24"/>
        </w:rPr>
        <w:t xml:space="preserve"> (</w:t>
      </w:r>
      <w:proofErr w:type="spellStart"/>
      <w:r w:rsidR="00822CEA" w:rsidRPr="009C1191">
        <w:rPr>
          <w:rFonts w:ascii="Times New Roman" w:hAnsi="Times New Roman" w:cs="Times New Roman"/>
          <w:sz w:val="24"/>
          <w:szCs w:val="24"/>
        </w:rPr>
        <w:t>Sumil</w:t>
      </w:r>
      <w:proofErr w:type="spellEnd"/>
      <w:r w:rsidR="00822CEA" w:rsidRPr="009C1191">
        <w:rPr>
          <w:rFonts w:ascii="Times New Roman" w:hAnsi="Times New Roman" w:cs="Times New Roman"/>
          <w:sz w:val="24"/>
          <w:szCs w:val="24"/>
        </w:rPr>
        <w:t>, 2016)</w:t>
      </w:r>
      <w:r w:rsidR="00341D3A" w:rsidRPr="009C1191">
        <w:rPr>
          <w:rFonts w:ascii="Times New Roman" w:hAnsi="Times New Roman" w:cs="Times New Roman"/>
          <w:sz w:val="24"/>
          <w:szCs w:val="24"/>
        </w:rPr>
        <w:t xml:space="preserve">. Therefore, </w:t>
      </w:r>
      <w:r w:rsidR="00300D64" w:rsidRPr="009C1191">
        <w:rPr>
          <w:rFonts w:ascii="Times New Roman" w:hAnsi="Times New Roman" w:cs="Times New Roman"/>
          <w:sz w:val="24"/>
          <w:szCs w:val="24"/>
        </w:rPr>
        <w:t xml:space="preserve">using the hands-on instructional strategy </w:t>
      </w:r>
      <w:r w:rsidR="00485C26" w:rsidRPr="009C1191">
        <w:rPr>
          <w:rFonts w:ascii="Times New Roman" w:hAnsi="Times New Roman" w:cs="Times New Roman"/>
          <w:sz w:val="24"/>
          <w:szCs w:val="24"/>
        </w:rPr>
        <w:t xml:space="preserve">allows for students to be engage no matter the subject being taught. </w:t>
      </w:r>
    </w:p>
    <w:p w14:paraId="01E69024" w14:textId="700367BD" w:rsidR="00485C26" w:rsidRPr="009C1191" w:rsidRDefault="00485C26"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However, </w:t>
      </w:r>
      <w:r w:rsidR="00203122" w:rsidRPr="009C1191">
        <w:rPr>
          <w:rFonts w:ascii="Times New Roman" w:hAnsi="Times New Roman" w:cs="Times New Roman"/>
          <w:sz w:val="24"/>
          <w:szCs w:val="24"/>
        </w:rPr>
        <w:t>there are downsides to th</w:t>
      </w:r>
      <w:r w:rsidR="00871F47" w:rsidRPr="009C1191">
        <w:rPr>
          <w:rFonts w:ascii="Times New Roman" w:hAnsi="Times New Roman" w:cs="Times New Roman"/>
          <w:sz w:val="24"/>
          <w:szCs w:val="24"/>
        </w:rPr>
        <w:t>is instructional strategy</w:t>
      </w:r>
      <w:r w:rsidR="00203122" w:rsidRPr="009C1191">
        <w:rPr>
          <w:rFonts w:ascii="Times New Roman" w:hAnsi="Times New Roman" w:cs="Times New Roman"/>
          <w:sz w:val="24"/>
          <w:szCs w:val="24"/>
        </w:rPr>
        <w:t xml:space="preserve">. </w:t>
      </w:r>
      <w:r w:rsidR="00AC4BCA" w:rsidRPr="009C1191">
        <w:rPr>
          <w:rFonts w:ascii="Times New Roman" w:hAnsi="Times New Roman" w:cs="Times New Roman"/>
          <w:sz w:val="24"/>
          <w:szCs w:val="24"/>
        </w:rPr>
        <w:t>De</w:t>
      </w:r>
      <w:r w:rsidR="00203122" w:rsidRPr="009C1191">
        <w:rPr>
          <w:rFonts w:ascii="Times New Roman" w:hAnsi="Times New Roman" w:cs="Times New Roman"/>
          <w:sz w:val="24"/>
          <w:szCs w:val="24"/>
        </w:rPr>
        <w:t>monstrations</w:t>
      </w:r>
      <w:r w:rsidR="00AC4BCA" w:rsidRPr="009C1191">
        <w:rPr>
          <w:rFonts w:ascii="Times New Roman" w:hAnsi="Times New Roman" w:cs="Times New Roman"/>
          <w:sz w:val="24"/>
          <w:szCs w:val="24"/>
        </w:rPr>
        <w:t xml:space="preserve"> usually </w:t>
      </w:r>
      <w:r w:rsidR="00203122" w:rsidRPr="009C1191">
        <w:rPr>
          <w:rFonts w:ascii="Times New Roman" w:hAnsi="Times New Roman" w:cs="Times New Roman"/>
          <w:sz w:val="24"/>
          <w:szCs w:val="24"/>
        </w:rPr>
        <w:t>give students the main idea of how something works, but less emphasis</w:t>
      </w:r>
      <w:r w:rsidR="00AC4BCA" w:rsidRPr="009C1191">
        <w:rPr>
          <w:rFonts w:ascii="Times New Roman" w:hAnsi="Times New Roman" w:cs="Times New Roman"/>
          <w:sz w:val="24"/>
          <w:szCs w:val="24"/>
        </w:rPr>
        <w:t xml:space="preserve"> is placed</w:t>
      </w:r>
      <w:r w:rsidR="00203122" w:rsidRPr="009C1191">
        <w:rPr>
          <w:rFonts w:ascii="Times New Roman" w:hAnsi="Times New Roman" w:cs="Times New Roman"/>
          <w:sz w:val="24"/>
          <w:szCs w:val="24"/>
        </w:rPr>
        <w:t xml:space="preserve"> on detail</w:t>
      </w:r>
      <w:r w:rsidR="00AC4BCA" w:rsidRPr="009C1191">
        <w:rPr>
          <w:rFonts w:ascii="Times New Roman" w:hAnsi="Times New Roman" w:cs="Times New Roman"/>
          <w:sz w:val="24"/>
          <w:szCs w:val="24"/>
        </w:rPr>
        <w:t>s</w:t>
      </w:r>
      <w:r w:rsidR="00203122" w:rsidRPr="009C1191">
        <w:rPr>
          <w:rFonts w:ascii="Times New Roman" w:hAnsi="Times New Roman" w:cs="Times New Roman"/>
          <w:sz w:val="24"/>
          <w:szCs w:val="24"/>
        </w:rPr>
        <w:t xml:space="preserve">. </w:t>
      </w:r>
      <w:r w:rsidR="00AC4BCA" w:rsidRPr="009C1191">
        <w:rPr>
          <w:rFonts w:ascii="Times New Roman" w:hAnsi="Times New Roman" w:cs="Times New Roman"/>
          <w:sz w:val="24"/>
          <w:szCs w:val="24"/>
        </w:rPr>
        <w:t>S</w:t>
      </w:r>
      <w:r w:rsidR="00203122" w:rsidRPr="009C1191">
        <w:rPr>
          <w:rFonts w:ascii="Times New Roman" w:hAnsi="Times New Roman" w:cs="Times New Roman"/>
          <w:sz w:val="24"/>
          <w:szCs w:val="24"/>
        </w:rPr>
        <w:t xml:space="preserve">tudents </w:t>
      </w:r>
      <w:r w:rsidR="00AC4BCA" w:rsidRPr="009C1191">
        <w:rPr>
          <w:rFonts w:ascii="Times New Roman" w:hAnsi="Times New Roman" w:cs="Times New Roman"/>
          <w:sz w:val="24"/>
          <w:szCs w:val="24"/>
        </w:rPr>
        <w:t xml:space="preserve">who wish to </w:t>
      </w:r>
      <w:r w:rsidR="00203122" w:rsidRPr="009C1191">
        <w:rPr>
          <w:rFonts w:ascii="Times New Roman" w:hAnsi="Times New Roman" w:cs="Times New Roman"/>
          <w:sz w:val="24"/>
          <w:szCs w:val="24"/>
        </w:rPr>
        <w:t>attain the highest grades,</w:t>
      </w:r>
      <w:r w:rsidR="00113ED6" w:rsidRPr="009C1191">
        <w:rPr>
          <w:rFonts w:ascii="Times New Roman" w:hAnsi="Times New Roman" w:cs="Times New Roman"/>
          <w:sz w:val="24"/>
          <w:szCs w:val="24"/>
        </w:rPr>
        <w:t xml:space="preserve"> most likely will need to </w:t>
      </w:r>
      <w:r w:rsidR="006E6CB1" w:rsidRPr="009C1191">
        <w:rPr>
          <w:rFonts w:ascii="Times New Roman" w:hAnsi="Times New Roman" w:cs="Times New Roman"/>
          <w:sz w:val="24"/>
          <w:szCs w:val="24"/>
        </w:rPr>
        <w:t xml:space="preserve">do some additional </w:t>
      </w:r>
      <w:r w:rsidR="00113ED6" w:rsidRPr="009C1191">
        <w:rPr>
          <w:rFonts w:ascii="Times New Roman" w:hAnsi="Times New Roman" w:cs="Times New Roman"/>
          <w:sz w:val="24"/>
          <w:szCs w:val="24"/>
        </w:rPr>
        <w:t>read</w:t>
      </w:r>
      <w:r w:rsidR="001A4C74" w:rsidRPr="009C1191">
        <w:rPr>
          <w:rFonts w:ascii="Times New Roman" w:hAnsi="Times New Roman" w:cs="Times New Roman"/>
          <w:sz w:val="24"/>
          <w:szCs w:val="24"/>
        </w:rPr>
        <w:t xml:space="preserve">ing on the subject for </w:t>
      </w:r>
      <w:r w:rsidR="00204EFE" w:rsidRPr="009C1191">
        <w:rPr>
          <w:rFonts w:ascii="Times New Roman" w:hAnsi="Times New Roman" w:cs="Times New Roman"/>
          <w:sz w:val="24"/>
          <w:szCs w:val="24"/>
        </w:rPr>
        <w:t xml:space="preserve">a deeper </w:t>
      </w:r>
      <w:r w:rsidR="00113ED6" w:rsidRPr="009C1191">
        <w:rPr>
          <w:rFonts w:ascii="Times New Roman" w:hAnsi="Times New Roman" w:cs="Times New Roman"/>
          <w:sz w:val="24"/>
          <w:szCs w:val="24"/>
        </w:rPr>
        <w:t>understanding.</w:t>
      </w:r>
      <w:r w:rsidR="00203122" w:rsidRPr="009C1191">
        <w:rPr>
          <w:rFonts w:ascii="Times New Roman" w:hAnsi="Times New Roman" w:cs="Times New Roman"/>
          <w:sz w:val="24"/>
          <w:szCs w:val="24"/>
        </w:rPr>
        <w:t xml:space="preserve"> </w:t>
      </w:r>
      <w:proofErr w:type="gramStart"/>
      <w:r w:rsidR="00052375" w:rsidRPr="009C1191">
        <w:rPr>
          <w:rFonts w:ascii="Times New Roman" w:hAnsi="Times New Roman" w:cs="Times New Roman"/>
          <w:sz w:val="24"/>
          <w:szCs w:val="24"/>
        </w:rPr>
        <w:t xml:space="preserve">Often </w:t>
      </w:r>
      <w:r w:rsidR="00CE706E" w:rsidRPr="009C1191">
        <w:rPr>
          <w:rFonts w:ascii="Times New Roman" w:hAnsi="Times New Roman" w:cs="Times New Roman"/>
          <w:sz w:val="24"/>
          <w:szCs w:val="24"/>
        </w:rPr>
        <w:t>times</w:t>
      </w:r>
      <w:proofErr w:type="gramEnd"/>
      <w:r w:rsidR="004077D9">
        <w:rPr>
          <w:rFonts w:ascii="Times New Roman" w:hAnsi="Times New Roman" w:cs="Times New Roman"/>
          <w:sz w:val="24"/>
          <w:szCs w:val="24"/>
        </w:rPr>
        <w:t xml:space="preserve">, </w:t>
      </w:r>
      <w:r w:rsidR="00CE706E" w:rsidRPr="009C1191">
        <w:rPr>
          <w:rFonts w:ascii="Times New Roman" w:hAnsi="Times New Roman" w:cs="Times New Roman"/>
          <w:sz w:val="24"/>
          <w:szCs w:val="24"/>
        </w:rPr>
        <w:t>s</w:t>
      </w:r>
      <w:r w:rsidR="00203122" w:rsidRPr="009C1191">
        <w:rPr>
          <w:rFonts w:ascii="Times New Roman" w:hAnsi="Times New Roman" w:cs="Times New Roman"/>
          <w:sz w:val="24"/>
          <w:szCs w:val="24"/>
        </w:rPr>
        <w:t xml:space="preserve">tudents </w:t>
      </w:r>
      <w:r w:rsidR="00CE706E" w:rsidRPr="009C1191">
        <w:rPr>
          <w:rFonts w:ascii="Times New Roman" w:hAnsi="Times New Roman" w:cs="Times New Roman"/>
          <w:sz w:val="24"/>
          <w:szCs w:val="24"/>
        </w:rPr>
        <w:t>make the mistake of not doing additional reading after they have learned the basics</w:t>
      </w:r>
      <w:r w:rsidR="000F699F" w:rsidRPr="009C1191">
        <w:rPr>
          <w:rFonts w:ascii="Times New Roman" w:hAnsi="Times New Roman" w:cs="Times New Roman"/>
          <w:sz w:val="24"/>
          <w:szCs w:val="24"/>
        </w:rPr>
        <w:t>,</w:t>
      </w:r>
      <w:r w:rsidR="00203122" w:rsidRPr="009C1191">
        <w:rPr>
          <w:rFonts w:ascii="Times New Roman" w:hAnsi="Times New Roman" w:cs="Times New Roman"/>
          <w:sz w:val="24"/>
          <w:szCs w:val="24"/>
        </w:rPr>
        <w:t xml:space="preserve"> which </w:t>
      </w:r>
      <w:r w:rsidR="000F699F" w:rsidRPr="009C1191">
        <w:rPr>
          <w:rFonts w:ascii="Times New Roman" w:hAnsi="Times New Roman" w:cs="Times New Roman"/>
          <w:sz w:val="24"/>
          <w:szCs w:val="24"/>
        </w:rPr>
        <w:t>reflect</w:t>
      </w:r>
      <w:r w:rsidR="00203122" w:rsidRPr="009C1191">
        <w:rPr>
          <w:rFonts w:ascii="Times New Roman" w:hAnsi="Times New Roman" w:cs="Times New Roman"/>
          <w:sz w:val="24"/>
          <w:szCs w:val="24"/>
        </w:rPr>
        <w:t xml:space="preserve"> negatively on their grades.</w:t>
      </w:r>
      <w:r w:rsidR="000843A0" w:rsidRPr="009C1191">
        <w:rPr>
          <w:rFonts w:ascii="Times New Roman" w:hAnsi="Times New Roman" w:cs="Times New Roman"/>
          <w:sz w:val="24"/>
          <w:szCs w:val="24"/>
        </w:rPr>
        <w:t xml:space="preserve"> For example, </w:t>
      </w:r>
      <w:r w:rsidR="00B91EC3" w:rsidRPr="009C1191">
        <w:rPr>
          <w:rFonts w:ascii="Times New Roman" w:hAnsi="Times New Roman" w:cs="Times New Roman"/>
          <w:sz w:val="24"/>
          <w:szCs w:val="24"/>
        </w:rPr>
        <w:t xml:space="preserve">the hands-on approach is in close relation to the field experience or field trips. </w:t>
      </w:r>
      <w:r w:rsidR="00635158" w:rsidRPr="009C1191">
        <w:rPr>
          <w:rFonts w:ascii="Times New Roman" w:hAnsi="Times New Roman" w:cs="Times New Roman"/>
          <w:sz w:val="24"/>
          <w:szCs w:val="24"/>
        </w:rPr>
        <w:t>If the teacher librarian</w:t>
      </w:r>
      <w:r w:rsidR="00162275" w:rsidRPr="009C1191">
        <w:rPr>
          <w:rFonts w:ascii="Times New Roman" w:hAnsi="Times New Roman" w:cs="Times New Roman"/>
          <w:sz w:val="24"/>
          <w:szCs w:val="24"/>
        </w:rPr>
        <w:t xml:space="preserve"> who</w:t>
      </w:r>
      <w:r w:rsidR="00635158" w:rsidRPr="009C1191">
        <w:rPr>
          <w:rFonts w:ascii="Times New Roman" w:hAnsi="Times New Roman" w:cs="Times New Roman"/>
          <w:sz w:val="24"/>
          <w:szCs w:val="24"/>
        </w:rPr>
        <w:t xml:space="preserve"> </w:t>
      </w:r>
      <w:r w:rsidR="000C268A" w:rsidRPr="009C1191">
        <w:rPr>
          <w:rFonts w:ascii="Times New Roman" w:hAnsi="Times New Roman" w:cs="Times New Roman"/>
          <w:sz w:val="24"/>
          <w:szCs w:val="24"/>
        </w:rPr>
        <w:t xml:space="preserve">is </w:t>
      </w:r>
      <w:r w:rsidR="00635158" w:rsidRPr="009C1191">
        <w:rPr>
          <w:rFonts w:ascii="Times New Roman" w:hAnsi="Times New Roman" w:cs="Times New Roman"/>
          <w:sz w:val="24"/>
          <w:szCs w:val="24"/>
        </w:rPr>
        <w:t xml:space="preserve">teaching </w:t>
      </w:r>
      <w:r w:rsidR="00162275" w:rsidRPr="009C1191">
        <w:rPr>
          <w:rFonts w:ascii="Times New Roman" w:hAnsi="Times New Roman" w:cs="Times New Roman"/>
          <w:sz w:val="24"/>
          <w:szCs w:val="24"/>
        </w:rPr>
        <w:t>about the t</w:t>
      </w:r>
      <w:r w:rsidR="00635158" w:rsidRPr="009C1191">
        <w:rPr>
          <w:rFonts w:ascii="Times New Roman" w:hAnsi="Times New Roman" w:cs="Times New Roman"/>
          <w:sz w:val="24"/>
          <w:szCs w:val="24"/>
        </w:rPr>
        <w:t>ypes of library</w:t>
      </w:r>
      <w:r w:rsidR="00C11862" w:rsidRPr="009C1191">
        <w:rPr>
          <w:rFonts w:ascii="Times New Roman" w:hAnsi="Times New Roman" w:cs="Times New Roman"/>
          <w:sz w:val="24"/>
          <w:szCs w:val="24"/>
        </w:rPr>
        <w:t>,</w:t>
      </w:r>
      <w:r w:rsidR="00635158" w:rsidRPr="009C1191">
        <w:rPr>
          <w:rFonts w:ascii="Times New Roman" w:hAnsi="Times New Roman" w:cs="Times New Roman"/>
          <w:sz w:val="24"/>
          <w:szCs w:val="24"/>
        </w:rPr>
        <w:t xml:space="preserve"> </w:t>
      </w:r>
      <w:r w:rsidR="00C11862" w:rsidRPr="009C1191">
        <w:rPr>
          <w:rFonts w:ascii="Times New Roman" w:hAnsi="Times New Roman" w:cs="Times New Roman"/>
          <w:sz w:val="24"/>
          <w:szCs w:val="24"/>
        </w:rPr>
        <w:t>d</w:t>
      </w:r>
      <w:r w:rsidR="00635158" w:rsidRPr="009C1191">
        <w:rPr>
          <w:rFonts w:ascii="Times New Roman" w:hAnsi="Times New Roman" w:cs="Times New Roman"/>
          <w:sz w:val="24"/>
          <w:szCs w:val="24"/>
        </w:rPr>
        <w:t xml:space="preserve">ecides that he/she will be taking the students on </w:t>
      </w:r>
      <w:r w:rsidR="00337625" w:rsidRPr="009C1191">
        <w:rPr>
          <w:rFonts w:ascii="Times New Roman" w:hAnsi="Times New Roman" w:cs="Times New Roman"/>
          <w:sz w:val="24"/>
          <w:szCs w:val="24"/>
        </w:rPr>
        <w:t>trip</w:t>
      </w:r>
      <w:r w:rsidR="00C11862" w:rsidRPr="009C1191">
        <w:rPr>
          <w:rFonts w:ascii="Times New Roman" w:hAnsi="Times New Roman" w:cs="Times New Roman"/>
          <w:sz w:val="24"/>
          <w:szCs w:val="24"/>
        </w:rPr>
        <w:t>s</w:t>
      </w:r>
      <w:r w:rsidR="00337625" w:rsidRPr="009C1191">
        <w:rPr>
          <w:rFonts w:ascii="Times New Roman" w:hAnsi="Times New Roman" w:cs="Times New Roman"/>
          <w:sz w:val="24"/>
          <w:szCs w:val="24"/>
        </w:rPr>
        <w:t xml:space="preserve"> to visit each type</w:t>
      </w:r>
      <w:r w:rsidR="00CC5EDD" w:rsidRPr="009C1191">
        <w:rPr>
          <w:rFonts w:ascii="Times New Roman" w:hAnsi="Times New Roman" w:cs="Times New Roman"/>
          <w:sz w:val="24"/>
          <w:szCs w:val="24"/>
        </w:rPr>
        <w:t xml:space="preserve"> may find it </w:t>
      </w:r>
      <w:r w:rsidR="002431E9" w:rsidRPr="009C1191">
        <w:rPr>
          <w:rFonts w:ascii="Times New Roman" w:hAnsi="Times New Roman" w:cs="Times New Roman"/>
          <w:sz w:val="24"/>
          <w:szCs w:val="24"/>
        </w:rPr>
        <w:t>hard bec</w:t>
      </w:r>
      <w:r w:rsidR="00A80AFD" w:rsidRPr="009C1191">
        <w:rPr>
          <w:rFonts w:ascii="Times New Roman" w:hAnsi="Times New Roman" w:cs="Times New Roman"/>
          <w:sz w:val="24"/>
          <w:szCs w:val="24"/>
        </w:rPr>
        <w:t xml:space="preserve">ause of high cost and time </w:t>
      </w:r>
      <w:r w:rsidR="00C11862" w:rsidRPr="009C1191">
        <w:rPr>
          <w:rFonts w:ascii="Times New Roman" w:hAnsi="Times New Roman" w:cs="Times New Roman"/>
          <w:sz w:val="24"/>
          <w:szCs w:val="24"/>
        </w:rPr>
        <w:t>consuming</w:t>
      </w:r>
      <w:r w:rsidR="00A56F28" w:rsidRPr="009C1191">
        <w:rPr>
          <w:rFonts w:ascii="Times New Roman" w:hAnsi="Times New Roman" w:cs="Times New Roman"/>
          <w:sz w:val="24"/>
          <w:szCs w:val="24"/>
        </w:rPr>
        <w:t xml:space="preserve"> (</w:t>
      </w:r>
      <w:proofErr w:type="spellStart"/>
      <w:r w:rsidR="00A56F28" w:rsidRPr="009C1191">
        <w:rPr>
          <w:rFonts w:ascii="Times New Roman" w:hAnsi="Times New Roman" w:cs="Times New Roman"/>
          <w:sz w:val="24"/>
          <w:szCs w:val="24"/>
        </w:rPr>
        <w:t>Sumil</w:t>
      </w:r>
      <w:proofErr w:type="spellEnd"/>
      <w:r w:rsidR="00A56F28" w:rsidRPr="009C1191">
        <w:rPr>
          <w:rFonts w:ascii="Times New Roman" w:hAnsi="Times New Roman" w:cs="Times New Roman"/>
          <w:sz w:val="24"/>
          <w:szCs w:val="24"/>
        </w:rPr>
        <w:t>, 2016)</w:t>
      </w:r>
      <w:r w:rsidR="00A13C9C" w:rsidRPr="009C1191">
        <w:rPr>
          <w:rFonts w:ascii="Times New Roman" w:hAnsi="Times New Roman" w:cs="Times New Roman"/>
          <w:sz w:val="24"/>
          <w:szCs w:val="24"/>
        </w:rPr>
        <w:t xml:space="preserve">. </w:t>
      </w:r>
      <w:r w:rsidR="0020535C" w:rsidRPr="009C1191">
        <w:rPr>
          <w:rFonts w:ascii="Times New Roman" w:hAnsi="Times New Roman" w:cs="Times New Roman"/>
          <w:sz w:val="24"/>
          <w:szCs w:val="24"/>
        </w:rPr>
        <w:t>Using the hands-on method to actively engage students</w:t>
      </w:r>
      <w:r w:rsidR="00F20CA0" w:rsidRPr="009C1191">
        <w:rPr>
          <w:rFonts w:ascii="Times New Roman" w:hAnsi="Times New Roman" w:cs="Times New Roman"/>
          <w:sz w:val="24"/>
          <w:szCs w:val="24"/>
        </w:rPr>
        <w:t xml:space="preserve"> with e</w:t>
      </w:r>
      <w:r w:rsidR="00822CEA" w:rsidRPr="009C1191">
        <w:rPr>
          <w:rFonts w:ascii="Times New Roman" w:hAnsi="Times New Roman" w:cs="Times New Roman"/>
          <w:sz w:val="24"/>
          <w:szCs w:val="24"/>
        </w:rPr>
        <w:t>n</w:t>
      </w:r>
      <w:r w:rsidR="00F20CA0" w:rsidRPr="009C1191">
        <w:rPr>
          <w:rFonts w:ascii="Times New Roman" w:hAnsi="Times New Roman" w:cs="Times New Roman"/>
          <w:sz w:val="24"/>
          <w:szCs w:val="24"/>
        </w:rPr>
        <w:t xml:space="preserve">hance their </w:t>
      </w:r>
      <w:r w:rsidR="00F20CA0" w:rsidRPr="009C1191">
        <w:rPr>
          <w:rFonts w:ascii="Times New Roman" w:hAnsi="Times New Roman" w:cs="Times New Roman"/>
          <w:sz w:val="24"/>
          <w:szCs w:val="24"/>
        </w:rPr>
        <w:lastRenderedPageBreak/>
        <w:t>educational experience.</w:t>
      </w:r>
      <w:r w:rsidR="00A13C9C" w:rsidRPr="009C1191">
        <w:rPr>
          <w:rFonts w:ascii="Times New Roman" w:hAnsi="Times New Roman" w:cs="Times New Roman"/>
          <w:sz w:val="24"/>
          <w:szCs w:val="24"/>
        </w:rPr>
        <w:t xml:space="preserve"> However,</w:t>
      </w:r>
      <w:r w:rsidR="00F20CA0" w:rsidRPr="009C1191">
        <w:rPr>
          <w:rFonts w:ascii="Times New Roman" w:hAnsi="Times New Roman" w:cs="Times New Roman"/>
          <w:sz w:val="24"/>
          <w:szCs w:val="24"/>
        </w:rPr>
        <w:t xml:space="preserve"> it is more effective coupled with some</w:t>
      </w:r>
      <w:r w:rsidR="00A13C9C" w:rsidRPr="009C1191">
        <w:rPr>
          <w:rFonts w:ascii="Times New Roman" w:hAnsi="Times New Roman" w:cs="Times New Roman"/>
          <w:sz w:val="24"/>
          <w:szCs w:val="24"/>
        </w:rPr>
        <w:t xml:space="preserve"> traditional learning from books</w:t>
      </w:r>
      <w:r w:rsidR="00D02B14" w:rsidRPr="009C1191">
        <w:rPr>
          <w:rFonts w:ascii="Times New Roman" w:hAnsi="Times New Roman" w:cs="Times New Roman"/>
          <w:sz w:val="24"/>
          <w:szCs w:val="24"/>
        </w:rPr>
        <w:t xml:space="preserve"> especially for those at higher educational levels.</w:t>
      </w:r>
    </w:p>
    <w:p w14:paraId="05346A22" w14:textId="77777777" w:rsidR="00036508" w:rsidRPr="009C1191" w:rsidRDefault="000439CB"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Anot</w:t>
      </w:r>
      <w:r w:rsidR="00204EFE" w:rsidRPr="009C1191">
        <w:rPr>
          <w:rFonts w:ascii="Times New Roman" w:hAnsi="Times New Roman" w:cs="Times New Roman"/>
          <w:sz w:val="24"/>
          <w:szCs w:val="24"/>
        </w:rPr>
        <w:t xml:space="preserve">her </w:t>
      </w:r>
      <w:r w:rsidR="00171349" w:rsidRPr="009C1191">
        <w:rPr>
          <w:rFonts w:ascii="Times New Roman" w:hAnsi="Times New Roman" w:cs="Times New Roman"/>
          <w:sz w:val="24"/>
          <w:szCs w:val="24"/>
        </w:rPr>
        <w:t xml:space="preserve">instructional </w:t>
      </w:r>
      <w:r w:rsidR="00832D41" w:rsidRPr="009C1191">
        <w:rPr>
          <w:rFonts w:ascii="Times New Roman" w:hAnsi="Times New Roman" w:cs="Times New Roman"/>
          <w:sz w:val="24"/>
          <w:szCs w:val="24"/>
        </w:rPr>
        <w:t xml:space="preserve">strategy that teachers may utilize </w:t>
      </w:r>
      <w:r w:rsidR="007A5FFF" w:rsidRPr="009C1191">
        <w:rPr>
          <w:rFonts w:ascii="Times New Roman" w:hAnsi="Times New Roman" w:cs="Times New Roman"/>
          <w:sz w:val="24"/>
          <w:szCs w:val="24"/>
        </w:rPr>
        <w:t>t</w:t>
      </w:r>
      <w:r w:rsidR="00832D41" w:rsidRPr="009C1191">
        <w:rPr>
          <w:rFonts w:ascii="Times New Roman" w:hAnsi="Times New Roman" w:cs="Times New Roman"/>
          <w:sz w:val="24"/>
          <w:szCs w:val="24"/>
        </w:rPr>
        <w:t>o</w:t>
      </w:r>
      <w:r w:rsidR="00E738D4" w:rsidRPr="009C1191">
        <w:rPr>
          <w:rFonts w:ascii="Times New Roman" w:hAnsi="Times New Roman" w:cs="Times New Roman"/>
          <w:sz w:val="24"/>
          <w:szCs w:val="24"/>
        </w:rPr>
        <w:t xml:space="preserve"> execute</w:t>
      </w:r>
      <w:r w:rsidR="00832D41" w:rsidRPr="009C1191">
        <w:rPr>
          <w:rFonts w:ascii="Times New Roman" w:hAnsi="Times New Roman" w:cs="Times New Roman"/>
          <w:sz w:val="24"/>
          <w:szCs w:val="24"/>
        </w:rPr>
        <w:t xml:space="preserve"> their </w:t>
      </w:r>
      <w:r w:rsidR="00CC5543" w:rsidRPr="009C1191">
        <w:rPr>
          <w:rFonts w:ascii="Times New Roman" w:hAnsi="Times New Roman" w:cs="Times New Roman"/>
          <w:sz w:val="24"/>
          <w:szCs w:val="24"/>
        </w:rPr>
        <w:t xml:space="preserve">lesson is </w:t>
      </w:r>
      <w:r w:rsidR="00B52BB6" w:rsidRPr="009C1191">
        <w:rPr>
          <w:rFonts w:ascii="Times New Roman" w:hAnsi="Times New Roman" w:cs="Times New Roman"/>
          <w:sz w:val="24"/>
          <w:szCs w:val="24"/>
        </w:rPr>
        <w:t>simulation.</w:t>
      </w:r>
      <w:r w:rsidR="004965E1" w:rsidRPr="009C1191">
        <w:rPr>
          <w:rFonts w:ascii="Times New Roman" w:hAnsi="Times New Roman" w:cs="Times New Roman"/>
          <w:color w:val="333333"/>
          <w:sz w:val="24"/>
          <w:szCs w:val="24"/>
          <w:shd w:val="clear" w:color="auto" w:fill="FFFFFF"/>
        </w:rPr>
        <w:t xml:space="preserve"> </w:t>
      </w:r>
      <w:r w:rsidR="004965E1" w:rsidRPr="009C1191">
        <w:rPr>
          <w:rFonts w:ascii="Times New Roman" w:hAnsi="Times New Roman" w:cs="Times New Roman"/>
          <w:sz w:val="24"/>
          <w:szCs w:val="24"/>
        </w:rPr>
        <w:t xml:space="preserve">Instructional simulations have the potential to engage students in </w:t>
      </w:r>
      <w:r w:rsidR="00171349" w:rsidRPr="009C1191">
        <w:rPr>
          <w:rFonts w:ascii="Times New Roman" w:hAnsi="Times New Roman" w:cs="Times New Roman"/>
          <w:sz w:val="24"/>
          <w:szCs w:val="24"/>
        </w:rPr>
        <w:t>extensive</w:t>
      </w:r>
      <w:r w:rsidR="004965E1" w:rsidRPr="009C1191">
        <w:rPr>
          <w:rFonts w:ascii="Times New Roman" w:hAnsi="Times New Roman" w:cs="Times New Roman"/>
          <w:sz w:val="24"/>
          <w:szCs w:val="24"/>
        </w:rPr>
        <w:t xml:space="preserve"> learning that p</w:t>
      </w:r>
      <w:r w:rsidR="00274811" w:rsidRPr="009C1191">
        <w:rPr>
          <w:rFonts w:ascii="Times New Roman" w:hAnsi="Times New Roman" w:cs="Times New Roman"/>
          <w:sz w:val="24"/>
          <w:szCs w:val="24"/>
        </w:rPr>
        <w:t>ermits</w:t>
      </w:r>
      <w:r w:rsidR="004965E1" w:rsidRPr="009C1191">
        <w:rPr>
          <w:rFonts w:ascii="Times New Roman" w:hAnsi="Times New Roman" w:cs="Times New Roman"/>
          <w:sz w:val="24"/>
          <w:szCs w:val="24"/>
        </w:rPr>
        <w:t xml:space="preserve"> understanding as opposed to </w:t>
      </w:r>
      <w:r w:rsidR="00E47221" w:rsidRPr="009C1191">
        <w:rPr>
          <w:rFonts w:ascii="Times New Roman" w:hAnsi="Times New Roman" w:cs="Times New Roman"/>
          <w:sz w:val="24"/>
          <w:szCs w:val="24"/>
        </w:rPr>
        <w:t>superficial</w:t>
      </w:r>
      <w:r w:rsidR="004965E1" w:rsidRPr="009C1191">
        <w:rPr>
          <w:rFonts w:ascii="Times New Roman" w:hAnsi="Times New Roman" w:cs="Times New Roman"/>
          <w:sz w:val="24"/>
          <w:szCs w:val="24"/>
        </w:rPr>
        <w:t xml:space="preserve"> learning that </w:t>
      </w:r>
      <w:r w:rsidR="00B30674" w:rsidRPr="009C1191">
        <w:rPr>
          <w:rFonts w:ascii="Times New Roman" w:hAnsi="Times New Roman" w:cs="Times New Roman"/>
          <w:sz w:val="24"/>
          <w:szCs w:val="24"/>
        </w:rPr>
        <w:t>requires memorization</w:t>
      </w:r>
      <w:r w:rsidR="00C01814" w:rsidRPr="009C1191">
        <w:rPr>
          <w:rFonts w:ascii="Times New Roman" w:hAnsi="Times New Roman" w:cs="Times New Roman"/>
          <w:sz w:val="24"/>
          <w:szCs w:val="24"/>
        </w:rPr>
        <w:t xml:space="preserve"> for passing exams/tests</w:t>
      </w:r>
      <w:r w:rsidR="004965E1" w:rsidRPr="009C1191">
        <w:rPr>
          <w:rFonts w:ascii="Times New Roman" w:hAnsi="Times New Roman" w:cs="Times New Roman"/>
          <w:sz w:val="24"/>
          <w:szCs w:val="24"/>
        </w:rPr>
        <w:t>.</w:t>
      </w:r>
      <w:r w:rsidR="00B52BB6" w:rsidRPr="009C1191">
        <w:rPr>
          <w:rFonts w:ascii="Times New Roman" w:hAnsi="Times New Roman" w:cs="Times New Roman"/>
          <w:sz w:val="24"/>
          <w:szCs w:val="24"/>
        </w:rPr>
        <w:t xml:space="preserve"> </w:t>
      </w:r>
      <w:r w:rsidR="00F16D26" w:rsidRPr="009C1191">
        <w:rPr>
          <w:rFonts w:ascii="Times New Roman" w:hAnsi="Times New Roman" w:cs="Times New Roman"/>
          <w:sz w:val="24"/>
          <w:szCs w:val="24"/>
        </w:rPr>
        <w:t xml:space="preserve">According to </w:t>
      </w:r>
      <w:r w:rsidR="00B30674" w:rsidRPr="009C1191">
        <w:rPr>
          <w:rFonts w:ascii="Times New Roman" w:hAnsi="Times New Roman" w:cs="Times New Roman"/>
          <w:sz w:val="24"/>
          <w:szCs w:val="24"/>
        </w:rPr>
        <w:t>UNSW Sydney</w:t>
      </w:r>
      <w:r w:rsidR="00514E5E" w:rsidRPr="009C1191">
        <w:rPr>
          <w:rFonts w:ascii="Times New Roman" w:hAnsi="Times New Roman" w:cs="Times New Roman"/>
          <w:sz w:val="24"/>
          <w:szCs w:val="24"/>
        </w:rPr>
        <w:t xml:space="preserve"> (2015), </w:t>
      </w:r>
      <w:r w:rsidR="005919B0" w:rsidRPr="009C1191">
        <w:rPr>
          <w:rFonts w:ascii="Times New Roman" w:hAnsi="Times New Roman" w:cs="Times New Roman"/>
          <w:sz w:val="24"/>
          <w:szCs w:val="24"/>
        </w:rPr>
        <w:t>s</w:t>
      </w:r>
      <w:r w:rsidR="00514E5E" w:rsidRPr="009C1191">
        <w:rPr>
          <w:rFonts w:ascii="Times New Roman" w:hAnsi="Times New Roman" w:cs="Times New Roman"/>
          <w:sz w:val="24"/>
          <w:szCs w:val="24"/>
        </w:rPr>
        <w:t>imulation</w:t>
      </w:r>
      <w:r w:rsidR="00596D48" w:rsidRPr="009C1191">
        <w:rPr>
          <w:rFonts w:ascii="Times New Roman" w:hAnsi="Times New Roman" w:cs="Times New Roman"/>
          <w:sz w:val="24"/>
          <w:szCs w:val="24"/>
        </w:rPr>
        <w:t xml:space="preserve"> is </w:t>
      </w:r>
      <w:r w:rsidR="00E91359" w:rsidRPr="009C1191">
        <w:rPr>
          <w:rFonts w:ascii="Times New Roman" w:hAnsi="Times New Roman" w:cs="Times New Roman"/>
          <w:sz w:val="24"/>
          <w:szCs w:val="24"/>
        </w:rPr>
        <w:t>an</w:t>
      </w:r>
      <w:r w:rsidR="00514E5E" w:rsidRPr="009C1191">
        <w:rPr>
          <w:rFonts w:ascii="Times New Roman" w:hAnsi="Times New Roman" w:cs="Times New Roman"/>
          <w:sz w:val="24"/>
          <w:szCs w:val="24"/>
        </w:rPr>
        <w:t xml:space="preserve"> instructional scenario where the learner is placed in a "world" defined by the teacher. They represent a reality within which students interact. The teacher controls the parameters of this "world" and uses it to achieve the desired instructional results. Students experience the reality of the scenario and gather meaning from it.</w:t>
      </w:r>
      <w:r w:rsidR="00B02537" w:rsidRPr="009C1191">
        <w:rPr>
          <w:rFonts w:ascii="Times New Roman" w:hAnsi="Times New Roman" w:cs="Times New Roman"/>
          <w:sz w:val="24"/>
          <w:szCs w:val="24"/>
        </w:rPr>
        <w:t xml:space="preserve"> </w:t>
      </w:r>
      <w:r w:rsidR="00C50073" w:rsidRPr="009C1191">
        <w:rPr>
          <w:rFonts w:ascii="Times New Roman" w:hAnsi="Times New Roman" w:cs="Times New Roman"/>
          <w:sz w:val="24"/>
          <w:szCs w:val="24"/>
        </w:rPr>
        <w:t>An</w:t>
      </w:r>
      <w:r w:rsidR="009F4217" w:rsidRPr="009C1191">
        <w:rPr>
          <w:rFonts w:ascii="Times New Roman" w:hAnsi="Times New Roman" w:cs="Times New Roman"/>
          <w:sz w:val="24"/>
          <w:szCs w:val="24"/>
        </w:rPr>
        <w:t xml:space="preserve"> example, </w:t>
      </w:r>
      <w:r w:rsidR="001B6AFD" w:rsidRPr="009C1191">
        <w:rPr>
          <w:rFonts w:ascii="Times New Roman" w:hAnsi="Times New Roman" w:cs="Times New Roman"/>
          <w:sz w:val="24"/>
          <w:szCs w:val="24"/>
        </w:rPr>
        <w:t>as mentioned above</w:t>
      </w:r>
      <w:r w:rsidR="00C50073" w:rsidRPr="009C1191">
        <w:rPr>
          <w:rFonts w:ascii="Times New Roman" w:hAnsi="Times New Roman" w:cs="Times New Roman"/>
          <w:sz w:val="24"/>
          <w:szCs w:val="24"/>
        </w:rPr>
        <w:t>, is</w:t>
      </w:r>
      <w:r w:rsidR="001B6AFD" w:rsidRPr="009C1191">
        <w:rPr>
          <w:rFonts w:ascii="Times New Roman" w:hAnsi="Times New Roman" w:cs="Times New Roman"/>
          <w:sz w:val="24"/>
          <w:szCs w:val="24"/>
        </w:rPr>
        <w:t xml:space="preserve"> where students are now going out in the field to pr</w:t>
      </w:r>
      <w:r w:rsidR="00E91359" w:rsidRPr="009C1191">
        <w:rPr>
          <w:rFonts w:ascii="Times New Roman" w:hAnsi="Times New Roman" w:cs="Times New Roman"/>
          <w:sz w:val="24"/>
          <w:szCs w:val="24"/>
        </w:rPr>
        <w:t xml:space="preserve">actice. </w:t>
      </w:r>
      <w:r w:rsidR="009F4217" w:rsidRPr="009C1191">
        <w:rPr>
          <w:rFonts w:ascii="Times New Roman" w:hAnsi="Times New Roman" w:cs="Times New Roman"/>
          <w:sz w:val="24"/>
          <w:szCs w:val="24"/>
        </w:rPr>
        <w:t xml:space="preserve"> </w:t>
      </w:r>
      <w:r w:rsidR="00E91359" w:rsidRPr="009C1191">
        <w:rPr>
          <w:rFonts w:ascii="Times New Roman" w:hAnsi="Times New Roman" w:cs="Times New Roman"/>
          <w:sz w:val="24"/>
          <w:szCs w:val="24"/>
        </w:rPr>
        <w:t>Stimulation is the preferred strategy to use in a lot of fields such as medical,</w:t>
      </w:r>
      <w:r w:rsidR="007F0CA5" w:rsidRPr="009C1191">
        <w:rPr>
          <w:rFonts w:ascii="Times New Roman" w:hAnsi="Times New Roman" w:cs="Times New Roman"/>
          <w:sz w:val="24"/>
          <w:szCs w:val="24"/>
        </w:rPr>
        <w:t xml:space="preserve"> education a</w:t>
      </w:r>
      <w:r w:rsidR="00F60897" w:rsidRPr="009C1191">
        <w:rPr>
          <w:rFonts w:ascii="Times New Roman" w:hAnsi="Times New Roman" w:cs="Times New Roman"/>
          <w:sz w:val="24"/>
          <w:szCs w:val="24"/>
        </w:rPr>
        <w:t>nd sports etc.</w:t>
      </w:r>
      <w:r w:rsidR="007F0CA5" w:rsidRPr="009C1191">
        <w:rPr>
          <w:rFonts w:ascii="Times New Roman" w:hAnsi="Times New Roman" w:cs="Times New Roman"/>
          <w:sz w:val="24"/>
          <w:szCs w:val="24"/>
        </w:rPr>
        <w:t xml:space="preserve"> One way in which a</w:t>
      </w:r>
      <w:r w:rsidR="007024A0" w:rsidRPr="009C1191">
        <w:rPr>
          <w:rFonts w:ascii="Times New Roman" w:hAnsi="Times New Roman" w:cs="Times New Roman"/>
          <w:sz w:val="24"/>
          <w:szCs w:val="24"/>
        </w:rPr>
        <w:t xml:space="preserve"> </w:t>
      </w:r>
      <w:r w:rsidR="00F60897" w:rsidRPr="009C1191">
        <w:rPr>
          <w:rFonts w:ascii="Times New Roman" w:hAnsi="Times New Roman" w:cs="Times New Roman"/>
          <w:sz w:val="24"/>
          <w:szCs w:val="24"/>
        </w:rPr>
        <w:t>teacher</w:t>
      </w:r>
      <w:r w:rsidR="00036508" w:rsidRPr="009C1191">
        <w:rPr>
          <w:rFonts w:ascii="Times New Roman" w:hAnsi="Times New Roman" w:cs="Times New Roman"/>
          <w:sz w:val="24"/>
          <w:szCs w:val="24"/>
        </w:rPr>
        <w:t xml:space="preserve"> </w:t>
      </w:r>
      <w:r w:rsidR="007024A0" w:rsidRPr="009C1191">
        <w:rPr>
          <w:rFonts w:ascii="Times New Roman" w:hAnsi="Times New Roman" w:cs="Times New Roman"/>
          <w:sz w:val="24"/>
          <w:szCs w:val="24"/>
        </w:rPr>
        <w:t>librarian</w:t>
      </w:r>
      <w:r w:rsidR="007F0CA5" w:rsidRPr="009C1191">
        <w:rPr>
          <w:rFonts w:ascii="Times New Roman" w:hAnsi="Times New Roman" w:cs="Times New Roman"/>
          <w:sz w:val="24"/>
          <w:szCs w:val="24"/>
        </w:rPr>
        <w:t xml:space="preserve"> may utilize this approach to teach her students </w:t>
      </w:r>
      <w:r w:rsidR="00390C9F" w:rsidRPr="009C1191">
        <w:rPr>
          <w:rFonts w:ascii="Times New Roman" w:hAnsi="Times New Roman" w:cs="Times New Roman"/>
          <w:sz w:val="24"/>
          <w:szCs w:val="24"/>
        </w:rPr>
        <w:t xml:space="preserve">is </w:t>
      </w:r>
      <w:r w:rsidR="00E66A41" w:rsidRPr="009C1191">
        <w:rPr>
          <w:rFonts w:ascii="Times New Roman" w:hAnsi="Times New Roman" w:cs="Times New Roman"/>
          <w:sz w:val="24"/>
          <w:szCs w:val="24"/>
        </w:rPr>
        <w:t>to use</w:t>
      </w:r>
      <w:r w:rsidR="00C36D39" w:rsidRPr="009C1191">
        <w:rPr>
          <w:rFonts w:ascii="Times New Roman" w:hAnsi="Times New Roman" w:cs="Times New Roman"/>
          <w:sz w:val="24"/>
          <w:szCs w:val="24"/>
        </w:rPr>
        <w:t xml:space="preserve"> </w:t>
      </w:r>
      <w:r w:rsidR="00AB31BF" w:rsidRPr="009C1191">
        <w:rPr>
          <w:rFonts w:ascii="Times New Roman" w:hAnsi="Times New Roman" w:cs="Times New Roman"/>
          <w:sz w:val="24"/>
          <w:szCs w:val="24"/>
        </w:rPr>
        <w:t>scenarios</w:t>
      </w:r>
      <w:r w:rsidR="00C36D39" w:rsidRPr="009C1191">
        <w:rPr>
          <w:rFonts w:ascii="Times New Roman" w:hAnsi="Times New Roman" w:cs="Times New Roman"/>
          <w:sz w:val="24"/>
          <w:szCs w:val="24"/>
        </w:rPr>
        <w:t xml:space="preserve"> to </w:t>
      </w:r>
      <w:r w:rsidR="00AB31BF" w:rsidRPr="009C1191">
        <w:rPr>
          <w:rFonts w:ascii="Times New Roman" w:hAnsi="Times New Roman" w:cs="Times New Roman"/>
          <w:sz w:val="24"/>
          <w:szCs w:val="24"/>
        </w:rPr>
        <w:t xml:space="preserve">get </w:t>
      </w:r>
      <w:r w:rsidR="00E66A41" w:rsidRPr="009C1191">
        <w:rPr>
          <w:rFonts w:ascii="Times New Roman" w:hAnsi="Times New Roman" w:cs="Times New Roman"/>
          <w:sz w:val="24"/>
          <w:szCs w:val="24"/>
        </w:rPr>
        <w:t xml:space="preserve">the </w:t>
      </w:r>
      <w:r w:rsidR="00AB31BF" w:rsidRPr="009C1191">
        <w:rPr>
          <w:rFonts w:ascii="Times New Roman" w:hAnsi="Times New Roman" w:cs="Times New Roman"/>
          <w:sz w:val="24"/>
          <w:szCs w:val="24"/>
        </w:rPr>
        <w:t xml:space="preserve">students to understand the content being taught. For </w:t>
      </w:r>
      <w:r w:rsidR="00874C91" w:rsidRPr="009C1191">
        <w:rPr>
          <w:rFonts w:ascii="Times New Roman" w:hAnsi="Times New Roman" w:cs="Times New Roman"/>
          <w:sz w:val="24"/>
          <w:szCs w:val="24"/>
        </w:rPr>
        <w:t>example,</w:t>
      </w:r>
      <w:r w:rsidR="00AB31BF" w:rsidRPr="009C1191">
        <w:rPr>
          <w:rFonts w:ascii="Times New Roman" w:hAnsi="Times New Roman" w:cs="Times New Roman"/>
          <w:sz w:val="24"/>
          <w:szCs w:val="24"/>
        </w:rPr>
        <w:t xml:space="preserve"> if </w:t>
      </w:r>
      <w:r w:rsidR="00533519" w:rsidRPr="009C1191">
        <w:rPr>
          <w:rFonts w:ascii="Times New Roman" w:hAnsi="Times New Roman" w:cs="Times New Roman"/>
          <w:sz w:val="24"/>
          <w:szCs w:val="24"/>
        </w:rPr>
        <w:t>the teacher librarian</w:t>
      </w:r>
      <w:r w:rsidR="0040404F" w:rsidRPr="009C1191">
        <w:rPr>
          <w:rFonts w:ascii="Times New Roman" w:hAnsi="Times New Roman" w:cs="Times New Roman"/>
          <w:sz w:val="24"/>
          <w:szCs w:val="24"/>
        </w:rPr>
        <w:t xml:space="preserve"> is teaching directory</w:t>
      </w:r>
      <w:r w:rsidR="002374B9" w:rsidRPr="009C1191">
        <w:rPr>
          <w:rFonts w:ascii="Times New Roman" w:hAnsi="Times New Roman" w:cs="Times New Roman"/>
          <w:sz w:val="24"/>
          <w:szCs w:val="24"/>
        </w:rPr>
        <w:t>,</w:t>
      </w:r>
      <w:r w:rsidR="0040404F" w:rsidRPr="009C1191">
        <w:rPr>
          <w:rFonts w:ascii="Times New Roman" w:hAnsi="Times New Roman" w:cs="Times New Roman"/>
          <w:sz w:val="24"/>
          <w:szCs w:val="24"/>
        </w:rPr>
        <w:t xml:space="preserve"> particularly the types of director</w:t>
      </w:r>
      <w:r w:rsidR="00874C91" w:rsidRPr="009C1191">
        <w:rPr>
          <w:rFonts w:ascii="Times New Roman" w:hAnsi="Times New Roman" w:cs="Times New Roman"/>
          <w:sz w:val="24"/>
          <w:szCs w:val="24"/>
        </w:rPr>
        <w:t>ies</w:t>
      </w:r>
      <w:r w:rsidR="00E53F34" w:rsidRPr="009C1191">
        <w:rPr>
          <w:rFonts w:ascii="Times New Roman" w:hAnsi="Times New Roman" w:cs="Times New Roman"/>
          <w:sz w:val="24"/>
          <w:szCs w:val="24"/>
        </w:rPr>
        <w:t>,</w:t>
      </w:r>
      <w:r w:rsidR="00874C91" w:rsidRPr="009C1191">
        <w:rPr>
          <w:rFonts w:ascii="Times New Roman" w:hAnsi="Times New Roman" w:cs="Times New Roman"/>
          <w:sz w:val="24"/>
          <w:szCs w:val="24"/>
        </w:rPr>
        <w:t xml:space="preserve"> </w:t>
      </w:r>
      <w:r w:rsidR="00036508" w:rsidRPr="009C1191">
        <w:rPr>
          <w:rFonts w:ascii="Times New Roman" w:hAnsi="Times New Roman" w:cs="Times New Roman"/>
          <w:sz w:val="24"/>
          <w:szCs w:val="24"/>
        </w:rPr>
        <w:t>s</w:t>
      </w:r>
      <w:r w:rsidR="00874C91" w:rsidRPr="009C1191">
        <w:rPr>
          <w:rFonts w:ascii="Times New Roman" w:hAnsi="Times New Roman" w:cs="Times New Roman"/>
          <w:sz w:val="24"/>
          <w:szCs w:val="24"/>
        </w:rPr>
        <w:t>he</w:t>
      </w:r>
      <w:r w:rsidR="00E53F34" w:rsidRPr="009C1191">
        <w:rPr>
          <w:rFonts w:ascii="Times New Roman" w:hAnsi="Times New Roman" w:cs="Times New Roman"/>
          <w:sz w:val="24"/>
          <w:szCs w:val="24"/>
        </w:rPr>
        <w:t>/he</w:t>
      </w:r>
      <w:r w:rsidR="00874C91" w:rsidRPr="009C1191">
        <w:rPr>
          <w:rFonts w:ascii="Times New Roman" w:hAnsi="Times New Roman" w:cs="Times New Roman"/>
          <w:sz w:val="24"/>
          <w:szCs w:val="24"/>
        </w:rPr>
        <w:t xml:space="preserve"> could use scenarios to get the students </w:t>
      </w:r>
      <w:r w:rsidR="00E53F34" w:rsidRPr="009C1191">
        <w:rPr>
          <w:rFonts w:ascii="Times New Roman" w:hAnsi="Times New Roman" w:cs="Times New Roman"/>
          <w:sz w:val="24"/>
          <w:szCs w:val="24"/>
        </w:rPr>
        <w:t xml:space="preserve">to </w:t>
      </w:r>
      <w:r w:rsidR="00533519" w:rsidRPr="009C1191">
        <w:rPr>
          <w:rFonts w:ascii="Times New Roman" w:hAnsi="Times New Roman" w:cs="Times New Roman"/>
          <w:sz w:val="24"/>
          <w:szCs w:val="24"/>
        </w:rPr>
        <w:t xml:space="preserve">analyze the scenario </w:t>
      </w:r>
      <w:r w:rsidR="00C0320A" w:rsidRPr="009C1191">
        <w:rPr>
          <w:rFonts w:ascii="Times New Roman" w:hAnsi="Times New Roman" w:cs="Times New Roman"/>
          <w:sz w:val="24"/>
          <w:szCs w:val="24"/>
        </w:rPr>
        <w:t xml:space="preserve">so that they are able to ask and answer key questions as to what type of </w:t>
      </w:r>
      <w:r w:rsidR="004B4F5F" w:rsidRPr="009C1191">
        <w:rPr>
          <w:rFonts w:ascii="Times New Roman" w:hAnsi="Times New Roman" w:cs="Times New Roman"/>
          <w:sz w:val="24"/>
          <w:szCs w:val="24"/>
        </w:rPr>
        <w:t>directory</w:t>
      </w:r>
      <w:r w:rsidR="00C0320A" w:rsidRPr="009C1191">
        <w:rPr>
          <w:rFonts w:ascii="Times New Roman" w:hAnsi="Times New Roman" w:cs="Times New Roman"/>
          <w:sz w:val="24"/>
          <w:szCs w:val="24"/>
        </w:rPr>
        <w:t xml:space="preserve"> is used in a </w:t>
      </w:r>
      <w:proofErr w:type="gramStart"/>
      <w:r w:rsidR="00C0320A" w:rsidRPr="009C1191">
        <w:rPr>
          <w:rFonts w:ascii="Times New Roman" w:hAnsi="Times New Roman" w:cs="Times New Roman"/>
          <w:sz w:val="24"/>
          <w:szCs w:val="24"/>
        </w:rPr>
        <w:t>particular situation</w:t>
      </w:r>
      <w:proofErr w:type="gramEnd"/>
      <w:r w:rsidR="002816E4" w:rsidRPr="009C1191">
        <w:rPr>
          <w:rFonts w:ascii="Times New Roman" w:hAnsi="Times New Roman" w:cs="Times New Roman"/>
          <w:sz w:val="24"/>
          <w:szCs w:val="24"/>
        </w:rPr>
        <w:t xml:space="preserve">. </w:t>
      </w:r>
    </w:p>
    <w:p w14:paraId="46D83E8B" w14:textId="4FBB6A66" w:rsidR="00AE34B8" w:rsidRPr="009C1191" w:rsidRDefault="009F678E"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Another example could be that the teacher librarian is teaching Dewy decimal classification system and where to locate materials. </w:t>
      </w:r>
      <w:r w:rsidR="005E6B91" w:rsidRPr="009C1191">
        <w:rPr>
          <w:rFonts w:ascii="Times New Roman" w:hAnsi="Times New Roman" w:cs="Times New Roman"/>
          <w:sz w:val="24"/>
          <w:szCs w:val="24"/>
        </w:rPr>
        <w:t xml:space="preserve">A simulation could be that two students </w:t>
      </w:r>
      <w:r w:rsidR="006D34FE" w:rsidRPr="009C1191">
        <w:rPr>
          <w:rFonts w:ascii="Times New Roman" w:hAnsi="Times New Roman" w:cs="Times New Roman"/>
          <w:sz w:val="24"/>
          <w:szCs w:val="24"/>
        </w:rPr>
        <w:t xml:space="preserve">goes to the </w:t>
      </w:r>
      <w:r w:rsidR="005E6B91" w:rsidRPr="009C1191">
        <w:rPr>
          <w:rFonts w:ascii="Times New Roman" w:hAnsi="Times New Roman" w:cs="Times New Roman"/>
          <w:sz w:val="24"/>
          <w:szCs w:val="24"/>
        </w:rPr>
        <w:t>librar</w:t>
      </w:r>
      <w:r w:rsidR="006D34FE" w:rsidRPr="009C1191">
        <w:rPr>
          <w:rFonts w:ascii="Times New Roman" w:hAnsi="Times New Roman" w:cs="Times New Roman"/>
          <w:sz w:val="24"/>
          <w:szCs w:val="24"/>
        </w:rPr>
        <w:t xml:space="preserve">y </w:t>
      </w:r>
      <w:r w:rsidR="005E6B91" w:rsidRPr="009C1191">
        <w:rPr>
          <w:rFonts w:ascii="Times New Roman" w:hAnsi="Times New Roman" w:cs="Times New Roman"/>
          <w:sz w:val="24"/>
          <w:szCs w:val="24"/>
        </w:rPr>
        <w:t xml:space="preserve">and they are to organize given materials on the shelf after which patrons (other students) would come in and try to </w:t>
      </w:r>
      <w:r w:rsidR="00C86718" w:rsidRPr="009C1191">
        <w:rPr>
          <w:rFonts w:ascii="Times New Roman" w:hAnsi="Times New Roman" w:cs="Times New Roman"/>
          <w:sz w:val="24"/>
          <w:szCs w:val="24"/>
        </w:rPr>
        <w:t xml:space="preserve">locate the item base on the DDC. if the students </w:t>
      </w:r>
      <w:r w:rsidR="00533519" w:rsidRPr="009C1191">
        <w:rPr>
          <w:rFonts w:ascii="Times New Roman" w:hAnsi="Times New Roman" w:cs="Times New Roman"/>
          <w:sz w:val="24"/>
          <w:szCs w:val="24"/>
        </w:rPr>
        <w:t>portraying</w:t>
      </w:r>
      <w:r w:rsidR="00C86718" w:rsidRPr="009C1191">
        <w:rPr>
          <w:rFonts w:ascii="Times New Roman" w:hAnsi="Times New Roman" w:cs="Times New Roman"/>
          <w:sz w:val="24"/>
          <w:szCs w:val="24"/>
        </w:rPr>
        <w:t xml:space="preserve"> the role of the librarians did not organized the items correctly on the shelf the patrons may have a hard </w:t>
      </w:r>
      <w:r w:rsidR="00943917" w:rsidRPr="009C1191">
        <w:rPr>
          <w:rFonts w:ascii="Times New Roman" w:hAnsi="Times New Roman" w:cs="Times New Roman"/>
          <w:sz w:val="24"/>
          <w:szCs w:val="24"/>
        </w:rPr>
        <w:t>time</w:t>
      </w:r>
      <w:r w:rsidR="00C86718" w:rsidRPr="009C1191">
        <w:rPr>
          <w:rFonts w:ascii="Times New Roman" w:hAnsi="Times New Roman" w:cs="Times New Roman"/>
          <w:sz w:val="24"/>
          <w:szCs w:val="24"/>
        </w:rPr>
        <w:t xml:space="preserve"> locating such items. </w:t>
      </w:r>
      <w:r w:rsidR="00B02537" w:rsidRPr="009C1191">
        <w:rPr>
          <w:rFonts w:ascii="Times New Roman" w:hAnsi="Times New Roman" w:cs="Times New Roman"/>
          <w:sz w:val="24"/>
          <w:szCs w:val="24"/>
        </w:rPr>
        <w:t>A simulation is a form of experiential learning. It is a strategy that fits well with the principles of Student-</w:t>
      </w:r>
      <w:proofErr w:type="spellStart"/>
      <w:r w:rsidR="00B02537" w:rsidRPr="009C1191">
        <w:rPr>
          <w:rFonts w:ascii="Times New Roman" w:hAnsi="Times New Roman" w:cs="Times New Roman"/>
          <w:sz w:val="24"/>
          <w:szCs w:val="24"/>
        </w:rPr>
        <w:t>Centred</w:t>
      </w:r>
      <w:proofErr w:type="spellEnd"/>
      <w:r w:rsidR="00B02537" w:rsidRPr="009C1191">
        <w:rPr>
          <w:rFonts w:ascii="Times New Roman" w:hAnsi="Times New Roman" w:cs="Times New Roman"/>
          <w:sz w:val="24"/>
          <w:szCs w:val="24"/>
        </w:rPr>
        <w:t xml:space="preserve"> and constructivist learning and teaching.</w:t>
      </w:r>
      <w:r w:rsidR="00D049E4" w:rsidRPr="009C1191">
        <w:rPr>
          <w:rFonts w:ascii="Times New Roman" w:hAnsi="Times New Roman" w:cs="Times New Roman"/>
          <w:sz w:val="24"/>
          <w:szCs w:val="24"/>
        </w:rPr>
        <w:t xml:space="preserve"> </w:t>
      </w:r>
      <w:r w:rsidR="005136B8" w:rsidRPr="009C1191">
        <w:rPr>
          <w:rFonts w:ascii="Times New Roman" w:hAnsi="Times New Roman" w:cs="Times New Roman"/>
          <w:sz w:val="24"/>
          <w:szCs w:val="24"/>
        </w:rPr>
        <w:t xml:space="preserve">A </w:t>
      </w:r>
      <w:r w:rsidR="005136B8" w:rsidRPr="009C1191">
        <w:rPr>
          <w:rFonts w:ascii="Times New Roman" w:hAnsi="Times New Roman" w:cs="Times New Roman"/>
          <w:sz w:val="24"/>
          <w:szCs w:val="24"/>
        </w:rPr>
        <w:lastRenderedPageBreak/>
        <w:t>s</w:t>
      </w:r>
      <w:r w:rsidR="00FD2010" w:rsidRPr="009C1191">
        <w:rPr>
          <w:rFonts w:ascii="Times New Roman" w:hAnsi="Times New Roman" w:cs="Times New Roman"/>
          <w:sz w:val="24"/>
          <w:szCs w:val="24"/>
        </w:rPr>
        <w:t xml:space="preserve">imulation in the form </w:t>
      </w:r>
      <w:r w:rsidR="00D626A3" w:rsidRPr="009C1191">
        <w:rPr>
          <w:rFonts w:ascii="Times New Roman" w:hAnsi="Times New Roman" w:cs="Times New Roman"/>
          <w:sz w:val="24"/>
          <w:szCs w:val="24"/>
        </w:rPr>
        <w:t>of</w:t>
      </w:r>
      <w:r w:rsidR="006D3188" w:rsidRPr="009C1191">
        <w:rPr>
          <w:rFonts w:ascii="Times New Roman" w:hAnsi="Times New Roman" w:cs="Times New Roman"/>
          <w:sz w:val="24"/>
          <w:szCs w:val="24"/>
        </w:rPr>
        <w:t xml:space="preserve"> a</w:t>
      </w:r>
      <w:r w:rsidR="00FD2010" w:rsidRPr="009C1191">
        <w:rPr>
          <w:rFonts w:ascii="Times New Roman" w:hAnsi="Times New Roman" w:cs="Times New Roman"/>
          <w:sz w:val="24"/>
          <w:szCs w:val="24"/>
        </w:rPr>
        <w:t xml:space="preserve"> game could be for example, pin the card in the column (pin the tail on a donkey)</w:t>
      </w:r>
      <w:r w:rsidR="00DE020D" w:rsidRPr="009C1191">
        <w:rPr>
          <w:rFonts w:ascii="Times New Roman" w:hAnsi="Times New Roman" w:cs="Times New Roman"/>
          <w:sz w:val="24"/>
          <w:szCs w:val="24"/>
        </w:rPr>
        <w:t>, where the teacher librarian is teaching his/her students about card catalogued and after watching a video</w:t>
      </w:r>
      <w:r w:rsidR="00414242" w:rsidRPr="009C1191">
        <w:rPr>
          <w:rFonts w:ascii="Times New Roman" w:hAnsi="Times New Roman" w:cs="Times New Roman"/>
          <w:sz w:val="24"/>
          <w:szCs w:val="24"/>
        </w:rPr>
        <w:t>, the</w:t>
      </w:r>
      <w:r w:rsidR="00DE020D" w:rsidRPr="009C1191">
        <w:rPr>
          <w:rFonts w:ascii="Times New Roman" w:hAnsi="Times New Roman" w:cs="Times New Roman"/>
          <w:sz w:val="24"/>
          <w:szCs w:val="24"/>
        </w:rPr>
        <w:t xml:space="preserve"> students are given a sample of various types of catalogue card </w:t>
      </w:r>
      <w:r w:rsidR="00095A16" w:rsidRPr="009C1191">
        <w:rPr>
          <w:rFonts w:ascii="Times New Roman" w:hAnsi="Times New Roman" w:cs="Times New Roman"/>
          <w:sz w:val="24"/>
          <w:szCs w:val="24"/>
        </w:rPr>
        <w:t xml:space="preserve">and a </w:t>
      </w:r>
      <w:r w:rsidR="00414242" w:rsidRPr="009C1191">
        <w:rPr>
          <w:rFonts w:ascii="Times New Roman" w:hAnsi="Times New Roman" w:cs="Times New Roman"/>
          <w:sz w:val="24"/>
          <w:szCs w:val="24"/>
        </w:rPr>
        <w:t>three-column</w:t>
      </w:r>
      <w:r w:rsidR="00095A16" w:rsidRPr="009C1191">
        <w:rPr>
          <w:rFonts w:ascii="Times New Roman" w:hAnsi="Times New Roman" w:cs="Times New Roman"/>
          <w:sz w:val="24"/>
          <w:szCs w:val="24"/>
        </w:rPr>
        <w:t xml:space="preserve"> table is drawn up on the board labeled title, author and subject. The first child will be pin the card </w:t>
      </w:r>
      <w:r w:rsidR="00414242" w:rsidRPr="009C1191">
        <w:rPr>
          <w:rFonts w:ascii="Times New Roman" w:hAnsi="Times New Roman" w:cs="Times New Roman"/>
          <w:sz w:val="24"/>
          <w:szCs w:val="24"/>
        </w:rPr>
        <w:t>base on the catalogue it belongs</w:t>
      </w:r>
      <w:r w:rsidR="006D3188" w:rsidRPr="009C1191">
        <w:rPr>
          <w:rFonts w:ascii="Times New Roman" w:hAnsi="Times New Roman" w:cs="Times New Roman"/>
          <w:sz w:val="24"/>
          <w:szCs w:val="24"/>
        </w:rPr>
        <w:t xml:space="preserve"> wins</w:t>
      </w:r>
      <w:r w:rsidR="00414242" w:rsidRPr="009C1191">
        <w:rPr>
          <w:rFonts w:ascii="Times New Roman" w:hAnsi="Times New Roman" w:cs="Times New Roman"/>
          <w:sz w:val="24"/>
          <w:szCs w:val="24"/>
        </w:rPr>
        <w:t xml:space="preserve">. </w:t>
      </w:r>
      <w:proofErr w:type="gramStart"/>
      <w:r w:rsidR="007760C5" w:rsidRPr="009C1191">
        <w:rPr>
          <w:rFonts w:ascii="Times New Roman" w:hAnsi="Times New Roman" w:cs="Times New Roman"/>
          <w:sz w:val="24"/>
          <w:szCs w:val="24"/>
        </w:rPr>
        <w:t>Through the use of</w:t>
      </w:r>
      <w:proofErr w:type="gramEnd"/>
      <w:r w:rsidR="007760C5" w:rsidRPr="009C1191">
        <w:rPr>
          <w:rFonts w:ascii="Times New Roman" w:hAnsi="Times New Roman" w:cs="Times New Roman"/>
          <w:sz w:val="24"/>
          <w:szCs w:val="24"/>
        </w:rPr>
        <w:t xml:space="preserve"> </w:t>
      </w:r>
      <w:r w:rsidR="00BA33C5" w:rsidRPr="009C1191">
        <w:rPr>
          <w:rFonts w:ascii="Times New Roman" w:hAnsi="Times New Roman" w:cs="Times New Roman"/>
          <w:sz w:val="24"/>
          <w:szCs w:val="24"/>
        </w:rPr>
        <w:t>simulation,</w:t>
      </w:r>
      <w:r w:rsidR="007760C5" w:rsidRPr="009C1191">
        <w:rPr>
          <w:rFonts w:ascii="Times New Roman" w:hAnsi="Times New Roman" w:cs="Times New Roman"/>
          <w:sz w:val="24"/>
          <w:szCs w:val="24"/>
        </w:rPr>
        <w:t xml:space="preserve"> the students </w:t>
      </w:r>
      <w:r w:rsidR="00D26275" w:rsidRPr="009C1191">
        <w:rPr>
          <w:rFonts w:ascii="Times New Roman" w:hAnsi="Times New Roman" w:cs="Times New Roman"/>
          <w:sz w:val="24"/>
          <w:szCs w:val="24"/>
        </w:rPr>
        <w:t>are</w:t>
      </w:r>
      <w:r w:rsidR="007760C5" w:rsidRPr="009C1191">
        <w:rPr>
          <w:rFonts w:ascii="Times New Roman" w:hAnsi="Times New Roman" w:cs="Times New Roman"/>
          <w:sz w:val="24"/>
          <w:szCs w:val="24"/>
        </w:rPr>
        <w:t xml:space="preserve"> actively engaged, having fun and most importantly learning without even knowin</w:t>
      </w:r>
      <w:r w:rsidR="00281D60" w:rsidRPr="009C1191">
        <w:rPr>
          <w:rFonts w:ascii="Times New Roman" w:hAnsi="Times New Roman" w:cs="Times New Roman"/>
          <w:sz w:val="24"/>
          <w:szCs w:val="24"/>
        </w:rPr>
        <w:t>g.</w:t>
      </w:r>
    </w:p>
    <w:p w14:paraId="70E44110" w14:textId="77777777" w:rsidR="00281D60" w:rsidRPr="009C1191" w:rsidRDefault="00C1163D"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I</w:t>
      </w:r>
      <w:r w:rsidR="00281D60" w:rsidRPr="009C1191">
        <w:rPr>
          <w:rFonts w:ascii="Times New Roman" w:hAnsi="Times New Roman" w:cs="Times New Roman"/>
          <w:sz w:val="24"/>
          <w:szCs w:val="24"/>
        </w:rPr>
        <w:t>n</w:t>
      </w:r>
      <w:r w:rsidRPr="009C1191">
        <w:rPr>
          <w:rFonts w:ascii="Times New Roman" w:hAnsi="Times New Roman" w:cs="Times New Roman"/>
          <w:sz w:val="24"/>
          <w:szCs w:val="24"/>
        </w:rPr>
        <w:t xml:space="preserve"> addition, because simulation is a controlled </w:t>
      </w:r>
      <w:r w:rsidR="00D452DC" w:rsidRPr="009C1191">
        <w:rPr>
          <w:rFonts w:ascii="Times New Roman" w:hAnsi="Times New Roman" w:cs="Times New Roman"/>
          <w:sz w:val="24"/>
          <w:szCs w:val="24"/>
        </w:rPr>
        <w:t xml:space="preserve">representation of reality </w:t>
      </w:r>
      <w:r w:rsidR="004D6FEA" w:rsidRPr="009C1191">
        <w:rPr>
          <w:rFonts w:ascii="Times New Roman" w:hAnsi="Times New Roman" w:cs="Times New Roman"/>
          <w:sz w:val="24"/>
          <w:szCs w:val="24"/>
        </w:rPr>
        <w:t>it helps develop self-confidence among students as it relates to them understanding the basic concept of what is expected of them</w:t>
      </w:r>
      <w:r w:rsidR="00CC43AC" w:rsidRPr="009C1191">
        <w:rPr>
          <w:rFonts w:ascii="Times New Roman" w:hAnsi="Times New Roman" w:cs="Times New Roman"/>
          <w:sz w:val="24"/>
          <w:szCs w:val="24"/>
        </w:rPr>
        <w:t xml:space="preserve"> to know; this also allows students to connect theory with practice for example, learning about cataloguing systems by theory is different from going on a computer and </w:t>
      </w:r>
      <w:r w:rsidR="0087183F" w:rsidRPr="009C1191">
        <w:rPr>
          <w:rFonts w:ascii="Times New Roman" w:hAnsi="Times New Roman" w:cs="Times New Roman"/>
          <w:sz w:val="24"/>
          <w:szCs w:val="24"/>
        </w:rPr>
        <w:t>actually manipulating the system; with simulation students are able to anal</w:t>
      </w:r>
      <w:r w:rsidR="00B951D1" w:rsidRPr="009C1191">
        <w:rPr>
          <w:rFonts w:ascii="Times New Roman" w:hAnsi="Times New Roman" w:cs="Times New Roman"/>
          <w:sz w:val="24"/>
          <w:szCs w:val="24"/>
        </w:rPr>
        <w:t xml:space="preserve">yze a problem or situation and come up with a solution and if something goes wrong the student is able to make </w:t>
      </w:r>
      <w:r w:rsidR="00BD552C" w:rsidRPr="009C1191">
        <w:rPr>
          <w:rFonts w:ascii="Times New Roman" w:hAnsi="Times New Roman" w:cs="Times New Roman"/>
          <w:sz w:val="24"/>
          <w:szCs w:val="24"/>
        </w:rPr>
        <w:t xml:space="preserve">corrections; simulation also aid in developing students efficiency </w:t>
      </w:r>
      <w:r w:rsidR="00817385" w:rsidRPr="009C1191">
        <w:rPr>
          <w:rFonts w:ascii="Times New Roman" w:hAnsi="Times New Roman" w:cs="Times New Roman"/>
          <w:sz w:val="24"/>
          <w:szCs w:val="24"/>
        </w:rPr>
        <w:t>due to experience; and thr</w:t>
      </w:r>
      <w:r w:rsidR="00C96A5E" w:rsidRPr="009C1191">
        <w:rPr>
          <w:rFonts w:ascii="Times New Roman" w:hAnsi="Times New Roman" w:cs="Times New Roman"/>
          <w:sz w:val="24"/>
          <w:szCs w:val="24"/>
        </w:rPr>
        <w:t>ough role playing students are able to develop critical thinking skills.</w:t>
      </w:r>
      <w:r w:rsidR="00591E5B" w:rsidRPr="009C1191">
        <w:rPr>
          <w:rFonts w:ascii="Times New Roman" w:hAnsi="Times New Roman" w:cs="Times New Roman"/>
          <w:sz w:val="24"/>
          <w:szCs w:val="24"/>
        </w:rPr>
        <w:t xml:space="preserve"> On the other hand, students may not want to take the role playing or scenarios seriously</w:t>
      </w:r>
      <w:r w:rsidR="00775243" w:rsidRPr="009C1191">
        <w:rPr>
          <w:rFonts w:ascii="Times New Roman" w:hAnsi="Times New Roman" w:cs="Times New Roman"/>
          <w:sz w:val="24"/>
          <w:szCs w:val="24"/>
        </w:rPr>
        <w:t xml:space="preserve">; it need supervision and guidance; and </w:t>
      </w:r>
      <w:r w:rsidR="005F4D76" w:rsidRPr="009C1191">
        <w:rPr>
          <w:rFonts w:ascii="Times New Roman" w:hAnsi="Times New Roman" w:cs="Times New Roman"/>
          <w:sz w:val="24"/>
          <w:szCs w:val="24"/>
        </w:rPr>
        <w:t>simulation</w:t>
      </w:r>
      <w:r w:rsidR="00775243" w:rsidRPr="009C1191">
        <w:rPr>
          <w:rFonts w:ascii="Times New Roman" w:hAnsi="Times New Roman" w:cs="Times New Roman"/>
          <w:sz w:val="24"/>
          <w:szCs w:val="24"/>
        </w:rPr>
        <w:t xml:space="preserve"> often </w:t>
      </w:r>
      <w:r w:rsidR="005F4D76" w:rsidRPr="009C1191">
        <w:rPr>
          <w:rFonts w:ascii="Times New Roman" w:hAnsi="Times New Roman" w:cs="Times New Roman"/>
          <w:sz w:val="24"/>
          <w:szCs w:val="24"/>
        </w:rPr>
        <w:t>portray</w:t>
      </w:r>
      <w:r w:rsidR="00775243" w:rsidRPr="009C1191">
        <w:rPr>
          <w:rFonts w:ascii="Times New Roman" w:hAnsi="Times New Roman" w:cs="Times New Roman"/>
          <w:sz w:val="24"/>
          <w:szCs w:val="24"/>
        </w:rPr>
        <w:t xml:space="preserve"> situation in a simple way</w:t>
      </w:r>
      <w:r w:rsidR="005F4D76" w:rsidRPr="009C1191">
        <w:rPr>
          <w:rFonts w:ascii="Times New Roman" w:hAnsi="Times New Roman" w:cs="Times New Roman"/>
          <w:sz w:val="24"/>
          <w:szCs w:val="24"/>
        </w:rPr>
        <w:t>, which in general, are very complex and difficu</w:t>
      </w:r>
      <w:r w:rsidR="0023331A" w:rsidRPr="009C1191">
        <w:rPr>
          <w:rFonts w:ascii="Times New Roman" w:hAnsi="Times New Roman" w:cs="Times New Roman"/>
          <w:sz w:val="24"/>
          <w:szCs w:val="24"/>
        </w:rPr>
        <w:t>lt (UNSW Sy</w:t>
      </w:r>
      <w:r w:rsidR="00CC3E0E" w:rsidRPr="009C1191">
        <w:rPr>
          <w:rFonts w:ascii="Times New Roman" w:hAnsi="Times New Roman" w:cs="Times New Roman"/>
          <w:sz w:val="24"/>
          <w:szCs w:val="24"/>
        </w:rPr>
        <w:t>dney, 2015</w:t>
      </w:r>
      <w:r w:rsidR="00A53E86" w:rsidRPr="009C1191">
        <w:rPr>
          <w:rFonts w:ascii="Times New Roman" w:hAnsi="Times New Roman" w:cs="Times New Roman"/>
          <w:sz w:val="24"/>
          <w:szCs w:val="24"/>
        </w:rPr>
        <w:t>)</w:t>
      </w:r>
      <w:r w:rsidR="005F4D76" w:rsidRPr="009C1191">
        <w:rPr>
          <w:rFonts w:ascii="Times New Roman" w:hAnsi="Times New Roman" w:cs="Times New Roman"/>
          <w:sz w:val="24"/>
          <w:szCs w:val="24"/>
        </w:rPr>
        <w:t xml:space="preserve">. </w:t>
      </w:r>
    </w:p>
    <w:p w14:paraId="7FA0E6EA" w14:textId="72A5BBA2" w:rsidR="00D63C1A" w:rsidRPr="009C1191" w:rsidRDefault="00D64F1C"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Another instructional strategy that teachers can use in the classroom to</w:t>
      </w:r>
      <w:r w:rsidR="006974AD" w:rsidRPr="009C1191">
        <w:rPr>
          <w:rFonts w:ascii="Times New Roman" w:hAnsi="Times New Roman" w:cs="Times New Roman"/>
          <w:sz w:val="24"/>
          <w:szCs w:val="24"/>
        </w:rPr>
        <w:t xml:space="preserve"> effectively execute their lesson is music and songs. </w:t>
      </w:r>
      <w:r w:rsidR="00EB2968" w:rsidRPr="009C1191">
        <w:rPr>
          <w:rFonts w:ascii="Times New Roman" w:hAnsi="Times New Roman" w:cs="Times New Roman"/>
          <w:sz w:val="24"/>
          <w:szCs w:val="24"/>
        </w:rPr>
        <w:t>Music and song</w:t>
      </w:r>
      <w:r w:rsidR="00825BDF" w:rsidRPr="009C1191">
        <w:rPr>
          <w:rFonts w:ascii="Times New Roman" w:hAnsi="Times New Roman" w:cs="Times New Roman"/>
          <w:sz w:val="24"/>
          <w:szCs w:val="24"/>
        </w:rPr>
        <w:t xml:space="preserve">s have been popular since day one of ABCs and this technique is still very popular today. </w:t>
      </w:r>
      <w:r w:rsidR="00983729" w:rsidRPr="009C1191">
        <w:rPr>
          <w:rFonts w:ascii="Times New Roman" w:hAnsi="Times New Roman" w:cs="Times New Roman"/>
          <w:sz w:val="24"/>
          <w:szCs w:val="24"/>
        </w:rPr>
        <w:t>The m</w:t>
      </w:r>
      <w:r w:rsidR="00226550" w:rsidRPr="009C1191">
        <w:rPr>
          <w:rFonts w:ascii="Times New Roman" w:hAnsi="Times New Roman" w:cs="Times New Roman"/>
          <w:sz w:val="24"/>
          <w:szCs w:val="24"/>
        </w:rPr>
        <w:t>usi</w:t>
      </w:r>
      <w:r w:rsidR="00983729" w:rsidRPr="009C1191">
        <w:rPr>
          <w:rFonts w:ascii="Times New Roman" w:hAnsi="Times New Roman" w:cs="Times New Roman"/>
          <w:sz w:val="24"/>
          <w:szCs w:val="24"/>
        </w:rPr>
        <w:t xml:space="preserve">c and songs technique </w:t>
      </w:r>
      <w:r w:rsidR="00166872" w:rsidRPr="009C1191">
        <w:rPr>
          <w:rFonts w:ascii="Times New Roman" w:hAnsi="Times New Roman" w:cs="Times New Roman"/>
          <w:sz w:val="24"/>
          <w:szCs w:val="24"/>
        </w:rPr>
        <w:t>are</w:t>
      </w:r>
      <w:r w:rsidR="00983729" w:rsidRPr="009C1191">
        <w:rPr>
          <w:rFonts w:ascii="Times New Roman" w:hAnsi="Times New Roman" w:cs="Times New Roman"/>
          <w:sz w:val="24"/>
          <w:szCs w:val="24"/>
        </w:rPr>
        <w:t xml:space="preserve"> best suit</w:t>
      </w:r>
      <w:r w:rsidR="00166872" w:rsidRPr="009C1191">
        <w:rPr>
          <w:rFonts w:ascii="Times New Roman" w:hAnsi="Times New Roman" w:cs="Times New Roman"/>
          <w:sz w:val="24"/>
          <w:szCs w:val="24"/>
        </w:rPr>
        <w:t>ed</w:t>
      </w:r>
      <w:r w:rsidR="00983729" w:rsidRPr="009C1191">
        <w:rPr>
          <w:rFonts w:ascii="Times New Roman" w:hAnsi="Times New Roman" w:cs="Times New Roman"/>
          <w:sz w:val="24"/>
          <w:szCs w:val="24"/>
        </w:rPr>
        <w:t xml:space="preserve"> for students who have problem remembering information</w:t>
      </w:r>
      <w:r w:rsidR="00166872" w:rsidRPr="009C1191">
        <w:rPr>
          <w:rFonts w:ascii="Times New Roman" w:hAnsi="Times New Roman" w:cs="Times New Roman"/>
          <w:sz w:val="24"/>
          <w:szCs w:val="24"/>
        </w:rPr>
        <w:t xml:space="preserve"> which often result in low scores </w:t>
      </w:r>
      <w:r w:rsidR="00C202D1" w:rsidRPr="009C1191">
        <w:rPr>
          <w:rFonts w:ascii="Times New Roman" w:hAnsi="Times New Roman" w:cs="Times New Roman"/>
          <w:sz w:val="24"/>
          <w:szCs w:val="24"/>
        </w:rPr>
        <w:t xml:space="preserve">in benchmark tests. </w:t>
      </w:r>
      <w:r w:rsidR="000C3A51" w:rsidRPr="009C1191">
        <w:rPr>
          <w:rFonts w:ascii="Times New Roman" w:hAnsi="Times New Roman" w:cs="Times New Roman"/>
          <w:sz w:val="24"/>
          <w:szCs w:val="24"/>
        </w:rPr>
        <w:t xml:space="preserve">Music </w:t>
      </w:r>
      <w:r w:rsidR="00115842" w:rsidRPr="009C1191">
        <w:rPr>
          <w:rFonts w:ascii="Times New Roman" w:hAnsi="Times New Roman" w:cs="Times New Roman"/>
          <w:sz w:val="24"/>
          <w:szCs w:val="24"/>
        </w:rPr>
        <w:t>play a big role in influenc</w:t>
      </w:r>
      <w:r w:rsidR="00EC4C15" w:rsidRPr="009C1191">
        <w:rPr>
          <w:rFonts w:ascii="Times New Roman" w:hAnsi="Times New Roman" w:cs="Times New Roman"/>
          <w:sz w:val="24"/>
          <w:szCs w:val="24"/>
        </w:rPr>
        <w:t>ing</w:t>
      </w:r>
      <w:r w:rsidR="00115842" w:rsidRPr="009C1191">
        <w:rPr>
          <w:rFonts w:ascii="Times New Roman" w:hAnsi="Times New Roman" w:cs="Times New Roman"/>
          <w:sz w:val="24"/>
          <w:szCs w:val="24"/>
        </w:rPr>
        <w:t xml:space="preserve"> you</w:t>
      </w:r>
      <w:r w:rsidR="00EC4C15" w:rsidRPr="009C1191">
        <w:rPr>
          <w:rFonts w:ascii="Times New Roman" w:hAnsi="Times New Roman" w:cs="Times New Roman"/>
          <w:sz w:val="24"/>
          <w:szCs w:val="24"/>
        </w:rPr>
        <w:t>ng people</w:t>
      </w:r>
      <w:r w:rsidR="00C34505">
        <w:rPr>
          <w:rFonts w:ascii="Times New Roman" w:hAnsi="Times New Roman" w:cs="Times New Roman"/>
          <w:sz w:val="24"/>
          <w:szCs w:val="24"/>
        </w:rPr>
        <w:t>.</w:t>
      </w:r>
      <w:r w:rsidR="00115842" w:rsidRPr="009C1191">
        <w:rPr>
          <w:rFonts w:ascii="Times New Roman" w:hAnsi="Times New Roman" w:cs="Times New Roman"/>
          <w:sz w:val="24"/>
          <w:szCs w:val="24"/>
        </w:rPr>
        <w:t xml:space="preserve"> Youths tend to listen to music more than they </w:t>
      </w:r>
      <w:r w:rsidR="005A6FA2" w:rsidRPr="009C1191">
        <w:rPr>
          <w:rFonts w:ascii="Times New Roman" w:hAnsi="Times New Roman" w:cs="Times New Roman"/>
          <w:sz w:val="24"/>
          <w:szCs w:val="24"/>
        </w:rPr>
        <w:t xml:space="preserve">watch television or even communicate with friends. “According to </w:t>
      </w:r>
      <w:r w:rsidR="005A6FA2" w:rsidRPr="009C1191">
        <w:rPr>
          <w:rFonts w:ascii="Times New Roman" w:hAnsi="Times New Roman" w:cs="Times New Roman"/>
          <w:sz w:val="24"/>
          <w:szCs w:val="24"/>
        </w:rPr>
        <w:lastRenderedPageBreak/>
        <w:t xml:space="preserve">Teenage Research Unlimited, teenagers spend an average of 20 hours a week listening to music twice as much as they do watching television” (Lindsay, 1999). </w:t>
      </w:r>
      <w:r w:rsidR="00FD48B6" w:rsidRPr="009C1191">
        <w:rPr>
          <w:rFonts w:ascii="Times New Roman" w:hAnsi="Times New Roman" w:cs="Times New Roman"/>
          <w:sz w:val="24"/>
          <w:szCs w:val="24"/>
        </w:rPr>
        <w:t>It is becoming a common practice among teachers to use rhyme and rhythm to help enhance students’ recall and retention of certain information</w:t>
      </w:r>
      <w:r w:rsidR="003D48C6" w:rsidRPr="009C1191">
        <w:rPr>
          <w:rFonts w:ascii="Times New Roman" w:hAnsi="Times New Roman" w:cs="Times New Roman"/>
          <w:sz w:val="24"/>
          <w:szCs w:val="24"/>
        </w:rPr>
        <w:t xml:space="preserve"> (Wolfe, 2001)</w:t>
      </w:r>
      <w:r w:rsidR="00FD48B6" w:rsidRPr="009C1191">
        <w:rPr>
          <w:rFonts w:ascii="Times New Roman" w:hAnsi="Times New Roman" w:cs="Times New Roman"/>
          <w:sz w:val="24"/>
          <w:szCs w:val="24"/>
        </w:rPr>
        <w:t xml:space="preserve">.  </w:t>
      </w:r>
    </w:p>
    <w:p w14:paraId="5AC7929F" w14:textId="15FD9C93" w:rsidR="00934701" w:rsidRPr="009C1191" w:rsidRDefault="002B4B64" w:rsidP="001C0DC2">
      <w:pPr>
        <w:spacing w:line="480" w:lineRule="auto"/>
        <w:ind w:firstLine="360"/>
        <w:rPr>
          <w:rFonts w:ascii="Times New Roman" w:hAnsi="Times New Roman" w:cs="Times New Roman"/>
          <w:sz w:val="24"/>
          <w:szCs w:val="24"/>
        </w:rPr>
      </w:pPr>
      <w:r w:rsidRPr="009C1191">
        <w:rPr>
          <w:rFonts w:ascii="Times New Roman" w:hAnsi="Times New Roman" w:cs="Times New Roman"/>
          <w:sz w:val="24"/>
          <w:szCs w:val="24"/>
        </w:rPr>
        <w:t>Popular songs can be used</w:t>
      </w:r>
      <w:r w:rsidR="0095056D" w:rsidRPr="009C1191">
        <w:rPr>
          <w:rFonts w:ascii="Times New Roman" w:hAnsi="Times New Roman" w:cs="Times New Roman"/>
          <w:sz w:val="24"/>
          <w:szCs w:val="24"/>
        </w:rPr>
        <w:t xml:space="preserve"> communicate important information to students of </w:t>
      </w:r>
      <w:r w:rsidR="00AF0B64" w:rsidRPr="009C1191">
        <w:rPr>
          <w:rFonts w:ascii="Times New Roman" w:hAnsi="Times New Roman" w:cs="Times New Roman"/>
          <w:sz w:val="24"/>
          <w:szCs w:val="24"/>
        </w:rPr>
        <w:t>varying up</w:t>
      </w:r>
      <w:r w:rsidR="000D5E12" w:rsidRPr="009C1191">
        <w:rPr>
          <w:rFonts w:ascii="Times New Roman" w:hAnsi="Times New Roman" w:cs="Times New Roman"/>
          <w:sz w:val="24"/>
          <w:szCs w:val="24"/>
        </w:rPr>
        <w:t>bringing</w:t>
      </w:r>
      <w:r w:rsidR="00AF0B64" w:rsidRPr="009C1191">
        <w:rPr>
          <w:rFonts w:ascii="Times New Roman" w:hAnsi="Times New Roman" w:cs="Times New Roman"/>
          <w:sz w:val="24"/>
          <w:szCs w:val="24"/>
        </w:rPr>
        <w:t xml:space="preserve"> by creating mean</w:t>
      </w:r>
      <w:r w:rsidR="000D5E12" w:rsidRPr="009C1191">
        <w:rPr>
          <w:rFonts w:ascii="Times New Roman" w:hAnsi="Times New Roman" w:cs="Times New Roman"/>
          <w:sz w:val="24"/>
          <w:szCs w:val="24"/>
        </w:rPr>
        <w:t>ing</w:t>
      </w:r>
      <w:r w:rsidR="00AF0B64" w:rsidRPr="009C1191">
        <w:rPr>
          <w:rFonts w:ascii="Times New Roman" w:hAnsi="Times New Roman" w:cs="Times New Roman"/>
          <w:sz w:val="24"/>
          <w:szCs w:val="24"/>
        </w:rPr>
        <w:t>ful connection</w:t>
      </w:r>
      <w:r w:rsidR="000D5E12" w:rsidRPr="009C1191">
        <w:rPr>
          <w:rFonts w:ascii="Times New Roman" w:hAnsi="Times New Roman" w:cs="Times New Roman"/>
          <w:sz w:val="24"/>
          <w:szCs w:val="24"/>
        </w:rPr>
        <w:t xml:space="preserve">s such as student interest and subject content for memorization. </w:t>
      </w:r>
      <w:r w:rsidR="00CE4065" w:rsidRPr="009C1191">
        <w:rPr>
          <w:rFonts w:ascii="Times New Roman" w:hAnsi="Times New Roman" w:cs="Times New Roman"/>
          <w:sz w:val="24"/>
          <w:szCs w:val="24"/>
        </w:rPr>
        <w:t xml:space="preserve">For example, the teacher librarian wishes to teach her/his class about the dewy decimal classification system, instead of drilling students to remember difficult </w:t>
      </w:r>
      <w:r w:rsidR="00F14135" w:rsidRPr="009C1191">
        <w:rPr>
          <w:rFonts w:ascii="Times New Roman" w:hAnsi="Times New Roman" w:cs="Times New Roman"/>
          <w:sz w:val="24"/>
          <w:szCs w:val="24"/>
        </w:rPr>
        <w:t xml:space="preserve">subject areas and numbers, the lyrics to a reggae </w:t>
      </w:r>
      <w:r w:rsidR="00CC3A2F" w:rsidRPr="009C1191">
        <w:rPr>
          <w:rFonts w:ascii="Times New Roman" w:hAnsi="Times New Roman" w:cs="Times New Roman"/>
          <w:sz w:val="24"/>
          <w:szCs w:val="24"/>
        </w:rPr>
        <w:t>song</w:t>
      </w:r>
      <w:r w:rsidR="00F14135" w:rsidRPr="009C1191">
        <w:rPr>
          <w:rFonts w:ascii="Times New Roman" w:hAnsi="Times New Roman" w:cs="Times New Roman"/>
          <w:sz w:val="24"/>
          <w:szCs w:val="24"/>
        </w:rPr>
        <w:t xml:space="preserve"> can be manipulated to create new lyrics to familiar melodies</w:t>
      </w:r>
      <w:r w:rsidR="00AA295F" w:rsidRPr="009C1191">
        <w:rPr>
          <w:rFonts w:ascii="Times New Roman" w:hAnsi="Times New Roman" w:cs="Times New Roman"/>
          <w:sz w:val="24"/>
          <w:szCs w:val="24"/>
        </w:rPr>
        <w:t xml:space="preserve">. A song like </w:t>
      </w:r>
      <w:proofErr w:type="spellStart"/>
      <w:r w:rsidR="00AA295F" w:rsidRPr="009C1191">
        <w:rPr>
          <w:rFonts w:ascii="Times New Roman" w:hAnsi="Times New Roman" w:cs="Times New Roman"/>
          <w:sz w:val="24"/>
          <w:szCs w:val="24"/>
        </w:rPr>
        <w:t>Chronixs</w:t>
      </w:r>
      <w:proofErr w:type="spellEnd"/>
      <w:r w:rsidR="00AA295F" w:rsidRPr="009C1191">
        <w:rPr>
          <w:rFonts w:ascii="Times New Roman" w:hAnsi="Times New Roman" w:cs="Times New Roman"/>
          <w:sz w:val="24"/>
          <w:szCs w:val="24"/>
        </w:rPr>
        <w:t xml:space="preserve"> ‘Likes’ could be used to create a </w:t>
      </w:r>
      <w:r w:rsidR="00B357D3" w:rsidRPr="009C1191">
        <w:rPr>
          <w:rFonts w:ascii="Times New Roman" w:hAnsi="Times New Roman" w:cs="Times New Roman"/>
          <w:sz w:val="24"/>
          <w:szCs w:val="24"/>
        </w:rPr>
        <w:t>new song about how to use Dewy decimal classification to locate subjects in a library</w:t>
      </w:r>
      <w:r w:rsidR="00CC3A2F" w:rsidRPr="009C1191">
        <w:rPr>
          <w:rFonts w:ascii="Times New Roman" w:hAnsi="Times New Roman" w:cs="Times New Roman"/>
          <w:sz w:val="24"/>
          <w:szCs w:val="24"/>
        </w:rPr>
        <w:t>’s collection</w:t>
      </w:r>
      <w:r w:rsidR="00B357D3" w:rsidRPr="009C1191">
        <w:rPr>
          <w:rFonts w:ascii="Times New Roman" w:hAnsi="Times New Roman" w:cs="Times New Roman"/>
          <w:sz w:val="24"/>
          <w:szCs w:val="24"/>
        </w:rPr>
        <w:t>. This will have the students singing along in no time</w:t>
      </w:r>
      <w:r w:rsidR="006C34D3" w:rsidRPr="009C1191">
        <w:rPr>
          <w:rFonts w:ascii="Times New Roman" w:hAnsi="Times New Roman" w:cs="Times New Roman"/>
          <w:sz w:val="24"/>
          <w:szCs w:val="24"/>
        </w:rPr>
        <w:t xml:space="preserve"> to the rich imagery and metaphor </w:t>
      </w:r>
      <w:r w:rsidR="000E1D52" w:rsidRPr="009C1191">
        <w:rPr>
          <w:rFonts w:ascii="Times New Roman" w:hAnsi="Times New Roman" w:cs="Times New Roman"/>
          <w:sz w:val="24"/>
          <w:szCs w:val="24"/>
        </w:rPr>
        <w:t xml:space="preserve">that links both home life and school life. </w:t>
      </w:r>
      <w:r w:rsidR="00A42CD2" w:rsidRPr="009C1191">
        <w:rPr>
          <w:rFonts w:ascii="Times New Roman" w:hAnsi="Times New Roman" w:cs="Times New Roman"/>
          <w:sz w:val="24"/>
          <w:szCs w:val="24"/>
        </w:rPr>
        <w:t xml:space="preserve">Using music allows student to use imagination and creativity to personalize information. </w:t>
      </w:r>
      <w:r w:rsidR="00DD462F" w:rsidRPr="009C1191">
        <w:rPr>
          <w:rFonts w:ascii="Times New Roman" w:hAnsi="Times New Roman" w:cs="Times New Roman"/>
          <w:sz w:val="24"/>
          <w:szCs w:val="24"/>
        </w:rPr>
        <w:t>Singing along</w:t>
      </w:r>
      <w:r w:rsidR="00A42CD2" w:rsidRPr="009C1191">
        <w:rPr>
          <w:rFonts w:ascii="Times New Roman" w:hAnsi="Times New Roman" w:cs="Times New Roman"/>
          <w:sz w:val="24"/>
          <w:szCs w:val="24"/>
        </w:rPr>
        <w:t xml:space="preserve"> </w:t>
      </w:r>
      <w:r w:rsidR="006D7E06" w:rsidRPr="009C1191">
        <w:rPr>
          <w:rFonts w:ascii="Times New Roman" w:hAnsi="Times New Roman" w:cs="Times New Roman"/>
          <w:sz w:val="24"/>
          <w:szCs w:val="24"/>
        </w:rPr>
        <w:t>to catchy tunes, will e</w:t>
      </w:r>
      <w:r w:rsidR="00DD462F" w:rsidRPr="009C1191">
        <w:rPr>
          <w:rFonts w:ascii="Times New Roman" w:hAnsi="Times New Roman" w:cs="Times New Roman"/>
          <w:sz w:val="24"/>
          <w:szCs w:val="24"/>
        </w:rPr>
        <w:t>n</w:t>
      </w:r>
      <w:r w:rsidR="006D7E06" w:rsidRPr="009C1191">
        <w:rPr>
          <w:rFonts w:ascii="Times New Roman" w:hAnsi="Times New Roman" w:cs="Times New Roman"/>
          <w:sz w:val="24"/>
          <w:szCs w:val="24"/>
        </w:rPr>
        <w:t xml:space="preserve">able </w:t>
      </w:r>
      <w:r w:rsidR="00DD462F" w:rsidRPr="009C1191">
        <w:rPr>
          <w:rFonts w:ascii="Times New Roman" w:hAnsi="Times New Roman" w:cs="Times New Roman"/>
          <w:sz w:val="24"/>
          <w:szCs w:val="24"/>
        </w:rPr>
        <w:t xml:space="preserve">students </w:t>
      </w:r>
      <w:r w:rsidR="006D7E06" w:rsidRPr="009C1191">
        <w:rPr>
          <w:rFonts w:ascii="Times New Roman" w:hAnsi="Times New Roman" w:cs="Times New Roman"/>
          <w:sz w:val="24"/>
          <w:szCs w:val="24"/>
        </w:rPr>
        <w:t>to pick up vocabulary, grammatical structures, and the rhythm of the language more easily than trying to read it or study it from a course book. </w:t>
      </w:r>
      <w:r w:rsidR="00DE73F4" w:rsidRPr="009C1191">
        <w:rPr>
          <w:rFonts w:ascii="Times New Roman" w:hAnsi="Times New Roman" w:cs="Times New Roman"/>
          <w:sz w:val="24"/>
          <w:szCs w:val="24"/>
        </w:rPr>
        <w:t>Not only does music and songs benefi</w:t>
      </w:r>
      <w:r w:rsidR="00CF6101" w:rsidRPr="009C1191">
        <w:rPr>
          <w:rFonts w:ascii="Times New Roman" w:hAnsi="Times New Roman" w:cs="Times New Roman"/>
          <w:sz w:val="24"/>
          <w:szCs w:val="24"/>
        </w:rPr>
        <w:t xml:space="preserve">ts </w:t>
      </w:r>
      <w:r w:rsidR="00DE73F4" w:rsidRPr="009C1191">
        <w:rPr>
          <w:rFonts w:ascii="Times New Roman" w:hAnsi="Times New Roman" w:cs="Times New Roman"/>
          <w:sz w:val="24"/>
          <w:szCs w:val="24"/>
        </w:rPr>
        <w:t xml:space="preserve">student’s academic performance, it encourages students to use creative ways to repeat and ingrain information that was already taught (Wolfe, 2001). </w:t>
      </w:r>
      <w:r w:rsidR="00AE01A5" w:rsidRPr="009C1191">
        <w:rPr>
          <w:rFonts w:ascii="Times New Roman" w:hAnsi="Times New Roman" w:cs="Times New Roman"/>
          <w:sz w:val="24"/>
          <w:szCs w:val="24"/>
        </w:rPr>
        <w:t xml:space="preserve">There are many different lesson ideas for using this technique such as </w:t>
      </w:r>
      <w:r w:rsidR="005A3CBD" w:rsidRPr="009C1191">
        <w:rPr>
          <w:rFonts w:ascii="Times New Roman" w:hAnsi="Times New Roman" w:cs="Times New Roman"/>
          <w:sz w:val="24"/>
          <w:szCs w:val="24"/>
        </w:rPr>
        <w:t>sing along</w:t>
      </w:r>
      <w:r w:rsidR="004D12F7" w:rsidRPr="009C1191">
        <w:rPr>
          <w:rFonts w:ascii="Times New Roman" w:hAnsi="Times New Roman" w:cs="Times New Roman"/>
          <w:sz w:val="24"/>
          <w:szCs w:val="24"/>
        </w:rPr>
        <w:t xml:space="preserve">, musical chair just to name a few. </w:t>
      </w:r>
      <w:r w:rsidR="00934701" w:rsidRPr="009C1191">
        <w:rPr>
          <w:rFonts w:ascii="Times New Roman" w:hAnsi="Times New Roman" w:cs="Times New Roman"/>
          <w:sz w:val="24"/>
          <w:szCs w:val="24"/>
        </w:rPr>
        <w:t>Music and songs can be used to Music can be used to:</w:t>
      </w:r>
    </w:p>
    <w:p w14:paraId="3550C217" w14:textId="77777777" w:rsidR="00934701" w:rsidRPr="009C1191" w:rsidRDefault="00934701" w:rsidP="009C1191">
      <w:pPr>
        <w:pStyle w:val="ListParagraph"/>
        <w:numPr>
          <w:ilvl w:val="0"/>
          <w:numId w:val="1"/>
        </w:numPr>
        <w:spacing w:line="480" w:lineRule="auto"/>
        <w:rPr>
          <w:rFonts w:ascii="Times New Roman" w:hAnsi="Times New Roman" w:cs="Times New Roman"/>
          <w:sz w:val="24"/>
          <w:szCs w:val="24"/>
        </w:rPr>
      </w:pPr>
      <w:r w:rsidRPr="009C1191">
        <w:rPr>
          <w:rFonts w:ascii="Times New Roman" w:hAnsi="Times New Roman" w:cs="Times New Roman"/>
          <w:sz w:val="24"/>
          <w:szCs w:val="24"/>
        </w:rPr>
        <w:t>Maintain students’ attention and concentration</w:t>
      </w:r>
    </w:p>
    <w:p w14:paraId="7632CE82" w14:textId="77777777" w:rsidR="00934701" w:rsidRPr="009C1191" w:rsidRDefault="00934701" w:rsidP="009C1191">
      <w:pPr>
        <w:pStyle w:val="ListParagraph"/>
        <w:numPr>
          <w:ilvl w:val="0"/>
          <w:numId w:val="1"/>
        </w:numPr>
        <w:spacing w:line="480" w:lineRule="auto"/>
        <w:rPr>
          <w:rFonts w:ascii="Times New Roman" w:hAnsi="Times New Roman" w:cs="Times New Roman"/>
          <w:sz w:val="24"/>
          <w:szCs w:val="24"/>
        </w:rPr>
      </w:pPr>
      <w:r w:rsidRPr="009C1191">
        <w:rPr>
          <w:rFonts w:ascii="Times New Roman" w:hAnsi="Times New Roman" w:cs="Times New Roman"/>
          <w:sz w:val="24"/>
          <w:szCs w:val="24"/>
        </w:rPr>
        <w:t>Encourage interaction and facilitate positive relationships within the classroom</w:t>
      </w:r>
    </w:p>
    <w:p w14:paraId="16294F7C" w14:textId="77777777" w:rsidR="00934701" w:rsidRPr="009C1191" w:rsidRDefault="00934701" w:rsidP="009C1191">
      <w:pPr>
        <w:pStyle w:val="ListParagraph"/>
        <w:numPr>
          <w:ilvl w:val="0"/>
          <w:numId w:val="1"/>
        </w:numPr>
        <w:spacing w:line="480" w:lineRule="auto"/>
        <w:rPr>
          <w:rFonts w:ascii="Times New Roman" w:hAnsi="Times New Roman" w:cs="Times New Roman"/>
          <w:sz w:val="24"/>
          <w:szCs w:val="24"/>
        </w:rPr>
      </w:pPr>
      <w:r w:rsidRPr="009C1191">
        <w:rPr>
          <w:rFonts w:ascii="Times New Roman" w:hAnsi="Times New Roman" w:cs="Times New Roman"/>
          <w:sz w:val="24"/>
          <w:szCs w:val="24"/>
        </w:rPr>
        <w:t>Create appropriate emotional connections to the information being taught, enabling triggers for recall</w:t>
      </w:r>
    </w:p>
    <w:p w14:paraId="49DAFE12" w14:textId="77777777" w:rsidR="00934701" w:rsidRPr="009C1191" w:rsidRDefault="00934701" w:rsidP="009C1191">
      <w:pPr>
        <w:pStyle w:val="ListParagraph"/>
        <w:numPr>
          <w:ilvl w:val="0"/>
          <w:numId w:val="1"/>
        </w:numPr>
        <w:spacing w:line="480" w:lineRule="auto"/>
        <w:rPr>
          <w:rFonts w:ascii="Times New Roman" w:hAnsi="Times New Roman" w:cs="Times New Roman"/>
          <w:sz w:val="24"/>
          <w:szCs w:val="24"/>
        </w:rPr>
      </w:pPr>
      <w:r w:rsidRPr="009C1191">
        <w:rPr>
          <w:rFonts w:ascii="Times New Roman" w:hAnsi="Times New Roman" w:cs="Times New Roman"/>
          <w:sz w:val="24"/>
          <w:szCs w:val="24"/>
        </w:rPr>
        <w:lastRenderedPageBreak/>
        <w:t>Motivate and inspire students</w:t>
      </w:r>
    </w:p>
    <w:p w14:paraId="7151D0F4" w14:textId="77777777" w:rsidR="002F092B" w:rsidRPr="009C1191" w:rsidRDefault="00934701" w:rsidP="009C1191">
      <w:pPr>
        <w:pStyle w:val="ListParagraph"/>
        <w:numPr>
          <w:ilvl w:val="0"/>
          <w:numId w:val="1"/>
        </w:numPr>
        <w:spacing w:line="480" w:lineRule="auto"/>
        <w:rPr>
          <w:rFonts w:ascii="Times New Roman" w:hAnsi="Times New Roman" w:cs="Times New Roman"/>
          <w:sz w:val="24"/>
          <w:szCs w:val="24"/>
        </w:rPr>
      </w:pPr>
      <w:r w:rsidRPr="009C1191">
        <w:rPr>
          <w:rFonts w:ascii="Times New Roman" w:hAnsi="Times New Roman" w:cs="Times New Roman"/>
          <w:sz w:val="24"/>
          <w:szCs w:val="24"/>
        </w:rPr>
        <w:t>Raise students’ energy levels</w:t>
      </w:r>
    </w:p>
    <w:p w14:paraId="6ACA075D" w14:textId="25FDCD91" w:rsidR="00AE01A5" w:rsidRPr="009C1191" w:rsidRDefault="00AE01A5" w:rsidP="00E7674A">
      <w:pPr>
        <w:spacing w:line="480" w:lineRule="auto"/>
        <w:ind w:firstLine="360"/>
        <w:rPr>
          <w:rFonts w:ascii="Times New Roman" w:hAnsi="Times New Roman" w:cs="Times New Roman"/>
          <w:sz w:val="24"/>
          <w:szCs w:val="24"/>
        </w:rPr>
      </w:pPr>
      <w:r w:rsidRPr="009C1191">
        <w:rPr>
          <w:rFonts w:ascii="Times New Roman" w:hAnsi="Times New Roman" w:cs="Times New Roman"/>
          <w:sz w:val="24"/>
          <w:szCs w:val="24"/>
        </w:rPr>
        <w:t>However</w:t>
      </w:r>
      <w:r w:rsidR="004D12F7" w:rsidRPr="009C1191">
        <w:rPr>
          <w:rFonts w:ascii="Times New Roman" w:hAnsi="Times New Roman" w:cs="Times New Roman"/>
          <w:sz w:val="24"/>
          <w:szCs w:val="24"/>
        </w:rPr>
        <w:t xml:space="preserve">, </w:t>
      </w:r>
      <w:r w:rsidR="00AB5452" w:rsidRPr="009C1191">
        <w:rPr>
          <w:rFonts w:ascii="Times New Roman" w:hAnsi="Times New Roman" w:cs="Times New Roman"/>
          <w:sz w:val="24"/>
          <w:szCs w:val="24"/>
        </w:rPr>
        <w:t xml:space="preserve">music and songs in a classroom </w:t>
      </w:r>
      <w:r w:rsidR="00DE04A1" w:rsidRPr="009C1191">
        <w:rPr>
          <w:rFonts w:ascii="Times New Roman" w:hAnsi="Times New Roman" w:cs="Times New Roman"/>
          <w:sz w:val="24"/>
          <w:szCs w:val="24"/>
        </w:rPr>
        <w:t>may have a few downsides</w:t>
      </w:r>
      <w:r w:rsidR="002A3C6E" w:rsidRPr="009C1191">
        <w:rPr>
          <w:rFonts w:ascii="Times New Roman" w:hAnsi="Times New Roman" w:cs="Times New Roman"/>
          <w:sz w:val="24"/>
          <w:szCs w:val="24"/>
        </w:rPr>
        <w:t xml:space="preserve"> </w:t>
      </w:r>
      <w:r w:rsidR="00267AC1" w:rsidRPr="009C1191">
        <w:rPr>
          <w:rFonts w:ascii="Times New Roman" w:hAnsi="Times New Roman" w:cs="Times New Roman"/>
          <w:sz w:val="24"/>
          <w:szCs w:val="24"/>
        </w:rPr>
        <w:t xml:space="preserve">such as </w:t>
      </w:r>
      <w:r w:rsidR="00F179F0" w:rsidRPr="009C1191">
        <w:rPr>
          <w:rFonts w:ascii="Times New Roman" w:hAnsi="Times New Roman" w:cs="Times New Roman"/>
          <w:sz w:val="24"/>
          <w:szCs w:val="24"/>
        </w:rPr>
        <w:t>teachers not taking music seri</w:t>
      </w:r>
      <w:r w:rsidR="003E3F78" w:rsidRPr="009C1191">
        <w:rPr>
          <w:rFonts w:ascii="Times New Roman" w:hAnsi="Times New Roman" w:cs="Times New Roman"/>
          <w:sz w:val="24"/>
          <w:szCs w:val="24"/>
        </w:rPr>
        <w:t xml:space="preserve">ously and are not able to execute lessons </w:t>
      </w:r>
      <w:r w:rsidR="007F00FA" w:rsidRPr="009C1191">
        <w:rPr>
          <w:rFonts w:ascii="Times New Roman" w:hAnsi="Times New Roman" w:cs="Times New Roman"/>
          <w:sz w:val="24"/>
          <w:szCs w:val="24"/>
        </w:rPr>
        <w:t>appropriately</w:t>
      </w:r>
      <w:r w:rsidR="00E7674A">
        <w:rPr>
          <w:rFonts w:ascii="Times New Roman" w:hAnsi="Times New Roman" w:cs="Times New Roman"/>
          <w:sz w:val="24"/>
          <w:szCs w:val="24"/>
        </w:rPr>
        <w:t>.</w:t>
      </w:r>
      <w:r w:rsidR="007F00FA" w:rsidRPr="009C1191">
        <w:rPr>
          <w:rFonts w:ascii="Times New Roman" w:hAnsi="Times New Roman" w:cs="Times New Roman"/>
          <w:sz w:val="24"/>
          <w:szCs w:val="24"/>
        </w:rPr>
        <w:t xml:space="preserve"> </w:t>
      </w:r>
      <w:r w:rsidR="00E7674A" w:rsidRPr="009C1191">
        <w:rPr>
          <w:rFonts w:ascii="Times New Roman" w:hAnsi="Times New Roman" w:cs="Times New Roman"/>
          <w:sz w:val="24"/>
          <w:szCs w:val="24"/>
        </w:rPr>
        <w:t>I</w:t>
      </w:r>
      <w:r w:rsidR="007F00FA" w:rsidRPr="009C1191">
        <w:rPr>
          <w:rFonts w:ascii="Times New Roman" w:hAnsi="Times New Roman" w:cs="Times New Roman"/>
          <w:sz w:val="24"/>
          <w:szCs w:val="24"/>
        </w:rPr>
        <w:t>t</w:t>
      </w:r>
      <w:r w:rsidR="00C179DA" w:rsidRPr="009C1191">
        <w:rPr>
          <w:rFonts w:ascii="Times New Roman" w:hAnsi="Times New Roman" w:cs="Times New Roman"/>
          <w:sz w:val="24"/>
          <w:szCs w:val="24"/>
        </w:rPr>
        <w:t xml:space="preserve"> can disturb</w:t>
      </w:r>
      <w:r w:rsidR="00450A14" w:rsidRPr="009C1191">
        <w:rPr>
          <w:rFonts w:ascii="Times New Roman" w:hAnsi="Times New Roman" w:cs="Times New Roman"/>
          <w:sz w:val="24"/>
          <w:szCs w:val="24"/>
        </w:rPr>
        <w:t xml:space="preserve"> other learners </w:t>
      </w:r>
      <w:r w:rsidR="00694E51" w:rsidRPr="009C1191">
        <w:rPr>
          <w:rFonts w:ascii="Times New Roman" w:hAnsi="Times New Roman" w:cs="Times New Roman"/>
          <w:sz w:val="24"/>
          <w:szCs w:val="24"/>
        </w:rPr>
        <w:t>in</w:t>
      </w:r>
      <w:r w:rsidR="00450A14" w:rsidRPr="009C1191">
        <w:rPr>
          <w:rFonts w:ascii="Times New Roman" w:hAnsi="Times New Roman" w:cs="Times New Roman"/>
          <w:sz w:val="24"/>
          <w:szCs w:val="24"/>
        </w:rPr>
        <w:t xml:space="preserve"> </w:t>
      </w:r>
      <w:r w:rsidR="00E7674A" w:rsidRPr="009C1191">
        <w:rPr>
          <w:rFonts w:ascii="Times New Roman" w:hAnsi="Times New Roman" w:cs="Times New Roman"/>
          <w:sz w:val="24"/>
          <w:szCs w:val="24"/>
        </w:rPr>
        <w:t>nearby</w:t>
      </w:r>
      <w:r w:rsidR="00694E51" w:rsidRPr="009C1191">
        <w:rPr>
          <w:rFonts w:ascii="Times New Roman" w:hAnsi="Times New Roman" w:cs="Times New Roman"/>
          <w:sz w:val="24"/>
          <w:szCs w:val="24"/>
        </w:rPr>
        <w:t xml:space="preserve"> classroom</w:t>
      </w:r>
      <w:r w:rsidR="00340943" w:rsidRPr="009C1191">
        <w:rPr>
          <w:rFonts w:ascii="Times New Roman" w:hAnsi="Times New Roman" w:cs="Times New Roman"/>
          <w:sz w:val="24"/>
          <w:szCs w:val="24"/>
        </w:rPr>
        <w:t>s</w:t>
      </w:r>
      <w:r w:rsidR="00E7674A">
        <w:rPr>
          <w:rFonts w:ascii="Times New Roman" w:hAnsi="Times New Roman" w:cs="Times New Roman"/>
          <w:sz w:val="24"/>
          <w:szCs w:val="24"/>
        </w:rPr>
        <w:t>.</w:t>
      </w:r>
      <w:r w:rsidR="00340943" w:rsidRPr="009C1191">
        <w:rPr>
          <w:rFonts w:ascii="Times New Roman" w:hAnsi="Times New Roman" w:cs="Times New Roman"/>
          <w:sz w:val="24"/>
          <w:szCs w:val="24"/>
        </w:rPr>
        <w:t xml:space="preserve"> </w:t>
      </w:r>
      <w:r w:rsidR="00E7674A">
        <w:rPr>
          <w:rFonts w:ascii="Times New Roman" w:hAnsi="Times New Roman" w:cs="Times New Roman"/>
          <w:sz w:val="24"/>
          <w:szCs w:val="24"/>
        </w:rPr>
        <w:t>T</w:t>
      </w:r>
      <w:r w:rsidR="00340943" w:rsidRPr="009C1191">
        <w:rPr>
          <w:rFonts w:ascii="Times New Roman" w:hAnsi="Times New Roman" w:cs="Times New Roman"/>
          <w:sz w:val="24"/>
          <w:szCs w:val="24"/>
        </w:rPr>
        <w:t>eachers can also</w:t>
      </w:r>
      <w:r w:rsidR="00184B65" w:rsidRPr="009C1191">
        <w:rPr>
          <w:rFonts w:ascii="Times New Roman" w:hAnsi="Times New Roman" w:cs="Times New Roman"/>
          <w:sz w:val="24"/>
          <w:szCs w:val="24"/>
        </w:rPr>
        <w:t xml:space="preserve"> can lose control </w:t>
      </w:r>
      <w:r w:rsidR="007A4C77" w:rsidRPr="009C1191">
        <w:rPr>
          <w:rFonts w:ascii="Times New Roman" w:hAnsi="Times New Roman" w:cs="Times New Roman"/>
          <w:sz w:val="24"/>
          <w:szCs w:val="24"/>
        </w:rPr>
        <w:t>of students easily.</w:t>
      </w:r>
      <w:r w:rsidR="005C4884" w:rsidRPr="009C1191">
        <w:rPr>
          <w:rFonts w:ascii="Times New Roman" w:hAnsi="Times New Roman" w:cs="Times New Roman"/>
          <w:sz w:val="24"/>
          <w:szCs w:val="24"/>
        </w:rPr>
        <w:t xml:space="preserve"> Therefore, </w:t>
      </w:r>
      <w:r w:rsidR="007F00FA" w:rsidRPr="009C1191">
        <w:rPr>
          <w:rFonts w:ascii="Times New Roman" w:hAnsi="Times New Roman" w:cs="Times New Roman"/>
          <w:sz w:val="24"/>
          <w:szCs w:val="24"/>
        </w:rPr>
        <w:t>as teachers</w:t>
      </w:r>
      <w:r w:rsidR="00E7674A">
        <w:rPr>
          <w:rFonts w:ascii="Times New Roman" w:hAnsi="Times New Roman" w:cs="Times New Roman"/>
          <w:sz w:val="24"/>
          <w:szCs w:val="24"/>
        </w:rPr>
        <w:t>,</w:t>
      </w:r>
      <w:r w:rsidR="007F00FA" w:rsidRPr="009C1191">
        <w:rPr>
          <w:rFonts w:ascii="Times New Roman" w:hAnsi="Times New Roman" w:cs="Times New Roman"/>
          <w:sz w:val="24"/>
          <w:szCs w:val="24"/>
        </w:rPr>
        <w:t xml:space="preserve"> it is important for teachers to know their students and chose the most </w:t>
      </w:r>
      <w:r w:rsidR="00F53C0E" w:rsidRPr="009C1191">
        <w:rPr>
          <w:rFonts w:ascii="Times New Roman" w:hAnsi="Times New Roman" w:cs="Times New Roman"/>
          <w:sz w:val="24"/>
          <w:szCs w:val="24"/>
        </w:rPr>
        <w:t>appropriate</w:t>
      </w:r>
      <w:r w:rsidR="007F00FA" w:rsidRPr="009C1191">
        <w:rPr>
          <w:rFonts w:ascii="Times New Roman" w:hAnsi="Times New Roman" w:cs="Times New Roman"/>
          <w:sz w:val="24"/>
          <w:szCs w:val="24"/>
        </w:rPr>
        <w:t xml:space="preserve"> </w:t>
      </w:r>
      <w:r w:rsidR="00F53C0E" w:rsidRPr="009C1191">
        <w:rPr>
          <w:rFonts w:ascii="Times New Roman" w:hAnsi="Times New Roman" w:cs="Times New Roman"/>
          <w:sz w:val="24"/>
          <w:szCs w:val="24"/>
        </w:rPr>
        <w:t>strategy</w:t>
      </w:r>
      <w:r w:rsidR="007F00FA" w:rsidRPr="009C1191">
        <w:rPr>
          <w:rFonts w:ascii="Times New Roman" w:hAnsi="Times New Roman" w:cs="Times New Roman"/>
          <w:sz w:val="24"/>
          <w:szCs w:val="24"/>
        </w:rPr>
        <w:t xml:space="preserve"> for executing their lessons.</w:t>
      </w:r>
    </w:p>
    <w:p w14:paraId="63897C2F" w14:textId="60161F1C" w:rsidR="00932AD2" w:rsidRPr="009C1191" w:rsidRDefault="00866F48" w:rsidP="001C0DC2">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Another </w:t>
      </w:r>
      <w:r w:rsidR="00E95B96" w:rsidRPr="009C1191">
        <w:rPr>
          <w:rFonts w:ascii="Times New Roman" w:hAnsi="Times New Roman" w:cs="Times New Roman"/>
          <w:sz w:val="24"/>
          <w:szCs w:val="24"/>
        </w:rPr>
        <w:t xml:space="preserve">instructional </w:t>
      </w:r>
      <w:r w:rsidR="0087416A" w:rsidRPr="009C1191">
        <w:rPr>
          <w:rFonts w:ascii="Times New Roman" w:hAnsi="Times New Roman" w:cs="Times New Roman"/>
          <w:sz w:val="24"/>
          <w:szCs w:val="24"/>
        </w:rPr>
        <w:t>strategy that teachers can use to execute an effective</w:t>
      </w:r>
      <w:r w:rsidR="004A4D8D" w:rsidRPr="009C1191">
        <w:rPr>
          <w:rFonts w:ascii="Times New Roman" w:hAnsi="Times New Roman" w:cs="Times New Roman"/>
          <w:sz w:val="24"/>
          <w:szCs w:val="24"/>
        </w:rPr>
        <w:t xml:space="preserve"> lesson is the jigsaw technique.</w:t>
      </w:r>
      <w:r w:rsidR="00F0533A" w:rsidRPr="009C1191">
        <w:rPr>
          <w:rFonts w:ascii="Times New Roman" w:hAnsi="Times New Roman" w:cs="Times New Roman"/>
          <w:sz w:val="24"/>
          <w:szCs w:val="24"/>
        </w:rPr>
        <w:t xml:space="preserve"> </w:t>
      </w:r>
      <w:r w:rsidR="00716BF4" w:rsidRPr="009C1191">
        <w:rPr>
          <w:rFonts w:ascii="Times New Roman" w:hAnsi="Times New Roman" w:cs="Times New Roman"/>
          <w:sz w:val="24"/>
          <w:szCs w:val="24"/>
        </w:rPr>
        <w:t>Th</w:t>
      </w:r>
      <w:r w:rsidR="00C3693A" w:rsidRPr="009C1191">
        <w:rPr>
          <w:rFonts w:ascii="Times New Roman" w:hAnsi="Times New Roman" w:cs="Times New Roman"/>
          <w:sz w:val="24"/>
          <w:szCs w:val="24"/>
        </w:rPr>
        <w:t xml:space="preserve">e jigsaw </w:t>
      </w:r>
      <w:r w:rsidR="0003330E" w:rsidRPr="009C1191">
        <w:rPr>
          <w:rFonts w:ascii="Times New Roman" w:hAnsi="Times New Roman" w:cs="Times New Roman"/>
          <w:sz w:val="24"/>
          <w:szCs w:val="24"/>
        </w:rPr>
        <w:t xml:space="preserve">technique is a strategy </w:t>
      </w:r>
      <w:r w:rsidR="00577572" w:rsidRPr="009C1191">
        <w:rPr>
          <w:rFonts w:ascii="Times New Roman" w:hAnsi="Times New Roman" w:cs="Times New Roman"/>
          <w:sz w:val="24"/>
          <w:szCs w:val="24"/>
        </w:rPr>
        <w:t>used to organize classroom activity that makes students depen</w:t>
      </w:r>
      <w:r w:rsidR="00DE3432" w:rsidRPr="009C1191">
        <w:rPr>
          <w:rFonts w:ascii="Times New Roman" w:hAnsi="Times New Roman" w:cs="Times New Roman"/>
          <w:sz w:val="24"/>
          <w:szCs w:val="24"/>
        </w:rPr>
        <w:t xml:space="preserve">dent on each other to succeed. It breaks classes into groups and breaks assignments into pieces that the group assembles to complete the (jigsaw) puzzle. For example, </w:t>
      </w:r>
      <w:r w:rsidR="00491FC7" w:rsidRPr="009C1191">
        <w:rPr>
          <w:rFonts w:ascii="Times New Roman" w:hAnsi="Times New Roman" w:cs="Times New Roman"/>
          <w:sz w:val="24"/>
          <w:szCs w:val="24"/>
        </w:rPr>
        <w:t xml:space="preserve">the students in a library skills class are divided into small groups of five or six students each. </w:t>
      </w:r>
      <w:r w:rsidR="00E7674A">
        <w:rPr>
          <w:rFonts w:ascii="Times New Roman" w:hAnsi="Times New Roman" w:cs="Times New Roman"/>
          <w:sz w:val="24"/>
          <w:szCs w:val="24"/>
        </w:rPr>
        <w:t>Th</w:t>
      </w:r>
      <w:r w:rsidR="00AA4BD6" w:rsidRPr="009C1191">
        <w:rPr>
          <w:rFonts w:ascii="Times New Roman" w:hAnsi="Times New Roman" w:cs="Times New Roman"/>
          <w:sz w:val="24"/>
          <w:szCs w:val="24"/>
        </w:rPr>
        <w:t xml:space="preserve">e </w:t>
      </w:r>
      <w:r w:rsidR="00887587" w:rsidRPr="009C1191">
        <w:rPr>
          <w:rFonts w:ascii="Times New Roman" w:hAnsi="Times New Roman" w:cs="Times New Roman"/>
          <w:sz w:val="24"/>
          <w:szCs w:val="24"/>
        </w:rPr>
        <w:t xml:space="preserve">task </w:t>
      </w:r>
      <w:r w:rsidR="00E7674A">
        <w:rPr>
          <w:rFonts w:ascii="Times New Roman" w:hAnsi="Times New Roman" w:cs="Times New Roman"/>
          <w:sz w:val="24"/>
          <w:szCs w:val="24"/>
        </w:rPr>
        <w:t>would</w:t>
      </w:r>
      <w:r w:rsidR="00887587" w:rsidRPr="009C1191">
        <w:rPr>
          <w:rFonts w:ascii="Times New Roman" w:hAnsi="Times New Roman" w:cs="Times New Roman"/>
          <w:sz w:val="24"/>
          <w:szCs w:val="24"/>
        </w:rPr>
        <w:t xml:space="preserve"> for them to learn the p</w:t>
      </w:r>
      <w:r w:rsidR="00AA4BD6" w:rsidRPr="009C1191">
        <w:rPr>
          <w:rFonts w:ascii="Times New Roman" w:hAnsi="Times New Roman" w:cs="Times New Roman"/>
          <w:sz w:val="24"/>
          <w:szCs w:val="24"/>
        </w:rPr>
        <w:t>arts of a book</w:t>
      </w:r>
      <w:r w:rsidR="009704C4" w:rsidRPr="009C1191">
        <w:rPr>
          <w:rFonts w:ascii="Times New Roman" w:hAnsi="Times New Roman" w:cs="Times New Roman"/>
          <w:sz w:val="24"/>
          <w:szCs w:val="24"/>
        </w:rPr>
        <w:t xml:space="preserve"> (preliminary pages)</w:t>
      </w:r>
      <w:r w:rsidR="00413067" w:rsidRPr="009C1191">
        <w:rPr>
          <w:rFonts w:ascii="Times New Roman" w:hAnsi="Times New Roman" w:cs="Times New Roman"/>
          <w:sz w:val="24"/>
          <w:szCs w:val="24"/>
        </w:rPr>
        <w:t>. In one jigsaw group</w:t>
      </w:r>
      <w:r w:rsidR="004F3231" w:rsidRPr="009C1191">
        <w:rPr>
          <w:rFonts w:ascii="Times New Roman" w:hAnsi="Times New Roman" w:cs="Times New Roman"/>
          <w:sz w:val="24"/>
          <w:szCs w:val="24"/>
        </w:rPr>
        <w:t>, student1</w:t>
      </w:r>
      <w:r w:rsidR="009704C4" w:rsidRPr="009C1191">
        <w:rPr>
          <w:rFonts w:ascii="Times New Roman" w:hAnsi="Times New Roman" w:cs="Times New Roman"/>
          <w:sz w:val="24"/>
          <w:szCs w:val="24"/>
        </w:rPr>
        <w:t xml:space="preserve"> is responsible for researching on the title page</w:t>
      </w:r>
      <w:r w:rsidR="00E7674A">
        <w:rPr>
          <w:rFonts w:ascii="Times New Roman" w:hAnsi="Times New Roman" w:cs="Times New Roman"/>
          <w:sz w:val="24"/>
          <w:szCs w:val="24"/>
        </w:rPr>
        <w:t>; s</w:t>
      </w:r>
      <w:r w:rsidR="001A3FD6" w:rsidRPr="009C1191">
        <w:rPr>
          <w:rFonts w:ascii="Times New Roman" w:hAnsi="Times New Roman" w:cs="Times New Roman"/>
          <w:sz w:val="24"/>
          <w:szCs w:val="24"/>
        </w:rPr>
        <w:t>tudent</w:t>
      </w:r>
      <w:r w:rsidR="00E7674A">
        <w:rPr>
          <w:rFonts w:ascii="Times New Roman" w:hAnsi="Times New Roman" w:cs="Times New Roman"/>
          <w:sz w:val="24"/>
          <w:szCs w:val="24"/>
        </w:rPr>
        <w:t xml:space="preserve"> </w:t>
      </w:r>
      <w:r w:rsidR="001A3FD6" w:rsidRPr="009C1191">
        <w:rPr>
          <w:rFonts w:ascii="Times New Roman" w:hAnsi="Times New Roman" w:cs="Times New Roman"/>
          <w:sz w:val="24"/>
          <w:szCs w:val="24"/>
        </w:rPr>
        <w:t>2 is to research the copyright page; student</w:t>
      </w:r>
      <w:r w:rsidR="00E7674A">
        <w:rPr>
          <w:rFonts w:ascii="Times New Roman" w:hAnsi="Times New Roman" w:cs="Times New Roman"/>
          <w:sz w:val="24"/>
          <w:szCs w:val="24"/>
        </w:rPr>
        <w:t xml:space="preserve"> </w:t>
      </w:r>
      <w:r w:rsidR="001A3FD6" w:rsidRPr="009C1191">
        <w:rPr>
          <w:rFonts w:ascii="Times New Roman" w:hAnsi="Times New Roman" w:cs="Times New Roman"/>
          <w:sz w:val="24"/>
          <w:szCs w:val="24"/>
        </w:rPr>
        <w:t>3 is assigned acknowledgement</w:t>
      </w:r>
      <w:r w:rsidR="00CD70AE" w:rsidRPr="009C1191">
        <w:rPr>
          <w:rFonts w:ascii="Times New Roman" w:hAnsi="Times New Roman" w:cs="Times New Roman"/>
          <w:sz w:val="24"/>
          <w:szCs w:val="24"/>
        </w:rPr>
        <w:t>; student</w:t>
      </w:r>
      <w:r w:rsidR="00E7674A">
        <w:rPr>
          <w:rFonts w:ascii="Times New Roman" w:hAnsi="Times New Roman" w:cs="Times New Roman"/>
          <w:sz w:val="24"/>
          <w:szCs w:val="24"/>
        </w:rPr>
        <w:t xml:space="preserve"> </w:t>
      </w:r>
      <w:r w:rsidR="00CD70AE" w:rsidRPr="009C1191">
        <w:rPr>
          <w:rFonts w:ascii="Times New Roman" w:hAnsi="Times New Roman" w:cs="Times New Roman"/>
          <w:sz w:val="24"/>
          <w:szCs w:val="24"/>
        </w:rPr>
        <w:t>4 is to research introduction; student</w:t>
      </w:r>
      <w:r w:rsidR="00E7674A">
        <w:rPr>
          <w:rFonts w:ascii="Times New Roman" w:hAnsi="Times New Roman" w:cs="Times New Roman"/>
          <w:sz w:val="24"/>
          <w:szCs w:val="24"/>
        </w:rPr>
        <w:t xml:space="preserve"> </w:t>
      </w:r>
      <w:r w:rsidR="00CD70AE" w:rsidRPr="009C1191">
        <w:rPr>
          <w:rFonts w:ascii="Times New Roman" w:hAnsi="Times New Roman" w:cs="Times New Roman"/>
          <w:sz w:val="24"/>
          <w:szCs w:val="24"/>
        </w:rPr>
        <w:t>5 covers the abstract and student</w:t>
      </w:r>
      <w:r w:rsidR="00E7674A">
        <w:rPr>
          <w:rFonts w:ascii="Times New Roman" w:hAnsi="Times New Roman" w:cs="Times New Roman"/>
          <w:sz w:val="24"/>
          <w:szCs w:val="24"/>
        </w:rPr>
        <w:t xml:space="preserve"> </w:t>
      </w:r>
      <w:r w:rsidR="00CD70AE" w:rsidRPr="009C1191">
        <w:rPr>
          <w:rFonts w:ascii="Times New Roman" w:hAnsi="Times New Roman" w:cs="Times New Roman"/>
          <w:sz w:val="24"/>
          <w:szCs w:val="24"/>
        </w:rPr>
        <w:t>6 handle</w:t>
      </w:r>
      <w:r w:rsidR="00932C58" w:rsidRPr="009C1191">
        <w:rPr>
          <w:rFonts w:ascii="Times New Roman" w:hAnsi="Times New Roman" w:cs="Times New Roman"/>
          <w:sz w:val="24"/>
          <w:szCs w:val="24"/>
        </w:rPr>
        <w:t xml:space="preserve"> </w:t>
      </w:r>
      <w:r w:rsidR="002837B9" w:rsidRPr="009C1191">
        <w:rPr>
          <w:rFonts w:ascii="Times New Roman" w:hAnsi="Times New Roman" w:cs="Times New Roman"/>
          <w:sz w:val="24"/>
          <w:szCs w:val="24"/>
        </w:rPr>
        <w:t>the table of contents.</w:t>
      </w:r>
      <w:r w:rsidR="006726CF" w:rsidRPr="009C1191">
        <w:rPr>
          <w:rFonts w:ascii="Times New Roman" w:hAnsi="Times New Roman" w:cs="Times New Roman"/>
          <w:sz w:val="24"/>
          <w:szCs w:val="24"/>
        </w:rPr>
        <w:t xml:space="preserve"> </w:t>
      </w:r>
      <w:r w:rsidR="00BB1CDE" w:rsidRPr="009C1191">
        <w:rPr>
          <w:rFonts w:ascii="Times New Roman" w:hAnsi="Times New Roman" w:cs="Times New Roman"/>
          <w:sz w:val="24"/>
          <w:szCs w:val="24"/>
        </w:rPr>
        <w:t>To ensure that the research information is accurate each student meet with the students</w:t>
      </w:r>
      <w:r w:rsidR="00D50538" w:rsidRPr="009C1191">
        <w:rPr>
          <w:rFonts w:ascii="Times New Roman" w:hAnsi="Times New Roman" w:cs="Times New Roman"/>
          <w:sz w:val="24"/>
          <w:szCs w:val="24"/>
        </w:rPr>
        <w:t xml:space="preserve"> in the class outside of their jigsaw group that has the same topic to research.</w:t>
      </w:r>
      <w:r w:rsidR="005F4C0E" w:rsidRPr="009C1191">
        <w:rPr>
          <w:rFonts w:ascii="Times New Roman" w:hAnsi="Times New Roman" w:cs="Times New Roman"/>
          <w:sz w:val="24"/>
          <w:szCs w:val="24"/>
        </w:rPr>
        <w:t xml:space="preserve"> For example</w:t>
      </w:r>
      <w:r w:rsidR="000C5FAA" w:rsidRPr="009C1191">
        <w:rPr>
          <w:rFonts w:ascii="Times New Roman" w:hAnsi="Times New Roman" w:cs="Times New Roman"/>
          <w:sz w:val="24"/>
          <w:szCs w:val="24"/>
        </w:rPr>
        <w:t>,</w:t>
      </w:r>
      <w:r w:rsidR="005F4C0E" w:rsidRPr="009C1191">
        <w:rPr>
          <w:rFonts w:ascii="Times New Roman" w:hAnsi="Times New Roman" w:cs="Times New Roman"/>
          <w:sz w:val="24"/>
          <w:szCs w:val="24"/>
        </w:rPr>
        <w:t xml:space="preserve"> students assigned table of contents will meet </w:t>
      </w:r>
      <w:r w:rsidR="00C8029A" w:rsidRPr="009C1191">
        <w:rPr>
          <w:rFonts w:ascii="Times New Roman" w:hAnsi="Times New Roman" w:cs="Times New Roman"/>
          <w:sz w:val="24"/>
          <w:szCs w:val="24"/>
        </w:rPr>
        <w:t xml:space="preserve">in an expert group to clarify information and practice presenting.  </w:t>
      </w:r>
      <w:r w:rsidR="006726CF" w:rsidRPr="009C1191">
        <w:rPr>
          <w:rFonts w:ascii="Times New Roman" w:hAnsi="Times New Roman" w:cs="Times New Roman"/>
          <w:sz w:val="24"/>
          <w:szCs w:val="24"/>
        </w:rPr>
        <w:t xml:space="preserve">After the readings </w:t>
      </w:r>
      <w:r w:rsidR="00E12437" w:rsidRPr="009C1191">
        <w:rPr>
          <w:rFonts w:ascii="Times New Roman" w:hAnsi="Times New Roman" w:cs="Times New Roman"/>
          <w:sz w:val="24"/>
          <w:szCs w:val="24"/>
        </w:rPr>
        <w:t xml:space="preserve">and meeting </w:t>
      </w:r>
      <w:r w:rsidR="00BA40E8" w:rsidRPr="009C1191">
        <w:rPr>
          <w:rFonts w:ascii="Times New Roman" w:hAnsi="Times New Roman" w:cs="Times New Roman"/>
          <w:sz w:val="24"/>
          <w:szCs w:val="24"/>
        </w:rPr>
        <w:t>each student come back to his/her jigsaw group and present the findings to the group.</w:t>
      </w:r>
      <w:r w:rsidR="00932C58" w:rsidRPr="009C1191">
        <w:rPr>
          <w:rFonts w:ascii="Times New Roman" w:hAnsi="Times New Roman" w:cs="Times New Roman"/>
          <w:sz w:val="24"/>
          <w:szCs w:val="24"/>
        </w:rPr>
        <w:t xml:space="preserve"> </w:t>
      </w:r>
      <w:r w:rsidR="006133BE" w:rsidRPr="009C1191">
        <w:rPr>
          <w:rFonts w:ascii="Times New Roman" w:hAnsi="Times New Roman" w:cs="Times New Roman"/>
          <w:sz w:val="24"/>
          <w:szCs w:val="24"/>
        </w:rPr>
        <w:t xml:space="preserve">This is done in a way that </w:t>
      </w:r>
      <w:r w:rsidR="00E7674A">
        <w:rPr>
          <w:rFonts w:ascii="Times New Roman" w:hAnsi="Times New Roman" w:cs="Times New Roman"/>
          <w:sz w:val="24"/>
          <w:szCs w:val="24"/>
        </w:rPr>
        <w:t xml:space="preserve">the </w:t>
      </w:r>
      <w:r w:rsidR="006133BE" w:rsidRPr="009C1191">
        <w:rPr>
          <w:rFonts w:ascii="Times New Roman" w:hAnsi="Times New Roman" w:cs="Times New Roman"/>
          <w:sz w:val="24"/>
          <w:szCs w:val="24"/>
        </w:rPr>
        <w:t>only access other group members have to this information is through listening closely to the findings that are being presented</w:t>
      </w:r>
      <w:r w:rsidR="00850083" w:rsidRPr="009C1191">
        <w:rPr>
          <w:rFonts w:ascii="Times New Roman" w:hAnsi="Times New Roman" w:cs="Times New Roman"/>
          <w:sz w:val="24"/>
          <w:szCs w:val="24"/>
        </w:rPr>
        <w:t xml:space="preserve">. </w:t>
      </w:r>
      <w:r w:rsidR="004E1D1A" w:rsidRPr="009C1191">
        <w:rPr>
          <w:rFonts w:ascii="Times New Roman" w:hAnsi="Times New Roman" w:cs="Times New Roman"/>
          <w:sz w:val="24"/>
          <w:szCs w:val="24"/>
        </w:rPr>
        <w:t xml:space="preserve">Students will then be tested on what they have learned </w:t>
      </w:r>
      <w:r w:rsidR="00E7674A">
        <w:rPr>
          <w:rFonts w:ascii="Times New Roman" w:hAnsi="Times New Roman" w:cs="Times New Roman"/>
          <w:sz w:val="24"/>
          <w:szCs w:val="24"/>
        </w:rPr>
        <w:t xml:space="preserve">on whichever part of the book they were assigned </w:t>
      </w:r>
      <w:r w:rsidR="006A71A3" w:rsidRPr="009C1191">
        <w:rPr>
          <w:rFonts w:ascii="Times New Roman" w:hAnsi="Times New Roman" w:cs="Times New Roman"/>
          <w:sz w:val="24"/>
          <w:szCs w:val="24"/>
        </w:rPr>
        <w:t>(jig</w:t>
      </w:r>
      <w:r w:rsidR="0016695C" w:rsidRPr="009C1191">
        <w:rPr>
          <w:rFonts w:ascii="Times New Roman" w:hAnsi="Times New Roman" w:cs="Times New Roman"/>
          <w:sz w:val="24"/>
          <w:szCs w:val="24"/>
        </w:rPr>
        <w:t>saw, 2014)</w:t>
      </w:r>
      <w:r w:rsidR="00932AD2" w:rsidRPr="009C1191">
        <w:rPr>
          <w:rFonts w:ascii="Times New Roman" w:hAnsi="Times New Roman" w:cs="Times New Roman"/>
          <w:sz w:val="24"/>
          <w:szCs w:val="24"/>
        </w:rPr>
        <w:t>.</w:t>
      </w:r>
    </w:p>
    <w:p w14:paraId="2C6E0B97" w14:textId="2B357A03" w:rsidR="00012C3C" w:rsidRPr="009C1191" w:rsidRDefault="007417F5" w:rsidP="002B2313">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lastRenderedPageBreak/>
        <w:t>The jigsaw process encourages listening, engagement, and empathy by giving each member of the group an essential part to play in the academic activity. Group members must work together as a team to accomplish a common goal; each person depends on all the others. No student can succeed completely unless everyone works well together as a team. </w:t>
      </w:r>
      <w:r w:rsidR="00932C58" w:rsidRPr="009C1191">
        <w:rPr>
          <w:rFonts w:ascii="Times New Roman" w:hAnsi="Times New Roman" w:cs="Times New Roman"/>
          <w:sz w:val="24"/>
          <w:szCs w:val="24"/>
        </w:rPr>
        <w:t xml:space="preserve"> </w:t>
      </w:r>
      <w:r w:rsidR="00C25D58" w:rsidRPr="009C1191">
        <w:rPr>
          <w:rFonts w:ascii="Times New Roman" w:hAnsi="Times New Roman" w:cs="Times New Roman"/>
          <w:sz w:val="24"/>
          <w:szCs w:val="24"/>
        </w:rPr>
        <w:t xml:space="preserve">On the other hand, </w:t>
      </w:r>
      <w:r w:rsidR="00517725" w:rsidRPr="009C1191">
        <w:rPr>
          <w:rFonts w:ascii="Times New Roman" w:hAnsi="Times New Roman" w:cs="Times New Roman"/>
          <w:sz w:val="24"/>
          <w:szCs w:val="24"/>
        </w:rPr>
        <w:t xml:space="preserve">the jigsaw method </w:t>
      </w:r>
      <w:r w:rsidR="00BC0685" w:rsidRPr="009C1191">
        <w:rPr>
          <w:rFonts w:ascii="Times New Roman" w:hAnsi="Times New Roman" w:cs="Times New Roman"/>
          <w:sz w:val="24"/>
          <w:szCs w:val="24"/>
        </w:rPr>
        <w:t>has s</w:t>
      </w:r>
      <w:r w:rsidR="00517725" w:rsidRPr="009C1191">
        <w:rPr>
          <w:rFonts w:ascii="Times New Roman" w:hAnsi="Times New Roman" w:cs="Times New Roman"/>
          <w:sz w:val="24"/>
          <w:szCs w:val="24"/>
        </w:rPr>
        <w:t>ome disadvantages</w:t>
      </w:r>
      <w:r w:rsidR="00BC0685" w:rsidRPr="009C1191">
        <w:rPr>
          <w:rFonts w:ascii="Times New Roman" w:hAnsi="Times New Roman" w:cs="Times New Roman"/>
          <w:sz w:val="24"/>
          <w:szCs w:val="24"/>
        </w:rPr>
        <w:t xml:space="preserve"> which</w:t>
      </w:r>
      <w:r w:rsidR="00517725" w:rsidRPr="009C1191">
        <w:rPr>
          <w:rFonts w:ascii="Times New Roman" w:hAnsi="Times New Roman" w:cs="Times New Roman"/>
          <w:sz w:val="24"/>
          <w:szCs w:val="24"/>
        </w:rPr>
        <w:t xml:space="preserve"> include misunderstanding the content and a lack of participation. It is possible </w:t>
      </w:r>
      <w:r w:rsidR="00E7674A">
        <w:rPr>
          <w:rFonts w:ascii="Times New Roman" w:hAnsi="Times New Roman" w:cs="Times New Roman"/>
          <w:sz w:val="24"/>
          <w:szCs w:val="24"/>
        </w:rPr>
        <w:t xml:space="preserve">that </w:t>
      </w:r>
      <w:r w:rsidR="00517725" w:rsidRPr="009C1191">
        <w:rPr>
          <w:rFonts w:ascii="Times New Roman" w:hAnsi="Times New Roman" w:cs="Times New Roman"/>
          <w:sz w:val="24"/>
          <w:szCs w:val="24"/>
        </w:rPr>
        <w:t>group of students researching could get distracted and be led down a path not intended by the teacher. This could lead to the whole group not learning the correct information and, in turn, be behind the rest of the class. Another problem in any group situation is when a student does not hold his/her weight in the responsibilities. A lack of participation by one or more student in a group would lead to either, the other students in the group hav</w:t>
      </w:r>
      <w:r w:rsidR="00E7674A">
        <w:rPr>
          <w:rFonts w:ascii="Times New Roman" w:hAnsi="Times New Roman" w:cs="Times New Roman"/>
          <w:sz w:val="24"/>
          <w:szCs w:val="24"/>
        </w:rPr>
        <w:t>ing</w:t>
      </w:r>
      <w:r w:rsidR="00517725" w:rsidRPr="009C1191">
        <w:rPr>
          <w:rFonts w:ascii="Times New Roman" w:hAnsi="Times New Roman" w:cs="Times New Roman"/>
          <w:sz w:val="24"/>
          <w:szCs w:val="24"/>
        </w:rPr>
        <w:t xml:space="preserve"> to cover his/her material and hav</w:t>
      </w:r>
      <w:r w:rsidR="00305419">
        <w:rPr>
          <w:rFonts w:ascii="Times New Roman" w:hAnsi="Times New Roman" w:cs="Times New Roman"/>
          <w:sz w:val="24"/>
          <w:szCs w:val="24"/>
        </w:rPr>
        <w:t>ing to</w:t>
      </w:r>
      <w:r w:rsidR="00517725" w:rsidRPr="009C1191">
        <w:rPr>
          <w:rFonts w:ascii="Times New Roman" w:hAnsi="Times New Roman" w:cs="Times New Roman"/>
          <w:sz w:val="24"/>
          <w:szCs w:val="24"/>
        </w:rPr>
        <w:t xml:space="preserve"> more work </w:t>
      </w:r>
      <w:r w:rsidR="003C32C4" w:rsidRPr="009C1191">
        <w:rPr>
          <w:rFonts w:ascii="Times New Roman" w:hAnsi="Times New Roman" w:cs="Times New Roman"/>
          <w:sz w:val="24"/>
          <w:szCs w:val="24"/>
        </w:rPr>
        <w:t>or, the</w:t>
      </w:r>
      <w:r w:rsidR="00517725" w:rsidRPr="009C1191">
        <w:rPr>
          <w:rFonts w:ascii="Times New Roman" w:hAnsi="Times New Roman" w:cs="Times New Roman"/>
          <w:sz w:val="24"/>
          <w:szCs w:val="24"/>
        </w:rPr>
        <w:t xml:space="preserve"> group being without that student's responsibility. </w:t>
      </w:r>
      <w:proofErr w:type="gramStart"/>
      <w:r w:rsidR="00517725" w:rsidRPr="009C1191">
        <w:rPr>
          <w:rFonts w:ascii="Times New Roman" w:hAnsi="Times New Roman" w:cs="Times New Roman"/>
          <w:sz w:val="24"/>
          <w:szCs w:val="24"/>
        </w:rPr>
        <w:t>Both of these</w:t>
      </w:r>
      <w:proofErr w:type="gramEnd"/>
      <w:r w:rsidR="00517725" w:rsidRPr="009C1191">
        <w:rPr>
          <w:rFonts w:ascii="Times New Roman" w:hAnsi="Times New Roman" w:cs="Times New Roman"/>
          <w:sz w:val="24"/>
          <w:szCs w:val="24"/>
        </w:rPr>
        <w:t xml:space="preserve"> would hinder the group's productivity rather than help them learn in a different way</w:t>
      </w:r>
      <w:r w:rsidR="0016695C" w:rsidRPr="009C1191">
        <w:rPr>
          <w:rFonts w:ascii="Times New Roman" w:hAnsi="Times New Roman" w:cs="Times New Roman"/>
          <w:sz w:val="24"/>
          <w:szCs w:val="24"/>
        </w:rPr>
        <w:t xml:space="preserve"> (jigsaw, 2014)</w:t>
      </w:r>
      <w:r w:rsidR="00517725" w:rsidRPr="009C1191">
        <w:rPr>
          <w:rFonts w:ascii="Times New Roman" w:hAnsi="Times New Roman" w:cs="Times New Roman"/>
          <w:sz w:val="24"/>
          <w:szCs w:val="24"/>
        </w:rPr>
        <w:t>.</w:t>
      </w:r>
      <w:r w:rsidR="00932C58" w:rsidRPr="009C1191">
        <w:rPr>
          <w:rFonts w:ascii="Times New Roman" w:hAnsi="Times New Roman" w:cs="Times New Roman"/>
          <w:sz w:val="24"/>
          <w:szCs w:val="24"/>
        </w:rPr>
        <w:t xml:space="preserve">   </w:t>
      </w:r>
    </w:p>
    <w:p w14:paraId="52B4B279" w14:textId="77777777" w:rsidR="00854FB2" w:rsidRDefault="00BE1CB2" w:rsidP="002B2313">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As mentioned before </w:t>
      </w:r>
      <w:r w:rsidR="00C51352" w:rsidRPr="009C1191">
        <w:rPr>
          <w:rFonts w:ascii="Times New Roman" w:hAnsi="Times New Roman" w:cs="Times New Roman"/>
          <w:sz w:val="24"/>
          <w:szCs w:val="24"/>
        </w:rPr>
        <w:t>we</w:t>
      </w:r>
      <w:r w:rsidR="00721E65" w:rsidRPr="009C1191">
        <w:rPr>
          <w:rFonts w:ascii="Times New Roman" w:hAnsi="Times New Roman" w:cs="Times New Roman"/>
          <w:sz w:val="24"/>
          <w:szCs w:val="24"/>
        </w:rPr>
        <w:t xml:space="preserve"> as</w:t>
      </w:r>
      <w:r w:rsidRPr="009C1191">
        <w:rPr>
          <w:rFonts w:ascii="Times New Roman" w:hAnsi="Times New Roman" w:cs="Times New Roman"/>
          <w:sz w:val="24"/>
          <w:szCs w:val="24"/>
        </w:rPr>
        <w:t xml:space="preserve"> teachers we want all our students to </w:t>
      </w:r>
      <w:r w:rsidR="00854FB2" w:rsidRPr="009C1191">
        <w:rPr>
          <w:rFonts w:ascii="Times New Roman" w:hAnsi="Times New Roman" w:cs="Times New Roman"/>
          <w:sz w:val="24"/>
          <w:szCs w:val="24"/>
        </w:rPr>
        <w:t>become</w:t>
      </w:r>
      <w:r w:rsidRPr="009C1191">
        <w:rPr>
          <w:rFonts w:ascii="Times New Roman" w:hAnsi="Times New Roman" w:cs="Times New Roman"/>
          <w:sz w:val="24"/>
          <w:szCs w:val="24"/>
        </w:rPr>
        <w:t xml:space="preserve"> problem solvers and critical thinkers</w:t>
      </w:r>
      <w:r w:rsidR="00364901" w:rsidRPr="009C1191">
        <w:rPr>
          <w:rFonts w:ascii="Times New Roman" w:hAnsi="Times New Roman" w:cs="Times New Roman"/>
          <w:sz w:val="24"/>
          <w:szCs w:val="24"/>
        </w:rPr>
        <w:t>,</w:t>
      </w:r>
      <w:r w:rsidR="00721E65" w:rsidRPr="009C1191">
        <w:rPr>
          <w:rFonts w:ascii="Times New Roman" w:hAnsi="Times New Roman" w:cs="Times New Roman"/>
          <w:sz w:val="24"/>
          <w:szCs w:val="24"/>
        </w:rPr>
        <w:t xml:space="preserve"> this can be achieved </w:t>
      </w:r>
      <w:r w:rsidR="00162ABD" w:rsidRPr="009C1191">
        <w:rPr>
          <w:rFonts w:ascii="Times New Roman" w:hAnsi="Times New Roman" w:cs="Times New Roman"/>
          <w:sz w:val="24"/>
          <w:szCs w:val="24"/>
        </w:rPr>
        <w:t xml:space="preserve">by using the </w:t>
      </w:r>
      <w:r w:rsidR="00364901" w:rsidRPr="009C1191">
        <w:rPr>
          <w:rFonts w:ascii="Times New Roman" w:hAnsi="Times New Roman" w:cs="Times New Roman"/>
          <w:sz w:val="24"/>
          <w:szCs w:val="24"/>
        </w:rPr>
        <w:t xml:space="preserve">think, pair, share </w:t>
      </w:r>
      <w:r w:rsidR="001C722B" w:rsidRPr="009C1191">
        <w:rPr>
          <w:rFonts w:ascii="Times New Roman" w:hAnsi="Times New Roman" w:cs="Times New Roman"/>
          <w:sz w:val="24"/>
          <w:szCs w:val="24"/>
        </w:rPr>
        <w:t xml:space="preserve">(TPS) </w:t>
      </w:r>
      <w:r w:rsidR="00035C51" w:rsidRPr="009C1191">
        <w:rPr>
          <w:rFonts w:ascii="Times New Roman" w:hAnsi="Times New Roman" w:cs="Times New Roman"/>
          <w:sz w:val="24"/>
          <w:szCs w:val="24"/>
        </w:rPr>
        <w:t>cooperative learning strategy</w:t>
      </w:r>
      <w:r w:rsidR="00B42783" w:rsidRPr="009C1191">
        <w:rPr>
          <w:rFonts w:ascii="Times New Roman" w:hAnsi="Times New Roman" w:cs="Times New Roman"/>
          <w:sz w:val="24"/>
          <w:szCs w:val="24"/>
        </w:rPr>
        <w:t xml:space="preserve">. </w:t>
      </w:r>
      <w:r w:rsidR="00AD1D6B" w:rsidRPr="009C1191">
        <w:rPr>
          <w:rFonts w:ascii="Times New Roman" w:hAnsi="Times New Roman" w:cs="Times New Roman"/>
          <w:sz w:val="24"/>
          <w:szCs w:val="24"/>
        </w:rPr>
        <w:t>According to Th</w:t>
      </w:r>
      <w:r w:rsidR="00AC1269" w:rsidRPr="009C1191">
        <w:rPr>
          <w:rFonts w:ascii="Times New Roman" w:hAnsi="Times New Roman" w:cs="Times New Roman"/>
          <w:sz w:val="24"/>
          <w:szCs w:val="24"/>
        </w:rPr>
        <w:t xml:space="preserve">eobald (2011), The think, pair, share strategy is a cooperative learning technique in which students think through questions using three distinct steps, encouraging individual participation. This is an excellent method for promoting critical thinking and articulate communication in the classroom. TPS is a strategy that can be used in many situations. It can be a quick one to </w:t>
      </w:r>
      <w:r w:rsidR="001C722B" w:rsidRPr="009C1191">
        <w:rPr>
          <w:rFonts w:ascii="Times New Roman" w:hAnsi="Times New Roman" w:cs="Times New Roman"/>
          <w:sz w:val="24"/>
          <w:szCs w:val="24"/>
        </w:rPr>
        <w:t>five-minute</w:t>
      </w:r>
      <w:r w:rsidR="00AC1269" w:rsidRPr="009C1191">
        <w:rPr>
          <w:rFonts w:ascii="Times New Roman" w:hAnsi="Times New Roman" w:cs="Times New Roman"/>
          <w:sz w:val="24"/>
          <w:szCs w:val="24"/>
        </w:rPr>
        <w:t xml:space="preserve"> conversation between two students about a chunk of learning or a longer session with more in depth thinking, discussion, and note taking. A teacher might provide a thinking break in a lesson by providing an invitation for paired students </w:t>
      </w:r>
      <w:r w:rsidR="00AC1269" w:rsidRPr="009C1191">
        <w:rPr>
          <w:rFonts w:ascii="Times New Roman" w:hAnsi="Times New Roman" w:cs="Times New Roman"/>
          <w:sz w:val="24"/>
          <w:szCs w:val="24"/>
        </w:rPr>
        <w:lastRenderedPageBreak/>
        <w:t xml:space="preserve">to converse with each other. The process first involves a "quiet" time for each student to collect their thoughts and possibly make notes. </w:t>
      </w:r>
    </w:p>
    <w:p w14:paraId="14BF64A5" w14:textId="1495D262" w:rsidR="002F092B" w:rsidRPr="009C1191" w:rsidRDefault="00AC1269" w:rsidP="002B2313">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This thinking time will vary depending upon the content and goals of the teacher and students. Though TPS is usually around five minutes, longer sessions of ten or even twenty minutes can work toward student's understanding of content. The goal of the TPS strategy is for the students to have a genuine discussion about their thoughts and the reading. Thus, students should not simply tell each what they think. They should debate, coach, point out passages, and truly have a conversation about what they are thinking and learning. After the pairs have conversed for the allotted time, they can share with other pairs or with the </w:t>
      </w:r>
      <w:proofErr w:type="gramStart"/>
      <w:r w:rsidRPr="009C1191">
        <w:rPr>
          <w:rFonts w:ascii="Times New Roman" w:hAnsi="Times New Roman" w:cs="Times New Roman"/>
          <w:sz w:val="24"/>
          <w:szCs w:val="24"/>
        </w:rPr>
        <w:t>class as a whole</w:t>
      </w:r>
      <w:proofErr w:type="gramEnd"/>
      <w:r w:rsidRPr="009C1191">
        <w:rPr>
          <w:rFonts w:ascii="Times New Roman" w:hAnsi="Times New Roman" w:cs="Times New Roman"/>
          <w:sz w:val="24"/>
          <w:szCs w:val="24"/>
        </w:rPr>
        <w:t>. Because of the flexibility of TPS, it can be used in a variety of ways with a variety of prompts</w:t>
      </w:r>
      <w:r w:rsidR="008D119E" w:rsidRPr="009C1191">
        <w:rPr>
          <w:rFonts w:ascii="Times New Roman" w:hAnsi="Times New Roman" w:cs="Times New Roman"/>
          <w:sz w:val="24"/>
          <w:szCs w:val="24"/>
        </w:rPr>
        <w:t xml:space="preserve"> </w:t>
      </w:r>
      <w:r w:rsidR="00F663CF" w:rsidRPr="009C1191">
        <w:rPr>
          <w:rFonts w:ascii="Times New Roman" w:hAnsi="Times New Roman" w:cs="Times New Roman"/>
          <w:sz w:val="24"/>
          <w:szCs w:val="24"/>
        </w:rPr>
        <w:t>(Robb, 2003)</w:t>
      </w:r>
      <w:r w:rsidRPr="009C1191">
        <w:rPr>
          <w:rFonts w:ascii="Times New Roman" w:hAnsi="Times New Roman" w:cs="Times New Roman"/>
          <w:sz w:val="24"/>
          <w:szCs w:val="24"/>
        </w:rPr>
        <w:t>. </w:t>
      </w:r>
    </w:p>
    <w:p w14:paraId="0D84B7AE" w14:textId="18CCFCB3" w:rsidR="00224F68" w:rsidRPr="009C1191" w:rsidRDefault="00224F68" w:rsidP="002B2313">
      <w:pPr>
        <w:spacing w:line="480" w:lineRule="auto"/>
        <w:ind w:firstLine="720"/>
        <w:rPr>
          <w:rFonts w:ascii="Times New Roman" w:hAnsi="Times New Roman" w:cs="Times New Roman"/>
          <w:sz w:val="24"/>
          <w:szCs w:val="24"/>
        </w:rPr>
      </w:pPr>
      <w:r w:rsidRPr="009C1191">
        <w:rPr>
          <w:rFonts w:ascii="Times New Roman" w:hAnsi="Times New Roman" w:cs="Times New Roman"/>
          <w:sz w:val="24"/>
          <w:szCs w:val="24"/>
        </w:rPr>
        <w:t xml:space="preserve">In keeping with the example mentions earlier, </w:t>
      </w:r>
      <w:r w:rsidR="004C7BE1" w:rsidRPr="009C1191">
        <w:rPr>
          <w:rFonts w:ascii="Times New Roman" w:hAnsi="Times New Roman" w:cs="Times New Roman"/>
          <w:sz w:val="24"/>
          <w:szCs w:val="24"/>
        </w:rPr>
        <w:t>if a teacher librarian wishes to deliver the topic parts of a book</w:t>
      </w:r>
      <w:r w:rsidR="00CD2DF9" w:rsidRPr="009C1191">
        <w:rPr>
          <w:rFonts w:ascii="Times New Roman" w:hAnsi="Times New Roman" w:cs="Times New Roman"/>
          <w:sz w:val="24"/>
          <w:szCs w:val="24"/>
        </w:rPr>
        <w:t>-preliminary pages</w:t>
      </w:r>
      <w:r w:rsidR="004C7BE1" w:rsidRPr="009C1191">
        <w:rPr>
          <w:rFonts w:ascii="Times New Roman" w:hAnsi="Times New Roman" w:cs="Times New Roman"/>
          <w:sz w:val="24"/>
          <w:szCs w:val="24"/>
        </w:rPr>
        <w:t xml:space="preserve"> </w:t>
      </w:r>
      <w:r w:rsidR="00F91242">
        <w:rPr>
          <w:rFonts w:ascii="Times New Roman" w:hAnsi="Times New Roman" w:cs="Times New Roman"/>
          <w:sz w:val="24"/>
          <w:szCs w:val="24"/>
        </w:rPr>
        <w:t xml:space="preserve">in </w:t>
      </w:r>
      <w:r w:rsidR="004C7BE1" w:rsidRPr="009C1191">
        <w:rPr>
          <w:rFonts w:ascii="Times New Roman" w:hAnsi="Times New Roman" w:cs="Times New Roman"/>
          <w:sz w:val="24"/>
          <w:szCs w:val="24"/>
        </w:rPr>
        <w:t>a different wa</w:t>
      </w:r>
      <w:r w:rsidR="00BB2E4A" w:rsidRPr="009C1191">
        <w:rPr>
          <w:rFonts w:ascii="Times New Roman" w:hAnsi="Times New Roman" w:cs="Times New Roman"/>
          <w:sz w:val="24"/>
          <w:szCs w:val="24"/>
        </w:rPr>
        <w:t>y</w:t>
      </w:r>
      <w:r w:rsidR="004C7BE1" w:rsidRPr="009C1191">
        <w:rPr>
          <w:rFonts w:ascii="Times New Roman" w:hAnsi="Times New Roman" w:cs="Times New Roman"/>
          <w:sz w:val="24"/>
          <w:szCs w:val="24"/>
        </w:rPr>
        <w:t xml:space="preserve"> to another class he/she is able</w:t>
      </w:r>
      <w:r w:rsidR="00820AE3" w:rsidRPr="009C1191">
        <w:rPr>
          <w:rFonts w:ascii="Times New Roman" w:hAnsi="Times New Roman" w:cs="Times New Roman"/>
          <w:sz w:val="24"/>
          <w:szCs w:val="24"/>
        </w:rPr>
        <w:t xml:space="preserve"> seat the class in </w:t>
      </w:r>
      <w:r w:rsidR="00247F85" w:rsidRPr="009C1191">
        <w:rPr>
          <w:rFonts w:ascii="Times New Roman" w:hAnsi="Times New Roman" w:cs="Times New Roman"/>
          <w:sz w:val="24"/>
          <w:szCs w:val="24"/>
        </w:rPr>
        <w:t xml:space="preserve">groups of six and ensure </w:t>
      </w:r>
      <w:r w:rsidR="00820AE3" w:rsidRPr="009C1191">
        <w:rPr>
          <w:rFonts w:ascii="Times New Roman" w:hAnsi="Times New Roman" w:cs="Times New Roman"/>
          <w:sz w:val="24"/>
          <w:szCs w:val="24"/>
        </w:rPr>
        <w:t xml:space="preserve">students </w:t>
      </w:r>
      <w:proofErr w:type="gramStart"/>
      <w:r w:rsidR="00820AE3" w:rsidRPr="009C1191">
        <w:rPr>
          <w:rFonts w:ascii="Times New Roman" w:hAnsi="Times New Roman" w:cs="Times New Roman"/>
          <w:sz w:val="24"/>
          <w:szCs w:val="24"/>
        </w:rPr>
        <w:t>are able to</w:t>
      </w:r>
      <w:proofErr w:type="gramEnd"/>
      <w:r w:rsidR="00820AE3" w:rsidRPr="009C1191">
        <w:rPr>
          <w:rFonts w:ascii="Times New Roman" w:hAnsi="Times New Roman" w:cs="Times New Roman"/>
          <w:sz w:val="24"/>
          <w:szCs w:val="24"/>
        </w:rPr>
        <w:t xml:space="preserve"> move </w:t>
      </w:r>
      <w:r w:rsidR="007254BE" w:rsidRPr="009C1191">
        <w:rPr>
          <w:rFonts w:ascii="Times New Roman" w:hAnsi="Times New Roman" w:cs="Times New Roman"/>
          <w:sz w:val="24"/>
          <w:szCs w:val="24"/>
        </w:rPr>
        <w:t>around</w:t>
      </w:r>
      <w:r w:rsidR="00820AE3" w:rsidRPr="009C1191">
        <w:rPr>
          <w:rFonts w:ascii="Times New Roman" w:hAnsi="Times New Roman" w:cs="Times New Roman"/>
          <w:sz w:val="24"/>
          <w:szCs w:val="24"/>
        </w:rPr>
        <w:t xml:space="preserve"> </w:t>
      </w:r>
      <w:r w:rsidR="007254BE" w:rsidRPr="009C1191">
        <w:rPr>
          <w:rFonts w:ascii="Times New Roman" w:hAnsi="Times New Roman" w:cs="Times New Roman"/>
          <w:sz w:val="24"/>
          <w:szCs w:val="24"/>
        </w:rPr>
        <w:t>easily</w:t>
      </w:r>
      <w:r w:rsidR="00820AE3" w:rsidRPr="009C1191">
        <w:rPr>
          <w:rFonts w:ascii="Times New Roman" w:hAnsi="Times New Roman" w:cs="Times New Roman"/>
          <w:sz w:val="24"/>
          <w:szCs w:val="24"/>
        </w:rPr>
        <w:t xml:space="preserve">. </w:t>
      </w:r>
      <w:r w:rsidR="008755F0" w:rsidRPr="009C1191">
        <w:rPr>
          <w:rFonts w:ascii="Times New Roman" w:hAnsi="Times New Roman" w:cs="Times New Roman"/>
          <w:sz w:val="24"/>
          <w:szCs w:val="24"/>
        </w:rPr>
        <w:t xml:space="preserve">Each student </w:t>
      </w:r>
      <w:r w:rsidR="0074493E" w:rsidRPr="009C1191">
        <w:rPr>
          <w:rFonts w:ascii="Times New Roman" w:hAnsi="Times New Roman" w:cs="Times New Roman"/>
          <w:sz w:val="24"/>
          <w:szCs w:val="24"/>
        </w:rPr>
        <w:t>would receive</w:t>
      </w:r>
      <w:r w:rsidR="008755F0" w:rsidRPr="009C1191">
        <w:rPr>
          <w:rFonts w:ascii="Times New Roman" w:hAnsi="Times New Roman" w:cs="Times New Roman"/>
          <w:sz w:val="24"/>
          <w:szCs w:val="24"/>
        </w:rPr>
        <w:t xml:space="preserve"> a handout about </w:t>
      </w:r>
      <w:r w:rsidR="00F73FC9" w:rsidRPr="009C1191">
        <w:rPr>
          <w:rFonts w:ascii="Times New Roman" w:hAnsi="Times New Roman" w:cs="Times New Roman"/>
          <w:sz w:val="24"/>
          <w:szCs w:val="24"/>
        </w:rPr>
        <w:t>three</w:t>
      </w:r>
      <w:r w:rsidR="008755F0" w:rsidRPr="009C1191">
        <w:rPr>
          <w:rFonts w:ascii="Times New Roman" w:hAnsi="Times New Roman" w:cs="Times New Roman"/>
          <w:sz w:val="24"/>
          <w:szCs w:val="24"/>
        </w:rPr>
        <w:t xml:space="preserve"> preliminary </w:t>
      </w:r>
      <w:r w:rsidR="00F73FC9" w:rsidRPr="009C1191">
        <w:rPr>
          <w:rFonts w:ascii="Times New Roman" w:hAnsi="Times New Roman" w:cs="Times New Roman"/>
          <w:sz w:val="24"/>
          <w:szCs w:val="24"/>
        </w:rPr>
        <w:t>pages. The teacher librarian may then give them quiet time to read for about five-six min</w:t>
      </w:r>
      <w:r w:rsidR="0074493E" w:rsidRPr="009C1191">
        <w:rPr>
          <w:rFonts w:ascii="Times New Roman" w:hAnsi="Times New Roman" w:cs="Times New Roman"/>
          <w:sz w:val="24"/>
          <w:szCs w:val="24"/>
        </w:rPr>
        <w:t>utes. After which the teacher librarian will then ask students to go around and dis</w:t>
      </w:r>
      <w:r w:rsidR="00045AD0" w:rsidRPr="009C1191">
        <w:rPr>
          <w:rFonts w:ascii="Times New Roman" w:hAnsi="Times New Roman" w:cs="Times New Roman"/>
          <w:sz w:val="24"/>
          <w:szCs w:val="24"/>
        </w:rPr>
        <w:t xml:space="preserve">cuss what they have learned about the preliminary pages on the handout. </w:t>
      </w:r>
      <w:r w:rsidR="00FD0EB6" w:rsidRPr="009C1191">
        <w:rPr>
          <w:rFonts w:ascii="Times New Roman" w:hAnsi="Times New Roman" w:cs="Times New Roman"/>
          <w:sz w:val="24"/>
          <w:szCs w:val="24"/>
        </w:rPr>
        <w:t>Then</w:t>
      </w:r>
      <w:r w:rsidR="00AA2FB8" w:rsidRPr="009C1191">
        <w:rPr>
          <w:rFonts w:ascii="Times New Roman" w:hAnsi="Times New Roman" w:cs="Times New Roman"/>
          <w:sz w:val="24"/>
          <w:szCs w:val="24"/>
        </w:rPr>
        <w:t xml:space="preserve"> when the allotted time is up the teacher librarian can ask the students to share</w:t>
      </w:r>
      <w:r w:rsidR="00005B11" w:rsidRPr="009C1191">
        <w:rPr>
          <w:rFonts w:ascii="Times New Roman" w:hAnsi="Times New Roman" w:cs="Times New Roman"/>
          <w:sz w:val="24"/>
          <w:szCs w:val="24"/>
        </w:rPr>
        <w:t xml:space="preserve"> what they now know with the class to generate a class discussion. </w:t>
      </w:r>
      <w:r w:rsidR="00A61EBB" w:rsidRPr="009C1191">
        <w:rPr>
          <w:rFonts w:ascii="Times New Roman" w:hAnsi="Times New Roman" w:cs="Times New Roman"/>
          <w:sz w:val="24"/>
          <w:szCs w:val="24"/>
        </w:rPr>
        <w:t xml:space="preserve">This technique is </w:t>
      </w:r>
      <w:proofErr w:type="gramStart"/>
      <w:r w:rsidR="001A3463" w:rsidRPr="009C1191">
        <w:rPr>
          <w:rFonts w:ascii="Times New Roman" w:hAnsi="Times New Roman" w:cs="Times New Roman"/>
          <w:sz w:val="24"/>
          <w:szCs w:val="24"/>
        </w:rPr>
        <w:t>similar to</w:t>
      </w:r>
      <w:proofErr w:type="gramEnd"/>
      <w:r w:rsidR="001A3463" w:rsidRPr="009C1191">
        <w:rPr>
          <w:rFonts w:ascii="Times New Roman" w:hAnsi="Times New Roman" w:cs="Times New Roman"/>
          <w:sz w:val="24"/>
          <w:szCs w:val="24"/>
        </w:rPr>
        <w:t xml:space="preserve"> jigsaw method however, instead of a group</w:t>
      </w:r>
      <w:r w:rsidR="00ED7344" w:rsidRPr="009C1191">
        <w:rPr>
          <w:rFonts w:ascii="Times New Roman" w:hAnsi="Times New Roman" w:cs="Times New Roman"/>
          <w:sz w:val="24"/>
          <w:szCs w:val="24"/>
        </w:rPr>
        <w:t>,</w:t>
      </w:r>
      <w:r w:rsidR="001A3463" w:rsidRPr="009C1191">
        <w:rPr>
          <w:rFonts w:ascii="Times New Roman" w:hAnsi="Times New Roman" w:cs="Times New Roman"/>
          <w:sz w:val="24"/>
          <w:szCs w:val="24"/>
        </w:rPr>
        <w:t xml:space="preserve"> students work in pairs. </w:t>
      </w:r>
      <w:r w:rsidR="0093015D" w:rsidRPr="009C1191">
        <w:rPr>
          <w:rFonts w:ascii="Times New Roman" w:hAnsi="Times New Roman" w:cs="Times New Roman"/>
          <w:sz w:val="24"/>
          <w:szCs w:val="24"/>
        </w:rPr>
        <w:t>One can guarantee that with the think pair share</w:t>
      </w:r>
      <w:r w:rsidR="00795DDE">
        <w:rPr>
          <w:rFonts w:ascii="Times New Roman" w:hAnsi="Times New Roman" w:cs="Times New Roman"/>
          <w:sz w:val="24"/>
          <w:szCs w:val="24"/>
        </w:rPr>
        <w:t xml:space="preserve"> method,</w:t>
      </w:r>
      <w:r w:rsidR="0093015D" w:rsidRPr="009C1191">
        <w:rPr>
          <w:rFonts w:ascii="Times New Roman" w:hAnsi="Times New Roman" w:cs="Times New Roman"/>
          <w:sz w:val="24"/>
          <w:szCs w:val="24"/>
        </w:rPr>
        <w:t xml:space="preserve"> there is total involvement of students</w:t>
      </w:r>
      <w:r w:rsidR="00AB54F0" w:rsidRPr="009C1191">
        <w:rPr>
          <w:rFonts w:ascii="Times New Roman" w:hAnsi="Times New Roman" w:cs="Times New Roman"/>
          <w:sz w:val="24"/>
          <w:szCs w:val="24"/>
        </w:rPr>
        <w:t xml:space="preserve">; it generates a lot </w:t>
      </w:r>
      <w:r w:rsidR="00ED7344" w:rsidRPr="009C1191">
        <w:rPr>
          <w:rFonts w:ascii="Times New Roman" w:hAnsi="Times New Roman" w:cs="Times New Roman"/>
          <w:sz w:val="24"/>
          <w:szCs w:val="24"/>
        </w:rPr>
        <w:t>o</w:t>
      </w:r>
      <w:r w:rsidR="00AB54F0" w:rsidRPr="009C1191">
        <w:rPr>
          <w:rFonts w:ascii="Times New Roman" w:hAnsi="Times New Roman" w:cs="Times New Roman"/>
          <w:sz w:val="24"/>
          <w:szCs w:val="24"/>
        </w:rPr>
        <w:t xml:space="preserve">f ideas quickly; and because of the small group </w:t>
      </w:r>
      <w:r w:rsidR="00ED7344" w:rsidRPr="009C1191">
        <w:rPr>
          <w:rFonts w:ascii="Times New Roman" w:hAnsi="Times New Roman" w:cs="Times New Roman"/>
          <w:sz w:val="24"/>
          <w:szCs w:val="24"/>
        </w:rPr>
        <w:t>quality discussion can be expected.  On the contra</w:t>
      </w:r>
      <w:r w:rsidR="00E205EA" w:rsidRPr="009C1191">
        <w:rPr>
          <w:rFonts w:ascii="Times New Roman" w:hAnsi="Times New Roman" w:cs="Times New Roman"/>
          <w:sz w:val="24"/>
          <w:szCs w:val="24"/>
        </w:rPr>
        <w:t>st, the classroom using this method may be very noisy and put pressure on som</w:t>
      </w:r>
      <w:r w:rsidR="008836BE" w:rsidRPr="009C1191">
        <w:rPr>
          <w:rFonts w:ascii="Times New Roman" w:hAnsi="Times New Roman" w:cs="Times New Roman"/>
          <w:sz w:val="24"/>
          <w:szCs w:val="24"/>
        </w:rPr>
        <w:t xml:space="preserve">e students. </w:t>
      </w:r>
    </w:p>
    <w:p w14:paraId="3787485B" w14:textId="77777777" w:rsidR="00E20EEA" w:rsidRPr="009C1191" w:rsidRDefault="00702C61" w:rsidP="002B2313">
      <w:pPr>
        <w:spacing w:line="480" w:lineRule="auto"/>
        <w:ind w:firstLine="720"/>
        <w:rPr>
          <w:rFonts w:ascii="Times New Roman" w:hAnsi="Times New Roman" w:cs="Times New Roman"/>
          <w:sz w:val="24"/>
          <w:szCs w:val="24"/>
        </w:rPr>
      </w:pPr>
      <w:bookmarkStart w:id="0" w:name="_GoBack"/>
      <w:bookmarkEnd w:id="0"/>
      <w:r w:rsidRPr="009C1191">
        <w:rPr>
          <w:rFonts w:ascii="Times New Roman" w:hAnsi="Times New Roman" w:cs="Times New Roman"/>
          <w:sz w:val="24"/>
          <w:szCs w:val="24"/>
        </w:rPr>
        <w:lastRenderedPageBreak/>
        <w:t xml:space="preserve">There are many instructional strategies out there that teachers can use to execute an effective lesson. there is no perfect technique, as a teacher you </w:t>
      </w:r>
      <w:r w:rsidR="008F6E90" w:rsidRPr="009C1191">
        <w:rPr>
          <w:rFonts w:ascii="Times New Roman" w:hAnsi="Times New Roman" w:cs="Times New Roman"/>
          <w:sz w:val="24"/>
          <w:szCs w:val="24"/>
        </w:rPr>
        <w:t xml:space="preserve">must know your students and have an idea what best they will respond to. For me I like discussions and seeing students work independently and in groups. </w:t>
      </w:r>
      <w:r w:rsidR="00025597" w:rsidRPr="009C1191">
        <w:rPr>
          <w:rFonts w:ascii="Times New Roman" w:hAnsi="Times New Roman" w:cs="Times New Roman"/>
          <w:sz w:val="24"/>
          <w:szCs w:val="24"/>
        </w:rPr>
        <w:t xml:space="preserve"> I love when students are engaged in the lesson and bring new ideas to the table. The five strategies above reflect </w:t>
      </w:r>
      <w:r w:rsidR="00C74D3C" w:rsidRPr="009C1191">
        <w:rPr>
          <w:rFonts w:ascii="Times New Roman" w:hAnsi="Times New Roman" w:cs="Times New Roman"/>
          <w:sz w:val="24"/>
          <w:szCs w:val="24"/>
        </w:rPr>
        <w:t>how I want to interact with my students in the classroom. As mentioned before there is not right or wrong technique just know your students</w:t>
      </w:r>
      <w:r w:rsidR="00EC0B78" w:rsidRPr="009C1191">
        <w:rPr>
          <w:rFonts w:ascii="Times New Roman" w:hAnsi="Times New Roman" w:cs="Times New Roman"/>
          <w:sz w:val="24"/>
          <w:szCs w:val="24"/>
        </w:rPr>
        <w:t>,</w:t>
      </w:r>
      <w:r w:rsidR="00C74D3C" w:rsidRPr="009C1191">
        <w:rPr>
          <w:rFonts w:ascii="Times New Roman" w:hAnsi="Times New Roman" w:cs="Times New Roman"/>
          <w:sz w:val="24"/>
          <w:szCs w:val="24"/>
        </w:rPr>
        <w:t xml:space="preserve"> </w:t>
      </w:r>
      <w:r w:rsidR="00EC0B78" w:rsidRPr="009C1191">
        <w:rPr>
          <w:rFonts w:ascii="Times New Roman" w:hAnsi="Times New Roman" w:cs="Times New Roman"/>
          <w:sz w:val="24"/>
          <w:szCs w:val="24"/>
        </w:rPr>
        <w:t xml:space="preserve">exercise classroom management, and choose the most appropriate technique and your lesson will be executed effectively. </w:t>
      </w:r>
    </w:p>
    <w:p w14:paraId="5BEFA319" w14:textId="77777777" w:rsidR="00E20EEA" w:rsidRPr="009C1191" w:rsidRDefault="00E20EEA" w:rsidP="009C1191">
      <w:pPr>
        <w:spacing w:line="480" w:lineRule="auto"/>
        <w:rPr>
          <w:rFonts w:ascii="Times New Roman" w:hAnsi="Times New Roman" w:cs="Times New Roman"/>
          <w:sz w:val="24"/>
          <w:szCs w:val="24"/>
        </w:rPr>
      </w:pPr>
      <w:r w:rsidRPr="009C1191">
        <w:rPr>
          <w:rFonts w:ascii="Times New Roman" w:hAnsi="Times New Roman" w:cs="Times New Roman"/>
          <w:sz w:val="24"/>
          <w:szCs w:val="24"/>
        </w:rPr>
        <w:br w:type="page"/>
      </w:r>
    </w:p>
    <w:p w14:paraId="1350E055" w14:textId="77777777" w:rsidR="00060B39" w:rsidRDefault="00E20EEA" w:rsidP="00060B39">
      <w:pPr>
        <w:spacing w:line="480" w:lineRule="auto"/>
        <w:rPr>
          <w:rFonts w:ascii="Times New Roman" w:hAnsi="Times New Roman" w:cs="Times New Roman"/>
          <w:sz w:val="24"/>
          <w:szCs w:val="24"/>
        </w:rPr>
      </w:pPr>
      <w:r w:rsidRPr="009C1191">
        <w:rPr>
          <w:rFonts w:ascii="Times New Roman" w:hAnsi="Times New Roman" w:cs="Times New Roman"/>
          <w:sz w:val="24"/>
          <w:szCs w:val="24"/>
        </w:rPr>
        <w:lastRenderedPageBreak/>
        <w:t>Reference</w:t>
      </w:r>
      <w:r w:rsidR="00B814C1" w:rsidRPr="009C1191">
        <w:rPr>
          <w:rFonts w:ascii="Times New Roman" w:hAnsi="Times New Roman" w:cs="Times New Roman"/>
          <w:sz w:val="24"/>
          <w:szCs w:val="24"/>
        </w:rPr>
        <w:t>s</w:t>
      </w:r>
      <w:r w:rsidR="00060B39" w:rsidRPr="00060B39">
        <w:rPr>
          <w:rFonts w:ascii="Times New Roman" w:hAnsi="Times New Roman" w:cs="Times New Roman"/>
          <w:sz w:val="24"/>
          <w:szCs w:val="24"/>
        </w:rPr>
        <w:t xml:space="preserve"> </w:t>
      </w:r>
    </w:p>
    <w:p w14:paraId="20BAE616" w14:textId="77777777" w:rsidR="00060B39" w:rsidRPr="00060B39" w:rsidRDefault="00060B39" w:rsidP="006475AC">
      <w:pPr>
        <w:spacing w:line="480" w:lineRule="auto"/>
        <w:ind w:left="720" w:hanging="720"/>
        <w:rPr>
          <w:rFonts w:ascii="Times New Roman" w:hAnsi="Times New Roman" w:cs="Times New Roman"/>
          <w:sz w:val="24"/>
          <w:szCs w:val="24"/>
        </w:rPr>
      </w:pPr>
      <w:r w:rsidRPr="00060B39">
        <w:rPr>
          <w:rFonts w:ascii="Times New Roman" w:hAnsi="Times New Roman" w:cs="Times New Roman"/>
          <w:sz w:val="24"/>
          <w:szCs w:val="24"/>
        </w:rPr>
        <w:t xml:space="preserve">Alberta Learning. (2002). </w:t>
      </w:r>
      <w:r w:rsidRPr="00060B39">
        <w:rPr>
          <w:rFonts w:ascii="Times New Roman" w:hAnsi="Times New Roman" w:cs="Times New Roman"/>
          <w:i/>
          <w:sz w:val="24"/>
          <w:szCs w:val="24"/>
        </w:rPr>
        <w:t>Health and life guide to implementation: Instructional strategies.</w:t>
      </w:r>
      <w:r w:rsidRPr="00060B39">
        <w:rPr>
          <w:rFonts w:ascii="Times New Roman" w:hAnsi="Times New Roman" w:cs="Times New Roman"/>
          <w:sz w:val="24"/>
          <w:szCs w:val="24"/>
        </w:rPr>
        <w:t xml:space="preserve"> Canada Alberta: Alberta learning. Retrieve from https://education.alberta.ca/media/482311/is.pdf</w:t>
      </w:r>
    </w:p>
    <w:p w14:paraId="3D199F3A" w14:textId="77777777" w:rsidR="00B5783C" w:rsidRPr="00B5783C" w:rsidRDefault="00B5783C" w:rsidP="006475AC">
      <w:pPr>
        <w:spacing w:line="480" w:lineRule="auto"/>
        <w:ind w:left="720" w:hanging="720"/>
        <w:rPr>
          <w:rFonts w:ascii="Times New Roman" w:hAnsi="Times New Roman" w:cs="Times New Roman"/>
          <w:sz w:val="24"/>
          <w:szCs w:val="24"/>
        </w:rPr>
      </w:pPr>
      <w:r w:rsidRPr="00B5783C">
        <w:rPr>
          <w:rFonts w:ascii="Times New Roman" w:hAnsi="Times New Roman" w:cs="Times New Roman"/>
          <w:sz w:val="24"/>
          <w:szCs w:val="24"/>
        </w:rPr>
        <w:t xml:space="preserve">Jigsaw Classroom. (2014). </w:t>
      </w:r>
      <w:r w:rsidRPr="00B5783C">
        <w:rPr>
          <w:rFonts w:ascii="Times New Roman" w:hAnsi="Times New Roman" w:cs="Times New Roman"/>
          <w:i/>
          <w:sz w:val="24"/>
          <w:szCs w:val="24"/>
        </w:rPr>
        <w:t>jigsaw</w:t>
      </w:r>
      <w:r w:rsidRPr="00B5783C">
        <w:rPr>
          <w:rFonts w:ascii="Times New Roman" w:hAnsi="Times New Roman" w:cs="Times New Roman"/>
          <w:sz w:val="24"/>
          <w:szCs w:val="24"/>
        </w:rPr>
        <w:t xml:space="preserve">. Social Psychology Network. Retrieve from https://www.jigsaw.org/pdf/JigsawBasics.pdf     </w:t>
      </w:r>
    </w:p>
    <w:p w14:paraId="1AFE479E" w14:textId="77777777" w:rsidR="004E295F" w:rsidRPr="009C1191" w:rsidRDefault="00E20EEA" w:rsidP="006475AC">
      <w:pPr>
        <w:spacing w:line="480" w:lineRule="auto"/>
        <w:ind w:left="720" w:hanging="720"/>
        <w:rPr>
          <w:rFonts w:ascii="Times New Roman" w:hAnsi="Times New Roman" w:cs="Times New Roman"/>
          <w:sz w:val="24"/>
          <w:szCs w:val="24"/>
        </w:rPr>
      </w:pPr>
      <w:r w:rsidRPr="009C1191">
        <w:rPr>
          <w:rFonts w:ascii="Times New Roman" w:hAnsi="Times New Roman" w:cs="Times New Roman"/>
          <w:sz w:val="24"/>
          <w:szCs w:val="24"/>
        </w:rPr>
        <w:t xml:space="preserve">Lindsay, D. (1999). </w:t>
      </w:r>
      <w:proofErr w:type="gramStart"/>
      <w:r w:rsidRPr="009C1191">
        <w:rPr>
          <w:rFonts w:ascii="Times New Roman" w:hAnsi="Times New Roman" w:cs="Times New Roman"/>
          <w:i/>
          <w:sz w:val="24"/>
          <w:szCs w:val="24"/>
        </w:rPr>
        <w:t>So</w:t>
      </w:r>
      <w:proofErr w:type="gramEnd"/>
      <w:r w:rsidRPr="009C1191">
        <w:rPr>
          <w:rFonts w:ascii="Times New Roman" w:hAnsi="Times New Roman" w:cs="Times New Roman"/>
          <w:i/>
          <w:sz w:val="24"/>
          <w:szCs w:val="24"/>
        </w:rPr>
        <w:t xml:space="preserve"> you want to be a rock &amp; roll teacher</w:t>
      </w:r>
      <w:r w:rsidRPr="009C1191">
        <w:rPr>
          <w:rFonts w:ascii="Times New Roman" w:hAnsi="Times New Roman" w:cs="Times New Roman"/>
          <w:sz w:val="24"/>
          <w:szCs w:val="24"/>
        </w:rPr>
        <w:t>. Teacher, 28-32.</w:t>
      </w:r>
    </w:p>
    <w:p w14:paraId="280E402E" w14:textId="77777777" w:rsidR="00B5783C" w:rsidRPr="00B5783C" w:rsidRDefault="00B5783C" w:rsidP="006475AC">
      <w:pPr>
        <w:spacing w:line="480" w:lineRule="auto"/>
        <w:ind w:left="720" w:hanging="720"/>
        <w:rPr>
          <w:rFonts w:ascii="Times New Roman" w:hAnsi="Times New Roman" w:cs="Times New Roman"/>
          <w:sz w:val="24"/>
          <w:szCs w:val="24"/>
        </w:rPr>
      </w:pPr>
      <w:r w:rsidRPr="00B5783C">
        <w:rPr>
          <w:rFonts w:ascii="Times New Roman" w:hAnsi="Times New Roman" w:cs="Times New Roman"/>
          <w:sz w:val="24"/>
          <w:szCs w:val="24"/>
        </w:rPr>
        <w:t xml:space="preserve">Robb. L. (2003). </w:t>
      </w:r>
      <w:r w:rsidRPr="00B5783C">
        <w:rPr>
          <w:rFonts w:ascii="Times New Roman" w:hAnsi="Times New Roman" w:cs="Times New Roman"/>
          <w:i/>
          <w:iCs/>
          <w:sz w:val="24"/>
          <w:szCs w:val="24"/>
        </w:rPr>
        <w:t xml:space="preserve">Teaching Reading in Social Studies, Science, and Math. </w:t>
      </w:r>
      <w:r w:rsidRPr="00B5783C">
        <w:rPr>
          <w:rFonts w:ascii="Times New Roman" w:hAnsi="Times New Roman" w:cs="Times New Roman"/>
          <w:iCs/>
          <w:sz w:val="24"/>
          <w:szCs w:val="24"/>
        </w:rPr>
        <w:t>Teaching reading strategy. Retrieved from http://teaching-reading-strategies.wikispaces.com/Think-Pair-Share</w:t>
      </w:r>
    </w:p>
    <w:p w14:paraId="45C0FF00" w14:textId="77777777" w:rsidR="006475AC" w:rsidRPr="006475AC" w:rsidRDefault="006475AC" w:rsidP="006475AC">
      <w:pPr>
        <w:spacing w:line="480" w:lineRule="auto"/>
        <w:ind w:left="720" w:hanging="720"/>
        <w:rPr>
          <w:rFonts w:ascii="Times New Roman" w:hAnsi="Times New Roman" w:cs="Times New Roman"/>
          <w:sz w:val="24"/>
          <w:szCs w:val="24"/>
        </w:rPr>
      </w:pPr>
      <w:proofErr w:type="spellStart"/>
      <w:r w:rsidRPr="006475AC">
        <w:rPr>
          <w:rFonts w:ascii="Times New Roman" w:hAnsi="Times New Roman" w:cs="Times New Roman"/>
          <w:sz w:val="24"/>
          <w:szCs w:val="24"/>
        </w:rPr>
        <w:t>Sumil</w:t>
      </w:r>
      <w:proofErr w:type="spellEnd"/>
      <w:r w:rsidRPr="006475AC">
        <w:rPr>
          <w:rFonts w:ascii="Times New Roman" w:hAnsi="Times New Roman" w:cs="Times New Roman"/>
          <w:sz w:val="24"/>
          <w:szCs w:val="24"/>
        </w:rPr>
        <w:t xml:space="preserve">, N. (2016). </w:t>
      </w:r>
      <w:r w:rsidRPr="006475AC">
        <w:rPr>
          <w:rFonts w:ascii="Times New Roman" w:hAnsi="Times New Roman" w:cs="Times New Roman"/>
          <w:i/>
          <w:sz w:val="24"/>
          <w:szCs w:val="24"/>
        </w:rPr>
        <w:t>The Minds-On Hearts-On Hands-On Learning Engagements: An Applied Research and Development Based Initiative in an African University and Accentuates a Training Track for Educators/Enablers</w:t>
      </w:r>
      <w:r w:rsidRPr="006475AC">
        <w:rPr>
          <w:rFonts w:ascii="Times New Roman" w:hAnsi="Times New Roman" w:cs="Times New Roman"/>
          <w:sz w:val="24"/>
          <w:szCs w:val="24"/>
        </w:rPr>
        <w:t xml:space="preserve">. GRIN Publishing. </w:t>
      </w:r>
    </w:p>
    <w:p w14:paraId="1803781F" w14:textId="77777777" w:rsidR="00CD0278" w:rsidRPr="009C1191" w:rsidRDefault="00860C96" w:rsidP="006475AC">
      <w:pPr>
        <w:spacing w:line="480" w:lineRule="auto"/>
        <w:ind w:left="720" w:hanging="720"/>
        <w:rPr>
          <w:rFonts w:ascii="Times New Roman" w:hAnsi="Times New Roman" w:cs="Times New Roman"/>
          <w:sz w:val="24"/>
          <w:szCs w:val="24"/>
        </w:rPr>
      </w:pPr>
      <w:r w:rsidRPr="009C1191">
        <w:rPr>
          <w:rFonts w:ascii="Times New Roman" w:hAnsi="Times New Roman" w:cs="Times New Roman"/>
          <w:sz w:val="24"/>
          <w:szCs w:val="24"/>
        </w:rPr>
        <w:t>Theob</w:t>
      </w:r>
      <w:r w:rsidR="006B6A70" w:rsidRPr="009C1191">
        <w:rPr>
          <w:rFonts w:ascii="Times New Roman" w:hAnsi="Times New Roman" w:cs="Times New Roman"/>
          <w:sz w:val="24"/>
          <w:szCs w:val="24"/>
        </w:rPr>
        <w:t xml:space="preserve">ald, H. L. (2011). </w:t>
      </w:r>
      <w:r w:rsidR="006B6A70" w:rsidRPr="009C1191">
        <w:rPr>
          <w:rFonts w:ascii="Times New Roman" w:hAnsi="Times New Roman" w:cs="Times New Roman"/>
          <w:i/>
          <w:sz w:val="24"/>
          <w:szCs w:val="24"/>
        </w:rPr>
        <w:t>The Effects of Think-Pair-Share on Participation and Engagement of Second Grade Students During Whole Group Discussion.</w:t>
      </w:r>
      <w:r w:rsidR="006B6A70" w:rsidRPr="009C1191">
        <w:rPr>
          <w:rFonts w:ascii="Times New Roman" w:hAnsi="Times New Roman" w:cs="Times New Roman"/>
          <w:sz w:val="24"/>
          <w:szCs w:val="24"/>
        </w:rPr>
        <w:t xml:space="preserve"> Active learning.</w:t>
      </w:r>
    </w:p>
    <w:p w14:paraId="5823FDEC" w14:textId="77777777" w:rsidR="00E17883" w:rsidRPr="00E17883" w:rsidRDefault="00E17883" w:rsidP="006475AC">
      <w:pPr>
        <w:spacing w:line="480" w:lineRule="auto"/>
        <w:ind w:left="720" w:hanging="720"/>
        <w:rPr>
          <w:rFonts w:ascii="Times New Roman" w:hAnsi="Times New Roman" w:cs="Times New Roman"/>
          <w:sz w:val="24"/>
          <w:szCs w:val="24"/>
        </w:rPr>
      </w:pPr>
      <w:r w:rsidRPr="00E17883">
        <w:rPr>
          <w:rFonts w:ascii="Times New Roman" w:hAnsi="Times New Roman" w:cs="Times New Roman"/>
          <w:sz w:val="24"/>
          <w:szCs w:val="24"/>
        </w:rPr>
        <w:t xml:space="preserve">UNSW Sydney (2015). </w:t>
      </w:r>
      <w:r w:rsidRPr="00E17883">
        <w:rPr>
          <w:rFonts w:ascii="Times New Roman" w:hAnsi="Times New Roman" w:cs="Times New Roman"/>
          <w:i/>
          <w:sz w:val="24"/>
          <w:szCs w:val="24"/>
        </w:rPr>
        <w:t>Simulation</w:t>
      </w:r>
      <w:r w:rsidRPr="00E17883">
        <w:rPr>
          <w:rFonts w:ascii="Times New Roman" w:hAnsi="Times New Roman" w:cs="Times New Roman"/>
          <w:sz w:val="24"/>
          <w:szCs w:val="24"/>
        </w:rPr>
        <w:t>. Sydney: UNSW. Retrieved from https://teaching.unsw.edu.au/simulations</w:t>
      </w:r>
    </w:p>
    <w:p w14:paraId="77D13D91" w14:textId="77777777" w:rsidR="00B5783C" w:rsidRPr="00B5783C" w:rsidRDefault="00B5783C" w:rsidP="006475AC">
      <w:pPr>
        <w:spacing w:line="480" w:lineRule="auto"/>
        <w:ind w:left="720" w:hanging="720"/>
        <w:rPr>
          <w:rFonts w:ascii="Times New Roman" w:hAnsi="Times New Roman" w:cs="Times New Roman"/>
          <w:sz w:val="24"/>
          <w:szCs w:val="24"/>
        </w:rPr>
      </w:pPr>
      <w:r w:rsidRPr="00B5783C">
        <w:rPr>
          <w:rFonts w:ascii="Times New Roman" w:hAnsi="Times New Roman" w:cs="Times New Roman"/>
          <w:sz w:val="24"/>
          <w:szCs w:val="24"/>
        </w:rPr>
        <w:t xml:space="preserve">Wolfe, P. (2001). </w:t>
      </w:r>
      <w:r w:rsidRPr="00B5783C">
        <w:rPr>
          <w:rFonts w:ascii="Times New Roman" w:hAnsi="Times New Roman" w:cs="Times New Roman"/>
          <w:i/>
          <w:sz w:val="24"/>
          <w:szCs w:val="24"/>
        </w:rPr>
        <w:t>Brain matters: Translating research into classroom practice</w:t>
      </w:r>
      <w:r w:rsidRPr="00B5783C">
        <w:rPr>
          <w:rFonts w:ascii="Times New Roman" w:hAnsi="Times New Roman" w:cs="Times New Roman"/>
          <w:sz w:val="24"/>
          <w:szCs w:val="24"/>
        </w:rPr>
        <w:t>. Alexandria, VA:      Association for Supervision and Curriculum Development.</w:t>
      </w:r>
    </w:p>
    <w:p w14:paraId="3133E707" w14:textId="77777777" w:rsidR="00CD0278" w:rsidRPr="00E17883" w:rsidRDefault="00CD0278" w:rsidP="00E17883">
      <w:pPr>
        <w:rPr>
          <w:rFonts w:ascii="Times New Roman" w:hAnsi="Times New Roman" w:cs="Times New Roman"/>
          <w:sz w:val="24"/>
          <w:szCs w:val="24"/>
        </w:rPr>
      </w:pPr>
    </w:p>
    <w:sectPr w:rsidR="00CD0278" w:rsidRPr="00E17883" w:rsidSect="00527F5E">
      <w:headerReference w:type="default" r:id="rId7"/>
      <w:headerReference w:type="firs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DE29D" w14:textId="77777777" w:rsidR="00571D8C" w:rsidRDefault="00571D8C" w:rsidP="00571D8C">
      <w:pPr>
        <w:spacing w:after="0" w:line="240" w:lineRule="auto"/>
      </w:pPr>
      <w:r>
        <w:separator/>
      </w:r>
    </w:p>
  </w:endnote>
  <w:endnote w:type="continuationSeparator" w:id="0">
    <w:p w14:paraId="6A794D5C" w14:textId="77777777" w:rsidR="00571D8C" w:rsidRDefault="00571D8C" w:rsidP="0057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ED4D0" w14:textId="77777777" w:rsidR="00571D8C" w:rsidRDefault="00571D8C" w:rsidP="00571D8C">
      <w:pPr>
        <w:spacing w:after="0" w:line="240" w:lineRule="auto"/>
      </w:pPr>
      <w:r>
        <w:separator/>
      </w:r>
    </w:p>
  </w:footnote>
  <w:footnote w:type="continuationSeparator" w:id="0">
    <w:p w14:paraId="4AB08617" w14:textId="77777777" w:rsidR="00571D8C" w:rsidRDefault="00571D8C" w:rsidP="00571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845242425"/>
      <w:docPartObj>
        <w:docPartGallery w:val="Page Numbers (Top of Page)"/>
        <w:docPartUnique/>
      </w:docPartObj>
    </w:sdtPr>
    <w:sdtEndPr>
      <w:rPr>
        <w:noProof/>
      </w:rPr>
    </w:sdtEndPr>
    <w:sdtContent>
      <w:p w14:paraId="031ABBDC" w14:textId="6321DB5A" w:rsidR="00F753FC" w:rsidRPr="00527F5E" w:rsidRDefault="00F753FC">
        <w:pPr>
          <w:pStyle w:val="Header"/>
          <w:jc w:val="right"/>
          <w:rPr>
            <w:rFonts w:ascii="Times New Roman" w:hAnsi="Times New Roman" w:cs="Times New Roman"/>
            <w:sz w:val="24"/>
          </w:rPr>
        </w:pPr>
        <w:r w:rsidRPr="00527F5E">
          <w:rPr>
            <w:rFonts w:ascii="Times New Roman" w:hAnsi="Times New Roman" w:cs="Times New Roman"/>
            <w:sz w:val="24"/>
          </w:rPr>
          <w:t>INSTRUCTIONAL STRATEGIES</w:t>
        </w:r>
        <w:r w:rsidR="004E2DF2">
          <w:rPr>
            <w:rFonts w:ascii="Times New Roman" w:hAnsi="Times New Roman" w:cs="Times New Roman"/>
            <w:sz w:val="24"/>
          </w:rPr>
          <w:tab/>
        </w:r>
        <w:r w:rsidR="004E2DF2">
          <w:rPr>
            <w:rFonts w:ascii="Times New Roman" w:hAnsi="Times New Roman" w:cs="Times New Roman"/>
            <w:sz w:val="24"/>
          </w:rPr>
          <w:tab/>
        </w:r>
        <w:r w:rsidRPr="00527F5E">
          <w:rPr>
            <w:rFonts w:ascii="Times New Roman" w:hAnsi="Times New Roman" w:cs="Times New Roman"/>
            <w:sz w:val="24"/>
          </w:rPr>
          <w:t xml:space="preserve"> </w:t>
        </w:r>
        <w:r w:rsidRPr="00527F5E">
          <w:rPr>
            <w:rFonts w:ascii="Times New Roman" w:hAnsi="Times New Roman" w:cs="Times New Roman"/>
            <w:sz w:val="24"/>
          </w:rPr>
          <w:fldChar w:fldCharType="begin"/>
        </w:r>
        <w:r w:rsidRPr="00527F5E">
          <w:rPr>
            <w:rFonts w:ascii="Times New Roman" w:hAnsi="Times New Roman" w:cs="Times New Roman"/>
            <w:sz w:val="24"/>
          </w:rPr>
          <w:instrText xml:space="preserve"> PAGE   \* MERGEFORMAT </w:instrText>
        </w:r>
        <w:r w:rsidRPr="00527F5E">
          <w:rPr>
            <w:rFonts w:ascii="Times New Roman" w:hAnsi="Times New Roman" w:cs="Times New Roman"/>
            <w:sz w:val="24"/>
          </w:rPr>
          <w:fldChar w:fldCharType="separate"/>
        </w:r>
        <w:r w:rsidR="00795DDE">
          <w:rPr>
            <w:rFonts w:ascii="Times New Roman" w:hAnsi="Times New Roman" w:cs="Times New Roman"/>
            <w:noProof/>
            <w:sz w:val="24"/>
          </w:rPr>
          <w:t>10</w:t>
        </w:r>
        <w:r w:rsidRPr="00527F5E">
          <w:rPr>
            <w:rFonts w:ascii="Times New Roman" w:hAnsi="Times New Roman" w:cs="Times New Roman"/>
            <w:noProof/>
            <w:sz w:val="24"/>
          </w:rPr>
          <w:fldChar w:fldCharType="end"/>
        </w:r>
      </w:p>
    </w:sdtContent>
  </w:sdt>
  <w:p w14:paraId="33A59634" w14:textId="77777777" w:rsidR="00F753FC" w:rsidRPr="00527F5E" w:rsidRDefault="00F753FC">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0216" w14:textId="77777777" w:rsidR="00571D8C" w:rsidRPr="00F753FC" w:rsidRDefault="00571D8C">
    <w:pPr>
      <w:pStyle w:val="Header"/>
      <w:rPr>
        <w:rFonts w:ascii="Times New Roman" w:hAnsi="Times New Roman" w:cs="Times New Roman"/>
        <w:sz w:val="24"/>
      </w:rPr>
    </w:pPr>
    <w:r w:rsidRPr="00F753FC">
      <w:rPr>
        <w:rFonts w:ascii="Times New Roman" w:hAnsi="Times New Roman" w:cs="Times New Roman"/>
        <w:sz w:val="24"/>
      </w:rPr>
      <w:t>Running head:</w:t>
    </w:r>
    <w:r w:rsidR="00F753FC" w:rsidRPr="00F753FC">
      <w:rPr>
        <w:rFonts w:ascii="Times New Roman" w:hAnsi="Times New Roman" w:cs="Times New Roman"/>
        <w:sz w:val="24"/>
      </w:rPr>
      <w:t xml:space="preserve"> INSTRUCTIONAL STRATEGIES</w:t>
    </w:r>
    <w:r w:rsidR="00F753FC" w:rsidRPr="00F753FC">
      <w:rPr>
        <w:rFonts w:ascii="Times New Roman" w:hAnsi="Times New Roman" w:cs="Times New Roman"/>
        <w:sz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737B"/>
    <w:multiLevelType w:val="hybridMultilevel"/>
    <w:tmpl w:val="0B4E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AA"/>
    <w:rsid w:val="00003E75"/>
    <w:rsid w:val="00005B11"/>
    <w:rsid w:val="00010E2A"/>
    <w:rsid w:val="00012C3C"/>
    <w:rsid w:val="000174DE"/>
    <w:rsid w:val="00023326"/>
    <w:rsid w:val="00025597"/>
    <w:rsid w:val="0003330E"/>
    <w:rsid w:val="00035C51"/>
    <w:rsid w:val="00036508"/>
    <w:rsid w:val="00042BAA"/>
    <w:rsid w:val="000439CB"/>
    <w:rsid w:val="00043E79"/>
    <w:rsid w:val="00045AD0"/>
    <w:rsid w:val="00052375"/>
    <w:rsid w:val="00052B16"/>
    <w:rsid w:val="00056602"/>
    <w:rsid w:val="00060B39"/>
    <w:rsid w:val="00077B69"/>
    <w:rsid w:val="000843A0"/>
    <w:rsid w:val="00095A16"/>
    <w:rsid w:val="000A1F64"/>
    <w:rsid w:val="000A28F1"/>
    <w:rsid w:val="000A3501"/>
    <w:rsid w:val="000B72E3"/>
    <w:rsid w:val="000C268A"/>
    <w:rsid w:val="000C3A51"/>
    <w:rsid w:val="000C5FAA"/>
    <w:rsid w:val="000D3EAA"/>
    <w:rsid w:val="000D5E12"/>
    <w:rsid w:val="000E1D52"/>
    <w:rsid w:val="000E6B07"/>
    <w:rsid w:val="000F699F"/>
    <w:rsid w:val="00106CE0"/>
    <w:rsid w:val="00112D44"/>
    <w:rsid w:val="001132C3"/>
    <w:rsid w:val="00113ED6"/>
    <w:rsid w:val="00115842"/>
    <w:rsid w:val="00142EF6"/>
    <w:rsid w:val="001602A2"/>
    <w:rsid w:val="00162275"/>
    <w:rsid w:val="00162ABD"/>
    <w:rsid w:val="00164414"/>
    <w:rsid w:val="00166872"/>
    <w:rsid w:val="0016695C"/>
    <w:rsid w:val="00171349"/>
    <w:rsid w:val="00173594"/>
    <w:rsid w:val="00181E29"/>
    <w:rsid w:val="0018427E"/>
    <w:rsid w:val="00184B65"/>
    <w:rsid w:val="00192DB6"/>
    <w:rsid w:val="001A0AF3"/>
    <w:rsid w:val="001A3463"/>
    <w:rsid w:val="001A3FD6"/>
    <w:rsid w:val="001A4C74"/>
    <w:rsid w:val="001B6AFD"/>
    <w:rsid w:val="001C0DC2"/>
    <w:rsid w:val="001C722B"/>
    <w:rsid w:val="001D613B"/>
    <w:rsid w:val="001E58F2"/>
    <w:rsid w:val="001F2D4E"/>
    <w:rsid w:val="001F37A8"/>
    <w:rsid w:val="001F5E20"/>
    <w:rsid w:val="00202722"/>
    <w:rsid w:val="00203122"/>
    <w:rsid w:val="00204EFE"/>
    <w:rsid w:val="0020535C"/>
    <w:rsid w:val="00213615"/>
    <w:rsid w:val="0021747D"/>
    <w:rsid w:val="00224F68"/>
    <w:rsid w:val="00226550"/>
    <w:rsid w:val="00226BFF"/>
    <w:rsid w:val="0023331A"/>
    <w:rsid w:val="002374B9"/>
    <w:rsid w:val="002431E9"/>
    <w:rsid w:val="00247F85"/>
    <w:rsid w:val="00267AC1"/>
    <w:rsid w:val="00273C0A"/>
    <w:rsid w:val="00274811"/>
    <w:rsid w:val="002816E4"/>
    <w:rsid w:val="00281D60"/>
    <w:rsid w:val="002837B9"/>
    <w:rsid w:val="0029250A"/>
    <w:rsid w:val="002A296B"/>
    <w:rsid w:val="002A3C6E"/>
    <w:rsid w:val="002B2313"/>
    <w:rsid w:val="002B4B64"/>
    <w:rsid w:val="002C1BF8"/>
    <w:rsid w:val="002C5845"/>
    <w:rsid w:val="002F092B"/>
    <w:rsid w:val="003006B9"/>
    <w:rsid w:val="00300D64"/>
    <w:rsid w:val="00305419"/>
    <w:rsid w:val="00307FF1"/>
    <w:rsid w:val="00321AC5"/>
    <w:rsid w:val="00325E03"/>
    <w:rsid w:val="00332FB7"/>
    <w:rsid w:val="00333AF0"/>
    <w:rsid w:val="003352BA"/>
    <w:rsid w:val="00337625"/>
    <w:rsid w:val="00337F69"/>
    <w:rsid w:val="00340943"/>
    <w:rsid w:val="00340A2C"/>
    <w:rsid w:val="00341D3A"/>
    <w:rsid w:val="00354CE8"/>
    <w:rsid w:val="00361814"/>
    <w:rsid w:val="00364901"/>
    <w:rsid w:val="0037351C"/>
    <w:rsid w:val="00387FC8"/>
    <w:rsid w:val="0039045D"/>
    <w:rsid w:val="00390C9F"/>
    <w:rsid w:val="003940FC"/>
    <w:rsid w:val="003C0680"/>
    <w:rsid w:val="003C32C4"/>
    <w:rsid w:val="003D0F38"/>
    <w:rsid w:val="003D48C6"/>
    <w:rsid w:val="003E3F78"/>
    <w:rsid w:val="003F07FA"/>
    <w:rsid w:val="003F39F4"/>
    <w:rsid w:val="0040404F"/>
    <w:rsid w:val="004077D9"/>
    <w:rsid w:val="00413067"/>
    <w:rsid w:val="00414242"/>
    <w:rsid w:val="00416F0A"/>
    <w:rsid w:val="00431E76"/>
    <w:rsid w:val="0043539C"/>
    <w:rsid w:val="004469FA"/>
    <w:rsid w:val="00450A14"/>
    <w:rsid w:val="00482CC6"/>
    <w:rsid w:val="00485C26"/>
    <w:rsid w:val="00491FC7"/>
    <w:rsid w:val="004965E1"/>
    <w:rsid w:val="004A4D8D"/>
    <w:rsid w:val="004B4F5F"/>
    <w:rsid w:val="004C7BE1"/>
    <w:rsid w:val="004D12F7"/>
    <w:rsid w:val="004D647B"/>
    <w:rsid w:val="004D6E5C"/>
    <w:rsid w:val="004D6FEA"/>
    <w:rsid w:val="004E1D1A"/>
    <w:rsid w:val="004E295F"/>
    <w:rsid w:val="004E2DF2"/>
    <w:rsid w:val="004E3FF5"/>
    <w:rsid w:val="004F220A"/>
    <w:rsid w:val="004F3231"/>
    <w:rsid w:val="00506A57"/>
    <w:rsid w:val="00511BCC"/>
    <w:rsid w:val="005136B8"/>
    <w:rsid w:val="00514E5E"/>
    <w:rsid w:val="00517725"/>
    <w:rsid w:val="00523D83"/>
    <w:rsid w:val="00527F5E"/>
    <w:rsid w:val="00533519"/>
    <w:rsid w:val="0053781E"/>
    <w:rsid w:val="005416FF"/>
    <w:rsid w:val="00545877"/>
    <w:rsid w:val="005633D7"/>
    <w:rsid w:val="00571D8C"/>
    <w:rsid w:val="005751FD"/>
    <w:rsid w:val="00577572"/>
    <w:rsid w:val="005919B0"/>
    <w:rsid w:val="00591E5B"/>
    <w:rsid w:val="00596853"/>
    <w:rsid w:val="00596D48"/>
    <w:rsid w:val="005A3CBD"/>
    <w:rsid w:val="005A57B2"/>
    <w:rsid w:val="005A6FA2"/>
    <w:rsid w:val="005B30D3"/>
    <w:rsid w:val="005C4884"/>
    <w:rsid w:val="005C7832"/>
    <w:rsid w:val="005D30B7"/>
    <w:rsid w:val="005D7D3D"/>
    <w:rsid w:val="005E3A2F"/>
    <w:rsid w:val="005E5706"/>
    <w:rsid w:val="005E6B91"/>
    <w:rsid w:val="005F297C"/>
    <w:rsid w:val="005F4C0E"/>
    <w:rsid w:val="005F4D76"/>
    <w:rsid w:val="005F529D"/>
    <w:rsid w:val="005F550A"/>
    <w:rsid w:val="005F7D00"/>
    <w:rsid w:val="006133BE"/>
    <w:rsid w:val="006233B1"/>
    <w:rsid w:val="00635158"/>
    <w:rsid w:val="006475AC"/>
    <w:rsid w:val="00647CB4"/>
    <w:rsid w:val="00667AF2"/>
    <w:rsid w:val="006726CF"/>
    <w:rsid w:val="006726FC"/>
    <w:rsid w:val="00672B05"/>
    <w:rsid w:val="00691F06"/>
    <w:rsid w:val="00694E51"/>
    <w:rsid w:val="006974AD"/>
    <w:rsid w:val="006A71A3"/>
    <w:rsid w:val="006B630D"/>
    <w:rsid w:val="006B6A70"/>
    <w:rsid w:val="006C34D3"/>
    <w:rsid w:val="006C416A"/>
    <w:rsid w:val="006D3188"/>
    <w:rsid w:val="006D34FE"/>
    <w:rsid w:val="006D7E06"/>
    <w:rsid w:val="006E3447"/>
    <w:rsid w:val="006E6CB1"/>
    <w:rsid w:val="007015FB"/>
    <w:rsid w:val="007024A0"/>
    <w:rsid w:val="00702C61"/>
    <w:rsid w:val="0071160A"/>
    <w:rsid w:val="00716BF4"/>
    <w:rsid w:val="00721E65"/>
    <w:rsid w:val="007237C9"/>
    <w:rsid w:val="007254BE"/>
    <w:rsid w:val="00727EF0"/>
    <w:rsid w:val="00730C9C"/>
    <w:rsid w:val="00737F2F"/>
    <w:rsid w:val="007417F5"/>
    <w:rsid w:val="0074493E"/>
    <w:rsid w:val="007450E0"/>
    <w:rsid w:val="00747EEB"/>
    <w:rsid w:val="00775243"/>
    <w:rsid w:val="007760C5"/>
    <w:rsid w:val="00793F79"/>
    <w:rsid w:val="00795DDE"/>
    <w:rsid w:val="007A4C77"/>
    <w:rsid w:val="007A5FFF"/>
    <w:rsid w:val="007B49D8"/>
    <w:rsid w:val="007D724D"/>
    <w:rsid w:val="007E5244"/>
    <w:rsid w:val="007F00FA"/>
    <w:rsid w:val="007F0CA5"/>
    <w:rsid w:val="00804288"/>
    <w:rsid w:val="00817385"/>
    <w:rsid w:val="008176C3"/>
    <w:rsid w:val="00817F87"/>
    <w:rsid w:val="00820AE3"/>
    <w:rsid w:val="00822C17"/>
    <w:rsid w:val="00822CEA"/>
    <w:rsid w:val="00825BDF"/>
    <w:rsid w:val="00832D41"/>
    <w:rsid w:val="00850083"/>
    <w:rsid w:val="00850D96"/>
    <w:rsid w:val="00854FB2"/>
    <w:rsid w:val="00860C96"/>
    <w:rsid w:val="00862B0B"/>
    <w:rsid w:val="00866F48"/>
    <w:rsid w:val="00867B0D"/>
    <w:rsid w:val="0087183F"/>
    <w:rsid w:val="00871F47"/>
    <w:rsid w:val="0087416A"/>
    <w:rsid w:val="00874C91"/>
    <w:rsid w:val="008755F0"/>
    <w:rsid w:val="00875645"/>
    <w:rsid w:val="008836BE"/>
    <w:rsid w:val="00887587"/>
    <w:rsid w:val="00890735"/>
    <w:rsid w:val="00891984"/>
    <w:rsid w:val="00896753"/>
    <w:rsid w:val="00897567"/>
    <w:rsid w:val="008B0F59"/>
    <w:rsid w:val="008C66A8"/>
    <w:rsid w:val="008D119E"/>
    <w:rsid w:val="008E35AF"/>
    <w:rsid w:val="008F39F4"/>
    <w:rsid w:val="008F3D8B"/>
    <w:rsid w:val="008F6E90"/>
    <w:rsid w:val="0093015D"/>
    <w:rsid w:val="00932AD2"/>
    <w:rsid w:val="00932C58"/>
    <w:rsid w:val="00934701"/>
    <w:rsid w:val="00942EE0"/>
    <w:rsid w:val="00943917"/>
    <w:rsid w:val="0095056D"/>
    <w:rsid w:val="00964009"/>
    <w:rsid w:val="00966E84"/>
    <w:rsid w:val="009704C4"/>
    <w:rsid w:val="00971E08"/>
    <w:rsid w:val="00983729"/>
    <w:rsid w:val="00986C8A"/>
    <w:rsid w:val="00994D6E"/>
    <w:rsid w:val="009B6BDC"/>
    <w:rsid w:val="009C1191"/>
    <w:rsid w:val="009D3938"/>
    <w:rsid w:val="009D5D6E"/>
    <w:rsid w:val="009E1E25"/>
    <w:rsid w:val="009F4217"/>
    <w:rsid w:val="009F678E"/>
    <w:rsid w:val="00A13C9C"/>
    <w:rsid w:val="00A259D0"/>
    <w:rsid w:val="00A31FF2"/>
    <w:rsid w:val="00A42CD2"/>
    <w:rsid w:val="00A53E86"/>
    <w:rsid w:val="00A56F28"/>
    <w:rsid w:val="00A61EBB"/>
    <w:rsid w:val="00A74864"/>
    <w:rsid w:val="00A80AFD"/>
    <w:rsid w:val="00A81D1B"/>
    <w:rsid w:val="00A94AED"/>
    <w:rsid w:val="00AA295F"/>
    <w:rsid w:val="00AA2FB8"/>
    <w:rsid w:val="00AA4127"/>
    <w:rsid w:val="00AA4BD6"/>
    <w:rsid w:val="00AB31BF"/>
    <w:rsid w:val="00AB5452"/>
    <w:rsid w:val="00AB54F0"/>
    <w:rsid w:val="00AC1269"/>
    <w:rsid w:val="00AC4BCA"/>
    <w:rsid w:val="00AD1D6B"/>
    <w:rsid w:val="00AE01A5"/>
    <w:rsid w:val="00AE23B4"/>
    <w:rsid w:val="00AE34B8"/>
    <w:rsid w:val="00AE5236"/>
    <w:rsid w:val="00AF0B64"/>
    <w:rsid w:val="00AF7A5E"/>
    <w:rsid w:val="00B02537"/>
    <w:rsid w:val="00B244B4"/>
    <w:rsid w:val="00B270BC"/>
    <w:rsid w:val="00B30674"/>
    <w:rsid w:val="00B33DB0"/>
    <w:rsid w:val="00B357D3"/>
    <w:rsid w:val="00B42783"/>
    <w:rsid w:val="00B52BB6"/>
    <w:rsid w:val="00B5783C"/>
    <w:rsid w:val="00B6273D"/>
    <w:rsid w:val="00B64A96"/>
    <w:rsid w:val="00B814C1"/>
    <w:rsid w:val="00B91EC3"/>
    <w:rsid w:val="00B951D1"/>
    <w:rsid w:val="00BA33C5"/>
    <w:rsid w:val="00BA40E8"/>
    <w:rsid w:val="00BA5B14"/>
    <w:rsid w:val="00BB1CDE"/>
    <w:rsid w:val="00BB2E4A"/>
    <w:rsid w:val="00BC0685"/>
    <w:rsid w:val="00BD552C"/>
    <w:rsid w:val="00BE1CB2"/>
    <w:rsid w:val="00C01814"/>
    <w:rsid w:val="00C0320A"/>
    <w:rsid w:val="00C1163D"/>
    <w:rsid w:val="00C11862"/>
    <w:rsid w:val="00C14579"/>
    <w:rsid w:val="00C179DA"/>
    <w:rsid w:val="00C202D1"/>
    <w:rsid w:val="00C22810"/>
    <w:rsid w:val="00C25D58"/>
    <w:rsid w:val="00C34505"/>
    <w:rsid w:val="00C3693A"/>
    <w:rsid w:val="00C36D39"/>
    <w:rsid w:val="00C50073"/>
    <w:rsid w:val="00C51352"/>
    <w:rsid w:val="00C66AD9"/>
    <w:rsid w:val="00C73F5B"/>
    <w:rsid w:val="00C74D3C"/>
    <w:rsid w:val="00C757E8"/>
    <w:rsid w:val="00C8029A"/>
    <w:rsid w:val="00C86718"/>
    <w:rsid w:val="00C93732"/>
    <w:rsid w:val="00C940E9"/>
    <w:rsid w:val="00C96A5E"/>
    <w:rsid w:val="00CA34C7"/>
    <w:rsid w:val="00CB5486"/>
    <w:rsid w:val="00CC3A2F"/>
    <w:rsid w:val="00CC3E0E"/>
    <w:rsid w:val="00CC43AC"/>
    <w:rsid w:val="00CC5543"/>
    <w:rsid w:val="00CC5EDD"/>
    <w:rsid w:val="00CD0278"/>
    <w:rsid w:val="00CD2DF9"/>
    <w:rsid w:val="00CD70AE"/>
    <w:rsid w:val="00CE4065"/>
    <w:rsid w:val="00CE4B80"/>
    <w:rsid w:val="00CE706E"/>
    <w:rsid w:val="00CF12E0"/>
    <w:rsid w:val="00CF1F2F"/>
    <w:rsid w:val="00CF3675"/>
    <w:rsid w:val="00CF6101"/>
    <w:rsid w:val="00D02B14"/>
    <w:rsid w:val="00D049E4"/>
    <w:rsid w:val="00D108C6"/>
    <w:rsid w:val="00D14DF4"/>
    <w:rsid w:val="00D26275"/>
    <w:rsid w:val="00D452DC"/>
    <w:rsid w:val="00D50538"/>
    <w:rsid w:val="00D61759"/>
    <w:rsid w:val="00D626A3"/>
    <w:rsid w:val="00D63C1A"/>
    <w:rsid w:val="00D64F1C"/>
    <w:rsid w:val="00D70B83"/>
    <w:rsid w:val="00D8769F"/>
    <w:rsid w:val="00D91AC3"/>
    <w:rsid w:val="00D91FED"/>
    <w:rsid w:val="00DA3DB4"/>
    <w:rsid w:val="00DA7FD5"/>
    <w:rsid w:val="00DC42AF"/>
    <w:rsid w:val="00DD462F"/>
    <w:rsid w:val="00DD651C"/>
    <w:rsid w:val="00DD6AE9"/>
    <w:rsid w:val="00DE020D"/>
    <w:rsid w:val="00DE04A1"/>
    <w:rsid w:val="00DE3432"/>
    <w:rsid w:val="00DE73F4"/>
    <w:rsid w:val="00E0342A"/>
    <w:rsid w:val="00E12437"/>
    <w:rsid w:val="00E17883"/>
    <w:rsid w:val="00E205EA"/>
    <w:rsid w:val="00E20EEA"/>
    <w:rsid w:val="00E3652A"/>
    <w:rsid w:val="00E37B32"/>
    <w:rsid w:val="00E4125F"/>
    <w:rsid w:val="00E45381"/>
    <w:rsid w:val="00E47221"/>
    <w:rsid w:val="00E53F34"/>
    <w:rsid w:val="00E54131"/>
    <w:rsid w:val="00E66A41"/>
    <w:rsid w:val="00E72CD7"/>
    <w:rsid w:val="00E738D4"/>
    <w:rsid w:val="00E7674A"/>
    <w:rsid w:val="00E91359"/>
    <w:rsid w:val="00E95B96"/>
    <w:rsid w:val="00EA6F41"/>
    <w:rsid w:val="00EB2968"/>
    <w:rsid w:val="00EB3FE7"/>
    <w:rsid w:val="00EC0B78"/>
    <w:rsid w:val="00EC4C15"/>
    <w:rsid w:val="00ED2A29"/>
    <w:rsid w:val="00ED53EB"/>
    <w:rsid w:val="00ED7344"/>
    <w:rsid w:val="00EE3872"/>
    <w:rsid w:val="00F0533A"/>
    <w:rsid w:val="00F05CFB"/>
    <w:rsid w:val="00F06B03"/>
    <w:rsid w:val="00F14135"/>
    <w:rsid w:val="00F16D26"/>
    <w:rsid w:val="00F179F0"/>
    <w:rsid w:val="00F20CA0"/>
    <w:rsid w:val="00F26010"/>
    <w:rsid w:val="00F32614"/>
    <w:rsid w:val="00F53C0E"/>
    <w:rsid w:val="00F56E53"/>
    <w:rsid w:val="00F60897"/>
    <w:rsid w:val="00F62C97"/>
    <w:rsid w:val="00F663CF"/>
    <w:rsid w:val="00F736D4"/>
    <w:rsid w:val="00F73FC9"/>
    <w:rsid w:val="00F753FC"/>
    <w:rsid w:val="00F75A4D"/>
    <w:rsid w:val="00F91242"/>
    <w:rsid w:val="00F93EAF"/>
    <w:rsid w:val="00FB516B"/>
    <w:rsid w:val="00FB73FA"/>
    <w:rsid w:val="00FD0ABB"/>
    <w:rsid w:val="00FD0EB6"/>
    <w:rsid w:val="00FD2010"/>
    <w:rsid w:val="00FD48B6"/>
    <w:rsid w:val="00FE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9D7"/>
  <w15:chartTrackingRefBased/>
  <w15:docId w15:val="{510CFFDD-7D7B-439D-83A8-F542A13A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A5"/>
    <w:pPr>
      <w:ind w:left="720"/>
      <w:contextualSpacing/>
    </w:pPr>
  </w:style>
  <w:style w:type="paragraph" w:styleId="NoSpacing">
    <w:name w:val="No Spacing"/>
    <w:link w:val="NoSpacingChar"/>
    <w:uiPriority w:val="1"/>
    <w:qFormat/>
    <w:rsid w:val="00337F69"/>
    <w:pPr>
      <w:spacing w:after="0" w:line="240" w:lineRule="auto"/>
    </w:pPr>
    <w:rPr>
      <w:rFonts w:eastAsiaTheme="minorEastAsia"/>
    </w:rPr>
  </w:style>
  <w:style w:type="character" w:customStyle="1" w:styleId="NoSpacingChar">
    <w:name w:val="No Spacing Char"/>
    <w:basedOn w:val="DefaultParagraphFont"/>
    <w:link w:val="NoSpacing"/>
    <w:uiPriority w:val="1"/>
    <w:rsid w:val="00337F69"/>
    <w:rPr>
      <w:rFonts w:eastAsiaTheme="minorEastAsia"/>
    </w:rPr>
  </w:style>
  <w:style w:type="paragraph" w:styleId="Header">
    <w:name w:val="header"/>
    <w:basedOn w:val="Normal"/>
    <w:link w:val="HeaderChar"/>
    <w:uiPriority w:val="99"/>
    <w:unhideWhenUsed/>
    <w:rsid w:val="00571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D8C"/>
  </w:style>
  <w:style w:type="paragraph" w:styleId="Footer">
    <w:name w:val="footer"/>
    <w:basedOn w:val="Normal"/>
    <w:link w:val="FooterChar"/>
    <w:uiPriority w:val="99"/>
    <w:unhideWhenUsed/>
    <w:rsid w:val="00571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Revi Bennett</cp:lastModifiedBy>
  <cp:revision>10</cp:revision>
  <dcterms:created xsi:type="dcterms:W3CDTF">2017-11-26T01:18:00Z</dcterms:created>
  <dcterms:modified xsi:type="dcterms:W3CDTF">2017-11-26T03:28:00Z</dcterms:modified>
</cp:coreProperties>
</file>