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ly_designed_religious_booklet_magazine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8391" w:h="11906"/>
          <w:pgMar w:top="0" w:right="0" w:bottom="0" w:left="0" w:header="0" w:footer="0" w:gutter="0"/>
          <w:cols w:space="720"/>
          <w:titlePg/>
          <w:docGrid w:linePitch="360"/>
        </w:sectPr>
      </w:pP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PREPARANDO O CORAÇÃO PARA OUVIR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A Palavra que vem de Deus deseja habitar entre nós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Antes de abrirmos a Bíblia para estudar, somos convidados a silenciar as muitas vozes que disputam nossa atenção. Deus não nos reúne apenas para transmitir informações, mas para formar em nós a mente de Cristo, fortalecer a fé e conduzir-nos à obediência.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As leituras deste domingo apresentam um único movimento da graça. Em Isaías, a Palavra desce como chuva e cumpre o propósito de Deus. No Salmo, a terra regada responde com abundância e louvor. Em Romanos, o Espírito produz vida nos que estão em Cristo. No Evangelho, Jesus mostra que a Palavra é semeada e chama seus ouvintes a recebê-la com profundidade e perseverança.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Não estudaremos apenas uma parábola. Perguntaremos como a Palavra proclamada pode encontrar espaço em nossa vida pessoal, familiar e comunitária. Peçamos ao Espírito Santo que prepare o coração, remova a dureza, aprofunde as raízes e produza frutos.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Oremos: Senhor, abre nosso entendimento. Faz-nos ouvir com reverência, compreender pela fé, contemplar Cristo e viver em obediência. Amém.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Palavra de Deus não deseja apenas passar por nós; deseja habitar entre nós.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CAMINHANDO PELA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Tema, objetivos e método da aula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TEMA</w:t>
        <w:br/>
      </w:r>
      <w:r>
        <w:rPr>
          <w:rFonts w:ascii="Aptos" w:hAnsi="Aptos"/>
          <w:sz w:val="22"/>
        </w:rPr>
        <w:t>A Palavra Entre Nós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TEXTOS BÍBLICOS</w:t>
        <w:br/>
      </w:r>
      <w:r>
        <w:rPr>
          <w:rFonts w:ascii="Aptos" w:hAnsi="Aptos"/>
          <w:sz w:val="22"/>
        </w:rPr>
        <w:t>Isaías 55.10–13; Salmo 65.(1–8),9–13; Romanos 8.1–11; Mateus 13.1–9,18–23.</w:t>
      </w:r>
    </w:p>
    <w:p>
      <w:pPr>
        <w:spacing w:after="54" w:line="240" w:lineRule="auto"/>
        <w:jc w:val="left"/>
      </w:pPr>
      <w:r>
        <w:rPr>
          <w:rFonts w:ascii="Aptos" w:hAnsi="Aptos"/>
          <w:b/>
          <w:color w:val="12462E"/>
          <w:sz w:val="22"/>
        </w:rPr>
        <w:t>OBJETIVOS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Conhecer</w:t>
        <w:br/>
      </w:r>
      <w:r>
        <w:rPr>
          <w:rFonts w:ascii="Aptos" w:hAnsi="Aptos"/>
          <w:sz w:val="22"/>
        </w:rPr>
        <w:t>◆ compreender a unidade das leituras deste domingo;</w:t>
        <w:br/>
      </w:r>
      <w:r>
        <w:rPr>
          <w:rFonts w:ascii="Aptos" w:hAnsi="Aptos"/>
          <w:sz w:val="22"/>
        </w:rPr>
        <w:t>◆ reconhecer a imagem da Palavra como chuva e semente;</w:t>
        <w:br/>
      </w:r>
      <w:r>
        <w:rPr>
          <w:rFonts w:ascii="Aptos" w:hAnsi="Aptos"/>
          <w:sz w:val="22"/>
        </w:rPr>
        <w:t>◆ identificar Cristo como o Semeador e a Palavra viva.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Compreender</w:t>
        <w:br/>
      </w:r>
      <w:r>
        <w:rPr>
          <w:rFonts w:ascii="Aptos" w:hAnsi="Aptos"/>
          <w:sz w:val="22"/>
        </w:rPr>
        <w:t>◆ por que a Palavra cumpre o propósito de Deus;</w:t>
        <w:br/>
      </w:r>
      <w:r>
        <w:rPr>
          <w:rFonts w:ascii="Aptos" w:hAnsi="Aptos"/>
          <w:sz w:val="22"/>
        </w:rPr>
        <w:t>◆ como o Espírito prepara e vivifica o coração;</w:t>
        <w:br/>
      </w:r>
      <w:r>
        <w:rPr>
          <w:rFonts w:ascii="Aptos" w:hAnsi="Aptos"/>
          <w:sz w:val="22"/>
        </w:rPr>
        <w:t>◆ por que ouvir biblicamente envolve fé, compreensão e perseverança.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Viver</w:t>
        <w:br/>
      </w:r>
      <w:r>
        <w:rPr>
          <w:rFonts w:ascii="Aptos" w:hAnsi="Aptos"/>
          <w:sz w:val="22"/>
        </w:rPr>
        <w:t>◆ examinar como temos recebido a Palavra;</w:t>
        <w:br/>
      </w:r>
      <w:r>
        <w:rPr>
          <w:rFonts w:ascii="Aptos" w:hAnsi="Aptos"/>
          <w:sz w:val="22"/>
        </w:rPr>
        <w:t>◆ remover os espinhos que sufocam a fé;</w:t>
        <w:br/>
      </w:r>
      <w:r>
        <w:rPr>
          <w:rFonts w:ascii="Aptos" w:hAnsi="Aptos"/>
          <w:sz w:val="22"/>
        </w:rPr>
        <w:t>◆ cultivar frutos do Evangelho na igreja e na sociedade.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 MÉTODO DA AULA</w:t>
        <w:br/>
      </w:r>
      <w:r>
        <w:rPr>
          <w:rFonts w:ascii="Aptos" w:hAnsi="Aptos"/>
          <w:sz w:val="22"/>
        </w:rPr>
        <w:t>Ouvir — O que o texto diz?</w:t>
        <w:br/>
      </w:r>
      <w:r>
        <w:rPr>
          <w:rFonts w:ascii="Aptos" w:hAnsi="Aptos"/>
          <w:sz w:val="22"/>
        </w:rPr>
        <w:t>Compreender — O que significava aos primeiros ouvintes?</w:t>
        <w:br/>
      </w:r>
      <w:r>
        <w:rPr>
          <w:rFonts w:ascii="Aptos" w:hAnsi="Aptos"/>
          <w:sz w:val="22"/>
        </w:rPr>
        <w:t>Contemplar — O que revela sobre Deus e como aponta para Cristo?</w:t>
        <w:br/>
      </w:r>
      <w:r>
        <w:rPr>
          <w:rFonts w:ascii="Aptos" w:hAnsi="Aptos"/>
          <w:sz w:val="22"/>
        </w:rPr>
        <w:t>Viver — Como essa Palavra transforma nossa vida hoje?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Primeiro despertamos a escuta; depois caminhamos pelo texto; finalmente respondemos com a vida.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ESCUTEMOS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Orientações para a leitura comunitária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Leia as passagens na tradução bíblica utilizada pela comunidade. Comece por Mateus 13.1–9,18–23 e convide a classe a observar as imagens do semeador, da semente, dos solos e da colheita.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Em seguida, leia Isaías 55.10–13, observando a chuva, a neve, a terra, a semente e o pão. Leia Romanos 8.1–11, destacando a vida no Espírito. Finalize com o Salmo 65, percebendo a criação inteira respondendo à graça de Deus.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Após as leituras, faça um breve silêncio. Não apresse a explicação. Permita que a comunidade ouça primeiro a voz das Escrituras.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PERGUNTAS INICIAIS</w:t>
        <w:br/>
      </w:r>
      <w:r>
        <w:rPr>
          <w:rFonts w:ascii="Aptos" w:hAnsi="Aptos"/>
          <w:sz w:val="22"/>
        </w:rPr>
        <w:t>1. Qual imagem das leituras mais chamou sua atenção?</w:t>
        <w:br/>
      </w:r>
      <w:r>
        <w:rPr>
          <w:rFonts w:ascii="Aptos" w:hAnsi="Aptos"/>
          <w:sz w:val="22"/>
        </w:rPr>
        <w:t>2. O que significa dizer que a Palavra não volta vazia?</w:t>
        <w:br/>
      </w:r>
      <w:r>
        <w:rPr>
          <w:rFonts w:ascii="Aptos" w:hAnsi="Aptos"/>
          <w:sz w:val="22"/>
        </w:rPr>
        <w:t>3. Quais obstáculos impedem a Palavra de criar raízes?</w:t>
        <w:br/>
      </w:r>
      <w:r>
        <w:rPr>
          <w:rFonts w:ascii="Aptos" w:hAnsi="Aptos"/>
          <w:sz w:val="22"/>
        </w:rPr>
        <w:t>4. Que frutos esperamos ver na vida de uma igreja alcançada pelo Evangelho?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professor deve recordar: primeiro despertamos a curiosidade, mostramos o caminho e somente depois iniciamos a exposição.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Antes de explicar a Palavra, a Igreja aprende a ouvi-la.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UNIDADE DAS LEITURAS</w:t>
      </w:r>
    </w:p>
    <w:p>
      <w:pPr>
        <w:spacing w:after="100"/>
        <w:jc w:val="center"/>
      </w:pPr>
      <w:r>
        <w:rPr>
          <w:i/>
          <w:color w:val="464642"/>
          <w:sz w:val="19"/>
        </w:rPr>
        <w:t>Uma única mensagem em quatro testemunhos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As quatro leituras não são peças independentes. Juntas, anunciam a ação soberana e graciosa de Deus.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ISAÍAS 55</w:t>
        <w:br/>
      </w:r>
      <w:r>
        <w:rPr>
          <w:rFonts w:ascii="Aptos" w:hAnsi="Aptos"/>
          <w:sz w:val="22"/>
        </w:rPr>
        <w:t>A Palavra sai da boca de Deus como chuva que fecunda a terra. Ela realiza o propósito para o qual foi enviada.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SALMO 65</w:t>
        <w:br/>
      </w:r>
      <w:r>
        <w:rPr>
          <w:rFonts w:ascii="Aptos" w:hAnsi="Aptos"/>
          <w:sz w:val="22"/>
        </w:rPr>
        <w:t>O Criador visita a terra, rega os campos e dá crescimento. A criação responde à providência com abundância e louvor.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ROMANOS 8</w:t>
        <w:br/>
      </w:r>
      <w:r>
        <w:rPr>
          <w:rFonts w:ascii="Aptos" w:hAnsi="Aptos"/>
          <w:sz w:val="22"/>
        </w:rPr>
        <w:t>O Espírito Santo aplica a obra de Cristo, liberta da condenação e produz vida onde o pecado gerava morte.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MATEUS 13</w:t>
        <w:br/>
      </w:r>
      <w:r>
        <w:rPr>
          <w:rFonts w:ascii="Aptos" w:hAnsi="Aptos"/>
          <w:sz w:val="22"/>
        </w:rPr>
        <w:t>Cristo semeia generosamente a Palavra do Reino. Os diferentes solos revelam as formas como essa Palavra é recebida.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movimento é claro: Deus fala, Cristo semeia, o Espírito vivifica e a criação frutifica. A Igreja não é a origem desse movimento; é alcançada por ele e chamada a participar.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unidade das leituras protege-nos de reduzir a parábola a uma lição moral. A boa terra não representa superioridade humana; testemunha a graça que prepara, sustenta e faz frutificar.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Deus envia a Palavra, Cristo a semeia, o Espírito a vivifica e a Igreja frutifica.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PALAVRA QUE DESCE DO CÉU</w:t>
      </w:r>
    </w:p>
    <w:p>
      <w:pPr>
        <w:spacing w:after="100"/>
        <w:jc w:val="center"/>
      </w:pPr>
      <w:r>
        <w:rPr>
          <w:i/>
          <w:color w:val="464642"/>
          <w:sz w:val="19"/>
        </w:rPr>
        <w:t>Isaías 55.10–13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Isaías compara a Palavra de Deus à chuva e à neve. Ambas descem do céu, regam a terra, fazem nascer a semente e oferecem pão. Assim também a Palavra divina não retorna vazia: cumpre aquilo que Deus deseja.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Essa imagem revela a soberania de Deus. O Senhor não pronuncia desejos incertos. Sua Palavra possui a autoridade e a eficácia daquele que a envia. A resistência humana é real, mas não possui a palavra final sobre os propósitos divinos.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Igreja reformada confessa que as Escrituras são a Palavra de Deus e que, quando são lidas e proclamadas com fidelidade, o próprio Deus dirige-se ao seu povo. A esperança não repousa na habilidade do pregador, mas na fidelidade de Deus.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Palavra também produz uma saída alegre: montes e colinas cantam; árvores batem palmas; espinhos cedem lugar a ciprestes. A salvação aponta para a renovação da criação.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Ouvir Isaías 55 é receber consolo e convocação. Consolo, porque Deus não abandona sua obra. Convocação, porque a Igreja deve proclamar com confiança, sem manipular resultados e sem substituir o Evangelho por mensagens mais atraentes aos olhos do mundo.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eficácia da Palavra depende da fidelidade de Deus, não da força humana.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CRIAÇÃO RESPONDE AO CRIADOR</w:t>
      </w:r>
    </w:p>
    <w:p>
      <w:pPr>
        <w:spacing w:after="100"/>
        <w:jc w:val="center"/>
      </w:pPr>
      <w:r>
        <w:rPr>
          <w:i/>
          <w:color w:val="464642"/>
          <w:sz w:val="19"/>
        </w:rPr>
        <w:t>Salmo 65.(1–8),9–13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Salmo 65 transforma a criação em uma grande liturgia. Deus ouve a oração, perdoa as transgressões, firma os montes, acalma os mares e visita a terra com abundância.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providência divina não é ideia abstrata. Manifesta-se na água que rega, no solo que produz, no pão que alimenta e nas estações que sustentam a vida. A criação inteira depende do cuidado contínuo de Deus.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Essa doutrina não produz passividade. Porque Deus cuida da criação, seu povo é chamado a cuidar dela. Porque Deus oferece pão, somos chamados a compartilhá-lo. Porque ele acolhe pecadores, a comunidade deve tornar-se espaço de reconciliação.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Salmo corrige uma espiritualidade que separa salvação e criação. O Deus que perdoa é o mesmo que rega os campos. A graça alcança a pessoa inteira e aponta para a renovação de todas as coisas.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Na Mesa do Senhor, recebemos pão e cálice como dádivas da criação e sinais da graça. A gratidão eucarística amplia nosso olhar: tudo vem de Deus, tudo é sustentado por Deus e tudo deve retornar a ele em louvor e serviço.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criação inteira testemunha a generosidade do Deus que dá crescimento.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O ESPÍRITO PRODUZ VIDA</w:t>
      </w:r>
    </w:p>
    <w:p>
      <w:pPr>
        <w:spacing w:after="100"/>
        <w:jc w:val="center"/>
      </w:pPr>
      <w:r>
        <w:rPr>
          <w:i/>
          <w:color w:val="464642"/>
          <w:sz w:val="19"/>
        </w:rPr>
        <w:t>Romanos 8.1–11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Romanos 8 começa com uma das declarações mais preciosas do Evangelho: “Agora, pois, já nenhuma condenação há para os que estão em Cristo Jesus.”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vida cristã não começa com a tentativa de merecer aceitação, mas com a notícia de que, em Cristo, Deus perdoa, liberta e concede seu Espírito. A justificação é obra da graça: somos recebidos não por nossos méritos, mas pela justiça de Cristo.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Paulo contrasta a vida segundo a carne e a vida segundo o Espírito. “Carne” não significa simplesmente o corpo, mas a existência orientada pelo pecado e fechada para Deus.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Espírito realiza aquilo que não conseguimos produzir por nós mesmos. Ele ilumina a Palavra, convence do pecado, desperta a fé, sustenta a perseverança e produz santidade.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Aqui encontramos a doutrina da união com Cristo. O cristão não é apenas admirador de Jesus; foi unido a ele pela fé. Sua morte é nossa libertação, sua justiça é nossa esperança e sua ressurreição é garantia de nossa vida.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mesmo Espírito que ressuscitou Jesus habita em seu povo. Por isso, a santificação não é obra independente da salvação. É a continuação da graça que nos alcançou.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O mesmo Deus que nos justifica em Cristo também nos transforma pelo Espírito.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CRISTO, O SEMEADOR</w:t>
      </w:r>
    </w:p>
    <w:p>
      <w:pPr>
        <w:spacing w:after="100"/>
        <w:jc w:val="center"/>
      </w:pPr>
      <w:r>
        <w:rPr>
          <w:i/>
          <w:color w:val="464642"/>
          <w:sz w:val="19"/>
        </w:rPr>
        <w:t>Mateus 13.1–9,18–23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Jesus conta uma história retirada do cotidiano da agricultura. Um semeador sai para lançar a semente. Parte cai no caminho, outra em solo pedregoso, outra entre espinhos e outra em boa terra.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 Semeador revela a generosidade do Reino. A semente é lançada amplamente, inclusive onde o resultado parece incerto. Cristo não limita a Palavra aos que aparentam estar preparados.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Jesus não é apenas intérprete da Palavra; é o centro das Escrituras e a Palavra eterna feita carne. A Lei prepara seu caminho, os profetas anunciam sua vinda, os Salmos alimentam a esperança e o Novo Testamento proclama seu cumprimento.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Os solos revelam diferentes formas de recepção. Há dureza, superficialidade, sufocamento e fruto. A parábola não foi dada para classificarmos os outros. Ela chama cada pessoa e cada comunidade ao autoexame.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boa terra ouve, compreende e frutifica. Ouvir biblicamente não significa apenas perceber sons. É acolher, confiar e obedecer.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A colheita varia: cem, sessenta ou trinta por um. O Senhor não exige resultados idênticos, mas fidelidade. Toda colheita verdadeira pertence a ele.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Cristo semeia com generosidade e chama a Igreja a receber, perseverar e frutificar.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DOUTRINAS REFORMADAS PRESENTES NOS TEXTOS</w:t>
      </w:r>
    </w:p>
    <w:p>
      <w:pPr>
        <w:spacing w:after="100"/>
        <w:jc w:val="center"/>
      </w:pPr>
      <w:r>
        <w:rPr>
          <w:i/>
          <w:color w:val="464642"/>
          <w:sz w:val="19"/>
        </w:rPr>
        <w:t>A graça de Deus do início ao fim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SOBERANIA DE DEUS</w:t>
        <w:br/>
      </w:r>
      <w:r>
        <w:rPr>
          <w:rFonts w:ascii="Aptos" w:hAnsi="Aptos"/>
          <w:sz w:val="16"/>
        </w:rPr>
        <w:t>A Palavra cumpre o propósito divino. A história da salvação depende da fidelidade do Senhor.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AUTORIDADE E EFICÁCIA DAS ESCRITURAS</w:t>
        <w:br/>
      </w:r>
      <w:r>
        <w:rPr>
          <w:rFonts w:ascii="Aptos" w:hAnsi="Aptos"/>
          <w:sz w:val="16"/>
        </w:rPr>
        <w:t>Deus fala por meio de sua Palavra. A pregação fiel é instrumento do Espírito.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CENTRALIDADE DE CRISTO</w:t>
        <w:br/>
      </w:r>
      <w:r>
        <w:rPr>
          <w:rFonts w:ascii="Aptos" w:hAnsi="Aptos"/>
          <w:sz w:val="16"/>
        </w:rPr>
        <w:t>Jesus é o Semeador, a Palavra viva e o cumprimento das promessas.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DEPRAVAÇÃO HUMANA</w:t>
        <w:br/>
      </w:r>
      <w:r>
        <w:rPr>
          <w:rFonts w:ascii="Aptos" w:hAnsi="Aptos"/>
          <w:sz w:val="16"/>
        </w:rPr>
        <w:t>O pecado alcança entendimento, vontade e afetos. O coração não se torna boa terra por autonomia moral.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GRAÇA EFICAZ</w:t>
        <w:br/>
      </w:r>
      <w:r>
        <w:rPr>
          <w:rFonts w:ascii="Aptos" w:hAnsi="Aptos"/>
          <w:sz w:val="16"/>
        </w:rPr>
        <w:t>O Espírito quebra a dureza, aprofunda raízes, remove espinhos e desperta a fé.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JUSTIFICAÇÃO PELA FÉ</w:t>
        <w:br/>
      </w:r>
      <w:r>
        <w:rPr>
          <w:rFonts w:ascii="Aptos" w:hAnsi="Aptos"/>
          <w:sz w:val="16"/>
        </w:rPr>
        <w:t>Não há condenação para os que estão em Cristo. Somos aceitos pela graça, mediante a fé.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SANTIFICAÇÃO</w:t>
        <w:br/>
      </w:r>
      <w:r>
        <w:rPr>
          <w:rFonts w:ascii="Aptos" w:hAnsi="Aptos"/>
          <w:sz w:val="16"/>
        </w:rPr>
        <w:t>O Espírito produz vida e frutos. A obediência é resposta agradecida.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PROVIDÊNCIA</w:t>
        <w:br/>
      </w:r>
      <w:r>
        <w:rPr>
          <w:rFonts w:ascii="Aptos" w:hAnsi="Aptos"/>
          <w:sz w:val="16"/>
        </w:rPr>
        <w:t>Deus sustenta a criação, oferece pão e conduz a história.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16"/>
        </w:rPr>
        <w:t>MEIOS DE GRAÇA</w:t>
        <w:br/>
      </w:r>
      <w:r>
        <w:rPr>
          <w:rFonts w:ascii="Aptos" w:hAnsi="Aptos"/>
          <w:sz w:val="16"/>
        </w:rPr>
        <w:t>A Palavra, os sacramentos e a oração são instrumentos pelos quais Deus forma seu povo.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16"/>
              </w:rPr>
              <w:t>A salvação é do Senhor: planejada pelo Pai, realizada pelo Filho e aplicada pelo Espírito.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MENSAGEM PASTORAL E CATEQUÉTICA</w:t>
      </w:r>
    </w:p>
    <w:p>
      <w:pPr>
        <w:spacing w:after="100"/>
        <w:jc w:val="center"/>
      </w:pPr>
      <w:r>
        <w:rPr>
          <w:i/>
          <w:color w:val="464642"/>
          <w:sz w:val="19"/>
        </w:rPr>
        <w:t>A Palavra Entre Nós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Irmãos e irmãs, as leituras deste domingo nos colocam diante de uma verdade profundamente consoladora: Deus fala e sua Palavra age.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Em Isaías, a Palavra desce como chuva e não volta vazia. No Salmo, Deus visita a terra, rega os campos e faz brotar a vida. Em Romanos, o Espírito vivifica aqueles que estão em Cristo. No Evangelho, Jesus apresenta a Palavra como semente lançada sobre diferentes solos.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As imagens são diferentes, mas a mensagem é uma só: Deus dá a Palavra, prepara a terra e produz a colheita. Nossa fé não começa em nossa capacidade de buscar a Deus; começa na iniciativa graciosa daquele que vem até nós e cria vida onde havia esterilidade.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Isaías ensina que Deus não fala em vão. A Igreja, portanto, não vive de técnicas religiosas ou mensagens motivacionais, mas da Palavra que Deus pronunciou. No Evangelho, Cristo aparece como o Semeador. Ele não apenas explica a Palavra; é o centro dela.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A parábola dos solos não nos foi entregue para classificarmos outras pessoas. Ela chama ao autoexame. Em diferentes momentos, revelamos dureza, superficialidade e espinhos. O pecado alcança entendimento, vontade e afetos. Por isso, precisamos da graça que quebra, aprofunda, limpa e prepara.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A boa notícia de Romanos 8 é que o Evangelho não começa dizendo: “Torne-se boa terra para que Deus o aceite.” Ele anuncia: “Em Cristo não há condenação; pelo Espírito há vida.”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Os frutos não são a causa da salvação, mas sua consequência. Não obedecemos para comprar a graça; obedecemos porque a graça nos alcançou.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Uma Igreja frutífera não é medida somente pelo número de atividades. É reconhecida quando os orgulhosos aprendem a servir, os indiferentes aprendem a amar, os feridos encontram acolhimento, os culpados encontram perdão e os desesperados encontram esperança.</w:t>
      </w:r>
    </w:p>
    <w:p>
      <w:pPr>
        <w:spacing w:after="54" w:line="240" w:lineRule="auto"/>
        <w:jc w:val="both"/>
      </w:pPr>
      <w:r>
        <w:rPr>
          <w:rFonts w:ascii="Aptos" w:hAnsi="Aptos"/>
          <w:sz w:val="16"/>
        </w:rPr>
        <w:t>Deus envia a Palavra. Cristo semeia o Reino. O Espírito prepara o coração. A Igreja recebe, cresce e frutifica.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16"/>
              </w:rPr>
              <w:t>A Palavra foi enviada não apenas para informar nossa mente, mas para transformar nossa vida.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VIVER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Aplicações pessoais e comunitárias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EXAMINE A DUREZA</w:t>
        <w:br/>
      </w:r>
      <w:r>
        <w:rPr>
          <w:rFonts w:ascii="Aptos" w:hAnsi="Aptos"/>
          <w:sz w:val="22"/>
        </w:rPr>
        <w:t>Há alguma área da vida em que já não desejamos ouvir Deus?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APROFUNDE AS RAÍZES</w:t>
        <w:br/>
      </w:r>
      <w:r>
        <w:rPr>
          <w:rFonts w:ascii="Aptos" w:hAnsi="Aptos"/>
          <w:sz w:val="22"/>
        </w:rPr>
        <w:t>Nossa fé permanece quando a emoção diminui?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REMOVA OS ESPINHOS</w:t>
        <w:br/>
      </w:r>
      <w:r>
        <w:rPr>
          <w:rFonts w:ascii="Aptos" w:hAnsi="Aptos"/>
          <w:sz w:val="22"/>
        </w:rPr>
        <w:t>Quais preocupações, desejos, ressentimentos ou ambições disputam espaço com a Palavra?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RECONHEÇA A GRAÇA</w:t>
        <w:br/>
      </w:r>
      <w:r>
        <w:rPr>
          <w:rFonts w:ascii="Aptos" w:hAnsi="Aptos"/>
          <w:sz w:val="22"/>
        </w:rPr>
        <w:t>A boa terra não pode se gloriar. Toda fertilidade espiritual é dom.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PRATIQUE OS MEIOS DE GRAÇA</w:t>
        <w:br/>
      </w:r>
      <w:r>
        <w:rPr>
          <w:rFonts w:ascii="Aptos" w:hAnsi="Aptos"/>
          <w:sz w:val="22"/>
        </w:rPr>
        <w:t>Leia as Escrituras, participe da comunhão, ore, receba os sacramentos e sirva.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PRODUZA FRUTOS</w:t>
        <w:br/>
      </w:r>
      <w:r>
        <w:rPr>
          <w:rFonts w:ascii="Aptos" w:hAnsi="Aptos"/>
          <w:sz w:val="22"/>
        </w:rPr>
        <w:t>Arrependimento, fé, amor, justiça, misericórdia, reconciliação e perseverança.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MISSÃO DA SEMANA</w:t>
        <w:br/>
      </w:r>
      <w:r>
        <w:rPr>
          <w:rFonts w:ascii="Aptos" w:hAnsi="Aptos"/>
          <w:sz w:val="22"/>
        </w:rPr>
        <w:t>◆ Leia Mateus 13.1–23 diariamente.</w:t>
        <w:br/>
      </w:r>
      <w:r>
        <w:rPr>
          <w:rFonts w:ascii="Aptos" w:hAnsi="Aptos"/>
          <w:sz w:val="22"/>
        </w:rPr>
        <w:t>◆ Identifique um espinho que precisa ser removido.</w:t>
        <w:br/>
      </w:r>
      <w:r>
        <w:rPr>
          <w:rFonts w:ascii="Aptos" w:hAnsi="Aptos"/>
          <w:sz w:val="22"/>
        </w:rPr>
        <w:t>◆ Memorize Mateus 13.23.</w:t>
        <w:br/>
      </w:r>
      <w:r>
        <w:rPr>
          <w:rFonts w:ascii="Aptos" w:hAnsi="Aptos"/>
          <w:sz w:val="22"/>
        </w:rPr>
        <w:t>◆ Pratique um gesto de reconciliação ou serviço.</w:t>
        <w:br/>
      </w:r>
      <w:r>
        <w:rPr>
          <w:rFonts w:ascii="Aptos" w:hAnsi="Aptos"/>
          <w:sz w:val="22"/>
        </w:rPr>
        <w:t>◆ Compartilhe o que Deus lhe ensinou.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O fruto verdadeiro é uma vida cada vez mais semelhante a Cristo.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CONVERSANDO COM 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Perguntas para a classe e pequenos grupos</w:t>
      </w:r>
    </w:p>
    <w:p>
      <w:pPr>
        <w:spacing w:after="54" w:line="240" w:lineRule="auto"/>
        <w:jc w:val="left"/>
      </w:pPr>
      <w:r>
        <w:rPr>
          <w:rFonts w:ascii="Aptos" w:hAnsi="Aptos"/>
          <w:sz w:val="22"/>
        </w:rPr>
        <w:t>1. O que a chuva em Isaías 55 revela sobre a ação de Deus?</w:t>
        <w:br/>
      </w:r>
      <w:r>
        <w:rPr>
          <w:rFonts w:ascii="Aptos" w:hAnsi="Aptos"/>
          <w:sz w:val="22"/>
        </w:rPr>
        <w:t>2. Por que a eficácia da Palavra não depende da eloquência humana?</w:t>
        <w:br/>
      </w:r>
      <w:r>
        <w:rPr>
          <w:rFonts w:ascii="Aptos" w:hAnsi="Aptos"/>
          <w:sz w:val="22"/>
        </w:rPr>
        <w:t>3. Como Cristo cumpre as promessas dos profetas?</w:t>
        <w:br/>
      </w:r>
      <w:r>
        <w:rPr>
          <w:rFonts w:ascii="Aptos" w:hAnsi="Aptos"/>
          <w:sz w:val="22"/>
        </w:rPr>
        <w:t>4. Em que momentos o coração se torna caminho endurecido?</w:t>
        <w:br/>
      </w:r>
      <w:r>
        <w:rPr>
          <w:rFonts w:ascii="Aptos" w:hAnsi="Aptos"/>
          <w:sz w:val="22"/>
        </w:rPr>
        <w:t>5. Qual a diferença entre entusiasmo religioso e fé enraizada?</w:t>
        <w:br/>
      </w:r>
      <w:r>
        <w:rPr>
          <w:rFonts w:ascii="Aptos" w:hAnsi="Aptos"/>
          <w:sz w:val="22"/>
        </w:rPr>
        <w:t>6. Quais espinhos são mais comuns em nossa realidade?</w:t>
        <w:br/>
      </w:r>
      <w:r>
        <w:rPr>
          <w:rFonts w:ascii="Aptos" w:hAnsi="Aptos"/>
          <w:sz w:val="22"/>
        </w:rPr>
        <w:t>7. O que Romanos 8 ensina sobre justificação e vida no Espírito?</w:t>
        <w:br/>
      </w:r>
      <w:r>
        <w:rPr>
          <w:rFonts w:ascii="Aptos" w:hAnsi="Aptos"/>
          <w:sz w:val="22"/>
        </w:rPr>
        <w:t>8. Como o Salmo 65 relaciona graça, criação e gratidão?</w:t>
        <w:br/>
      </w:r>
      <w:r>
        <w:rPr>
          <w:rFonts w:ascii="Aptos" w:hAnsi="Aptos"/>
          <w:sz w:val="22"/>
        </w:rPr>
        <w:t>9. Que frutos já reconhecemos na comunidade?</w:t>
        <w:br/>
      </w:r>
      <w:r>
        <w:rPr>
          <w:rFonts w:ascii="Aptos" w:hAnsi="Aptos"/>
          <w:sz w:val="22"/>
        </w:rPr>
        <w:t>10. Que frutos ainda precisamos pedir ao Senhor?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DINÂMICA</w:t>
        <w:br/>
      </w:r>
      <w:r>
        <w:rPr>
          <w:rFonts w:ascii="Aptos" w:hAnsi="Aptos"/>
          <w:sz w:val="22"/>
        </w:rPr>
        <w:t>Entregue quatro papéis a cada participante. Em cada um, escreva:</w:t>
        <w:br/>
      </w:r>
      <w:r>
        <w:rPr>
          <w:rFonts w:ascii="Aptos" w:hAnsi="Aptos"/>
          <w:sz w:val="22"/>
        </w:rPr>
        <w:t>◆ uma dureza que precisa ser quebrada;</w:t>
        <w:br/>
      </w:r>
      <w:r>
        <w:rPr>
          <w:rFonts w:ascii="Aptos" w:hAnsi="Aptos"/>
          <w:sz w:val="22"/>
        </w:rPr>
        <w:t>◆ uma área em que faltam raízes;</w:t>
        <w:br/>
      </w:r>
      <w:r>
        <w:rPr>
          <w:rFonts w:ascii="Aptos" w:hAnsi="Aptos"/>
          <w:sz w:val="22"/>
        </w:rPr>
        <w:t>◆ um espinho que precisa ser removido;</w:t>
        <w:br/>
      </w:r>
      <w:r>
        <w:rPr>
          <w:rFonts w:ascii="Aptos" w:hAnsi="Aptos"/>
          <w:sz w:val="22"/>
        </w:rPr>
        <w:t>◆ um fruto que deseja cultivar.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Finalize com oração, preservando a privacidade de cada participante.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Palavra examina nosso coração para conduzir-nos à graça, não à condenação.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CONFISSÃO DE FÉ E ORAÇÃO</w:t>
      </w:r>
    </w:p>
    <w:p>
      <w:pPr>
        <w:spacing w:after="100"/>
        <w:jc w:val="center"/>
      </w:pPr>
      <w:r>
        <w:rPr>
          <w:i/>
          <w:color w:val="464642"/>
          <w:sz w:val="19"/>
        </w:rPr>
        <w:t>A Igreja responde à Palavra</w:t>
      </w:r>
    </w:p>
    <w:p>
      <w:pPr>
        <w:spacing w:after="54" w:line="240" w:lineRule="auto"/>
        <w:jc w:val="left"/>
      </w:pPr>
      <w:r>
        <w:rPr>
          <w:rFonts w:ascii="Aptos" w:hAnsi="Aptos"/>
          <w:b/>
          <w:color w:val="12462E"/>
          <w:sz w:val="22"/>
        </w:rPr>
        <w:t>CONFISSÃO DE FÉ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Cremos no Deus que envia sua Palavra.</w:t>
        <w:br/>
      </w:r>
      <w:r>
        <w:rPr>
          <w:rFonts w:ascii="Aptos" w:hAnsi="Aptos"/>
          <w:b/>
          <w:sz w:val="22"/>
        </w:rPr>
        <w:t>Congregação: Sua Palavra é viva, fiel e não volta vazia.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Cremos em Jesus Cristo, o Semeador do Reino.</w:t>
        <w:br/>
      </w:r>
      <w:r>
        <w:rPr>
          <w:rFonts w:ascii="Aptos" w:hAnsi="Aptos"/>
          <w:b/>
          <w:sz w:val="22"/>
        </w:rPr>
        <w:t>Congregação: Nele recebemos perdão, vida e esperança.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Cremos no Espírito Santo.</w:t>
        <w:br/>
      </w:r>
      <w:r>
        <w:rPr>
          <w:rFonts w:ascii="Aptos" w:hAnsi="Aptos"/>
          <w:b/>
          <w:sz w:val="22"/>
        </w:rPr>
        <w:t>Congregação: Ele prepara nosso coração, fortalece nossa fé e produz frutos de santidade.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Todos: Cremos que somos salvos somente pela graça, mediante a fé, por causa de Cristo. Recebemos a Palavra com gratidão e nos oferecemos para vivê-la em missão. A Deus seja toda a glória. Amém.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ORAÇÃO</w:t>
        <w:br/>
      </w:r>
      <w:r>
        <w:rPr>
          <w:rFonts w:ascii="Aptos" w:hAnsi="Aptos"/>
          <w:sz w:val="22"/>
        </w:rPr>
        <w:t>Senhor, quebra nossa dureza, aprofunda nossas raízes e remove os espinhos. Faz de tua Igreja um campo de esperança. Que tua Palavra produza arrependimento e fé, amor e justiça, mansidão e coragem, comunhão e missão. Por Jesus Cristo, a Palavra viva. Amém.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Igreja confessa com a boca e confirma sua fé por meio de frutos.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LITURGIA DOMINICAL COM SANTA CEIA</w:t>
      </w:r>
    </w:p>
    <w:p>
      <w:pPr>
        <w:spacing w:after="100"/>
        <w:jc w:val="center"/>
      </w:pPr>
      <w:r>
        <w:rPr>
          <w:i/>
          <w:color w:val="464642"/>
          <w:sz w:val="19"/>
        </w:rPr>
        <w:t>Preparação, adoração e reconciliação</w:t>
      </w:r>
    </w:p>
    <w:p>
      <w:pPr>
        <w:spacing w:after="54" w:line="240" w:lineRule="auto"/>
        <w:jc w:val="left"/>
      </w:pPr>
      <w:r>
        <w:rPr>
          <w:rFonts w:ascii="Aptos" w:hAnsi="Aptos"/>
          <w:b/>
          <w:color w:val="12462E"/>
          <w:sz w:val="22"/>
        </w:rPr>
        <w:t>PRELÚDIO E ACOLHIDA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Saudação apostólica: “A graça do Senhor Jesus Cristo, o amor de Deus e a comunhão do Espírito Santo sejam com todos.”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CONVITE À ADORAÇÃO — Salmo 65</w:t>
        <w:br/>
      </w:r>
      <w:r>
        <w:rPr>
          <w:rFonts w:ascii="Aptos" w:hAnsi="Aptos"/>
          <w:b/>
          <w:sz w:val="22"/>
        </w:rPr>
        <w:t>Dirigente: A ti, ó Deus, é devido o louvor.</w:t>
        <w:br/>
      </w:r>
      <w:r>
        <w:rPr>
          <w:rFonts w:ascii="Aptos" w:hAnsi="Aptos"/>
          <w:b/>
          <w:sz w:val="22"/>
        </w:rPr>
        <w:t>Congregação: Tu visitas a terra e a regas; tu a enriqueces abundantemente.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ORAÇÃO DE INVOCAÇÃO</w:t>
        <w:br/>
      </w:r>
      <w:r>
        <w:rPr>
          <w:rFonts w:ascii="Aptos" w:hAnsi="Aptos"/>
          <w:sz w:val="22"/>
        </w:rPr>
        <w:t>Deus da aliança, reúne-nos em tua presença. Pelo Espírito, recebe nosso louvor e faz tua Palavra habitar ricamente entre nós. Amém.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CÂNTICO DE ADORAÇÃO</w:t>
        <w:br/>
      </w:r>
      <w:r>
        <w:rPr>
          <w:rFonts w:ascii="Aptos" w:hAnsi="Aptos"/>
          <w:sz w:val="22"/>
        </w:rPr>
        <w:t>Sugestão: “Santo, Santo, Santo”.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CHAMADO À CONFISSÃO</w:t>
        <w:br/>
      </w:r>
      <w:r>
        <w:rPr>
          <w:rFonts w:ascii="Aptos" w:hAnsi="Aptos"/>
          <w:sz w:val="22"/>
        </w:rPr>
        <w:t>O Senhor continua semeando sua Palavra. Examinemos o coração e confessemos a dureza, a superficialidade e os espinhos.</w:t>
      </w:r>
    </w:p>
    <w:p>
      <w:pPr>
        <w:spacing w:after="54" w:line="240" w:lineRule="auto"/>
        <w:jc w:val="left"/>
      </w:pPr>
      <w:r>
        <w:rPr>
          <w:rFonts w:ascii="Aptos" w:hAnsi="Aptos"/>
          <w:b/>
          <w:color w:val="12462E"/>
          <w:sz w:val="22"/>
        </w:rPr>
        <w:t>ORAÇÃO DE CONFISSÃO E SILÊNCIO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DECLARAÇÃO DA GRAÇA — Romanos 8.1</w:t>
        <w:br/>
      </w:r>
      <w:r>
        <w:rPr>
          <w:rFonts w:ascii="Aptos" w:hAnsi="Aptos"/>
          <w:sz w:val="22"/>
        </w:rPr>
        <w:t>“Agora, pois, já nenhuma condenação há para os que estão em Cristo Jesus.”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MOMENTO DE LOUVOR — A IGREJA AGRADECIDA LOUVA</w:t>
        <w:br/>
      </w:r>
      <w:r>
        <w:rPr>
          <w:rFonts w:ascii="Aptos" w:hAnsi="Aptos"/>
          <w:sz w:val="22"/>
        </w:rPr>
        <w:t>Cântico 1: “Graça Maravilhosa”</w:t>
        <w:br/>
      </w:r>
      <w:r>
        <w:rPr>
          <w:rFonts w:ascii="Aptos" w:hAnsi="Aptos"/>
          <w:sz w:val="22"/>
        </w:rPr>
        <w:t>Cântico 2: “Tu És Fiel, Senhor”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graça recebida conduz naturalmente ao louvor.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MINISTÉRIO DA PALAVRA</w:t>
      </w:r>
    </w:p>
    <w:p>
      <w:pPr>
        <w:spacing w:after="100"/>
        <w:jc w:val="center"/>
      </w:pPr>
      <w:r>
        <w:rPr>
          <w:i/>
          <w:color w:val="464642"/>
          <w:sz w:val="19"/>
        </w:rPr>
        <w:t>Oração, leituras, responsos e proclamação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ORAÇÃO DE ILUMINAÇÃO</w:t>
        <w:br/>
      </w:r>
      <w:r>
        <w:rPr>
          <w:rFonts w:ascii="Aptos" w:hAnsi="Aptos"/>
          <w:sz w:val="22"/>
        </w:rPr>
        <w:t>Senhor, envia sobre nós o teu Espírito. Abre o entendimento, prepara o coração e faz-nos receber tua Palavra com fé. Amém.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LEITURA DO ANTIGO TESTAMENTO — Isaías 55.10–13</w:t>
        <w:br/>
      </w:r>
      <w:r>
        <w:rPr>
          <w:rFonts w:ascii="Aptos" w:hAnsi="Aptos"/>
          <w:b/>
          <w:sz w:val="22"/>
        </w:rPr>
        <w:t>Dirigente: A Palavra do Senhor permanece para sempre.</w:t>
        <w:br/>
      </w:r>
      <w:r>
        <w:rPr>
          <w:rFonts w:ascii="Aptos" w:hAnsi="Aptos"/>
          <w:b/>
          <w:sz w:val="22"/>
        </w:rPr>
        <w:t>Congregação: Sua Palavra não voltará vazia.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LEITURA DO SALMO — Salmo 65.(1–8),9–13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LEITURA DO NOVO TESTAMENTO — Romanos 8.1–11</w:t>
        <w:br/>
      </w:r>
      <w:r>
        <w:rPr>
          <w:rFonts w:ascii="Aptos" w:hAnsi="Aptos"/>
          <w:b/>
          <w:sz w:val="22"/>
        </w:rPr>
        <w:t>Dirigente: A Palavra do Senhor permanece para sempre.</w:t>
        <w:br/>
      </w:r>
      <w:r>
        <w:rPr>
          <w:rFonts w:ascii="Aptos" w:hAnsi="Aptos"/>
          <w:b/>
          <w:sz w:val="22"/>
        </w:rPr>
        <w:t>Congregação: Sua Palavra não voltará vazia.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LEITURA DO EVANGELHO — Mateus 13.1–9,18–23</w:t>
        <w:br/>
      </w:r>
      <w:r>
        <w:rPr>
          <w:rFonts w:ascii="Aptos" w:hAnsi="Aptos"/>
          <w:b/>
          <w:sz w:val="22"/>
        </w:rPr>
        <w:t>Dirigente: O Senhor semeia sua Palavra.</w:t>
        <w:br/>
      </w:r>
      <w:r>
        <w:rPr>
          <w:rFonts w:ascii="Aptos" w:hAnsi="Aptos"/>
          <w:b/>
          <w:sz w:val="22"/>
        </w:rPr>
        <w:t>Congregação: Dá-nos um coração fértil para recebê-la.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PROCLAMAÇÃO DA PALAVRA</w:t>
        <w:br/>
      </w:r>
      <w:r>
        <w:rPr>
          <w:rFonts w:ascii="Aptos" w:hAnsi="Aptos"/>
          <w:sz w:val="22"/>
        </w:rPr>
        <w:t>Tema: A Palavra Entre Nós.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SILÊNCIO</w:t>
        <w:br/>
      </w:r>
      <w:r>
        <w:rPr>
          <w:rFonts w:ascii="Aptos" w:hAnsi="Aptos"/>
          <w:sz w:val="22"/>
        </w:rPr>
        <w:t>Breve momento para acolher a Palavra proclamada.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O Espírito ilumina a Palavra, e a Palavra ensina-nos a reconhecer a obra do Espírito.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RESPOSTA DA IGREJA</w:t>
      </w:r>
    </w:p>
    <w:p>
      <w:pPr>
        <w:spacing w:after="100"/>
        <w:jc w:val="center"/>
      </w:pPr>
      <w:r>
        <w:rPr>
          <w:i/>
          <w:color w:val="464642"/>
          <w:sz w:val="19"/>
        </w:rPr>
        <w:t>Fé, intercessão, gratidão e ofertório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CONFISSÃO DE FÉ</w:t>
        <w:br/>
      </w:r>
      <w:r>
        <w:rPr>
          <w:rFonts w:ascii="Aptos" w:hAnsi="Aptos"/>
          <w:sz w:val="22"/>
        </w:rPr>
        <w:t>Utilizar a confissão responsiva deste caderno ou o Credo Apostólico.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INTERCESSÃO E AÇÃO DE GRAÇAS</w:t>
        <w:br/>
      </w:r>
      <w:r>
        <w:rPr>
          <w:rFonts w:ascii="Aptos" w:hAnsi="Aptos"/>
          <w:sz w:val="22"/>
        </w:rPr>
        <w:t>A Igreja ora:</w:t>
        <w:br/>
      </w:r>
      <w:r>
        <w:rPr>
          <w:rFonts w:ascii="Aptos" w:hAnsi="Aptos"/>
          <w:sz w:val="22"/>
        </w:rPr>
        <w:t>◆ pela Igreja universal e pela missão;</w:t>
        <w:br/>
      </w:r>
      <w:r>
        <w:rPr>
          <w:rFonts w:ascii="Aptos" w:hAnsi="Aptos"/>
          <w:sz w:val="22"/>
        </w:rPr>
        <w:t>◆ pelas autoridades e pela paz;</w:t>
        <w:br/>
      </w:r>
      <w:r>
        <w:rPr>
          <w:rFonts w:ascii="Aptos" w:hAnsi="Aptos"/>
          <w:sz w:val="22"/>
        </w:rPr>
        <w:t>◆ pelos enfermos, enlutados e necessitados;</w:t>
        <w:br/>
      </w:r>
      <w:r>
        <w:rPr>
          <w:rFonts w:ascii="Aptos" w:hAnsi="Aptos"/>
          <w:sz w:val="22"/>
        </w:rPr>
        <w:t>◆ pelas famílias, crianças, jovens e idosos;</w:t>
        <w:br/>
      </w:r>
      <w:r>
        <w:rPr>
          <w:rFonts w:ascii="Aptos" w:hAnsi="Aptos"/>
          <w:sz w:val="22"/>
        </w:rPr>
        <w:t>◆ pela criação e pelos que sofrem com a injustiça;</w:t>
        <w:br/>
      </w:r>
      <w:r>
        <w:rPr>
          <w:rFonts w:ascii="Aptos" w:hAnsi="Aptos"/>
          <w:sz w:val="22"/>
        </w:rPr>
        <w:t>◆ pelas bênçãos recebidas e pelos frutos da Palavra.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OFERTÓRIO</w:t>
        <w:br/>
      </w:r>
      <w:r>
        <w:rPr>
          <w:rFonts w:ascii="Aptos" w:hAnsi="Aptos"/>
          <w:b/>
          <w:sz w:val="22"/>
        </w:rPr>
        <w:t>Dirigente: O Deus que dá semente ao semeador e pão para alimento também multiplica os frutos da justiça. Apresentemos nossas ofertas e nossa vida com gratidão.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CÂNTICO DE DEDICAÇÃO</w:t>
        <w:br/>
      </w:r>
      <w:r>
        <w:rPr>
          <w:rFonts w:ascii="Aptos" w:hAnsi="Aptos"/>
          <w:sz w:val="22"/>
        </w:rPr>
        <w:t>Sugestão: “Tudo Entregarei” ou outra doxologia apropriada.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TRANSIÇÃO À MESA</w:t>
        <w:br/>
      </w:r>
      <w:r>
        <w:rPr>
          <w:rFonts w:ascii="Aptos" w:hAnsi="Aptos"/>
          <w:sz w:val="22"/>
        </w:rPr>
        <w:t>A Palavra nos reuniu e formou. Agora Cristo nos fortalece na comunhão de sua Mesa.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oferta é resposta agradecida à graça, não pagamento por ela.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CELEBRAÇÃO DA MESA DO SENHOR</w:t>
      </w:r>
    </w:p>
    <w:p>
      <w:pPr>
        <w:spacing w:after="100"/>
        <w:jc w:val="center"/>
      </w:pPr>
      <w:r>
        <w:rPr>
          <w:i/>
          <w:color w:val="464642"/>
          <w:sz w:val="19"/>
        </w:rPr>
        <w:t>Convite e Grande Oração de Ação de Graças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CONVITE À MESA</w:t>
        <w:br/>
      </w:r>
      <w:r>
        <w:rPr>
          <w:rFonts w:ascii="Aptos" w:hAnsi="Aptos"/>
          <w:sz w:val="22"/>
        </w:rPr>
        <w:t>Esta é a Mesa do Senhor Jesus Cristo. Aproximamo-nos não porque somos dignos, mas porque Cristo é gracioso e fiel.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GRANDE ORAÇÃO DE AÇÃO DE GRAÇAS — RESPONSIVA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O Senhor esteja convosco.</w:t>
        <w:br/>
      </w:r>
      <w:r>
        <w:rPr>
          <w:rFonts w:ascii="Aptos" w:hAnsi="Aptos"/>
          <w:b/>
          <w:sz w:val="22"/>
        </w:rPr>
        <w:t>Congregação: Ele está no meio de nós.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Elevemos os nossos corações.</w:t>
        <w:br/>
      </w:r>
      <w:r>
        <w:rPr>
          <w:rFonts w:ascii="Aptos" w:hAnsi="Aptos"/>
          <w:b/>
          <w:sz w:val="22"/>
        </w:rPr>
        <w:t>Congregação: Ao Senhor os elevamos.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Demos graças ao Senhor, nosso Deus.</w:t>
        <w:br/>
      </w:r>
      <w:r>
        <w:rPr>
          <w:rFonts w:ascii="Aptos" w:hAnsi="Aptos"/>
          <w:b/>
          <w:sz w:val="22"/>
        </w:rPr>
        <w:t>Congregação: É digno e justo dar-lhe graças e louvor.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Dirigente: É verdadeiramente digno e justo dar-te graças, ó Deus eterno. Fizeste todas as coisas por tua Palavra e sustentas a criação com fidelidade. Falaste pela Lei, pelos Profetas e pelos Salmos, anunciando tua salvação.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Neste dia recordamos que tua Palavra desce como chuva, Cristo a semeia generosamente e o Espírito produz vida. Por isso, com a Igreja de todos os tempos, proclamamos:</w:t>
      </w:r>
    </w:p>
    <w:p>
      <w:pPr>
        <w:spacing w:after="54" w:line="240" w:lineRule="auto"/>
        <w:jc w:val="left"/>
      </w:pPr>
      <w:r>
        <w:rPr>
          <w:rFonts w:ascii="Aptos" w:hAnsi="Aptos"/>
          <w:b/>
          <w:sz w:val="22"/>
        </w:rPr>
        <w:t>Todos: Santo, Santo, Santo, Senhor Deus do universo. Os céus e a terra proclamam tua glória. Hosana nas alturas. Bendito o que vem em nome do Senhor. Hosana nas alturas.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Na Mesa, a Igreja dá graças pela criação, pela redenção e pela esperança da nova criação.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A MESA NOS FORTALECE</w:t>
      </w:r>
    </w:p>
    <w:p>
      <w:pPr>
        <w:spacing w:after="100"/>
        <w:jc w:val="center"/>
      </w:pPr>
      <w:r>
        <w:rPr>
          <w:i/>
          <w:color w:val="464642"/>
          <w:sz w:val="19"/>
        </w:rPr>
        <w:t>Instituição, memorial, epiclese e comunhão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CONTINUAÇÃO DA GRANDE ORAÇÃO</w:t>
        <w:br/>
      </w:r>
      <w:r>
        <w:rPr>
          <w:rFonts w:ascii="Aptos" w:hAnsi="Aptos"/>
          <w:sz w:val="22"/>
        </w:rPr>
        <w:t>Nós te bendizemos porque enviaste teu Filho. Ele anunciou o Reino, acolheu pecadores, entregou-se na cruz, ressuscitou dentre os mortos e reina para sempre.</w:t>
      </w:r>
    </w:p>
    <w:p>
      <w:pPr>
        <w:spacing w:after="54" w:line="240" w:lineRule="auto"/>
        <w:jc w:val="both"/>
      </w:pPr>
      <w:r>
        <w:rPr>
          <w:rFonts w:ascii="Aptos" w:hAnsi="Aptos"/>
          <w:sz w:val="22"/>
        </w:rPr>
        <w:t>PALAVRAS DA INSTITUIÇÃO — 1 Coríntios 11.23–26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MEMORIAL</w:t>
        <w:br/>
      </w:r>
      <w:r>
        <w:rPr>
          <w:rFonts w:ascii="Aptos" w:hAnsi="Aptos"/>
          <w:b/>
          <w:sz w:val="22"/>
        </w:rPr>
        <w:t>Dirigente: Eis o mistério da fé.</w:t>
        <w:br/>
      </w:r>
      <w:r>
        <w:rPr>
          <w:rFonts w:ascii="Aptos" w:hAnsi="Aptos"/>
          <w:b/>
          <w:sz w:val="22"/>
        </w:rPr>
        <w:t>Congregação: Anunciamos a morte do Senhor. Proclamamos sua ressurreição. Esperamos sua gloriosa vinda.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EPICLESE</w:t>
        <w:br/>
      </w:r>
      <w:r>
        <w:rPr>
          <w:rFonts w:ascii="Aptos" w:hAnsi="Aptos"/>
          <w:sz w:val="22"/>
        </w:rPr>
        <w:t>Envia teu Espírito sobre a Igreja reunida. Une-nos a Cristo pela fé. Faz deste pão e deste cálice sinais eficazes da comunhão com teu Filho. Alimenta-nos com tua graça, conserva-nos na unidade e envia-nos em missão.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DOXOLOGIA</w:t>
        <w:br/>
      </w:r>
      <w:r>
        <w:rPr>
          <w:rFonts w:ascii="Aptos" w:hAnsi="Aptos"/>
          <w:b/>
          <w:sz w:val="22"/>
        </w:rPr>
        <w:t>Todos: Por Cristo, com Cristo e em Cristo, a ti toda honra e glória, agora e para sempre. Amém.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PAI NOSSO, FRAÇÃO DO PÃO E DISTRIBUIÇÃO</w:t>
        <w:br/>
      </w:r>
      <w:r>
        <w:rPr>
          <w:rFonts w:ascii="Aptos" w:hAnsi="Aptos"/>
          <w:sz w:val="22"/>
        </w:rPr>
        <w:t>Cânticos sugeridos: “Pão da Vida” e “Ao Pé da Cruz”.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ORAÇÃO APÓS A COMUNHÃO</w:t>
        <w:br/>
      </w:r>
      <w:r>
        <w:rPr>
          <w:rFonts w:ascii="Aptos" w:hAnsi="Aptos"/>
          <w:sz w:val="22"/>
        </w:rPr>
        <w:t>Nós te damos graças porque, nesta Mesa, fortaleceste nossa fé e renovaste nossa esperança. Envia-nos para servir com alegria e testemunhar teu Reino. Amém.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Mesa não encerra a missão; ela fortalece a Igreja para vivê-la.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b/>
          <w:color w:val="B17E24"/>
          <w:sz w:val="14"/>
        </w:rPr>
        <w:t>PALAVRA • MESA • MISSÃO</w:t>
      </w:r>
    </w:p>
    <w:p>
      <w:pPr>
        <w:spacing w:after="0"/>
        <w:jc w:val="center"/>
      </w:pPr>
      <w:r>
        <w:rPr>
          <w:rFonts w:ascii="Aptos Display" w:hAnsi="Aptos Display"/>
          <w:b/>
          <w:color w:val="12462E"/>
          <w:sz w:val="30"/>
        </w:rPr>
        <w:t>ENVIO, BÊNÇÃO E REFERÊNCIAS</w:t>
      </w:r>
    </w:p>
    <w:p>
      <w:pPr>
        <w:spacing w:after="100"/>
        <w:jc w:val="center"/>
      </w:pPr>
      <w:r>
        <w:rPr>
          <w:i/>
          <w:color w:val="464642"/>
          <w:sz w:val="19"/>
        </w:rPr>
        <w:t>A missão continua na vida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ENVIO RESPONSIVO</w:t>
        <w:br/>
      </w:r>
      <w:r>
        <w:rPr>
          <w:rFonts w:ascii="Aptos" w:hAnsi="Aptos"/>
          <w:b/>
          <w:sz w:val="22"/>
        </w:rPr>
        <w:t>Dirigente: A Palavra nos reuniu.</w:t>
        <w:br/>
      </w:r>
      <w:r>
        <w:rPr>
          <w:rFonts w:ascii="Aptos" w:hAnsi="Aptos"/>
          <w:b/>
          <w:sz w:val="22"/>
        </w:rPr>
        <w:t>Congregação: A Mesa nos fortaleceu.</w:t>
        <w:br/>
      </w:r>
      <w:r>
        <w:rPr>
          <w:rFonts w:ascii="Aptos" w:hAnsi="Aptos"/>
          <w:b/>
          <w:sz w:val="22"/>
        </w:rPr>
        <w:t>Dirigente: Agora o Senhor nos envia.</w:t>
        <w:br/>
      </w:r>
      <w:r>
        <w:rPr>
          <w:rFonts w:ascii="Aptos" w:hAnsi="Aptos"/>
          <w:b/>
          <w:sz w:val="22"/>
        </w:rPr>
        <w:t>Congregação: Serviremos a Cristo com alegria, até que ele venha.</w:t>
        <w:br/>
      </w:r>
      <w:r>
        <w:rPr>
          <w:rFonts w:ascii="Aptos" w:hAnsi="Aptos"/>
          <w:b/>
          <w:sz w:val="22"/>
        </w:rPr>
        <w:t>Dirigente: Que a Palavra permaneça em nossos corações e produza frutos.</w:t>
        <w:br/>
      </w:r>
      <w:r>
        <w:rPr>
          <w:rFonts w:ascii="Aptos" w:hAnsi="Aptos"/>
          <w:b/>
          <w:sz w:val="22"/>
        </w:rPr>
        <w:t>Congregação: Com a ajuda do Espírito, viveremos a Palavra e compartilharemos a esperança.</w:t>
        <w:br/>
      </w:r>
      <w:r>
        <w:rPr>
          <w:rFonts w:ascii="Aptos" w:hAnsi="Aptos"/>
          <w:b/>
          <w:sz w:val="22"/>
        </w:rPr>
        <w:t>Todos: Soli Deo Gloria!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BÊNÇÃO PASTORAL</w:t>
        <w:br/>
      </w:r>
      <w:r>
        <w:rPr>
          <w:rFonts w:ascii="Aptos" w:hAnsi="Aptos"/>
          <w:sz w:val="22"/>
        </w:rPr>
        <w:t>Que o Deus da esperança os encha de toda alegria e paz no vosso crer. E que a graça de Jesus Cristo, o amor de Deus e a comunhão do Espírito Santo sejam com todos, hoje e sempre. Amém.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REFERÊNCIAS</w:t>
        <w:br/>
      </w:r>
      <w:r>
        <w:rPr>
          <w:rFonts w:ascii="Aptos" w:hAnsi="Aptos"/>
          <w:sz w:val="22"/>
        </w:rPr>
        <w:t>BÍBLIA. Bíblia Sagrada. Almeida Revista e Atualizada. SBB, 2011.</w:t>
        <w:br/>
      </w:r>
      <w:r>
        <w:rPr>
          <w:rFonts w:ascii="Aptos" w:hAnsi="Aptos"/>
          <w:sz w:val="22"/>
        </w:rPr>
        <w:t>CALVINO, João. As Institutas da Religião Cristã. Cultura Cristã, 2006.</w:t>
        <w:br/>
      </w:r>
      <w:r>
        <w:rPr>
          <w:rFonts w:ascii="Aptos" w:hAnsi="Aptos"/>
          <w:sz w:val="22"/>
        </w:rPr>
        <w:t>CARSON, D. A. O Comentário de Mateus. Shedd.</w:t>
        <w:br/>
      </w:r>
      <w:r>
        <w:rPr>
          <w:rFonts w:ascii="Aptos" w:hAnsi="Aptos"/>
          <w:sz w:val="22"/>
        </w:rPr>
        <w:t>HENDRIKSEN, William. Comentário do Novo Testamento: Mateus. Cultura Cristã.</w:t>
        <w:br/>
      </w:r>
      <w:r>
        <w:rPr>
          <w:rFonts w:ascii="Aptos" w:hAnsi="Aptos"/>
          <w:sz w:val="22"/>
        </w:rPr>
        <w:t>STOTT, John. A Mensagem de Romanos. ABU.</w:t>
      </w:r>
    </w:p>
    <w:p>
      <w:pPr>
        <w:spacing w:after="54" w:line="240" w:lineRule="auto"/>
        <w:jc w:val="both"/>
      </w:pPr>
      <w:r>
        <w:rPr>
          <w:rFonts w:ascii="Aptos" w:hAnsi="Aptos"/>
          <w:b/>
          <w:color w:val="12462E"/>
          <w:sz w:val="22"/>
        </w:rPr>
        <w:t>LEITURAS COMPLEMENTARES</w:t>
        <w:br/>
      </w:r>
      <w:r>
        <w:rPr>
          <w:rFonts w:ascii="Aptos" w:hAnsi="Aptos"/>
          <w:sz w:val="22"/>
        </w:rPr>
        <w:t>Confissão de Fé de Westminster, caps. I, X, XIII e XIV; Catecismo de Heidelberg, domingos 7, 25 e 32; Marcos 4; Lucas 8; João 15; 1 Coríntios 3.5–9; Gálatas 5.22–23.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shd w:fill="E8F0E8"/>
            <w:vAlign w:val="center"/>
          </w:tcPr>
          <w:p>
            <w:pPr>
              <w:spacing w:before="40" w:after="40"/>
            </w:pPr>
            <w:r>
              <w:rPr>
                <w:b/>
                <w:color w:val="12462E"/>
                <w:sz w:val="15"/>
              </w:rPr>
              <w:t>PARA GUARDAR NO CORAÇÃO</w:t>
              <w:br/>
            </w:r>
            <w:r>
              <w:rPr>
                <w:i/>
                <w:color w:val="464642"/>
                <w:sz w:val="22"/>
              </w:rPr>
              <w:t>A Palavra nos reúne. A Mesa nos fortalece. A Missão nos envia.</w:t>
            </w:r>
          </w:p>
        </w:tc>
      </w:tr>
    </w:tbl>
    <w:sectPr w:rsidR="00FC693F" w:rsidRPr="0006063C" w:rsidSect="00034616">
      <w:pgSz w:w="8391" w:h="11906"/>
      <w:pgMar w:top="522" w:right="578" w:bottom="465" w:left="578" w:header="125" w:footer="1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2462E"/>
        <w:sz w:val="12"/>
      </w:rPr>
      <w:t xml:space="preserve">PALAVRA PROCLAMADA • FÉ FORTALECIDA • IGREJA ENVIADA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64642"/>
        <w:sz w:val="12"/>
      </w:rPr>
      <w:t>COLEÇÃO PALAVRA, MESA E MISSÃO • CADERNOS DE FORMAÇÃO CRISTÃ REFORMADA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Palavra Entre Nós</dc:title>
  <dc:subject>Coleção Palavra, Mesa e Missão</dc:subject>
  <dc:creator>Coleção Palavra, Mesa e Missão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