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BB6" w:rsidRDefault="005D0BB6" w:rsidP="005D0BB6">
      <w:r>
        <w:rPr>
          <w:rFonts w:hint="eastAsia"/>
        </w:rPr>
        <w:t xml:space="preserve">1. </w:t>
      </w:r>
      <w:r>
        <w:rPr>
          <w:rFonts w:hint="eastAsia"/>
        </w:rPr>
        <w:t>物质的变化和性质</w:t>
      </w:r>
    </w:p>
    <w:p w:rsidR="005D0BB6" w:rsidRDefault="005D0BB6" w:rsidP="005D0BB6">
      <w:r>
        <w:rPr>
          <w:rFonts w:hint="eastAsia"/>
        </w:rPr>
        <w:tab/>
      </w:r>
      <w:r>
        <w:rPr>
          <w:rFonts w:hint="eastAsia"/>
        </w:rPr>
        <w:t>根据是否有新物质生成，物质的变化可以分为两类：物理变化和化学变化</w:t>
      </w:r>
      <w:r w:rsidR="00D327EC">
        <w:rPr>
          <w:rFonts w:hint="eastAsia"/>
        </w:rPr>
        <w:t>（又称为化学反应）</w:t>
      </w:r>
      <w:r w:rsidR="004C106D">
        <w:rPr>
          <w:rFonts w:hint="eastAsia"/>
        </w:rPr>
        <w:t>。不需要通过化学变化就能够体现出来的性质称为物质的</w:t>
      </w:r>
      <w:r w:rsidR="004C106D" w:rsidRPr="00A935DF">
        <w:rPr>
          <w:rFonts w:hint="eastAsia"/>
          <w:b/>
        </w:rPr>
        <w:t>物理性质</w:t>
      </w:r>
      <w:r w:rsidR="004C106D">
        <w:rPr>
          <w:rFonts w:hint="eastAsia"/>
        </w:rPr>
        <w:t>，需要通过化学变化体现的性质称为</w:t>
      </w:r>
      <w:r w:rsidRPr="00A935DF">
        <w:rPr>
          <w:rFonts w:hint="eastAsia"/>
          <w:b/>
        </w:rPr>
        <w:t>化学性质</w:t>
      </w:r>
      <w:r>
        <w:rPr>
          <w:rFonts w:hint="eastAsia"/>
        </w:rPr>
        <w:t>。</w:t>
      </w:r>
    </w:p>
    <w:p w:rsidR="005D0BB6" w:rsidRDefault="00694570" w:rsidP="005D0BB6">
      <w:r>
        <w:rPr>
          <w:rFonts w:hint="eastAsia"/>
        </w:rPr>
        <w:tab/>
      </w:r>
      <w:r>
        <w:rPr>
          <w:rFonts w:hint="eastAsia"/>
        </w:rPr>
        <w:t>化学反应的非本质是旧化学键的断裂和新化学键的形成，</w:t>
      </w:r>
      <w:r w:rsidR="00B973AC">
        <w:rPr>
          <w:rFonts w:hint="eastAsia"/>
        </w:rPr>
        <w:t>值得注意的是，化学反应必然伴随着断键和成键，但有断键的变化不一定是化学变化，例如金属熔化（断金属键）、</w:t>
      </w:r>
      <w:r w:rsidR="00B973AC">
        <w:rPr>
          <w:rFonts w:hint="eastAsia"/>
        </w:rPr>
        <w:t>HCl</w:t>
      </w:r>
      <w:r w:rsidR="00B973AC">
        <w:rPr>
          <w:rFonts w:hint="eastAsia"/>
        </w:rPr>
        <w:t>溶于水（断共价键、形成了水合离子）都只属于物理变化。</w:t>
      </w:r>
    </w:p>
    <w:p w:rsidR="00694570" w:rsidRDefault="00D327EC" w:rsidP="005D0BB6">
      <w:r>
        <w:rPr>
          <w:rFonts w:hint="eastAsia"/>
        </w:rPr>
        <w:tab/>
      </w:r>
      <w:r>
        <w:rPr>
          <w:rFonts w:hint="eastAsia"/>
        </w:rPr>
        <w:t>另外，</w:t>
      </w:r>
      <w:r w:rsidR="00492BB7">
        <w:rPr>
          <w:rFonts w:hint="eastAsia"/>
        </w:rPr>
        <w:t>如果</w:t>
      </w:r>
      <w:r>
        <w:rPr>
          <w:rFonts w:hint="eastAsia"/>
        </w:rPr>
        <w:t>原子本身发生</w:t>
      </w:r>
      <w:r w:rsidR="00260090">
        <w:rPr>
          <w:rFonts w:hint="eastAsia"/>
        </w:rPr>
        <w:t>了变化</w:t>
      </w:r>
      <w:r w:rsidR="00D42BA8">
        <w:rPr>
          <w:rFonts w:hint="eastAsia"/>
        </w:rPr>
        <w:t>也</w:t>
      </w:r>
      <w:r>
        <w:rPr>
          <w:rFonts w:hint="eastAsia"/>
        </w:rPr>
        <w:t>不属于化学</w:t>
      </w:r>
      <w:r w:rsidR="00CA0E79">
        <w:rPr>
          <w:rFonts w:hint="eastAsia"/>
        </w:rPr>
        <w:t>反应（</w:t>
      </w:r>
      <w:r w:rsidR="00304D72">
        <w:rPr>
          <w:rFonts w:hint="eastAsia"/>
        </w:rPr>
        <w:t>称为核反应）。</w:t>
      </w:r>
    </w:p>
    <w:p w:rsidR="006C028E" w:rsidRPr="00855E36" w:rsidRDefault="006C028E" w:rsidP="006C028E">
      <w:pPr>
        <w:rPr>
          <w:rFonts w:ascii="华文新魏" w:eastAsia="华文新魏"/>
          <w:b/>
          <w:sz w:val="28"/>
          <w:szCs w:val="28"/>
        </w:rPr>
      </w:pPr>
      <w:r>
        <w:rPr>
          <w:rFonts w:ascii="华文新魏" w:eastAsia="华文新魏" w:hint="eastAsia"/>
          <w:b/>
          <w:sz w:val="28"/>
          <w:szCs w:val="28"/>
        </w:rPr>
        <w:t>离子反应</w:t>
      </w:r>
    </w:p>
    <w:p w:rsidR="006C028E" w:rsidRDefault="006C028E" w:rsidP="006C028E">
      <w:r>
        <w:rPr>
          <w:rFonts w:hint="eastAsia"/>
        </w:rPr>
        <w:t xml:space="preserve">1. </w:t>
      </w:r>
      <w:r>
        <w:rPr>
          <w:rFonts w:hint="eastAsia"/>
        </w:rPr>
        <w:t>电解质</w:t>
      </w:r>
    </w:p>
    <w:p w:rsidR="00385815" w:rsidRPr="00385815" w:rsidRDefault="00385815" w:rsidP="006C028E">
      <w:pPr>
        <w:rPr>
          <w:color w:val="FFFFFF" w:themeColor="background1"/>
        </w:rPr>
      </w:pPr>
      <w:r w:rsidRPr="00385815">
        <w:rPr>
          <w:rFonts w:hint="eastAsia"/>
          <w:color w:val="FFFFFF" w:themeColor="background1"/>
          <w:highlight w:val="darkGray"/>
        </w:rPr>
        <w:t>电解质的</w:t>
      </w:r>
      <w:r>
        <w:rPr>
          <w:rFonts w:hint="eastAsia"/>
          <w:color w:val="FFFFFF" w:themeColor="background1"/>
          <w:highlight w:val="darkGray"/>
        </w:rPr>
        <w:t>概念和分类</w:t>
      </w:r>
    </w:p>
    <w:p w:rsidR="006C028E" w:rsidRDefault="006C028E" w:rsidP="006C028E">
      <w:r>
        <w:rPr>
          <w:rFonts w:hint="eastAsia"/>
        </w:rPr>
        <w:tab/>
      </w:r>
      <w:r>
        <w:rPr>
          <w:rFonts w:hint="eastAsia"/>
        </w:rPr>
        <w:t>根据能否则水溶液中或熔融状态下导电，我们将</w:t>
      </w:r>
      <w:r w:rsidRPr="006C028E">
        <w:rPr>
          <w:rFonts w:hint="eastAsia"/>
          <w:b/>
        </w:rPr>
        <w:t>化合物</w:t>
      </w:r>
      <w:r>
        <w:rPr>
          <w:rFonts w:hint="eastAsia"/>
        </w:rPr>
        <w:t>分为</w:t>
      </w:r>
      <w:r w:rsidRPr="006C028E">
        <w:rPr>
          <w:rFonts w:hint="eastAsia"/>
          <w:b/>
        </w:rPr>
        <w:t>电解质</w:t>
      </w:r>
      <w:r>
        <w:rPr>
          <w:rFonts w:hint="eastAsia"/>
        </w:rPr>
        <w:t>和</w:t>
      </w:r>
      <w:r w:rsidRPr="006C028E">
        <w:rPr>
          <w:rFonts w:hint="eastAsia"/>
          <w:b/>
        </w:rPr>
        <w:t>非电解质</w:t>
      </w:r>
      <w:r>
        <w:rPr>
          <w:rFonts w:hint="eastAsia"/>
        </w:rPr>
        <w:t>两类（特别注意，电解质和非电解质的概念仅仅</w:t>
      </w:r>
      <w:r w:rsidR="00D27402">
        <w:rPr>
          <w:rFonts w:hint="eastAsia"/>
        </w:rPr>
        <w:t>适用</w:t>
      </w:r>
      <w:r>
        <w:rPr>
          <w:rFonts w:hint="eastAsia"/>
        </w:rPr>
        <w:t>于化合物，单质不属于任何一类）</w:t>
      </w:r>
    </w:p>
    <w:p w:rsidR="001B02FB" w:rsidRPr="001B02FB" w:rsidRDefault="001B02FB" w:rsidP="006C028E">
      <w:pPr>
        <w:rPr>
          <w:color w:val="00B050"/>
        </w:rPr>
      </w:pPr>
      <w:r w:rsidRPr="001B02FB">
        <w:rPr>
          <w:rFonts w:hint="eastAsia"/>
          <w:color w:val="00B050"/>
        </w:rPr>
        <w:tab/>
      </w:r>
      <w:r w:rsidR="00504635">
        <w:rPr>
          <w:rFonts w:hint="eastAsia"/>
          <w:color w:val="00B050"/>
        </w:rPr>
        <w:t>这</w:t>
      </w:r>
      <w:r w:rsidR="00A41CB5">
        <w:rPr>
          <w:rFonts w:hint="eastAsia"/>
          <w:color w:val="00B050"/>
        </w:rPr>
        <w:t>好比问</w:t>
      </w:r>
      <w:r w:rsidR="003507A1">
        <w:rPr>
          <w:rFonts w:hint="eastAsia"/>
          <w:color w:val="00B050"/>
        </w:rPr>
        <w:t>：</w:t>
      </w:r>
      <w:r w:rsidRPr="001B02FB">
        <w:rPr>
          <w:rFonts w:hint="eastAsia"/>
          <w:color w:val="00B050"/>
        </w:rPr>
        <w:t>化合物是均相混合物还是非均相混合物？化合物不是混合物！</w:t>
      </w:r>
    </w:p>
    <w:p w:rsidR="0094672B" w:rsidRDefault="008C6804" w:rsidP="006C028E">
      <w:r>
        <w:rPr>
          <w:rFonts w:hint="eastAsia"/>
        </w:rPr>
        <w:tab/>
      </w:r>
      <w:r>
        <w:rPr>
          <w:rFonts w:hint="eastAsia"/>
        </w:rPr>
        <w:t>对于水溶液环境而言，某些物质的水溶液之所以可以导电，是因为它们在水溶液中发生了</w:t>
      </w:r>
      <w:r w:rsidRPr="008C6804">
        <w:rPr>
          <w:rFonts w:hint="eastAsia"/>
          <w:b/>
        </w:rPr>
        <w:t>电离</w:t>
      </w:r>
      <w:r>
        <w:rPr>
          <w:rFonts w:hint="eastAsia"/>
        </w:rPr>
        <w:t>，形成了自由移动的离子。</w:t>
      </w:r>
      <w:r w:rsidR="0094672B">
        <w:rPr>
          <w:rFonts w:hint="eastAsia"/>
        </w:rPr>
        <w:t>在水溶液中能够完全电离的电解质，称为</w:t>
      </w:r>
      <w:r w:rsidR="0094672B" w:rsidRPr="00EF25FB">
        <w:rPr>
          <w:rFonts w:hint="eastAsia"/>
          <w:b/>
        </w:rPr>
        <w:t>强电解质</w:t>
      </w:r>
      <w:r w:rsidR="0094672B">
        <w:rPr>
          <w:rFonts w:hint="eastAsia"/>
        </w:rPr>
        <w:t>；而在水溶液中只能部分电力的电解质称为</w:t>
      </w:r>
      <w:r w:rsidR="0094672B" w:rsidRPr="00EF25FB">
        <w:rPr>
          <w:rFonts w:hint="eastAsia"/>
          <w:b/>
        </w:rPr>
        <w:t>弱电解质</w:t>
      </w:r>
      <w:r w:rsidR="0094672B">
        <w:rPr>
          <w:rFonts w:hint="eastAsia"/>
        </w:rPr>
        <w:t>。</w:t>
      </w:r>
    </w:p>
    <w:p w:rsidR="00385815" w:rsidRPr="00925C5D" w:rsidRDefault="00385815" w:rsidP="006C028E">
      <m:oMathPara>
        <m:oMath>
          <m:r>
            <m:rPr>
              <m:sty m:val="p"/>
            </m:rPr>
            <w:rPr>
              <w:rFonts w:ascii="Cambria Math" w:hAnsi="Cambria Math"/>
            </w:rPr>
            <m:t>化合物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电解质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</w:rPr>
                          </m:ctrlPr>
                        </m:eqAr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强电解质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弱电解质</m:t>
                          </m:r>
                        </m:e>
                      </m:eqAr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非电解质</m:t>
                  </m:r>
                </m:e>
              </m:eqArr>
            </m:e>
          </m:d>
        </m:oMath>
      </m:oMathPara>
    </w:p>
    <w:p w:rsidR="00925C5D" w:rsidRDefault="00925C5D" w:rsidP="006C028E">
      <w:r>
        <w:rPr>
          <w:rFonts w:hint="eastAsia"/>
        </w:rPr>
        <w:tab/>
      </w:r>
      <w:r>
        <w:rPr>
          <w:rFonts w:hint="eastAsia"/>
        </w:rPr>
        <w:t>基于电离的概念可以定义酸和碱（这称为酸碱的电离理论）：电离生成的阳离子全部是氢离子的化合物称为</w:t>
      </w:r>
      <w:r w:rsidRPr="00925C5D">
        <w:rPr>
          <w:rFonts w:hint="eastAsia"/>
          <w:b/>
        </w:rPr>
        <w:t>酸</w:t>
      </w:r>
      <w:r>
        <w:rPr>
          <w:rFonts w:hint="eastAsia"/>
        </w:rPr>
        <w:t>，生成的阴离子全部是氢氧根离子的化合物称为</w:t>
      </w:r>
      <w:r w:rsidRPr="00925C5D">
        <w:rPr>
          <w:rFonts w:hint="eastAsia"/>
          <w:b/>
        </w:rPr>
        <w:t>碱</w:t>
      </w:r>
      <w:r>
        <w:rPr>
          <w:rFonts w:hint="eastAsia"/>
        </w:rPr>
        <w:t>。</w:t>
      </w:r>
      <w:r w:rsidR="005C26AE">
        <w:rPr>
          <w:rFonts w:hint="eastAsia"/>
        </w:rPr>
        <w:t>因而还可以将电解质</w:t>
      </w:r>
      <w:r w:rsidR="005642D1">
        <w:rPr>
          <w:rFonts w:hint="eastAsia"/>
        </w:rPr>
        <w:t>分为酸碱盐三类。</w:t>
      </w:r>
    </w:p>
    <w:p w:rsidR="00925C5D" w:rsidRPr="00925C5D" w:rsidRDefault="005C26AE" w:rsidP="006C028E">
      <m:oMathPara>
        <m:oMath>
          <m:r>
            <m:rPr>
              <m:sty m:val="p"/>
            </m:rPr>
            <w:rPr>
              <w:rFonts w:ascii="Cambria Math" w:hAnsi="Cambria Math"/>
            </w:rPr>
            <m:t>电解质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碱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盐</m:t>
                  </m:r>
                </m:e>
              </m:eqArr>
            </m:e>
          </m:d>
        </m:oMath>
      </m:oMathPara>
    </w:p>
    <w:p w:rsidR="005642D1" w:rsidRPr="00925C5D" w:rsidRDefault="005642D1" w:rsidP="006C028E">
      <w:r>
        <w:rPr>
          <w:rFonts w:hint="eastAsia"/>
        </w:rPr>
        <w:tab/>
      </w:r>
      <w:r w:rsidR="00564E32">
        <w:rPr>
          <w:rFonts w:hint="eastAsia"/>
        </w:rPr>
        <w:t>结合两种分类标准还可以进一步分为强酸、弱酸，强碱、弱碱和盐（高中阶段一般认为所有的盐都是强电解质）。</w:t>
      </w:r>
    </w:p>
    <w:p w:rsidR="00385815" w:rsidRPr="00385815" w:rsidRDefault="00385815" w:rsidP="006C028E">
      <w:pPr>
        <w:rPr>
          <w:color w:val="FFFFFF" w:themeColor="background1"/>
        </w:rPr>
      </w:pPr>
      <w:r w:rsidRPr="00385815">
        <w:rPr>
          <w:rFonts w:hint="eastAsia"/>
          <w:color w:val="FFFFFF" w:themeColor="background1"/>
          <w:highlight w:val="darkGray"/>
        </w:rPr>
        <w:t>电离方程式</w:t>
      </w:r>
    </w:p>
    <w:p w:rsidR="00EF25FB" w:rsidRDefault="00EF25FB" w:rsidP="006C028E">
      <w:r>
        <w:rPr>
          <w:rFonts w:hint="eastAsia"/>
        </w:rPr>
        <w:tab/>
      </w:r>
      <w:r>
        <w:rPr>
          <w:rFonts w:hint="eastAsia"/>
        </w:rPr>
        <w:t>电解质的电离可以用</w:t>
      </w:r>
      <w:r w:rsidRPr="00EF25FB">
        <w:rPr>
          <w:rFonts w:hint="eastAsia"/>
          <w:b/>
        </w:rPr>
        <w:t>电离方程式</w:t>
      </w:r>
      <w:r>
        <w:rPr>
          <w:rFonts w:hint="eastAsia"/>
        </w:rPr>
        <w:t>的形式来表示，最典型就是强电解质的一步电离：</w:t>
      </w:r>
    </w:p>
    <w:p w:rsidR="00EF25FB" w:rsidRDefault="00400A8A" w:rsidP="006C028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box>
            <m:boxPr>
              <m:opEmu m:val="on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/>
              </m:groupChr>
            </m:e>
          </m:box>
          <m:r>
            <m:rPr>
              <m:sty m:val="p"/>
            </m:rP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Na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</m:sup>
          </m:sSup>
        </m:oMath>
      </m:oMathPara>
    </w:p>
    <w:p w:rsidR="00EF25FB" w:rsidRDefault="003C4C09" w:rsidP="006C028E">
      <w:r>
        <w:rPr>
          <w:rFonts w:hint="eastAsia"/>
        </w:rPr>
        <w:tab/>
      </w:r>
      <w:r>
        <w:rPr>
          <w:rFonts w:hint="eastAsia"/>
        </w:rPr>
        <w:t>弱电解质的电离是不完全（即可逆）的，因此需要使用可逆符号：</w:t>
      </w:r>
    </w:p>
    <w:p w:rsidR="003C4C09" w:rsidRPr="003C4C09" w:rsidRDefault="003C4C09" w:rsidP="006C028E">
      <m:oMathPara>
        <m:oMath>
          <m:r>
            <m:rPr>
              <m:sty m:val="p"/>
            </m:rP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O</m:t>
          </m:r>
          <m:box>
            <m:boxPr>
              <m:opEmu m:val="on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/>
              </m:groupChr>
            </m:e>
          </m:box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OH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:rsidR="006C028E" w:rsidRDefault="00E40816" w:rsidP="006C028E">
      <w:r>
        <w:rPr>
          <w:rFonts w:hint="eastAsia"/>
        </w:rPr>
        <w:tab/>
      </w:r>
      <w:r>
        <w:rPr>
          <w:rFonts w:hint="eastAsia"/>
        </w:rPr>
        <w:t>多元弱酸的分步电离，需要分步书写</w:t>
      </w:r>
    </w:p>
    <w:p w:rsidR="00EE16E0" w:rsidRPr="00E75FEA" w:rsidRDefault="00400A8A" w:rsidP="00EE16E0">
      <w:pPr>
        <w:rPr>
          <w:rFonts w:ascii="宋体" w:eastAsia="宋体" w:hAnsi="宋体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Cs w:val="21"/>
            </w:rPr>
            <m:t>C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3</m:t>
              </m:r>
            </m:sub>
          </m:sSub>
          <m:box>
            <m:boxPr>
              <m:opEmu m:val="on"/>
              <m:ctrlPr>
                <w:rPr>
                  <w:rFonts w:ascii="Cambria Math" w:eastAsia="宋体" w:hAnsi="Cambria Math"/>
                  <w:szCs w:val="21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groupChrPr>
                <m:e/>
              </m:groupChr>
            </m:e>
          </m:box>
          <m:sSup>
            <m:sSupPr>
              <m:ctrlPr>
                <w:rPr>
                  <w:rFonts w:ascii="Cambria Math" w:eastAsia="宋体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+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Cs w:val="21"/>
            </w:rPr>
            <m:t>+</m:t>
          </m:r>
          <m:sSup>
            <m:sSupPr>
              <m:ctrlPr>
                <w:rPr>
                  <w:rFonts w:ascii="Cambria Math" w:eastAsia="宋体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HC</m:t>
              </m:r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3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-</m:t>
              </m:r>
            </m:sup>
          </m:sSup>
        </m:oMath>
      </m:oMathPara>
    </w:p>
    <w:p w:rsidR="00EE16E0" w:rsidRPr="00A12D70" w:rsidRDefault="00400A8A" w:rsidP="00EE16E0">
      <w:pPr>
        <w:rPr>
          <w:rFonts w:ascii="宋体" w:eastAsia="宋体" w:hAnsi="宋体"/>
          <w:szCs w:val="21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HC</m:t>
              </m:r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3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-</m:t>
              </m:r>
            </m:sup>
          </m:sSup>
          <m:box>
            <m:boxPr>
              <m:opEmu m:val="on"/>
              <m:ctrlPr>
                <w:rPr>
                  <w:rFonts w:ascii="Cambria Math" w:eastAsia="宋体" w:hAnsi="Cambria Math"/>
                  <w:szCs w:val="21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groupChrPr>
                <m:e/>
              </m:groupChr>
            </m:e>
          </m:box>
          <m:sSup>
            <m:sSupPr>
              <m:ctrlPr>
                <w:rPr>
                  <w:rFonts w:ascii="Cambria Math" w:eastAsia="宋体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+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Cs w:val="21"/>
            </w:rPr>
            <m:t>+</m:t>
          </m:r>
          <m:sSup>
            <m:sSupPr>
              <m:ctrlPr>
                <w:rPr>
                  <w:rFonts w:ascii="Cambria Math" w:eastAsia="宋体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C</m:t>
              </m:r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3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2-</m:t>
              </m:r>
            </m:sup>
          </m:sSup>
        </m:oMath>
      </m:oMathPara>
    </w:p>
    <w:p w:rsidR="00E40816" w:rsidRPr="00E40816" w:rsidRDefault="00385815" w:rsidP="006C028E">
      <w:r>
        <w:rPr>
          <w:rFonts w:hint="eastAsia"/>
        </w:rPr>
        <w:tab/>
      </w:r>
      <w:r>
        <w:rPr>
          <w:rFonts w:hint="eastAsia"/>
        </w:rPr>
        <w:t>而多元弱碱</w:t>
      </w:r>
      <w:r w:rsidR="00A640AC">
        <w:rPr>
          <w:rFonts w:hint="eastAsia"/>
        </w:rPr>
        <w:t>的电离一步书写</w:t>
      </w:r>
    </w:p>
    <w:p w:rsidR="003C4C09" w:rsidRDefault="00A640AC" w:rsidP="006C028E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Fe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(OH)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box>
            <m:boxPr>
              <m:opEmu m:val="on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/>
              </m:groupChr>
            </m:e>
          </m:box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3+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OH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:rsidR="008808A7" w:rsidRDefault="008808A7" w:rsidP="008808A7"/>
    <w:p w:rsidR="003D5E2E" w:rsidRDefault="003D5E2E" w:rsidP="008808A7">
      <w:r>
        <w:rPr>
          <w:rFonts w:hint="eastAsia"/>
        </w:rPr>
        <w:t xml:space="preserve">2. </w:t>
      </w:r>
      <w:r>
        <w:rPr>
          <w:rFonts w:hint="eastAsia"/>
        </w:rPr>
        <w:t>离子反应</w:t>
      </w:r>
    </w:p>
    <w:p w:rsidR="003D5E2E" w:rsidRDefault="003D5E2E" w:rsidP="008808A7">
      <w:r>
        <w:rPr>
          <w:rFonts w:hint="eastAsia"/>
        </w:rPr>
        <w:tab/>
      </w:r>
      <w:r>
        <w:rPr>
          <w:rFonts w:hint="eastAsia"/>
        </w:rPr>
        <w:t>由于电解质溶于水后电离成为离子，因此电解质在溶液中的反应实际上是离子之间的反应，称为</w:t>
      </w:r>
      <w:r w:rsidRPr="003D5E2E">
        <w:rPr>
          <w:rFonts w:hint="eastAsia"/>
          <w:b/>
        </w:rPr>
        <w:t>离子反应</w:t>
      </w:r>
      <w:r>
        <w:rPr>
          <w:rFonts w:hint="eastAsia"/>
        </w:rPr>
        <w:t>。对于一个化学方程式，我们可以将其改写成对应的离子方程式，具体操作是先将两边的</w:t>
      </w:r>
      <w:r w:rsidRPr="003D5E2E">
        <w:rPr>
          <w:rFonts w:hint="eastAsia"/>
          <w:b/>
        </w:rPr>
        <w:t>可溶性强电解质</w:t>
      </w:r>
      <w:r>
        <w:rPr>
          <w:rFonts w:hint="eastAsia"/>
        </w:rPr>
        <w:t>拆成离子，然后删去两边相同的离子，就可以得到对应的化学方程式了</w:t>
      </w:r>
    </w:p>
    <w:p w:rsidR="003D5E2E" w:rsidRDefault="003D5E2E" w:rsidP="008808A7">
      <w:r>
        <w:rPr>
          <w:rFonts w:hint="eastAsia"/>
        </w:rPr>
        <w:tab/>
      </w:r>
      <w:r>
        <w:rPr>
          <w:rFonts w:hint="eastAsia"/>
        </w:rPr>
        <w:t>举个例子，现在我们手头有这样一个化学方程式</w:t>
      </w:r>
    </w:p>
    <w:p w:rsidR="003D5E2E" w:rsidRPr="002A0222" w:rsidRDefault="00400A8A" w:rsidP="008808A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+Ba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box>
            <m:boxPr>
              <m:opEmu m:val="on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/>
              </m:groupChr>
            </m:e>
          </m:box>
          <m:r>
            <m:rPr>
              <m:sty m:val="p"/>
            </m:rPr>
            <w:rPr>
              <w:rFonts w:ascii="Cambria Math" w:hAnsi="Cambria Math"/>
            </w:rPr>
            <m:t>2NaCl+BaS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↓</m:t>
          </m:r>
        </m:oMath>
      </m:oMathPara>
    </w:p>
    <w:p w:rsidR="003D5E2E" w:rsidRDefault="00205CFD" w:rsidP="008808A7">
      <w:r>
        <w:rPr>
          <w:rFonts w:hint="eastAsia"/>
        </w:rPr>
        <w:tab/>
      </w:r>
      <w:r w:rsidR="002A0222">
        <w:rPr>
          <w:rFonts w:hint="eastAsia"/>
        </w:rPr>
        <w:t>先</w:t>
      </w:r>
      <w:r>
        <w:rPr>
          <w:rFonts w:hint="eastAsia"/>
        </w:rPr>
        <w:t>拆可溶性强电解质</w:t>
      </w:r>
    </w:p>
    <w:p w:rsidR="00205CFD" w:rsidRPr="002A0222" w:rsidRDefault="00205CFD" w:rsidP="008808A7">
      <m:oMathPara>
        <m:oMath>
          <m:r>
            <m:rPr>
              <m:sty m:val="p"/>
            </m:rP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Na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Ba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2+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</m:sup>
          </m:sSup>
          <m:box>
            <m:boxPr>
              <m:opEmu m:val="on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/>
              </m:groupChr>
            </m:e>
          </m:box>
          <m:r>
            <m:rPr>
              <m:sty m:val="p"/>
            </m:rP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Na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+BaS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↓</m:t>
          </m:r>
        </m:oMath>
      </m:oMathPara>
    </w:p>
    <w:p w:rsidR="003D5E2E" w:rsidRDefault="002A0222" w:rsidP="008808A7">
      <w:r>
        <w:rPr>
          <w:rFonts w:hint="eastAsia"/>
        </w:rPr>
        <w:tab/>
      </w:r>
      <w:r>
        <w:rPr>
          <w:rFonts w:hint="eastAsia"/>
        </w:rPr>
        <w:t>注意这里只有沉淀</w:t>
      </w:r>
      <m:oMath>
        <m:r>
          <m:rPr>
            <m:sty m:val="p"/>
          </m:rPr>
          <w:rPr>
            <w:rFonts w:ascii="Cambria Math" w:hAnsi="Cambria Math"/>
          </w:rPr>
          <m:t>BaS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是不能拆的，虽然它也是一个强电解质，但是由于溶解性不行，因此并不能在溶液中大量存在。</w:t>
      </w:r>
    </w:p>
    <w:p w:rsidR="003D5E2E" w:rsidRPr="002A0222" w:rsidRDefault="00820655" w:rsidP="008808A7">
      <w:r>
        <w:rPr>
          <w:rFonts w:hint="eastAsia"/>
        </w:rPr>
        <w:tab/>
      </w:r>
      <w:r>
        <w:rPr>
          <w:rFonts w:hint="eastAsia"/>
        </w:rPr>
        <w:t>然后删掉相同的离子就得到</w:t>
      </w:r>
    </w:p>
    <w:p w:rsidR="003D5E2E" w:rsidRPr="00820655" w:rsidRDefault="00400A8A" w:rsidP="008808A7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Ba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2+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</m:sup>
          </m:sSup>
          <m:box>
            <m:boxPr>
              <m:opEmu m:val="on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/>
              </m:groupChr>
            </m:e>
          </m:box>
          <m:r>
            <m:rPr>
              <m:sty m:val="p"/>
            </m:rPr>
            <w:rPr>
              <w:rFonts w:ascii="Cambria Math" w:hAnsi="Cambria Math"/>
            </w:rPr>
            <m:t>BaS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↓</m:t>
          </m:r>
        </m:oMath>
      </m:oMathPara>
    </w:p>
    <w:p w:rsidR="0046458D" w:rsidRDefault="0046458D" w:rsidP="008808A7">
      <w:r>
        <w:rPr>
          <w:rFonts w:hint="eastAsia"/>
        </w:rPr>
        <w:tab/>
      </w:r>
      <w:r>
        <w:rPr>
          <w:rFonts w:hint="eastAsia"/>
        </w:rPr>
        <w:t>最后需要检验一下两边的电荷是否守恒。</w:t>
      </w:r>
      <w:r w:rsidR="003C6DE3">
        <w:rPr>
          <w:rFonts w:hint="eastAsia"/>
        </w:rPr>
        <w:t>这里显然是守恒的。</w:t>
      </w:r>
    </w:p>
    <w:p w:rsidR="003D5E2E" w:rsidRDefault="0046458D" w:rsidP="008808A7">
      <w:r>
        <w:rPr>
          <w:rFonts w:hint="eastAsia"/>
        </w:rPr>
        <w:tab/>
      </w:r>
      <w:r>
        <w:rPr>
          <w:rFonts w:hint="eastAsia"/>
        </w:rPr>
        <w:t>离子方程式的厉害</w:t>
      </w:r>
      <w:r w:rsidR="003C6DE3">
        <w:rPr>
          <w:rFonts w:hint="eastAsia"/>
        </w:rPr>
        <w:t>之处不仅仅在于它表示了反应的本质，还在于它可以表示一类反应（具备多个化学方程式的），例如，所有的强酸和强碱之间的中和反应其离子方程式都是</w:t>
      </w:r>
    </w:p>
    <w:p w:rsidR="003C6DE3" w:rsidRPr="003C6DE3" w:rsidRDefault="00400A8A" w:rsidP="008808A7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OH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</m:sup>
          </m:sSup>
          <m:groupChr>
            <m:groupChrPr>
              <m:chr m:val="⇒"/>
              <m:vertJc m:val="bot"/>
              <m:ctrlPr>
                <w:rPr>
                  <w:rFonts w:ascii="Cambria Math" w:hAnsi="Cambria Math"/>
                </w:rPr>
              </m:ctrlPr>
            </m:groupChrPr>
            <m:e/>
          </m:groupCh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O</m:t>
          </m:r>
        </m:oMath>
      </m:oMathPara>
    </w:p>
    <w:p w:rsidR="00046CCE" w:rsidRDefault="00046CCE"/>
    <w:p w:rsidR="00046CCE" w:rsidRPr="00EA014B" w:rsidRDefault="00046CCE"/>
    <w:p w:rsidR="003C3AB2" w:rsidRDefault="003C3AB2"/>
    <w:sectPr w:rsidR="003C3AB2" w:rsidSect="00D235DD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464B" w:rsidRDefault="0060464B" w:rsidP="00855E36">
      <w:r>
        <w:separator/>
      </w:r>
    </w:p>
  </w:endnote>
  <w:endnote w:type="continuationSeparator" w:id="0">
    <w:p w:rsidR="0060464B" w:rsidRDefault="0060464B" w:rsidP="00855E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002047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1D7389" w:rsidRDefault="001D7389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400A8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400A8A">
              <w:rPr>
                <w:b/>
                <w:sz w:val="24"/>
                <w:szCs w:val="24"/>
              </w:rPr>
              <w:fldChar w:fldCharType="separate"/>
            </w:r>
            <w:r w:rsidR="00B85A8F">
              <w:rPr>
                <w:b/>
                <w:noProof/>
              </w:rPr>
              <w:t>2</w:t>
            </w:r>
            <w:r w:rsidR="00400A8A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400A8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400A8A">
              <w:rPr>
                <w:b/>
                <w:sz w:val="24"/>
                <w:szCs w:val="24"/>
              </w:rPr>
              <w:fldChar w:fldCharType="separate"/>
            </w:r>
            <w:r w:rsidR="00B85A8F">
              <w:rPr>
                <w:b/>
                <w:noProof/>
              </w:rPr>
              <w:t>2</w:t>
            </w:r>
            <w:r w:rsidR="00400A8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D7389" w:rsidRDefault="001D738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464B" w:rsidRDefault="0060464B" w:rsidP="00855E36">
      <w:r>
        <w:separator/>
      </w:r>
    </w:p>
  </w:footnote>
  <w:footnote w:type="continuationSeparator" w:id="0">
    <w:p w:rsidR="0060464B" w:rsidRDefault="0060464B" w:rsidP="00855E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5E36"/>
    <w:rsid w:val="00005007"/>
    <w:rsid w:val="000059A4"/>
    <w:rsid w:val="00021CFD"/>
    <w:rsid w:val="00026BBB"/>
    <w:rsid w:val="00031F99"/>
    <w:rsid w:val="00033F6C"/>
    <w:rsid w:val="0003657C"/>
    <w:rsid w:val="00046CCE"/>
    <w:rsid w:val="00046E9C"/>
    <w:rsid w:val="00055F8A"/>
    <w:rsid w:val="000741A7"/>
    <w:rsid w:val="00080495"/>
    <w:rsid w:val="00080AA5"/>
    <w:rsid w:val="000817DB"/>
    <w:rsid w:val="0009747B"/>
    <w:rsid w:val="000E5008"/>
    <w:rsid w:val="00120341"/>
    <w:rsid w:val="00121FAE"/>
    <w:rsid w:val="00146601"/>
    <w:rsid w:val="00157CAF"/>
    <w:rsid w:val="00177E31"/>
    <w:rsid w:val="001B02FB"/>
    <w:rsid w:val="001B26A8"/>
    <w:rsid w:val="001B6FDF"/>
    <w:rsid w:val="001D7389"/>
    <w:rsid w:val="001E2650"/>
    <w:rsid w:val="00205CFD"/>
    <w:rsid w:val="002257A3"/>
    <w:rsid w:val="00253792"/>
    <w:rsid w:val="002577BC"/>
    <w:rsid w:val="00260090"/>
    <w:rsid w:val="00261A0E"/>
    <w:rsid w:val="00264DB2"/>
    <w:rsid w:val="00292DD8"/>
    <w:rsid w:val="00294609"/>
    <w:rsid w:val="00294F1B"/>
    <w:rsid w:val="002A0222"/>
    <w:rsid w:val="002D18BD"/>
    <w:rsid w:val="002F201D"/>
    <w:rsid w:val="00304D72"/>
    <w:rsid w:val="00323CE4"/>
    <w:rsid w:val="00324502"/>
    <w:rsid w:val="00346F53"/>
    <w:rsid w:val="003507A1"/>
    <w:rsid w:val="003522AA"/>
    <w:rsid w:val="00355072"/>
    <w:rsid w:val="0036714B"/>
    <w:rsid w:val="00385815"/>
    <w:rsid w:val="003919F9"/>
    <w:rsid w:val="003934B8"/>
    <w:rsid w:val="00394C42"/>
    <w:rsid w:val="003C3AB2"/>
    <w:rsid w:val="003C4C09"/>
    <w:rsid w:val="003C6DE3"/>
    <w:rsid w:val="003D0A19"/>
    <w:rsid w:val="003D3B93"/>
    <w:rsid w:val="003D5E2E"/>
    <w:rsid w:val="00400A8A"/>
    <w:rsid w:val="00412B8B"/>
    <w:rsid w:val="0046458D"/>
    <w:rsid w:val="00476ECC"/>
    <w:rsid w:val="00490E02"/>
    <w:rsid w:val="00492BB7"/>
    <w:rsid w:val="00495DDE"/>
    <w:rsid w:val="004C1039"/>
    <w:rsid w:val="004C106D"/>
    <w:rsid w:val="004E15F5"/>
    <w:rsid w:val="00504635"/>
    <w:rsid w:val="00524A0E"/>
    <w:rsid w:val="0052734F"/>
    <w:rsid w:val="0055238E"/>
    <w:rsid w:val="005642D1"/>
    <w:rsid w:val="00564E32"/>
    <w:rsid w:val="005863FA"/>
    <w:rsid w:val="005B5480"/>
    <w:rsid w:val="005B61F3"/>
    <w:rsid w:val="005C0BC0"/>
    <w:rsid w:val="005C26AE"/>
    <w:rsid w:val="005C364F"/>
    <w:rsid w:val="005C52D7"/>
    <w:rsid w:val="005D0BB6"/>
    <w:rsid w:val="005E38FA"/>
    <w:rsid w:val="00602EDA"/>
    <w:rsid w:val="0060464B"/>
    <w:rsid w:val="006353B7"/>
    <w:rsid w:val="00637C9E"/>
    <w:rsid w:val="00643DBD"/>
    <w:rsid w:val="00644CC5"/>
    <w:rsid w:val="006523B6"/>
    <w:rsid w:val="00654A2B"/>
    <w:rsid w:val="006604C9"/>
    <w:rsid w:val="00665EC7"/>
    <w:rsid w:val="006662F6"/>
    <w:rsid w:val="00684509"/>
    <w:rsid w:val="00694570"/>
    <w:rsid w:val="0069596D"/>
    <w:rsid w:val="0069778F"/>
    <w:rsid w:val="006A2BF7"/>
    <w:rsid w:val="006A4440"/>
    <w:rsid w:val="006C028E"/>
    <w:rsid w:val="006C0D21"/>
    <w:rsid w:val="006D01C2"/>
    <w:rsid w:val="006E297A"/>
    <w:rsid w:val="00727B02"/>
    <w:rsid w:val="00752B7B"/>
    <w:rsid w:val="007725D6"/>
    <w:rsid w:val="007A1CE3"/>
    <w:rsid w:val="00800611"/>
    <w:rsid w:val="00820655"/>
    <w:rsid w:val="00831848"/>
    <w:rsid w:val="00833F93"/>
    <w:rsid w:val="00855E36"/>
    <w:rsid w:val="008736AE"/>
    <w:rsid w:val="00875A3A"/>
    <w:rsid w:val="00875B4C"/>
    <w:rsid w:val="0088021B"/>
    <w:rsid w:val="008808A7"/>
    <w:rsid w:val="00882C88"/>
    <w:rsid w:val="008976F3"/>
    <w:rsid w:val="008A19BB"/>
    <w:rsid w:val="008B21D8"/>
    <w:rsid w:val="008C6804"/>
    <w:rsid w:val="008D2449"/>
    <w:rsid w:val="00925C5D"/>
    <w:rsid w:val="0093356D"/>
    <w:rsid w:val="00944716"/>
    <w:rsid w:val="0094672B"/>
    <w:rsid w:val="00950CAE"/>
    <w:rsid w:val="00955F88"/>
    <w:rsid w:val="00977D4C"/>
    <w:rsid w:val="00992D45"/>
    <w:rsid w:val="00997A78"/>
    <w:rsid w:val="009C0C52"/>
    <w:rsid w:val="009C7C9F"/>
    <w:rsid w:val="009D034C"/>
    <w:rsid w:val="009D220E"/>
    <w:rsid w:val="009E7459"/>
    <w:rsid w:val="00A05A9B"/>
    <w:rsid w:val="00A1766C"/>
    <w:rsid w:val="00A3620F"/>
    <w:rsid w:val="00A41CB5"/>
    <w:rsid w:val="00A640AC"/>
    <w:rsid w:val="00A811F2"/>
    <w:rsid w:val="00A935DF"/>
    <w:rsid w:val="00AC2E47"/>
    <w:rsid w:val="00B00A5A"/>
    <w:rsid w:val="00B03091"/>
    <w:rsid w:val="00B0698D"/>
    <w:rsid w:val="00B369A8"/>
    <w:rsid w:val="00B467B5"/>
    <w:rsid w:val="00B53024"/>
    <w:rsid w:val="00B53CAF"/>
    <w:rsid w:val="00B67345"/>
    <w:rsid w:val="00B85A8F"/>
    <w:rsid w:val="00B94186"/>
    <w:rsid w:val="00B973AC"/>
    <w:rsid w:val="00BA19ED"/>
    <w:rsid w:val="00C17FE8"/>
    <w:rsid w:val="00C20809"/>
    <w:rsid w:val="00C61F25"/>
    <w:rsid w:val="00C87232"/>
    <w:rsid w:val="00CA0E79"/>
    <w:rsid w:val="00CC69B8"/>
    <w:rsid w:val="00CD3599"/>
    <w:rsid w:val="00CF22D3"/>
    <w:rsid w:val="00CF6DA4"/>
    <w:rsid w:val="00D018A1"/>
    <w:rsid w:val="00D07364"/>
    <w:rsid w:val="00D11E1E"/>
    <w:rsid w:val="00D12036"/>
    <w:rsid w:val="00D235DD"/>
    <w:rsid w:val="00D27402"/>
    <w:rsid w:val="00D327EC"/>
    <w:rsid w:val="00D42BA8"/>
    <w:rsid w:val="00D57DF8"/>
    <w:rsid w:val="00D71135"/>
    <w:rsid w:val="00D84ECA"/>
    <w:rsid w:val="00D91FF2"/>
    <w:rsid w:val="00DA3D29"/>
    <w:rsid w:val="00DA7981"/>
    <w:rsid w:val="00DE26BE"/>
    <w:rsid w:val="00DF4666"/>
    <w:rsid w:val="00E40816"/>
    <w:rsid w:val="00E41523"/>
    <w:rsid w:val="00E63291"/>
    <w:rsid w:val="00E701EC"/>
    <w:rsid w:val="00E717DF"/>
    <w:rsid w:val="00E73CDD"/>
    <w:rsid w:val="00EA014B"/>
    <w:rsid w:val="00EA4C70"/>
    <w:rsid w:val="00ED3BCF"/>
    <w:rsid w:val="00ED79A4"/>
    <w:rsid w:val="00EE16E0"/>
    <w:rsid w:val="00EE6266"/>
    <w:rsid w:val="00EF25FB"/>
    <w:rsid w:val="00F0352A"/>
    <w:rsid w:val="00F367E6"/>
    <w:rsid w:val="00F43768"/>
    <w:rsid w:val="00F53BFE"/>
    <w:rsid w:val="00F74FD5"/>
    <w:rsid w:val="00F912EF"/>
    <w:rsid w:val="00F92239"/>
    <w:rsid w:val="00FB0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5D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1E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5E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5E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5E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5E36"/>
    <w:rPr>
      <w:sz w:val="18"/>
      <w:szCs w:val="18"/>
    </w:rPr>
  </w:style>
  <w:style w:type="character" w:styleId="a5">
    <w:name w:val="Placeholder Text"/>
    <w:basedOn w:val="a0"/>
    <w:uiPriority w:val="99"/>
    <w:semiHidden/>
    <w:rsid w:val="00CF6DA4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CF6DA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F6DA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11E1E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3C3A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1720">
              <w:marLeft w:val="0"/>
              <w:marRight w:val="23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88998">
              <w:marLeft w:val="0"/>
              <w:marRight w:val="23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4C077-6C65-4E8C-8C7C-474E10C78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2</Pages>
  <Words>215</Words>
  <Characters>1230</Characters>
  <Application>Microsoft Office Word</Application>
  <DocSecurity>0</DocSecurity>
  <Lines>10</Lines>
  <Paragraphs>2</Paragraphs>
  <ScaleCrop>false</ScaleCrop>
  <Company>china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Vector</dc:creator>
  <cp:lastModifiedBy>wang</cp:lastModifiedBy>
  <cp:revision>88</cp:revision>
  <cp:lastPrinted>2017-08-28T09:48:00Z</cp:lastPrinted>
  <dcterms:created xsi:type="dcterms:W3CDTF">2017-01-27T08:15:00Z</dcterms:created>
  <dcterms:modified xsi:type="dcterms:W3CDTF">2018-03-16T03:57:00Z</dcterms:modified>
</cp:coreProperties>
</file>