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225" w:rsidRDefault="00F85225" w:rsidP="00F85225">
      <w:pPr>
        <w:jc w:val="center"/>
        <w:rPr>
          <w:b/>
        </w:rPr>
      </w:pPr>
      <w:r w:rsidRPr="00F85225">
        <w:rPr>
          <w:b/>
        </w:rPr>
        <w:t>PHOTON Sr. Java Developer INTERVIEW</w:t>
      </w:r>
    </w:p>
    <w:p w:rsidR="00F85225" w:rsidRDefault="00F85225" w:rsidP="00F85225">
      <w:pPr>
        <w:rPr>
          <w:b/>
        </w:rPr>
      </w:pPr>
    </w:p>
    <w:p w:rsidR="00F85225" w:rsidRDefault="00F85225" w:rsidP="00F85225"/>
    <w:p w:rsidR="00F85225" w:rsidRDefault="00F85225" w:rsidP="00F85225">
      <w:r>
        <w:t xml:space="preserve">QUESTIONS AND ANSWERS </w:t>
      </w:r>
      <w:r w:rsidR="00394880">
        <w:t>PHOTON ZOOM INTERVIEW</w:t>
      </w:r>
    </w:p>
    <w:p w:rsidR="00F85225" w:rsidRDefault="00F85225" w:rsidP="00F85225">
      <w:pPr>
        <w:pStyle w:val="ListParagraph"/>
        <w:numPr>
          <w:ilvl w:val="0"/>
          <w:numId w:val="1"/>
        </w:numPr>
      </w:pPr>
      <w:r>
        <w:t>WHICH DESIGN Patterns do you know?</w:t>
      </w:r>
    </w:p>
    <w:p w:rsidR="006226B2" w:rsidRDefault="006226B2" w:rsidP="006226B2">
      <w:pPr>
        <w:pStyle w:val="ListParagraph"/>
        <w:numPr>
          <w:ilvl w:val="1"/>
          <w:numId w:val="1"/>
        </w:numPr>
      </w:pPr>
      <w:r>
        <w:t xml:space="preserve">There are three types of Design Patterns </w:t>
      </w:r>
    </w:p>
    <w:p w:rsidR="00F85225" w:rsidRDefault="00F85225" w:rsidP="00F85225">
      <w:pPr>
        <w:pStyle w:val="ListParagraph"/>
        <w:numPr>
          <w:ilvl w:val="1"/>
          <w:numId w:val="1"/>
        </w:numPr>
      </w:pPr>
      <w:r>
        <w:t xml:space="preserve">Factory, </w:t>
      </w:r>
    </w:p>
    <w:p w:rsidR="00F85225" w:rsidRDefault="00F85225" w:rsidP="00F85225">
      <w:pPr>
        <w:pStyle w:val="ListParagraph"/>
        <w:numPr>
          <w:ilvl w:val="1"/>
          <w:numId w:val="1"/>
        </w:numPr>
      </w:pPr>
      <w:r>
        <w:t xml:space="preserve">Factory Method, </w:t>
      </w:r>
    </w:p>
    <w:p w:rsidR="00F85225" w:rsidRDefault="00F85225" w:rsidP="00F85225">
      <w:pPr>
        <w:pStyle w:val="ListParagraph"/>
        <w:numPr>
          <w:ilvl w:val="1"/>
          <w:numId w:val="1"/>
        </w:numPr>
      </w:pPr>
      <w:r>
        <w:t xml:space="preserve">Façade, </w:t>
      </w:r>
    </w:p>
    <w:p w:rsidR="00F85225" w:rsidRDefault="00F85225" w:rsidP="00F85225">
      <w:pPr>
        <w:pStyle w:val="ListParagraph"/>
        <w:numPr>
          <w:ilvl w:val="1"/>
          <w:numId w:val="1"/>
        </w:numPr>
      </w:pPr>
      <w:r>
        <w:t>Singleton, I</w:t>
      </w:r>
    </w:p>
    <w:p w:rsidR="00F85225" w:rsidRDefault="006226B2" w:rsidP="00F85225">
      <w:pPr>
        <w:pStyle w:val="ListParagraph"/>
        <w:numPr>
          <w:ilvl w:val="1"/>
          <w:numId w:val="1"/>
        </w:numPr>
      </w:pPr>
      <w:r>
        <w:t>Interceptor</w:t>
      </w:r>
      <w:r w:rsidR="00F85225">
        <w:t xml:space="preserve">, </w:t>
      </w:r>
    </w:p>
    <w:p w:rsidR="00F85225" w:rsidRDefault="00F85225" w:rsidP="00F85225">
      <w:pPr>
        <w:pStyle w:val="ListParagraph"/>
        <w:numPr>
          <w:ilvl w:val="1"/>
          <w:numId w:val="1"/>
        </w:numPr>
      </w:pPr>
      <w:r>
        <w:t>Command</w:t>
      </w:r>
      <w:r w:rsidR="000622E2">
        <w:t>,</w:t>
      </w:r>
    </w:p>
    <w:p w:rsidR="00394880" w:rsidRDefault="00394880" w:rsidP="00394880">
      <w:pPr>
        <w:pStyle w:val="ListParagraph"/>
        <w:numPr>
          <w:ilvl w:val="0"/>
          <w:numId w:val="1"/>
        </w:numPr>
      </w:pPr>
      <w:r>
        <w:t>How do you implement Singleton Pattern?</w:t>
      </w:r>
    </w:p>
    <w:p w:rsidR="00394880" w:rsidRDefault="00394880" w:rsidP="00394880">
      <w:pPr>
        <w:pStyle w:val="ListParagraph"/>
        <w:numPr>
          <w:ilvl w:val="0"/>
          <w:numId w:val="1"/>
        </w:numPr>
      </w:pPr>
      <w:r>
        <w:t>Can you clone a Singleton?</w:t>
      </w:r>
      <w:r w:rsidR="001E28FA">
        <w:t xml:space="preserve"> </w:t>
      </w:r>
    </w:p>
    <w:p w:rsidR="001E28FA" w:rsidRDefault="001E28FA" w:rsidP="001E28FA">
      <w:pPr>
        <w:pStyle w:val="ListParagraph"/>
        <w:numPr>
          <w:ilvl w:val="1"/>
          <w:numId w:val="1"/>
        </w:numPr>
      </w:pPr>
      <w:r>
        <w:t xml:space="preserve">Though you can use the inherited method </w:t>
      </w:r>
      <w:proofErr w:type="spellStart"/>
      <w:r>
        <w:t>Object.clone</w:t>
      </w:r>
      <w:proofErr w:type="spellEnd"/>
      <w:r>
        <w:t xml:space="preserve">(), it would deafest the purpose of the singleton pattern.  </w:t>
      </w:r>
    </w:p>
    <w:p w:rsidR="00394880" w:rsidRDefault="00394880" w:rsidP="00394880">
      <w:pPr>
        <w:pStyle w:val="ListParagraph"/>
        <w:numPr>
          <w:ilvl w:val="0"/>
          <w:numId w:val="1"/>
        </w:numPr>
      </w:pPr>
      <w:r>
        <w:t xml:space="preserve">How would you share a Singleton – multiple threads? </w:t>
      </w:r>
    </w:p>
    <w:p w:rsidR="006226B2" w:rsidRDefault="006226B2" w:rsidP="006226B2">
      <w:pPr>
        <w:pStyle w:val="ListParagraph"/>
        <w:numPr>
          <w:ilvl w:val="0"/>
          <w:numId w:val="1"/>
        </w:numPr>
      </w:pPr>
      <w:r>
        <w:t>Which Collections do you know?</w:t>
      </w:r>
    </w:p>
    <w:p w:rsidR="006226B2" w:rsidRDefault="006226B2" w:rsidP="006226B2">
      <w:pPr>
        <w:pStyle w:val="ListParagraph"/>
        <w:numPr>
          <w:ilvl w:val="1"/>
          <w:numId w:val="1"/>
        </w:numPr>
      </w:pPr>
      <w:r>
        <w:t>I know the Core Java Collection Interfaces:</w:t>
      </w:r>
    </w:p>
    <w:p w:rsidR="006226B2" w:rsidRDefault="006226B2" w:rsidP="006226B2">
      <w:pPr>
        <w:pStyle w:val="ListParagraph"/>
        <w:numPr>
          <w:ilvl w:val="2"/>
          <w:numId w:val="1"/>
        </w:numPr>
      </w:pPr>
      <w:r>
        <w:t>Collection Interface:</w:t>
      </w:r>
    </w:p>
    <w:p w:rsidR="006226B2" w:rsidRDefault="006226B2" w:rsidP="006226B2">
      <w:pPr>
        <w:pStyle w:val="ListParagraph"/>
        <w:numPr>
          <w:ilvl w:val="3"/>
          <w:numId w:val="1"/>
        </w:numPr>
      </w:pPr>
      <w:r>
        <w:t>Tree Interface</w:t>
      </w:r>
    </w:p>
    <w:p w:rsidR="006226B2" w:rsidRDefault="006226B2" w:rsidP="006226B2">
      <w:pPr>
        <w:pStyle w:val="ListParagraph"/>
        <w:numPr>
          <w:ilvl w:val="4"/>
          <w:numId w:val="1"/>
        </w:numPr>
      </w:pPr>
      <w:r>
        <w:t>Sorted Tree.</w:t>
      </w:r>
    </w:p>
    <w:p w:rsidR="006226B2" w:rsidRDefault="006226B2" w:rsidP="006226B2">
      <w:pPr>
        <w:pStyle w:val="ListParagraph"/>
        <w:numPr>
          <w:ilvl w:val="3"/>
          <w:numId w:val="1"/>
        </w:numPr>
      </w:pPr>
      <w:r>
        <w:t xml:space="preserve"> List</w:t>
      </w:r>
      <w:r w:rsidR="006D27E3">
        <w:t>: ArrayList, LinkedList</w:t>
      </w:r>
    </w:p>
    <w:p w:rsidR="006226B2" w:rsidRDefault="006226B2" w:rsidP="006226B2">
      <w:pPr>
        <w:pStyle w:val="ListParagraph"/>
        <w:numPr>
          <w:ilvl w:val="3"/>
          <w:numId w:val="1"/>
        </w:numPr>
      </w:pPr>
      <w:r>
        <w:t>Queue</w:t>
      </w:r>
    </w:p>
    <w:p w:rsidR="006226B2" w:rsidRDefault="006226B2" w:rsidP="006226B2">
      <w:pPr>
        <w:pStyle w:val="ListParagraph"/>
        <w:numPr>
          <w:ilvl w:val="3"/>
          <w:numId w:val="1"/>
        </w:numPr>
      </w:pPr>
      <w:r>
        <w:t>Deque</w:t>
      </w:r>
    </w:p>
    <w:p w:rsidR="00394880" w:rsidRDefault="00394880" w:rsidP="00394880">
      <w:pPr>
        <w:pStyle w:val="ListParagraph"/>
        <w:numPr>
          <w:ilvl w:val="2"/>
          <w:numId w:val="1"/>
        </w:numPr>
      </w:pPr>
      <w:r>
        <w:t>Map Interface</w:t>
      </w:r>
    </w:p>
    <w:p w:rsidR="00394880" w:rsidRDefault="00394880" w:rsidP="00394880">
      <w:pPr>
        <w:pStyle w:val="ListParagraph"/>
        <w:numPr>
          <w:ilvl w:val="3"/>
          <w:numId w:val="1"/>
        </w:numPr>
      </w:pPr>
      <w:r>
        <w:t>SortedMap Interface</w:t>
      </w:r>
    </w:p>
    <w:p w:rsidR="00394880" w:rsidRDefault="0044357B" w:rsidP="00394880">
      <w:pPr>
        <w:pStyle w:val="ListParagraph"/>
        <w:numPr>
          <w:ilvl w:val="0"/>
          <w:numId w:val="1"/>
        </w:numPr>
      </w:pPr>
      <w:r>
        <w:t>JavaScript</w:t>
      </w:r>
      <w:r w:rsidR="00394880">
        <w:t xml:space="preserve"> == vs ===?</w:t>
      </w:r>
      <w:r w:rsidR="00D26265">
        <w:t>deep vs shallow copy.  == compares value but not type === compares value and t</w:t>
      </w:r>
      <w:r w:rsidR="00E85EA5">
        <w:t>ype.</w:t>
      </w:r>
    </w:p>
    <w:p w:rsidR="000622E2" w:rsidRDefault="000622E2" w:rsidP="00394880">
      <w:pPr>
        <w:pStyle w:val="ListParagraph"/>
        <w:numPr>
          <w:ilvl w:val="0"/>
          <w:numId w:val="1"/>
        </w:numPr>
      </w:pPr>
      <w:r>
        <w:t>What is a promise?</w:t>
      </w:r>
    </w:p>
    <w:p w:rsidR="000622E2" w:rsidRDefault="000622E2" w:rsidP="000622E2">
      <w:pPr>
        <w:pStyle w:val="ListParagraph"/>
        <w:numPr>
          <w:ilvl w:val="1"/>
          <w:numId w:val="1"/>
        </w:numPr>
      </w:pPr>
      <w:r>
        <w:t xml:space="preserve">A promise is </w:t>
      </w:r>
      <w:r w:rsidR="006D27E3">
        <w:t>an object representing the eventual completion of an asynchronous operation</w:t>
      </w:r>
    </w:p>
    <w:p w:rsidR="006226B2" w:rsidRDefault="006226B2" w:rsidP="006226B2">
      <w:pPr>
        <w:pStyle w:val="ListParagraph"/>
        <w:numPr>
          <w:ilvl w:val="0"/>
          <w:numId w:val="1"/>
        </w:numPr>
      </w:pPr>
      <w:r>
        <w:t>Node.js. Callback functions vs. promises?</w:t>
      </w:r>
    </w:p>
    <w:p w:rsidR="00394880" w:rsidRDefault="00394880" w:rsidP="006226B2">
      <w:pPr>
        <w:pStyle w:val="ListParagraph"/>
        <w:numPr>
          <w:ilvl w:val="0"/>
          <w:numId w:val="1"/>
        </w:numPr>
      </w:pPr>
      <w:r>
        <w:t xml:space="preserve">Node. </w:t>
      </w:r>
      <w:proofErr w:type="spellStart"/>
      <w:r>
        <w:t>Js</w:t>
      </w:r>
      <w:proofErr w:type="spellEnd"/>
      <w:r>
        <w:t xml:space="preserve"> is single threaded=?</w:t>
      </w:r>
    </w:p>
    <w:p w:rsidR="00394880" w:rsidRDefault="00394880" w:rsidP="00394880">
      <w:pPr>
        <w:pStyle w:val="ListParagraph"/>
        <w:numPr>
          <w:ilvl w:val="0"/>
          <w:numId w:val="1"/>
        </w:numPr>
      </w:pPr>
      <w:r>
        <w:t>How to implement multiple threads on single-threaded language?</w:t>
      </w:r>
    </w:p>
    <w:p w:rsidR="006226B2" w:rsidRDefault="006226B2" w:rsidP="006226B2">
      <w:pPr>
        <w:pStyle w:val="ListParagraph"/>
        <w:numPr>
          <w:ilvl w:val="0"/>
          <w:numId w:val="1"/>
        </w:numPr>
      </w:pPr>
      <w:r>
        <w:t>Callback hell? -Are nested callbacks causing trouble?</w:t>
      </w:r>
    </w:p>
    <w:p w:rsidR="00394880" w:rsidRDefault="00394880" w:rsidP="006226B2">
      <w:pPr>
        <w:pStyle w:val="ListParagraph"/>
        <w:numPr>
          <w:ilvl w:val="0"/>
          <w:numId w:val="1"/>
        </w:numPr>
      </w:pPr>
      <w:r>
        <w:t>Event emitter?</w:t>
      </w:r>
    </w:p>
    <w:p w:rsidR="00394880" w:rsidRDefault="00394880" w:rsidP="006226B2">
      <w:pPr>
        <w:pStyle w:val="ListParagraph"/>
        <w:numPr>
          <w:ilvl w:val="0"/>
          <w:numId w:val="1"/>
        </w:numPr>
      </w:pPr>
      <w:r>
        <w:t>Piping?</w:t>
      </w:r>
    </w:p>
    <w:p w:rsidR="003224BB" w:rsidRDefault="003224BB" w:rsidP="003224BB">
      <w:pPr>
        <w:pStyle w:val="ListParagraph"/>
        <w:numPr>
          <w:ilvl w:val="0"/>
          <w:numId w:val="1"/>
        </w:numPr>
      </w:pPr>
      <w:r>
        <w:t xml:space="preserve">REST: PUT vs. POST </w:t>
      </w:r>
    </w:p>
    <w:p w:rsidR="003224BB" w:rsidRPr="003224BB" w:rsidRDefault="003224BB" w:rsidP="003224B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3224BB">
        <w:rPr>
          <w:rFonts w:ascii="Calibri" w:eastAsia="Times New Roman" w:hAnsi="Calibri" w:cs="Calibri"/>
          <w:color w:val="000000"/>
          <w:shd w:val="clear" w:color="auto" w:fill="FFFFFF"/>
        </w:rPr>
        <w:t>PUT is used to send data to a server to create/update a resource.</w:t>
      </w:r>
      <w:r w:rsidR="00D26265">
        <w:rPr>
          <w:rFonts w:ascii="Calibri" w:eastAsia="Times New Roman" w:hAnsi="Calibri" w:cs="Calibri"/>
          <w:color w:val="000000"/>
          <w:shd w:val="clear" w:color="auto" w:fill="FFFFFF"/>
        </w:rPr>
        <w:t xml:space="preserve"> Is </w:t>
      </w:r>
      <w:r w:rsidR="00640C77">
        <w:rPr>
          <w:rFonts w:ascii="Calibri" w:eastAsia="Times New Roman" w:hAnsi="Calibri" w:cs="Calibri"/>
          <w:color w:val="000000"/>
          <w:shd w:val="clear" w:color="auto" w:fill="FFFFFF"/>
        </w:rPr>
        <w:t>idempotent</w:t>
      </w:r>
      <w:r w:rsidR="00D26265">
        <w:rPr>
          <w:rFonts w:ascii="Calibri" w:eastAsia="Times New Roman" w:hAnsi="Calibri" w:cs="Calibri"/>
          <w:color w:val="000000"/>
          <w:shd w:val="clear" w:color="auto" w:fill="FFFFFF"/>
        </w:rPr>
        <w:t xml:space="preserve">. </w:t>
      </w:r>
      <w:r w:rsidR="00170B65">
        <w:rPr>
          <w:rFonts w:ascii="Calibri" w:eastAsia="Times New Roman" w:hAnsi="Calibri" w:cs="Calibri"/>
          <w:color w:val="000000"/>
          <w:shd w:val="clear" w:color="auto" w:fill="FFFFFF"/>
        </w:rPr>
        <w:t xml:space="preserve">Calling the PUT method several times will not affect the resource but calling POST will create a new resource </w:t>
      </w:r>
      <w:r w:rsidR="00566B22">
        <w:rPr>
          <w:rFonts w:ascii="Calibri" w:eastAsia="Times New Roman" w:hAnsi="Calibri" w:cs="Calibri"/>
          <w:color w:val="000000"/>
          <w:shd w:val="clear" w:color="auto" w:fill="FFFFFF"/>
        </w:rPr>
        <w:t>(the same resource multiple times</w:t>
      </w:r>
      <w:bookmarkStart w:id="0" w:name="_GoBack"/>
      <w:bookmarkEnd w:id="0"/>
      <w:r w:rsidR="00566B22">
        <w:rPr>
          <w:rFonts w:ascii="Calibri" w:eastAsia="Times New Roman" w:hAnsi="Calibri" w:cs="Calibri"/>
          <w:color w:val="000000"/>
          <w:shd w:val="clear" w:color="auto" w:fill="FFFFFF"/>
        </w:rPr>
        <w:t>)</w:t>
      </w:r>
      <w:r w:rsidR="00170B65">
        <w:rPr>
          <w:rFonts w:ascii="Calibri" w:eastAsia="Times New Roman" w:hAnsi="Calibri" w:cs="Calibri"/>
          <w:color w:val="000000"/>
          <w:shd w:val="clear" w:color="auto" w:fill="FFFFFF"/>
        </w:rPr>
        <w:t>per call.</w:t>
      </w:r>
    </w:p>
    <w:p w:rsidR="00B236F4" w:rsidRDefault="003224BB" w:rsidP="00B236F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POST is used to send data to a server to create/update a resource.</w:t>
      </w:r>
    </w:p>
    <w:p w:rsidR="00B236F4" w:rsidRDefault="00B236F4" w:rsidP="00B236F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Primary vs Unique Key.</w:t>
      </w:r>
    </w:p>
    <w:p w:rsidR="00C54F6C" w:rsidRPr="00C54F6C" w:rsidRDefault="00C54F6C" w:rsidP="00C54F6C">
      <w:pPr>
        <w:pStyle w:val="ListParagraph"/>
        <w:numPr>
          <w:ilvl w:val="1"/>
          <w:numId w:val="1"/>
        </w:numPr>
        <w:rPr>
          <w:rFonts w:ascii="Calibri" w:eastAsia="Times New Roman" w:hAnsi="Calibri" w:cs="Calibri"/>
        </w:rPr>
      </w:pPr>
      <w:r w:rsidRPr="00C54F6C">
        <w:rPr>
          <w:rFonts w:ascii="Calibri" w:eastAsia="Times New Roman" w:hAnsi="Calibri" w:cs="Calibri"/>
          <w:color w:val="333333"/>
          <w:shd w:val="clear" w:color="auto" w:fill="FFFFFF"/>
        </w:rPr>
        <w:lastRenderedPageBreak/>
        <w:t xml:space="preserve">The </w:t>
      </w:r>
      <w:r w:rsidRPr="00C54F6C">
        <w:rPr>
          <w:rFonts w:ascii="Calibri" w:eastAsia="Times New Roman" w:hAnsi="Calibri" w:cs="Calibri"/>
          <w:b/>
          <w:color w:val="333333"/>
          <w:shd w:val="clear" w:color="auto" w:fill="FFFFFF"/>
        </w:rPr>
        <w:t>primary key and unique key</w:t>
      </w:r>
      <w:r w:rsidRPr="00C54F6C">
        <w:rPr>
          <w:rFonts w:ascii="Calibri" w:eastAsia="Times New Roman" w:hAnsi="Calibri" w:cs="Calibri"/>
          <w:color w:val="333333"/>
          <w:shd w:val="clear" w:color="auto" w:fill="FFFFFF"/>
        </w:rPr>
        <w:t xml:space="preserve"> both are essential constraints of the SQL. The main difference </w:t>
      </w:r>
      <w:r>
        <w:rPr>
          <w:rFonts w:ascii="Calibri" w:eastAsia="Times New Roman" w:hAnsi="Calibri" w:cs="Calibri"/>
          <w:color w:val="333333"/>
          <w:shd w:val="clear" w:color="auto" w:fill="FFFFFF"/>
        </w:rPr>
        <w:t>between</w:t>
      </w:r>
      <w:r w:rsidRPr="00C54F6C">
        <w:rPr>
          <w:rFonts w:ascii="Calibri" w:eastAsia="Times New Roman" w:hAnsi="Calibri" w:cs="Calibri"/>
          <w:color w:val="333333"/>
          <w:shd w:val="clear" w:color="auto" w:fill="FFFFFF"/>
        </w:rPr>
        <w:t xml:space="preserve"> them is that the primary key identifies each record in the table. In contrast, the unique key prevents duplicate entries in a column except for a NULL value. The following comparison chart explains it more clearly:</w:t>
      </w:r>
    </w:p>
    <w:p w:rsidR="00B236F4" w:rsidRPr="00C54F6C" w:rsidRDefault="00B236F4" w:rsidP="00B236F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</w:p>
    <w:p w:rsidR="006226B2" w:rsidRPr="00C54F6C" w:rsidRDefault="006226B2" w:rsidP="003224BB">
      <w:pPr>
        <w:ind w:left="360"/>
        <w:rPr>
          <w:rFonts w:ascii="Calibri" w:hAnsi="Calibri" w:cs="Calibri"/>
        </w:rPr>
      </w:pPr>
    </w:p>
    <w:p w:rsidR="000622E2" w:rsidRDefault="000622E2" w:rsidP="000622E2"/>
    <w:p w:rsidR="000622E2" w:rsidRDefault="000622E2" w:rsidP="000622E2">
      <w:r>
        <w:t>FUNCTIONAL</w:t>
      </w:r>
      <w:r>
        <w:t xml:space="preserve"> PROMMANING</w:t>
      </w:r>
    </w:p>
    <w:p w:rsidR="000622E2" w:rsidRDefault="000622E2" w:rsidP="000622E2">
      <w:r>
        <w:t xml:space="preserve">JAVA FUNCTIONAL INTERFACES </w:t>
      </w:r>
    </w:p>
    <w:p w:rsidR="000622E2" w:rsidRDefault="000622E2" w:rsidP="000622E2">
      <w:r>
        <w:t>KOTLIN FUNCTIONAL INTERFACES</w:t>
      </w:r>
    </w:p>
    <w:p w:rsidR="000622E2" w:rsidRDefault="000622E2" w:rsidP="000622E2">
      <w:r>
        <w:t>DESIGN PATTERNS</w:t>
      </w:r>
    </w:p>
    <w:p w:rsidR="000622E2" w:rsidRDefault="000622E2" w:rsidP="000622E2">
      <w:pPr>
        <w:pStyle w:val="ListParagraph"/>
        <w:numPr>
          <w:ilvl w:val="0"/>
          <w:numId w:val="2"/>
        </w:numPr>
      </w:pPr>
      <w:r>
        <w:t xml:space="preserve">There are 11 behavioral design patterns define in </w:t>
      </w:r>
      <w:proofErr w:type="spellStart"/>
      <w:r>
        <w:t>GoF</w:t>
      </w:r>
      <w:proofErr w:type="spellEnd"/>
      <w:r>
        <w:t xml:space="preserve"> design patterns. </w:t>
      </w:r>
    </w:p>
    <w:p w:rsidR="000622E2" w:rsidRDefault="000622E2" w:rsidP="000622E2">
      <w:pPr>
        <w:pStyle w:val="ListParagraph"/>
        <w:numPr>
          <w:ilvl w:val="0"/>
          <w:numId w:val="2"/>
        </w:numPr>
      </w:pPr>
    </w:p>
    <w:p w:rsidR="000622E2" w:rsidRDefault="000622E2" w:rsidP="000622E2"/>
    <w:p w:rsidR="000622E2" w:rsidRPr="00F85225" w:rsidRDefault="000622E2" w:rsidP="000622E2"/>
    <w:sectPr w:rsidR="000622E2" w:rsidRPr="00F85225" w:rsidSect="00B8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A3204"/>
    <w:multiLevelType w:val="hybridMultilevel"/>
    <w:tmpl w:val="EFC8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A5B8E"/>
    <w:multiLevelType w:val="hybridMultilevel"/>
    <w:tmpl w:val="331AC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25"/>
    <w:rsid w:val="000622E2"/>
    <w:rsid w:val="00170B65"/>
    <w:rsid w:val="001E28FA"/>
    <w:rsid w:val="003224BB"/>
    <w:rsid w:val="00394880"/>
    <w:rsid w:val="0044357B"/>
    <w:rsid w:val="00566B22"/>
    <w:rsid w:val="006226B2"/>
    <w:rsid w:val="00640C77"/>
    <w:rsid w:val="006D27E3"/>
    <w:rsid w:val="007E0150"/>
    <w:rsid w:val="00B236F4"/>
    <w:rsid w:val="00B868B9"/>
    <w:rsid w:val="00C54F6C"/>
    <w:rsid w:val="00D26265"/>
    <w:rsid w:val="00E85EA5"/>
    <w:rsid w:val="00F8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D360F"/>
  <w15:chartTrackingRefBased/>
  <w15:docId w15:val="{CEEA14BA-FA8A-5F44-8C67-BB5F9464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2022-11-05T23:13:00Z</dcterms:created>
  <dcterms:modified xsi:type="dcterms:W3CDTF">2022-11-12T13:41:00Z</dcterms:modified>
</cp:coreProperties>
</file>