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68FD8" w14:textId="3E79AA54" w:rsidR="00662441" w:rsidRPr="0081549D" w:rsidRDefault="00882B4E">
      <w:pPr>
        <w:rPr>
          <w:rFonts w:eastAsia="Times New Roman"/>
          <w:b/>
        </w:rPr>
      </w:pPr>
      <w:r>
        <w:rPr>
          <w:rFonts w:eastAsia="Times New Roman"/>
          <w:b/>
        </w:rPr>
        <w:t>Table S</w:t>
      </w:r>
      <w:r w:rsidR="00C643DE" w:rsidRPr="0081549D">
        <w:rPr>
          <w:rFonts w:eastAsia="Times New Roman"/>
          <w:b/>
        </w:rPr>
        <w:t xml:space="preserve">1. Full </w:t>
      </w:r>
      <w:r>
        <w:rPr>
          <w:rFonts w:eastAsia="Times New Roman"/>
          <w:b/>
        </w:rPr>
        <w:t>results</w:t>
      </w:r>
      <w:r w:rsidR="00C643DE" w:rsidRPr="0081549D">
        <w:rPr>
          <w:rFonts w:eastAsia="Times New Roman"/>
          <w:b/>
        </w:rPr>
        <w:t xml:space="preserve"> including model building procedure</w:t>
      </w:r>
      <w:r>
        <w:rPr>
          <w:rFonts w:eastAsia="Times New Roman"/>
          <w:b/>
        </w:rPr>
        <w:t>s</w:t>
      </w:r>
      <w:r w:rsidR="00C643DE" w:rsidRPr="0081549D">
        <w:rPr>
          <w:rFonts w:eastAsia="Times New Roman"/>
          <w:b/>
        </w:rPr>
        <w:t>.</w:t>
      </w:r>
    </w:p>
    <w:p w14:paraId="358922EB" w14:textId="77777777" w:rsidR="00C643DE" w:rsidRDefault="00C643DE">
      <w:pPr>
        <w:rPr>
          <w:rFonts w:eastAsia="Times New Roman"/>
        </w:rPr>
      </w:pP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0"/>
        <w:gridCol w:w="2740"/>
        <w:gridCol w:w="2740"/>
        <w:gridCol w:w="2740"/>
      </w:tblGrid>
      <w:tr w:rsidR="00C643DE" w14:paraId="7B1BCB9E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0D55DA" w14:textId="77777777" w:rsidR="00C643DE" w:rsidRDefault="00C643DE" w:rsidP="0039747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A38D26" w14:textId="77777777" w:rsidR="00C643DE" w:rsidRDefault="00C643DE" w:rsidP="0039747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Control only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6AB570" w14:textId="77777777" w:rsidR="00C643DE" w:rsidRDefault="00C643DE" w:rsidP="0039747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Control + Structural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8BF39DE" w14:textId="77777777" w:rsidR="00C643DE" w:rsidRDefault="00C643DE" w:rsidP="0039747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Final Model</w:t>
            </w:r>
          </w:p>
        </w:tc>
      </w:tr>
      <w:tr w:rsidR="00C643DE" w14:paraId="3C1D1FE3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5F6D29" w14:textId="3D93797E" w:rsidR="00C643DE" w:rsidRDefault="00EF28F3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</w:t>
            </w:r>
            <w:r w:rsidR="00C643DE">
              <w:rPr>
                <w:rFonts w:eastAsia="Times New Roman"/>
              </w:rPr>
              <w:t>Edges 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EBB0C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-4.977</w:t>
            </w:r>
            <w:r>
              <w:rPr>
                <w:rFonts w:eastAsia="Times New Roman"/>
              </w:rPr>
              <w:t xml:space="preserve"> [-6.749; -6.749]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E8EDD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-1.127</w:t>
            </w:r>
            <w:r>
              <w:rPr>
                <w:rFonts w:eastAsia="Times New Roman"/>
              </w:rPr>
              <w:t xml:space="preserve"> [-2.206; -2.206]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F982D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-1.890</w:t>
            </w:r>
            <w:r>
              <w:rPr>
                <w:rFonts w:eastAsia="Times New Roman"/>
              </w:rPr>
              <w:t xml:space="preserve"> [-2.932; -1.392]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4DDB4F0E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5D20A1" w14:textId="77777777" w:rsidR="00C643DE" w:rsidRPr="004C5A57" w:rsidRDefault="00C643DE" w:rsidP="0039747A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Motivation and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B9A02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42901A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9F004C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643DE" w14:paraId="494C3A0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74B834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Consistency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CBA73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DABA6E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2ED272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[.009; .113]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722B0EFC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5A02FF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Consistency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31A0D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F343E6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809D9B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.025 [-.044; .077]</w:t>
            </w:r>
          </w:p>
        </w:tc>
      </w:tr>
      <w:tr w:rsidR="00C643DE" w14:paraId="2C952DF6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EAC4EA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91507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C826F8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8BADB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-.052 [-.080; .022]</w:t>
            </w:r>
          </w:p>
        </w:tc>
      </w:tr>
      <w:tr w:rsidR="00C643DE" w14:paraId="6B3ED92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110B68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EF9B3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21EEA3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CCA76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.028</w:t>
            </w:r>
            <w:r>
              <w:rPr>
                <w:rFonts w:eastAsia="Times New Roman"/>
              </w:rPr>
              <w:t xml:space="preserve"> [.005; .076]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4845F1F9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1CC876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Hedonic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43524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B8277C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CFBB0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[-.029; .001]</w:t>
            </w:r>
          </w:p>
        </w:tc>
      </w:tr>
      <w:tr w:rsidR="00C643DE" w14:paraId="61E443AF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60CAC7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Hedonic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500EA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4F1F1E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69A4C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[.087; .133]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40ACA064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056A0B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Same candidate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C1D6D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5B4AA5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4B8EA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-.032 [-.070; .047]</w:t>
            </w:r>
          </w:p>
        </w:tc>
      </w:tr>
      <w:tr w:rsidR="00C643DE" w14:paraId="16F6EACC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9202C1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Similar policy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808B9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771145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DE4482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-.108 [-.212; .006]</w:t>
            </w:r>
          </w:p>
        </w:tc>
      </w:tr>
      <w:tr w:rsidR="00C643DE" w14:paraId="43E43F8A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9A5719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Similar evaluative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0C1C6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AA1F03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74AB8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.407</w:t>
            </w:r>
            <w:r>
              <w:rPr>
                <w:rFonts w:eastAsia="Times New Roman"/>
              </w:rPr>
              <w:t xml:space="preserve"> [.399; .415]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71A0AF53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667C82" w14:textId="77777777" w:rsidR="00C643DE" w:rsidRPr="004C5A57" w:rsidRDefault="00C643DE" w:rsidP="0039747A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Endogenous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C345D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5C29CC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BC29E8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643DE" w14:paraId="52ED7713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7301B5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Isolates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154EA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77249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1.021</w:t>
            </w:r>
            <w:r>
              <w:rPr>
                <w:rFonts w:eastAsia="Times New Roman"/>
              </w:rPr>
              <w:t xml:space="preserve"> [.797; .797]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C3E9D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1.019</w:t>
            </w:r>
            <w:r>
              <w:rPr>
                <w:rFonts w:eastAsia="Times New Roman"/>
              </w:rPr>
              <w:t xml:space="preserve"> [.908; 1.264]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6BEA335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FDFBAD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AD0BA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A46CB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.765</w:t>
            </w:r>
            <w:r>
              <w:rPr>
                <w:rFonts w:eastAsia="Times New Roman"/>
              </w:rPr>
              <w:t xml:space="preserve"> [.497; .497]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EB961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.769</w:t>
            </w:r>
            <w:r>
              <w:rPr>
                <w:rFonts w:eastAsia="Times New Roman"/>
              </w:rPr>
              <w:t xml:space="preserve"> [.564; 1.068]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6101DB3B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BF9C65" w14:textId="6248C4A6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path closure (GWESP-OTP)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DF8CC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29AAE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.058</w:t>
            </w:r>
            <w:r>
              <w:rPr>
                <w:rFonts w:eastAsia="Times New Roman"/>
              </w:rPr>
              <w:t xml:space="preserve"> [-.056; -.056]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8F3C1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.058 [-.053; .125]</w:t>
            </w:r>
          </w:p>
        </w:tc>
      </w:tr>
      <w:tr w:rsidR="00C643DE" w14:paraId="44EA60C2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445734" w14:textId="35CD9E59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Multiple cyclic </w:t>
            </w:r>
            <w:r w:rsidR="00C55990">
              <w:rPr>
                <w:rFonts w:eastAsia="Times New Roman"/>
              </w:rPr>
              <w:t>closure (GWESP-ITP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D2278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43446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-.068</w:t>
            </w:r>
            <w:r>
              <w:rPr>
                <w:rFonts w:eastAsia="Times New Roman"/>
              </w:rPr>
              <w:t xml:space="preserve"> [-.082; -.082]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A30B0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[-.080; -.060]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697B67A5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8ED741" w14:textId="45B99D0D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</w:t>
            </w:r>
            <w:r w:rsidR="00C55990">
              <w:rPr>
                <w:rFonts w:eastAsia="Times New Roman"/>
              </w:rPr>
              <w:t>e activity closure (GWESP-OSP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E4BE3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62298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[.030; .030]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DF3ED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.036</w:t>
            </w:r>
            <w:r>
              <w:rPr>
                <w:rFonts w:eastAsia="Times New Roman"/>
              </w:rPr>
              <w:t xml:space="preserve"> [.033; .045]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3738D0C6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440A18" w14:textId="0D783B1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Multiple </w:t>
            </w:r>
            <w:r w:rsidR="00C55990">
              <w:rPr>
                <w:rFonts w:eastAsia="Times New Roman"/>
              </w:rPr>
              <w:t>popularity closure (GWESP-ISP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441CC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11B56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.117</w:t>
            </w:r>
            <w:r>
              <w:rPr>
                <w:rFonts w:eastAsia="Times New Roman"/>
              </w:rPr>
              <w:t xml:space="preserve"> [.083; .083]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68C41F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.115</w:t>
            </w:r>
            <w:r>
              <w:rPr>
                <w:rFonts w:eastAsia="Times New Roman"/>
              </w:rPr>
              <w:t xml:space="preserve"> [.093; .232]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7ADD3264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AE0AFB" w14:textId="321E79CF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</w:t>
            </w:r>
            <w:r w:rsidR="00C55990">
              <w:rPr>
                <w:rFonts w:eastAsia="Times New Roman"/>
              </w:rPr>
              <w:t xml:space="preserve"> two-paths (GWDSP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E80AD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F5854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.003</w:t>
            </w:r>
            <w:r>
              <w:rPr>
                <w:rFonts w:eastAsia="Times New Roman"/>
              </w:rPr>
              <w:t xml:space="preserve"> [-.005; -.005]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07734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[-.007; .007]</w:t>
            </w:r>
          </w:p>
        </w:tc>
      </w:tr>
      <w:tr w:rsidR="00C643DE" w14:paraId="103889D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E325DC" w14:textId="1D32171E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</w:t>
            </w:r>
            <w:r w:rsidR="00C55990">
              <w:rPr>
                <w:rFonts w:eastAsia="Times New Roman"/>
              </w:rPr>
              <w:t>Activity spread (GW-outdegree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30226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A43C6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-4.399</w:t>
            </w:r>
            <w:r>
              <w:rPr>
                <w:rFonts w:eastAsia="Times New Roman"/>
              </w:rPr>
              <w:t xml:space="preserve"> [-4.669; -4.669]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AD3E3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-4.350</w:t>
            </w:r>
            <w:r>
              <w:rPr>
                <w:rFonts w:eastAsia="Times New Roman"/>
              </w:rPr>
              <w:t xml:space="preserve"> [-4.557; -4.157]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09C08067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0BD57D" w14:textId="10E9CCF6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</w:t>
            </w:r>
            <w:r w:rsidR="00C55990">
              <w:rPr>
                <w:rFonts w:eastAsia="Times New Roman"/>
              </w:rPr>
              <w:t>opularity spread (GW-indegree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0A0FF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12BA9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-4.056</w:t>
            </w:r>
            <w:r>
              <w:rPr>
                <w:rFonts w:eastAsia="Times New Roman"/>
              </w:rPr>
              <w:t xml:space="preserve"> [-5.343; -5.343]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8C05A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-4.049</w:t>
            </w:r>
            <w:r>
              <w:rPr>
                <w:rFonts w:eastAsia="Times New Roman"/>
              </w:rPr>
              <w:t xml:space="preserve"> [-5.342; -3.259]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31CC8755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0AA884" w14:textId="77777777" w:rsidR="00C643DE" w:rsidRPr="004C5A57" w:rsidRDefault="00C643DE" w:rsidP="0039747A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Lagged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EF932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ED8979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BFD148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643DE" w14:paraId="0303BE4D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7088FF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Previous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444C32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2BDE6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.214</w:t>
            </w:r>
            <w:r>
              <w:rPr>
                <w:rFonts w:eastAsia="Times New Roman"/>
              </w:rPr>
              <w:t xml:space="preserve"> [.182; .182]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00C14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.222</w:t>
            </w:r>
            <w:r>
              <w:rPr>
                <w:rFonts w:eastAsia="Times New Roman"/>
              </w:rPr>
              <w:t xml:space="preserve"> [.192; .253]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65F558C0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A84CF7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9D740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79084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.082</w:t>
            </w:r>
            <w:r>
              <w:rPr>
                <w:rFonts w:eastAsia="Times New Roman"/>
              </w:rPr>
              <w:t xml:space="preserve"> [-.067; -.067]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3FA6F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.074 [-.073; .194]</w:t>
            </w:r>
          </w:p>
        </w:tc>
      </w:tr>
      <w:tr w:rsidR="00C643DE" w14:paraId="05702A25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5AA3BB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transitivity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47F89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180FB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[.018; .018]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1FEA6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[.020; .055]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45E29476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0D6DD0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cyclic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3A8A0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CDCA4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.037</w:t>
            </w:r>
            <w:r>
              <w:rPr>
                <w:rFonts w:eastAsia="Times New Roman"/>
              </w:rPr>
              <w:t xml:space="preserve"> [.010; .010]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D5747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[.008; .057]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5DAA223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663D6C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activity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4F27D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B7064B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[-.068; -.068]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7939C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-.056</w:t>
            </w:r>
            <w:r>
              <w:rPr>
                <w:rFonts w:eastAsia="Times New Roman"/>
              </w:rPr>
              <w:t xml:space="preserve"> [-.067; -.046]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51A1074F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EE93BB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popularity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A6564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48F0D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-.060</w:t>
            </w:r>
            <w:r>
              <w:rPr>
                <w:rFonts w:eastAsia="Times New Roman"/>
              </w:rPr>
              <w:t xml:space="preserve"> [-.089; -.089]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4BEBC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-.059</w:t>
            </w:r>
            <w:r>
              <w:rPr>
                <w:rFonts w:eastAsia="Times New Roman"/>
              </w:rPr>
              <w:t xml:space="preserve"> [-.110; -.043]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7A5CE740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A24F9F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    Persistent sender (out-tie)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D54C2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D708E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[.009; .009]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7E2BA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.029]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56D006E0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2076B0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Persistent receiver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76224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0D6CD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[.019; .019]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160BD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.038]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795C4C45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A490D3" w14:textId="77777777" w:rsidR="00C643DE" w:rsidRPr="004C5A57" w:rsidRDefault="00C643DE" w:rsidP="0039747A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54B32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69204D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091AF6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643DE" w14:paraId="41D67EDB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E6EB79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E47D4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.101</w:t>
            </w:r>
            <w:r>
              <w:rPr>
                <w:rFonts w:eastAsia="Times New Roman"/>
              </w:rPr>
              <w:t xml:space="preserve"> [-.012; -.012]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DA65A4B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.003</w:t>
            </w:r>
            <w:r>
              <w:rPr>
                <w:rFonts w:eastAsia="Times New Roman"/>
              </w:rPr>
              <w:t xml:space="preserve"> [-.017; -.017]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E2B8C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.001 [-.020; .022]</w:t>
            </w:r>
          </w:p>
        </w:tc>
      </w:tr>
      <w:tr w:rsidR="00C643DE" w14:paraId="5F1CE9B9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CD80FB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DA0CD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.218</w:t>
            </w:r>
            <w:r>
              <w:rPr>
                <w:rFonts w:eastAsia="Times New Roman"/>
              </w:rPr>
              <w:t xml:space="preserve"> [-.097; -.097]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2AED3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.031</w:t>
            </w:r>
            <w:r>
              <w:rPr>
                <w:rFonts w:eastAsia="Times New Roman"/>
              </w:rPr>
              <w:t xml:space="preserve"> [-.224; -.224]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DB4CC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.052 [-.105; .093]</w:t>
            </w:r>
          </w:p>
        </w:tc>
      </w:tr>
      <w:tr w:rsidR="00C643DE" w14:paraId="2C81D042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3F34F9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AE01B5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-.204</w:t>
            </w:r>
            <w:r>
              <w:rPr>
                <w:rFonts w:eastAsia="Times New Roman"/>
              </w:rPr>
              <w:t xml:space="preserve"> [-.245; -.245]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8574D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-.001</w:t>
            </w:r>
            <w:r>
              <w:rPr>
                <w:rFonts w:eastAsia="Times New Roman"/>
              </w:rPr>
              <w:t xml:space="preserve"> [-.038; -.038]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E0BB6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.005 [-.036; .041]</w:t>
            </w:r>
          </w:p>
        </w:tc>
      </w:tr>
      <w:tr w:rsidR="00C643DE" w14:paraId="27A3BFF8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1F4128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13527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-.169</w:t>
            </w:r>
            <w:r>
              <w:rPr>
                <w:rFonts w:eastAsia="Times New Roman"/>
              </w:rPr>
              <w:t xml:space="preserve"> [-.446; -.446]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4F0B7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.075</w:t>
            </w:r>
            <w:r>
              <w:rPr>
                <w:rFonts w:eastAsia="Times New Roman"/>
              </w:rPr>
              <w:t xml:space="preserve"> [-.308; -.308]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77166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.014 [-.348; .254]</w:t>
            </w:r>
          </w:p>
        </w:tc>
      </w:tr>
      <w:tr w:rsidR="00C643DE" w14:paraId="443C6F62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08504E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Gender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FD978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.010</w:t>
            </w:r>
            <w:r>
              <w:rPr>
                <w:rFonts w:eastAsia="Times New Roman"/>
              </w:rPr>
              <w:t xml:space="preserve"> [-.032; -.032]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ABE68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.051</w:t>
            </w:r>
            <w:r>
              <w:rPr>
                <w:rFonts w:eastAsia="Times New Roman"/>
              </w:rPr>
              <w:t xml:space="preserve"> [.018; .018]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DB8590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[.023; .086]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489047CD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89D685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F796F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-.114</w:t>
            </w:r>
            <w:r>
              <w:rPr>
                <w:rFonts w:eastAsia="Times New Roman"/>
              </w:rPr>
              <w:t xml:space="preserve"> [-.182; -.182]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66613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-.008</w:t>
            </w:r>
            <w:r>
              <w:rPr>
                <w:rFonts w:eastAsia="Times New Roman"/>
              </w:rPr>
              <w:t xml:space="preserve"> [-.042; -.042]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AD11C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-.011 [-.039; .019]</w:t>
            </w:r>
          </w:p>
        </w:tc>
      </w:tr>
      <w:tr w:rsidR="00C643DE" w14:paraId="1B18F64C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1F6002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B3131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-.132</w:t>
            </w:r>
            <w:r>
              <w:rPr>
                <w:rFonts w:eastAsia="Times New Roman"/>
              </w:rPr>
              <w:t xml:space="preserve"> [-.239; -.239]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EFC4C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.028</w:t>
            </w:r>
            <w:r>
              <w:rPr>
                <w:rFonts w:eastAsia="Times New Roman"/>
              </w:rPr>
              <w:t xml:space="preserve"> [-.010; -.010]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5BD57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.016 [-.015; .091]</w:t>
            </w:r>
          </w:p>
        </w:tc>
      </w:tr>
      <w:tr w:rsidR="00C643DE" w14:paraId="102F25DB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AD80B3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origin = Seoul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2F2A9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-.418</w:t>
            </w:r>
            <w:r>
              <w:rPr>
                <w:rFonts w:eastAsia="Times New Roman"/>
              </w:rPr>
              <w:t xml:space="preserve"> [-.501; -.501]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82D63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-.077</w:t>
            </w:r>
            <w:r>
              <w:rPr>
                <w:rFonts w:eastAsia="Times New Roman"/>
              </w:rPr>
              <w:t xml:space="preserve"> [-.116; -.116]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860447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-.084 [-.130; .044]</w:t>
            </w:r>
          </w:p>
        </w:tc>
      </w:tr>
      <w:tr w:rsidR="00C643DE" w14:paraId="7FDC5E1A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CC04DE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origin = Seoul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E3AF5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-.192</w:t>
            </w:r>
            <w:r>
              <w:rPr>
                <w:rFonts w:eastAsia="Times New Roman"/>
              </w:rPr>
              <w:t xml:space="preserve"> [-.383; -.383]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CA454B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-.143</w:t>
            </w:r>
            <w:r>
              <w:rPr>
                <w:rFonts w:eastAsia="Times New Roman"/>
              </w:rPr>
              <w:t xml:space="preserve"> [-.635; -.635]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D119E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-.125 [-.438; .350]</w:t>
            </w:r>
          </w:p>
        </w:tc>
      </w:tr>
      <w:tr w:rsidR="00C643DE" w14:paraId="10EDF548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1316D0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homophily (Seoul)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5EFDB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-.021</w:t>
            </w:r>
            <w:r>
              <w:rPr>
                <w:rFonts w:eastAsia="Times New Roman"/>
              </w:rPr>
              <w:t xml:space="preserve"> [-.047; -.047]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37E1E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.013</w:t>
            </w:r>
            <w:r>
              <w:rPr>
                <w:rFonts w:eastAsia="Times New Roman"/>
              </w:rPr>
              <w:t xml:space="preserve"> [-.020; -.020]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E2D40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.017 [-.014; .080]</w:t>
            </w:r>
          </w:p>
        </w:tc>
      </w:tr>
      <w:tr w:rsidR="00C643DE" w14:paraId="144BDA8D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E7769E" w14:textId="10610C6B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</w:t>
            </w:r>
            <w:r w:rsidR="00573A91">
              <w:rPr>
                <w:rFonts w:eastAsia="Times New Roman"/>
              </w:rPr>
              <w:t xml:space="preserve">Offline </w:t>
            </w:r>
            <w:r w:rsidR="00AC37A8">
              <w:rPr>
                <w:rFonts w:eastAsia="Times New Roman"/>
              </w:rPr>
              <w:t>t</w:t>
            </w:r>
            <w:r>
              <w:rPr>
                <w:rFonts w:eastAsia="Times New Roman"/>
              </w:rPr>
              <w:t>alk freq</w:t>
            </w:r>
            <w:r w:rsidR="00573A91">
              <w:rPr>
                <w:rFonts w:eastAsia="Times New Roman"/>
              </w:rPr>
              <w:t>uency</w:t>
            </w:r>
            <w:r>
              <w:rPr>
                <w:rFonts w:eastAsia="Times New Roman"/>
              </w:rPr>
              <w:t xml:space="preserve">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BE4C5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.129</w:t>
            </w:r>
            <w:r>
              <w:rPr>
                <w:rFonts w:eastAsia="Times New Roman"/>
              </w:rPr>
              <w:t xml:space="preserve"> [-.120; -.120]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C8451C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.045</w:t>
            </w:r>
            <w:r>
              <w:rPr>
                <w:rFonts w:eastAsia="Times New Roman"/>
              </w:rPr>
              <w:t xml:space="preserve"> [.021; .021]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41BF12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.046</w:t>
            </w:r>
            <w:r>
              <w:rPr>
                <w:rFonts w:eastAsia="Times New Roman"/>
              </w:rPr>
              <w:t xml:space="preserve"> [.024; .049]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215525D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D0C11DD" w14:textId="30584ACC" w:rsidR="00C643DE" w:rsidRDefault="00AC37A8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Offline t</w:t>
            </w:r>
            <w:r w:rsidR="00C643DE">
              <w:rPr>
                <w:rFonts w:eastAsia="Times New Roman"/>
              </w:rPr>
              <w:t>alk freq</w:t>
            </w:r>
            <w:r w:rsidR="00573A91">
              <w:rPr>
                <w:rFonts w:eastAsia="Times New Roman"/>
              </w:rPr>
              <w:t>uency</w:t>
            </w:r>
            <w:r w:rsidR="00C643DE">
              <w:rPr>
                <w:rFonts w:eastAsia="Times New Roman"/>
              </w:rPr>
              <w:t xml:space="preserve">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161F6F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.025</w:t>
            </w:r>
            <w:r>
              <w:rPr>
                <w:rFonts w:eastAsia="Times New Roman"/>
              </w:rPr>
              <w:t xml:space="preserve"> [-.428; -.428]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C0982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[-.173; -.173]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98E34F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.014 [-.099; .161]</w:t>
            </w:r>
          </w:p>
        </w:tc>
      </w:tr>
      <w:tr w:rsidR="00C643DE" w14:paraId="2AD6E4EA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A988DC7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83F6B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-.061</w:t>
            </w:r>
            <w:r>
              <w:rPr>
                <w:rFonts w:eastAsia="Times New Roman"/>
              </w:rPr>
              <w:t xml:space="preserve"> [-.108; -.108]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9D9CA2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-.011</w:t>
            </w:r>
            <w:r>
              <w:rPr>
                <w:rFonts w:eastAsia="Times New Roman"/>
              </w:rPr>
              <w:t xml:space="preserve"> [-.021; -.021]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8EC2E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-.011</w:t>
            </w:r>
            <w:r>
              <w:rPr>
                <w:rFonts w:eastAsia="Times New Roman"/>
              </w:rPr>
              <w:t xml:space="preserve"> [-.019; -.003]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776B814C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18C12C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B7787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-.070</w:t>
            </w:r>
            <w:r>
              <w:rPr>
                <w:rFonts w:eastAsia="Times New Roman"/>
              </w:rPr>
              <w:t xml:space="preserve"> [-.104; -.104]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966CD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.040</w:t>
            </w:r>
            <w:r>
              <w:rPr>
                <w:rFonts w:eastAsia="Times New Roman"/>
              </w:rPr>
              <w:t xml:space="preserve"> [.004; .004]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DB341F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.033 [-.017; .071]</w:t>
            </w:r>
          </w:p>
        </w:tc>
      </w:tr>
      <w:tr w:rsidR="00C643DE" w14:paraId="1860AF6B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4C3100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Internal efficacy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00B88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.051</w:t>
            </w:r>
            <w:r>
              <w:rPr>
                <w:rFonts w:eastAsia="Times New Roman"/>
              </w:rPr>
              <w:t xml:space="preserve"> [-.045; -.045]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B3B95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-.013</w:t>
            </w:r>
            <w:r>
              <w:rPr>
                <w:rFonts w:eastAsia="Times New Roman"/>
              </w:rPr>
              <w:t xml:space="preserve"> [-.040; -.040]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D9C4D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-.013 [-.058; .055]</w:t>
            </w:r>
          </w:p>
        </w:tc>
      </w:tr>
      <w:tr w:rsidR="00C643DE" w14:paraId="30C05F28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364A67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Internal efficacy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D1238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.187</w:t>
            </w:r>
            <w:r>
              <w:rPr>
                <w:rFonts w:eastAsia="Times New Roman"/>
              </w:rPr>
              <w:t xml:space="preserve"> [.132; .132]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4D41F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-.018</w:t>
            </w:r>
            <w:r>
              <w:rPr>
                <w:rFonts w:eastAsia="Times New Roman"/>
              </w:rPr>
              <w:t xml:space="preserve"> [-.098; -.098]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E8A2F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[-.102; .128]</w:t>
            </w:r>
          </w:p>
        </w:tc>
      </w:tr>
      <w:tr w:rsidR="00C643DE" w14:paraId="2674B992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0F4650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Candidate preference = Moon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09618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.174</w:t>
            </w:r>
            <w:r>
              <w:rPr>
                <w:rFonts w:eastAsia="Times New Roman"/>
              </w:rPr>
              <w:t xml:space="preserve"> [.057; .057]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EF323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-.018</w:t>
            </w:r>
            <w:r>
              <w:rPr>
                <w:rFonts w:eastAsia="Times New Roman"/>
              </w:rPr>
              <w:t xml:space="preserve"> [-.063; -.063]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65337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[-.008; .092]</w:t>
            </w:r>
          </w:p>
        </w:tc>
      </w:tr>
      <w:tr w:rsidR="00C643DE" w14:paraId="75EFF3EF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FFDF3E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Candidate preference = Moon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24392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.315</w:t>
            </w:r>
            <w:r>
              <w:rPr>
                <w:rFonts w:eastAsia="Times New Roman"/>
              </w:rPr>
              <w:t xml:space="preserve"> [.216; .216]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B02DC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-.010</w:t>
            </w:r>
            <w:r>
              <w:rPr>
                <w:rFonts w:eastAsia="Times New Roman"/>
              </w:rPr>
              <w:t xml:space="preserve"> [-.100; -.100]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DA25F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.013 [-.123; .066]</w:t>
            </w:r>
          </w:p>
        </w:tc>
      </w:tr>
      <w:tr w:rsidR="00C643DE" w14:paraId="6FBE08E2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116E0B4B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Num. obs.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45B3EC4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227C23D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0F77532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</w:tr>
      <w:tr w:rsidR="00C643DE" w14:paraId="6F5AB9A6" w14:textId="77777777" w:rsidTr="0039747A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898009" w14:textId="77777777" w:rsidR="00AC37A8" w:rsidRDefault="005344F0" w:rsidP="00C55990">
            <w:pPr>
              <w:rPr>
                <w:rFonts w:eastAsia="Times New Roman"/>
              </w:rPr>
            </w:pPr>
            <w:r w:rsidRPr="00812657">
              <w:rPr>
                <w:rFonts w:eastAsia="Times New Roman"/>
              </w:rPr>
              <w:t>* = zero outside the 95% bias-corrected and accelerated confidence interval based on 1000 replications</w:t>
            </w:r>
            <w:r>
              <w:rPr>
                <w:rFonts w:eastAsia="Times New Roman"/>
              </w:rPr>
              <w:t xml:space="preserve">. </w:t>
            </w:r>
          </w:p>
          <w:p w14:paraId="6867C0C2" w14:textId="100193DE" w:rsidR="00C643DE" w:rsidRPr="00BD78E6" w:rsidRDefault="005344F0" w:rsidP="00C559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Decay (alpha) values for each geometrically weighted term are</w:t>
            </w:r>
            <w:r w:rsidR="00C55990">
              <w:rPr>
                <w:rFonts w:eastAsia="Times New Roman"/>
              </w:rPr>
              <w:t xml:space="preserve">: </w:t>
            </w:r>
            <w:r w:rsidR="00AC37A8">
              <w:rPr>
                <w:rFonts w:eastAsia="Times New Roman"/>
              </w:rPr>
              <w:t xml:space="preserve">GWESP-OTP = </w:t>
            </w:r>
            <w:r w:rsidR="00AC37A8">
              <w:rPr>
                <w:rFonts w:eastAsia="Times New Roman"/>
              </w:rPr>
              <w:t>3</w:t>
            </w:r>
            <w:r w:rsidR="00AC37A8">
              <w:rPr>
                <w:rFonts w:eastAsia="Times New Roman"/>
              </w:rPr>
              <w:t xml:space="preserve">, GWESP-ITP = </w:t>
            </w:r>
            <w:r w:rsidR="00AC37A8">
              <w:rPr>
                <w:rFonts w:eastAsia="Times New Roman"/>
              </w:rPr>
              <w:t>3</w:t>
            </w:r>
            <w:r w:rsidR="00AC37A8">
              <w:rPr>
                <w:rFonts w:eastAsia="Times New Roman"/>
              </w:rPr>
              <w:t xml:space="preserve">, </w:t>
            </w:r>
            <w:r w:rsidR="00AC37A8">
              <w:rPr>
                <w:rFonts w:eastAsia="Times New Roman"/>
              </w:rPr>
              <w:t>GWESP-OSP</w:t>
            </w:r>
            <w:r w:rsidR="00AC37A8">
              <w:rPr>
                <w:rFonts w:eastAsia="Times New Roman"/>
              </w:rPr>
              <w:t xml:space="preserve"> = 3, GWESP-ISP = </w:t>
            </w:r>
            <w:r w:rsidR="00AC37A8">
              <w:rPr>
                <w:rFonts w:eastAsia="Times New Roman"/>
              </w:rPr>
              <w:t>2</w:t>
            </w:r>
            <w:r w:rsidR="00AC37A8">
              <w:rPr>
                <w:rFonts w:eastAsia="Times New Roman"/>
              </w:rPr>
              <w:t xml:space="preserve">, GWDSP = </w:t>
            </w:r>
            <w:r w:rsidR="00AC37A8">
              <w:rPr>
                <w:rFonts w:eastAsia="Times New Roman"/>
              </w:rPr>
              <w:t>1</w:t>
            </w:r>
            <w:r w:rsidR="00AC37A8">
              <w:rPr>
                <w:rFonts w:eastAsia="Times New Roman"/>
              </w:rPr>
              <w:t xml:space="preserve">, GW-outdegree = </w:t>
            </w:r>
            <w:r w:rsidR="00AC37A8">
              <w:rPr>
                <w:rFonts w:eastAsia="Times New Roman"/>
              </w:rPr>
              <w:t>2</w:t>
            </w:r>
            <w:r w:rsidR="00AC37A8">
              <w:rPr>
                <w:rFonts w:eastAsia="Times New Roman"/>
              </w:rPr>
              <w:t xml:space="preserve">, and GW-indegree = </w:t>
            </w:r>
            <w:r w:rsidR="00AC37A8">
              <w:rPr>
                <w:rFonts w:eastAsia="Times New Roman"/>
              </w:rPr>
              <w:t>3</w:t>
            </w:r>
            <w:r w:rsidR="00AC37A8">
              <w:rPr>
                <w:rFonts w:eastAsia="Times New Roman"/>
              </w:rPr>
              <w:t>.</w:t>
            </w:r>
          </w:p>
        </w:tc>
      </w:tr>
    </w:tbl>
    <w:p w14:paraId="06911A15" w14:textId="33EB1709" w:rsidR="00AC1683" w:rsidRDefault="00AC1683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2F22644C" w14:textId="3B25708C" w:rsidR="00AC1683" w:rsidRPr="0081549D" w:rsidRDefault="00882B4E">
      <w:pPr>
        <w:rPr>
          <w:rFonts w:eastAsia="Times New Roman"/>
          <w:b/>
        </w:rPr>
      </w:pPr>
      <w:r>
        <w:rPr>
          <w:rFonts w:eastAsia="Times New Roman"/>
          <w:b/>
        </w:rPr>
        <w:lastRenderedPageBreak/>
        <w:t>Table S</w:t>
      </w:r>
      <w:r w:rsidR="00AC1683" w:rsidRPr="0081549D">
        <w:rPr>
          <w:rFonts w:eastAsia="Times New Roman"/>
          <w:b/>
        </w:rPr>
        <w:t xml:space="preserve">2. Full </w:t>
      </w:r>
      <w:r>
        <w:rPr>
          <w:rFonts w:eastAsia="Times New Roman"/>
          <w:b/>
        </w:rPr>
        <w:t>results</w:t>
      </w:r>
      <w:r w:rsidR="00AC1683" w:rsidRPr="0081549D">
        <w:rPr>
          <w:rFonts w:eastAsia="Times New Roman"/>
          <w:b/>
        </w:rPr>
        <w:t xml:space="preserve"> including interactions.</w:t>
      </w:r>
    </w:p>
    <w:p w14:paraId="2071F2BA" w14:textId="77777777" w:rsidR="00373D14" w:rsidRDefault="00373D14">
      <w:pPr>
        <w:rPr>
          <w:rFonts w:eastAsia="Times New Roman"/>
        </w:rPr>
      </w:pPr>
    </w:p>
    <w:tbl>
      <w:tblPr>
        <w:tblW w:w="1263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3"/>
        <w:gridCol w:w="2484"/>
        <w:gridCol w:w="2484"/>
        <w:gridCol w:w="2484"/>
      </w:tblGrid>
      <w:tr w:rsidR="005344F0" w14:paraId="600E849C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F528A1" w14:textId="77777777" w:rsidR="00373D14" w:rsidRDefault="00373D14" w:rsidP="005344F0">
            <w:pPr>
              <w:ind w:right="78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D0E061" w14:textId="25A187EB" w:rsidR="00373D14" w:rsidRDefault="0083144B" w:rsidP="0083144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Interaction I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1DCA14" w14:textId="3582FD81" w:rsidR="00373D14" w:rsidRDefault="0083144B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Interaction II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8DF577" w14:textId="2CE4D57B" w:rsidR="00373D14" w:rsidRDefault="0083144B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Interaction III</w:t>
            </w:r>
          </w:p>
        </w:tc>
      </w:tr>
      <w:tr w:rsidR="005344F0" w14:paraId="4ACE97EF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8023F39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Edges 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402C6B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-1.819</w:t>
            </w:r>
            <w:r>
              <w:rPr>
                <w:rFonts w:eastAsia="Times New Roman"/>
              </w:rPr>
              <w:t xml:space="preserve"> [-2.732; -.304]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F50659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-1.823</w:t>
            </w:r>
            <w:r>
              <w:rPr>
                <w:rFonts w:eastAsia="Times New Roman"/>
              </w:rPr>
              <w:t xml:space="preserve"> [-2.807; -1.169]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015961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-1.936</w:t>
            </w:r>
            <w:r>
              <w:rPr>
                <w:rFonts w:eastAsia="Times New Roman"/>
              </w:rPr>
              <w:t xml:space="preserve"> [-2.937; -1.098]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4C24F0CE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2A7806A" w14:textId="77777777" w:rsidR="00373D14" w:rsidRDefault="00373D14" w:rsidP="00526B8C">
            <w:pPr>
              <w:rPr>
                <w:rFonts w:eastAsia="Times New Roman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Motivation and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EF6657C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DA00D00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01FB9BA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5344F0" w14:paraId="3BC82538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036FFAE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Consistency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8FB7ED2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.037 [-.004; 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33CF225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.037</w:t>
            </w:r>
            <w:r>
              <w:rPr>
                <w:rFonts w:eastAsia="Times New Roman"/>
              </w:rPr>
              <w:t xml:space="preserve"> [.010; .113]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4221D3A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.037</w:t>
            </w:r>
            <w:r>
              <w:rPr>
                <w:rFonts w:eastAsia="Times New Roman"/>
              </w:rPr>
              <w:t xml:space="preserve"> [.010; .113]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1CBC2562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848BC73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Consistency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97238DA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.019 [-.112;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DFC026C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.019 [-.112;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7F5D369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.019 [-.043; .071]</w:t>
            </w:r>
          </w:p>
        </w:tc>
      </w:tr>
      <w:tr w:rsidR="005344F0" w14:paraId="6A69FAB4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8F2E9F4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062F2D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-.049 [-.103; .022]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A4C9CCC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-.049 [-.103; .022]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8283AF0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-.049 [-.078; .022]</w:t>
            </w:r>
          </w:p>
        </w:tc>
      </w:tr>
      <w:tr w:rsidR="005344F0" w14:paraId="065F46D1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EC3AC58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3B7ADD2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.036</w:t>
            </w:r>
            <w:r>
              <w:rPr>
                <w:rFonts w:eastAsia="Times New Roman"/>
              </w:rPr>
              <w:t xml:space="preserve"> [.012; .075]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89422E3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[.011; .087]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60B30E3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[.011; .075]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002A9893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02C64F2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Hedonic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229410E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-.012 [-.038; .001]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3B15ED9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-.013 [-.032; .001]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6907D7A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-.013 [-.038; .001]</w:t>
            </w:r>
          </w:p>
        </w:tc>
      </w:tr>
      <w:tr w:rsidR="005344F0" w14:paraId="161F193A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D2BFE6A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Hedonic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BCC1F7F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[.094; .130]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0E11E16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[.096; .130]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74BE86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[.094; .105]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6A4FEE71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2177D4B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Same candidate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2E7B1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-.135</w:t>
            </w:r>
            <w:r>
              <w:rPr>
                <w:rFonts w:eastAsia="Times New Roman"/>
              </w:rPr>
              <w:t xml:space="preserve"> [-.211; -.111]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4340655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-.033 [-.079; .047]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AE3A579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-.032 [-.079; .047]</w:t>
            </w:r>
          </w:p>
        </w:tc>
      </w:tr>
      <w:tr w:rsidR="005344F0" w14:paraId="72B77D8B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77B5CF0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Similar policy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2A92EA3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-.091 [-.225; .042]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F6F200B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-.090 [-.230; .042]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52D3783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.094 [-.764; .272]</w:t>
            </w:r>
          </w:p>
        </w:tc>
      </w:tr>
      <w:tr w:rsidR="005344F0" w14:paraId="1A308528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4583F5A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Similar evaluative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8830AEE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.385</w:t>
            </w:r>
            <w:r>
              <w:rPr>
                <w:rFonts w:eastAsia="Times New Roman"/>
              </w:rPr>
              <w:t xml:space="preserve"> [.260; .404]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6471EE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.295 [-.359; .639]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1789672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.389</w:t>
            </w:r>
            <w:r>
              <w:rPr>
                <w:rFonts w:eastAsia="Times New Roman"/>
              </w:rPr>
              <w:t xml:space="preserve"> [.255; .405]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27083556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2711F08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i/>
                <w:u w:val="single"/>
              </w:rPr>
              <w:t>Interaction</w:t>
            </w:r>
            <w:r w:rsidRPr="004C5A57">
              <w:rPr>
                <w:rFonts w:eastAsia="Times New Roman"/>
                <w:b/>
                <w:i/>
                <w:u w:val="single"/>
              </w:rPr>
              <w:t xml:space="preserve">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8C04508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325168D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0DF067A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5344F0" w14:paraId="4281C4B6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0F2F4DF" w14:textId="77777777" w:rsidR="00373D14" w:rsidRPr="00EF28F3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T</w:t>
            </w:r>
            <w:r w:rsidRPr="00EF28F3">
              <w:rPr>
                <w:rFonts w:eastAsia="Times New Roman"/>
              </w:rPr>
              <w:t>ime trends (linear)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3A8AD36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.079 [-.059; .262]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909ABCF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.083</w:t>
            </w:r>
            <w:r>
              <w:rPr>
                <w:rFonts w:eastAsia="Times New Roman"/>
              </w:rPr>
              <w:t xml:space="preserve"> [.021; .171]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3111C92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.144</w:t>
            </w:r>
            <w:r>
              <w:rPr>
                <w:rFonts w:eastAsia="Times New Roman"/>
              </w:rPr>
              <w:t xml:space="preserve"> [.063; .235]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6176F037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7645264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  </w:t>
            </w:r>
            <w:r w:rsidRPr="00EF28F3">
              <w:rPr>
                <w:rFonts w:eastAsia="Times New Roman"/>
              </w:rPr>
              <w:t>x</w:t>
            </w:r>
            <w:r w:rsidRPr="00AC1683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Same candidate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EB96965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.051</w:t>
            </w:r>
            <w:r>
              <w:rPr>
                <w:rFonts w:eastAsia="Times New Roman"/>
              </w:rPr>
              <w:t xml:space="preserve"> [.038; .071]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0D21D5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4D7AF9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5344F0" w14:paraId="42A158FF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AEA6412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  </w:t>
            </w:r>
            <w:r w:rsidRPr="00EF28F3">
              <w:rPr>
                <w:rFonts w:eastAsia="Times New Roman"/>
              </w:rPr>
              <w:t>x</w:t>
            </w:r>
            <w:r w:rsidRPr="00AC1683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Similar evaluative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D0DC43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42CEB8A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.046 [-.176; .242]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54CF4C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5344F0" w14:paraId="3787B5C1" w14:textId="77777777" w:rsidTr="005344F0">
        <w:trPr>
          <w:trHeight w:val="256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2E005EE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  </w:t>
            </w:r>
            <w:r w:rsidRPr="00EF28F3">
              <w:rPr>
                <w:rFonts w:eastAsia="Times New Roman"/>
              </w:rPr>
              <w:t>x</w:t>
            </w:r>
            <w:r w:rsidRPr="00AC1683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Similar policy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750466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DA9366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F980F16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-.095 [-.253; .214]</w:t>
            </w:r>
          </w:p>
        </w:tc>
      </w:tr>
      <w:tr w:rsidR="005344F0" w14:paraId="00B8A2EB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C548334" w14:textId="77777777" w:rsidR="00373D14" w:rsidRDefault="00373D14" w:rsidP="00526B8C">
            <w:pPr>
              <w:rPr>
                <w:rFonts w:eastAsia="Times New Roman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Endogenous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13A56C8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61FF7EB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376D43C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5344F0" w14:paraId="47467001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64ECFC9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Isolates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886379F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1.003</w:t>
            </w:r>
            <w:r>
              <w:rPr>
                <w:rFonts w:eastAsia="Times New Roman"/>
              </w:rPr>
              <w:t xml:space="preserve"> [.793; 1.264]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010BFC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1.005</w:t>
            </w:r>
            <w:r>
              <w:rPr>
                <w:rFonts w:eastAsia="Times New Roman"/>
              </w:rPr>
              <w:t xml:space="preserve"> [.793; 1.152]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D9925A9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1.005</w:t>
            </w:r>
            <w:r>
              <w:rPr>
                <w:rFonts w:eastAsia="Times New Roman"/>
              </w:rPr>
              <w:t xml:space="preserve"> [.895; 1.264]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00414148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443A543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227DF7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[.560; 1.068]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EB3E5AB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[.559; 1.068]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67E8F03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[.507; 1.068]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327B0BAA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2721CCE" w14:textId="2648FBB0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</w:t>
            </w:r>
            <w:r w:rsidR="00AC37A8">
              <w:rPr>
                <w:rFonts w:eastAsia="Times New Roman"/>
              </w:rPr>
              <w:t>tiple path closure (GWESP-OTP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EC7E6C6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.057 [-.053; .094]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5ED1D48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.057 [-.053; .125]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4894DD0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.057</w:t>
            </w:r>
            <w:r>
              <w:rPr>
                <w:rFonts w:eastAsia="Times New Roman"/>
              </w:rPr>
              <w:t xml:space="preserve"> [.025; .125]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0BC360CE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57B5033" w14:textId="7E434591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</w:t>
            </w:r>
            <w:r w:rsidR="00AC37A8">
              <w:rPr>
                <w:rFonts w:eastAsia="Times New Roman"/>
              </w:rPr>
              <w:t>ple cyclic closure (GWESP-ITP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6C08D6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[-.076; -.061]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3FD1F8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[-.076; -.061]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0AE5A1A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[-.080; -.061]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1939F22C" w14:textId="77777777" w:rsidTr="005344F0">
        <w:trPr>
          <w:trHeight w:val="58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1656BA4" w14:textId="67A5B769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Multiple </w:t>
            </w:r>
            <w:r w:rsidR="00AC37A8">
              <w:rPr>
                <w:rFonts w:eastAsia="Times New Roman"/>
              </w:rPr>
              <w:t>activity closure (GWESP-OSP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ADF643F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.043]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7158D6B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.041]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0DF151E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.043]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768F6F4B" w14:textId="77777777" w:rsidTr="005344F0">
        <w:trPr>
          <w:trHeight w:val="58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F0C4664" w14:textId="7A9EA385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Multiple </w:t>
            </w:r>
            <w:r w:rsidR="00AC37A8">
              <w:rPr>
                <w:rFonts w:eastAsia="Times New Roman"/>
              </w:rPr>
              <w:t>popularity closure (GWESP-ISP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4F5644F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[.083; .232]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5161FD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[.083; .232]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CCF44CE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[.098; .232]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16167CFD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7AD95FD" w14:textId="57F7979A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AC37A8">
              <w:rPr>
                <w:rFonts w:eastAsia="Times New Roman"/>
              </w:rPr>
              <w:t>    Multiple two-paths (GWDSP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96013F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.003 [-.007; .007]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5EA5A05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.003 [-.007; .007]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8C5E9D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.003 [-.007; .009]</w:t>
            </w:r>
          </w:p>
        </w:tc>
      </w:tr>
      <w:tr w:rsidR="005344F0" w14:paraId="01121C7F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7C5A21D" w14:textId="5251ECAA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</w:t>
            </w:r>
            <w:r w:rsidR="00AC37A8">
              <w:rPr>
                <w:rFonts w:eastAsia="Times New Roman"/>
              </w:rPr>
              <w:t>Activity spread (GW-outdegree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3E9392E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-4.395</w:t>
            </w:r>
            <w:r>
              <w:rPr>
                <w:rFonts w:eastAsia="Times New Roman"/>
              </w:rPr>
              <w:t xml:space="preserve"> [-4.557; -4.153]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5438349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-4.392</w:t>
            </w:r>
            <w:r>
              <w:rPr>
                <w:rFonts w:eastAsia="Times New Roman"/>
              </w:rPr>
              <w:t xml:space="preserve"> [-4.557; -4.152]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105ED0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-4.392</w:t>
            </w:r>
            <w:r>
              <w:rPr>
                <w:rFonts w:eastAsia="Times New Roman"/>
              </w:rPr>
              <w:t xml:space="preserve"> [-4.557; -3.994]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31CBB322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EDBD9D4" w14:textId="59ED5262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</w:t>
            </w:r>
            <w:r w:rsidR="00AC37A8">
              <w:rPr>
                <w:rFonts w:eastAsia="Times New Roman"/>
              </w:rPr>
              <w:t>opularity spread (GW-indegree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3405B8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-4.123</w:t>
            </w:r>
            <w:r>
              <w:rPr>
                <w:rFonts w:eastAsia="Times New Roman"/>
              </w:rPr>
              <w:t xml:space="preserve"> [-5.342; -3.541]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7033FC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-4.120</w:t>
            </w:r>
            <w:r>
              <w:rPr>
                <w:rFonts w:eastAsia="Times New Roman"/>
              </w:rPr>
              <w:t xml:space="preserve"> [-5.342; -3.537]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2B2008A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-4.121</w:t>
            </w:r>
            <w:r>
              <w:rPr>
                <w:rFonts w:eastAsia="Times New Roman"/>
              </w:rPr>
              <w:t xml:space="preserve"> [-4.810; -3.259]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5C25E7C8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EA3E2B6" w14:textId="77777777" w:rsidR="00373D14" w:rsidRDefault="00373D14" w:rsidP="00526B8C">
            <w:pPr>
              <w:rPr>
                <w:rFonts w:eastAsia="Times New Roman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Lagged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03D4546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9974A4C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C0A2477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5344F0" w14:paraId="2A2BAC32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539DBEB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Previous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7B68E4E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.220</w:t>
            </w:r>
            <w:r>
              <w:rPr>
                <w:rFonts w:eastAsia="Times New Roman"/>
              </w:rPr>
              <w:t xml:space="preserve"> [.184; .250]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17E083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.220</w:t>
            </w:r>
            <w:r>
              <w:rPr>
                <w:rFonts w:eastAsia="Times New Roman"/>
              </w:rPr>
              <w:t xml:space="preserve"> [.184; .250]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B0D5967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.219</w:t>
            </w:r>
            <w:r>
              <w:rPr>
                <w:rFonts w:eastAsia="Times New Roman"/>
              </w:rPr>
              <w:t xml:space="preserve"> [.185; .250]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533F4429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879CF0E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lastRenderedPageBreak/>
              <w:t>     Delayed 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4094493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.076 [-.073; .289]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29871E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.075 [-.073; .257]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D557A3C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.076 [-.073; .257]</w:t>
            </w:r>
          </w:p>
        </w:tc>
      </w:tr>
      <w:tr w:rsidR="005344F0" w14:paraId="253C9128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D26B62E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Delayed transitivity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127E206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.051]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216B57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.051]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C3C0299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.051]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1356CFB7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F9982D3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Delayed cyclic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F3CA39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[.008; .041]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45C572F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[.008; .057]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5896790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[.008; .043]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6968B3E5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46B4F24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Delayed activity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3C7B946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[-.060; -.035]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01B77D0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[-.065; -.035]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8D0480B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[-.065; -.035]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1CD165D8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0CA5997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Delayed popularity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DDBEA4C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[-.081; -.034]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8B8239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[-.110; -.043]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B39A08E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[-.081; -.034]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54FB6ED0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83CC57E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Persistent sender (out-tie)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E714B30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.029]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B5E572B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.025]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D42C139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.025]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22A61CBF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CD709DD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Persistent receiver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0A2372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.038]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29D0A5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.038]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13613E5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[.021; .038]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20E7E609" w14:textId="77777777" w:rsidTr="005344F0">
        <w:trPr>
          <w:trHeight w:val="256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9A99C15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AD5C385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5BAA2C0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4028CFE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5344F0" w14:paraId="0EEDD75E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70A130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E497F0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-.003 [-.023; .020]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A5A270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-.003 [-.022; .035]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556AC5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-.003 [-.022; .020]</w:t>
            </w:r>
          </w:p>
        </w:tc>
      </w:tr>
      <w:tr w:rsidR="005344F0" w14:paraId="1846FCD3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6BF5C8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C0E22F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[-.192; .091]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7B1E775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[-.112; .090]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097129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[-.113; .090]</w:t>
            </w:r>
          </w:p>
        </w:tc>
      </w:tr>
      <w:tr w:rsidR="005344F0" w14:paraId="4E96B373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5DF6B4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CE3F3F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[-.037; .043]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5CFE1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[-.036;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8BDC7E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[-.036; .071]</w:t>
            </w:r>
          </w:p>
        </w:tc>
      </w:tr>
      <w:tr w:rsidR="005344F0" w14:paraId="3AC57850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6F2F47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756ADE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.268]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D91A9B5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.268]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283D5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.335]</w:t>
            </w:r>
          </w:p>
        </w:tc>
      </w:tr>
      <w:tr w:rsidR="005344F0" w14:paraId="0EDC2F40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A562EA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Gender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D07A49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[.015; .070]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EFFCBD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[.015; .086]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8BFBDAC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[.022; .086]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638BD767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0D73D5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217418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[-.029; .019]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6F7BA9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[-.029; .019]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E7CC0C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[-.029; .018]</w:t>
            </w:r>
          </w:p>
        </w:tc>
      </w:tr>
      <w:tr w:rsidR="005344F0" w14:paraId="3056B76D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D36BC1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D97CB6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925BC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.072]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D7153E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.071]</w:t>
            </w:r>
          </w:p>
        </w:tc>
      </w:tr>
      <w:tr w:rsidR="005344F0" w14:paraId="7E8A5B80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C7AA84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origin = Seoul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E53C3B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-.083 [-.157; .044]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4478B4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-.084 [-.131; .044]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D75FFE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-.084</w:t>
            </w:r>
            <w:r>
              <w:rPr>
                <w:rFonts w:eastAsia="Times New Roman"/>
              </w:rPr>
              <w:t xml:space="preserve"> [-.157; -.031]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3FC72A0B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E5419A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origin = Seoul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126D6A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-.143 [-.598; .350]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FC4563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-.142 [-.450; .350]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FEC48C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-.143 [-.449; .350]</w:t>
            </w:r>
          </w:p>
        </w:tc>
      </w:tr>
      <w:tr w:rsidR="005344F0" w14:paraId="496EC416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A4B326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homophily (Seoul)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7999C4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0CA953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C8CD0B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.080]</w:t>
            </w:r>
          </w:p>
        </w:tc>
      </w:tr>
      <w:tr w:rsidR="005344F0" w14:paraId="36117CFD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655676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Talk freq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B2B7DE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[.018; .037]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44B909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[.018; .036]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7B4BA4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[.002; .037]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3D35B849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7F4C868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Talk freq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B91718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-.005 [-.097; .161]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B7E157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-.006 [-.130; .161]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4C967B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-.006 [-.143; .110]</w:t>
            </w:r>
          </w:p>
        </w:tc>
      </w:tr>
      <w:tr w:rsidR="005344F0" w14:paraId="3F233E94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EBACEC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55C2DB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-.018</w:t>
            </w:r>
            <w:r>
              <w:rPr>
                <w:rFonts w:eastAsia="Times New Roman"/>
              </w:rPr>
              <w:t xml:space="preserve"> [-.024; -.002]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2145B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-.018</w:t>
            </w:r>
            <w:r>
              <w:rPr>
                <w:rFonts w:eastAsia="Times New Roman"/>
              </w:rPr>
              <w:t xml:space="preserve"> [-.024; -.002]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7B742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-.018 [-.024; .000]</w:t>
            </w:r>
          </w:p>
        </w:tc>
      </w:tr>
      <w:tr w:rsidR="005344F0" w14:paraId="078200C6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248D4E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4DC580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.024</w:t>
            </w:r>
            <w:r>
              <w:rPr>
                <w:rFonts w:eastAsia="Times New Roman"/>
              </w:rPr>
              <w:t xml:space="preserve"> [.001; .287]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9E830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[-.017; .075]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14D6D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[-.017; .074]</w:t>
            </w:r>
          </w:p>
        </w:tc>
      </w:tr>
      <w:tr w:rsidR="005344F0" w14:paraId="32278BBC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644E2D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Internal efficacy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17C833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[-.058; .055]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681AAD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[-.058; .055]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D449FE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[-.042; .055]</w:t>
            </w:r>
          </w:p>
        </w:tc>
      </w:tr>
      <w:tr w:rsidR="005344F0" w14:paraId="3365CCA2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288BE1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Internal efficacy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8B15BF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.030 [-.102; .128]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CE2683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.031 [-.064; .128]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A85F89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.031 [-.102; .128]</w:t>
            </w:r>
          </w:p>
        </w:tc>
      </w:tr>
      <w:tr w:rsidR="005344F0" w14:paraId="362CD370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682FBA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Candidate pref = Moon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FBE5D9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.006 [-.008; .049]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AD8DF3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.004 [-.008; .092]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2B6E21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[-.008; .092]</w:t>
            </w:r>
          </w:p>
        </w:tc>
      </w:tr>
      <w:tr w:rsidR="005344F0" w14:paraId="54E903F4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0B83571" w14:textId="77777777" w:rsidR="00373D14" w:rsidRPr="00AC1683" w:rsidRDefault="00373D14" w:rsidP="00526B8C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     Candidate pref = Moon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5E7345F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.017 [-.123; .070]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1D11852" w14:textId="77777777" w:rsidR="00373D14" w:rsidRDefault="00373D14" w:rsidP="00526B8C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.017 [-.123; .070]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D9EECA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.016 [-.063; .131]</w:t>
            </w:r>
          </w:p>
        </w:tc>
      </w:tr>
      <w:tr w:rsidR="005344F0" w14:paraId="24420B37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single" w:sz="6" w:space="0" w:color="000000"/>
            </w:tcBorders>
            <w:vAlign w:val="center"/>
            <w:hideMark/>
          </w:tcPr>
          <w:p w14:paraId="0A498049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Num. obs.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40CB1F6D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4B81673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3E60D7C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</w:tr>
      <w:tr w:rsidR="00373D14" w14:paraId="7DCF9AC8" w14:textId="77777777" w:rsidTr="005344F0">
        <w:trPr>
          <w:trHeight w:val="522"/>
          <w:tblCellSpacing w:w="0" w:type="dxa"/>
          <w:jc w:val="center"/>
        </w:trPr>
        <w:tc>
          <w:tcPr>
            <w:tcW w:w="1263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67C23E" w14:textId="77777777" w:rsidR="00AC37A8" w:rsidRDefault="00373D14" w:rsidP="00526B8C">
            <w:pPr>
              <w:rPr>
                <w:rFonts w:eastAsia="Times New Roman"/>
              </w:rPr>
            </w:pPr>
            <w:r w:rsidRPr="00812657">
              <w:rPr>
                <w:rFonts w:eastAsia="Times New Roman"/>
              </w:rPr>
              <w:t>* = zero outside the 95% bias-corrected and accelerated confidence interval based on 1000 replications</w:t>
            </w:r>
            <w:r w:rsidR="00B27D5F">
              <w:rPr>
                <w:rFonts w:eastAsia="Times New Roman"/>
              </w:rPr>
              <w:t xml:space="preserve">. </w:t>
            </w:r>
          </w:p>
          <w:p w14:paraId="14B4F960" w14:textId="3D938A3F" w:rsidR="00373D14" w:rsidRPr="00812657" w:rsidRDefault="00AC37A8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Decay (alpha) values for each geometrically weighted term are: GWESP-OTP = 3, GWESP-ITP = 3, GWESP-OSP = 3, GWESP-ISP = 2, GWDSP = 1, GW-outdegree = 2, and GW-indegree = 3.</w:t>
            </w:r>
          </w:p>
        </w:tc>
      </w:tr>
    </w:tbl>
    <w:p w14:paraId="04088C25" w14:textId="77777777" w:rsidR="00373D14" w:rsidRDefault="00373D14">
      <w:pPr>
        <w:rPr>
          <w:rFonts w:eastAsia="Times New Roman"/>
        </w:rPr>
      </w:pPr>
    </w:p>
    <w:p w14:paraId="6098C6E3" w14:textId="15D0ABCE" w:rsidR="003713FE" w:rsidRPr="0081549D" w:rsidRDefault="00882B4E">
      <w:pPr>
        <w:rPr>
          <w:rFonts w:eastAsia="Times New Roman"/>
          <w:b/>
        </w:rPr>
      </w:pPr>
      <w:r>
        <w:rPr>
          <w:rFonts w:eastAsia="Times New Roman"/>
          <w:b/>
        </w:rPr>
        <w:lastRenderedPageBreak/>
        <w:t>Figure S</w:t>
      </w:r>
      <w:r w:rsidR="003713FE" w:rsidRPr="0081549D">
        <w:rPr>
          <w:rFonts w:eastAsia="Times New Roman"/>
          <w:b/>
        </w:rPr>
        <w:t>1. The Goodness-of-fit (</w:t>
      </w:r>
      <w:r w:rsidR="003713FE" w:rsidRPr="0081549D">
        <w:rPr>
          <w:rFonts w:eastAsia="Times New Roman"/>
          <w:b/>
          <w:i/>
        </w:rPr>
        <w:t>gof</w:t>
      </w:r>
      <w:r w:rsidR="003713FE" w:rsidRPr="0081549D">
        <w:rPr>
          <w:rFonts w:eastAsia="Times New Roman"/>
          <w:b/>
        </w:rPr>
        <w:t>) assessment of final model specification.</w:t>
      </w:r>
    </w:p>
    <w:p w14:paraId="37F06B95" w14:textId="77777777" w:rsidR="003713FE" w:rsidRDefault="003713FE">
      <w:pPr>
        <w:rPr>
          <w:rFonts w:eastAsia="Times New Roman"/>
        </w:rPr>
      </w:pPr>
    </w:p>
    <w:p w14:paraId="3F178F25" w14:textId="6B45C123" w:rsidR="003713FE" w:rsidRDefault="003713FE">
      <w:pPr>
        <w:rPr>
          <w:rFonts w:eastAsia="Times New Roman"/>
        </w:rPr>
      </w:pPr>
      <w:r w:rsidRPr="003713FE">
        <w:rPr>
          <w:rFonts w:eastAsia="Times New Roman"/>
          <w:noProof/>
          <w:lang w:val="en-GB"/>
        </w:rPr>
        <w:drawing>
          <wp:inline distT="0" distB="0" distL="0" distR="0" wp14:anchorId="6E0F5A1E" wp14:editId="2670DA07">
            <wp:extent cx="8242935" cy="5472007"/>
            <wp:effectExtent l="0" t="0" r="1206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207"/>
                    <a:stretch/>
                  </pic:blipFill>
                  <pic:spPr bwMode="auto">
                    <a:xfrm>
                      <a:off x="0" y="0"/>
                      <a:ext cx="8246123" cy="547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B5A2E" w14:textId="77777777" w:rsidR="00AC37A8" w:rsidRDefault="00AC37A8">
      <w:pPr>
        <w:rPr>
          <w:rFonts w:eastAsia="Times New Roman"/>
        </w:rPr>
      </w:pPr>
    </w:p>
    <w:p w14:paraId="4A7B2F60" w14:textId="6727B08E" w:rsidR="0081549D" w:rsidRPr="00882B4E" w:rsidRDefault="00882B4E">
      <w:pPr>
        <w:rPr>
          <w:b/>
        </w:rPr>
      </w:pPr>
      <w:r w:rsidRPr="00882B4E">
        <w:rPr>
          <w:rFonts w:eastAsia="Times New Roman"/>
          <w:b/>
        </w:rPr>
        <w:lastRenderedPageBreak/>
        <w:t>Figure S</w:t>
      </w:r>
      <w:r w:rsidR="0081549D" w:rsidRPr="00882B4E">
        <w:rPr>
          <w:rFonts w:eastAsia="Times New Roman"/>
          <w:b/>
        </w:rPr>
        <w:t xml:space="preserve">2. </w:t>
      </w:r>
      <w:r w:rsidR="0081549D" w:rsidRPr="00882B4E">
        <w:rPr>
          <w:b/>
        </w:rPr>
        <w:t xml:space="preserve">Parameter estimates and 95% confidence intervals from the final model. </w:t>
      </w:r>
    </w:p>
    <w:p w14:paraId="7AE83F3A" w14:textId="77777777" w:rsidR="0081549D" w:rsidRDefault="0081549D" w:rsidP="0081549D">
      <w:pPr>
        <w:widowControl w:val="0"/>
        <w:suppressLineNumbers/>
        <w:suppressAutoHyphens/>
        <w:adjustRightInd w:val="0"/>
        <w:snapToGrid w:val="0"/>
        <w:contextualSpacing/>
        <w:rPr>
          <w:b/>
        </w:rPr>
      </w:pPr>
    </w:p>
    <w:p w14:paraId="672F4502" w14:textId="77777777" w:rsidR="0081549D" w:rsidRDefault="0081549D" w:rsidP="0081549D">
      <w:pPr>
        <w:widowControl w:val="0"/>
        <w:suppressLineNumbers/>
        <w:suppressAutoHyphens/>
        <w:adjustRightInd w:val="0"/>
        <w:snapToGrid w:val="0"/>
        <w:contextualSpacing/>
        <w:rPr>
          <w:b/>
        </w:rPr>
      </w:pPr>
    </w:p>
    <w:p w14:paraId="661BBA9A" w14:textId="29C2A943" w:rsidR="0081549D" w:rsidRPr="00882B4E" w:rsidRDefault="0081549D" w:rsidP="00882B4E">
      <w:r w:rsidRPr="00882B4E">
        <w:t>Panel A: Key Predictors</w:t>
      </w:r>
      <w:r w:rsidR="00882B4E">
        <w:t xml:space="preserve"> (</w:t>
      </w:r>
      <w:r w:rsidR="00882B4E" w:rsidRPr="00882B4E">
        <w:t>Significant model terms are denoted in red</w:t>
      </w:r>
      <w:r w:rsidR="00882B4E">
        <w:t>)</w:t>
      </w:r>
    </w:p>
    <w:p w14:paraId="1B7750BE" w14:textId="77777777" w:rsidR="0081549D" w:rsidRPr="003C66C2" w:rsidRDefault="0081549D" w:rsidP="0081549D">
      <w:pPr>
        <w:widowControl w:val="0"/>
        <w:suppressLineNumbers/>
        <w:suppressAutoHyphens/>
        <w:adjustRightInd w:val="0"/>
        <w:snapToGrid w:val="0"/>
        <w:contextualSpacing/>
        <w:rPr>
          <w:b/>
        </w:rPr>
      </w:pPr>
    </w:p>
    <w:p w14:paraId="50D2A1F3" w14:textId="77777777" w:rsidR="0081549D" w:rsidRPr="00C92471" w:rsidRDefault="0081549D" w:rsidP="0081549D">
      <w:pPr>
        <w:widowControl w:val="0"/>
        <w:suppressLineNumbers/>
        <w:suppressAutoHyphens/>
        <w:adjustRightInd w:val="0"/>
        <w:snapToGrid w:val="0"/>
        <w:contextualSpacing/>
      </w:pPr>
      <w:r w:rsidRPr="003C66C2">
        <w:t xml:space="preserve"> </w:t>
      </w:r>
      <w:r w:rsidRPr="00752403">
        <w:rPr>
          <w:noProof/>
          <w:lang w:val="en-GB"/>
        </w:rPr>
        <w:drawing>
          <wp:inline distT="0" distB="0" distL="0" distR="0" wp14:anchorId="28561EB9" wp14:editId="55277E90">
            <wp:extent cx="8058990" cy="4278207"/>
            <wp:effectExtent l="0" t="0" r="0" b="0"/>
            <wp:docPr id="1" name="Picture 1" descr="../R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Rplo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39" cy="428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D8B8" w14:textId="77777777" w:rsidR="0081549D" w:rsidRPr="001E3A9D" w:rsidRDefault="0081549D" w:rsidP="0081549D">
      <w:pPr>
        <w:widowControl w:val="0"/>
        <w:suppressLineNumbers/>
        <w:suppressAutoHyphens/>
        <w:adjustRightInd w:val="0"/>
        <w:snapToGrid w:val="0"/>
        <w:contextualSpacing/>
      </w:pPr>
    </w:p>
    <w:p w14:paraId="64D5E4D5" w14:textId="77777777" w:rsidR="0081549D" w:rsidRPr="00600D6E" w:rsidRDefault="0081549D" w:rsidP="0081549D">
      <w:pPr>
        <w:widowControl w:val="0"/>
        <w:suppressLineNumbers/>
        <w:suppressAutoHyphens/>
        <w:adjustRightInd w:val="0"/>
        <w:snapToGrid w:val="0"/>
        <w:contextualSpacing/>
      </w:pPr>
    </w:p>
    <w:p w14:paraId="4B615BE5" w14:textId="77777777" w:rsidR="0081549D" w:rsidRDefault="0081549D" w:rsidP="0081549D">
      <w:pPr>
        <w:widowControl w:val="0"/>
        <w:suppressLineNumbers/>
        <w:suppressAutoHyphens/>
        <w:adjustRightInd w:val="0"/>
        <w:snapToGrid w:val="0"/>
        <w:contextualSpacing/>
        <w:rPr>
          <w:b/>
        </w:rPr>
      </w:pPr>
    </w:p>
    <w:p w14:paraId="710F35FB" w14:textId="77777777" w:rsidR="0081549D" w:rsidRDefault="0081549D" w:rsidP="0081549D">
      <w:pPr>
        <w:widowControl w:val="0"/>
        <w:suppressLineNumbers/>
        <w:suppressAutoHyphens/>
        <w:adjustRightInd w:val="0"/>
        <w:snapToGrid w:val="0"/>
        <w:contextualSpacing/>
        <w:rPr>
          <w:b/>
        </w:rPr>
      </w:pPr>
    </w:p>
    <w:p w14:paraId="52690161" w14:textId="77777777" w:rsidR="00AC37A8" w:rsidRDefault="00AC37A8" w:rsidP="0081549D">
      <w:pPr>
        <w:widowControl w:val="0"/>
        <w:suppressLineNumbers/>
        <w:suppressAutoHyphens/>
        <w:adjustRightInd w:val="0"/>
        <w:snapToGrid w:val="0"/>
        <w:contextualSpacing/>
        <w:rPr>
          <w:b/>
        </w:rPr>
      </w:pPr>
    </w:p>
    <w:p w14:paraId="5425B69F" w14:textId="0EB9AEF5" w:rsidR="00882B4E" w:rsidRDefault="00882B4E" w:rsidP="00882B4E">
      <w:pPr>
        <w:rPr>
          <w:b/>
        </w:rPr>
      </w:pPr>
      <w:r w:rsidRPr="00882B4E">
        <w:rPr>
          <w:rFonts w:eastAsia="Times New Roman"/>
          <w:b/>
        </w:rPr>
        <w:lastRenderedPageBreak/>
        <w:t xml:space="preserve">Figure S2. </w:t>
      </w:r>
      <w:r w:rsidRPr="00882B4E">
        <w:rPr>
          <w:b/>
        </w:rPr>
        <w:t>Parameter estimates and 95% confidence</w:t>
      </w:r>
      <w:r>
        <w:rPr>
          <w:b/>
        </w:rPr>
        <w:t xml:space="preserve"> intervals from the final model (continued).</w:t>
      </w:r>
    </w:p>
    <w:p w14:paraId="36FFCF1F" w14:textId="77777777" w:rsidR="00882B4E" w:rsidRDefault="00882B4E" w:rsidP="00882B4E">
      <w:pPr>
        <w:rPr>
          <w:b/>
        </w:rPr>
      </w:pPr>
    </w:p>
    <w:p w14:paraId="0479A68E" w14:textId="77777777" w:rsidR="00882B4E" w:rsidRPr="00882B4E" w:rsidRDefault="00882B4E" w:rsidP="00882B4E">
      <w:pPr>
        <w:rPr>
          <w:b/>
        </w:rPr>
      </w:pPr>
      <w:bookmarkStart w:id="0" w:name="_GoBack"/>
      <w:bookmarkEnd w:id="0"/>
    </w:p>
    <w:p w14:paraId="7CB89EFC" w14:textId="6A218898" w:rsidR="0081549D" w:rsidRPr="00882B4E" w:rsidRDefault="0081549D" w:rsidP="00882B4E">
      <w:r w:rsidRPr="00882B4E">
        <w:t>Panel B: Control Variables</w:t>
      </w:r>
      <w:r w:rsidR="00882B4E" w:rsidRPr="00882B4E">
        <w:t xml:space="preserve"> </w:t>
      </w:r>
      <w:r w:rsidR="00882B4E" w:rsidRPr="00882B4E">
        <w:t>(Significant model terms are denoted in red)</w:t>
      </w:r>
    </w:p>
    <w:p w14:paraId="51B8210F" w14:textId="77777777" w:rsidR="0081549D" w:rsidRPr="003C66C2" w:rsidRDefault="0081549D" w:rsidP="0081549D">
      <w:pPr>
        <w:widowControl w:val="0"/>
        <w:suppressLineNumbers/>
        <w:suppressAutoHyphens/>
        <w:adjustRightInd w:val="0"/>
        <w:snapToGrid w:val="0"/>
        <w:contextualSpacing/>
      </w:pPr>
    </w:p>
    <w:p w14:paraId="1FD90B80" w14:textId="77777777" w:rsidR="0081549D" w:rsidRPr="00C92471" w:rsidRDefault="0081549D" w:rsidP="0081549D">
      <w:pPr>
        <w:widowControl w:val="0"/>
        <w:suppressLineNumbers/>
        <w:suppressAutoHyphens/>
        <w:adjustRightInd w:val="0"/>
        <w:snapToGrid w:val="0"/>
        <w:contextualSpacing/>
      </w:pPr>
      <w:r w:rsidRPr="00752403">
        <w:rPr>
          <w:noProof/>
          <w:lang w:val="en-GB"/>
        </w:rPr>
        <w:drawing>
          <wp:inline distT="0" distB="0" distL="0" distR="0" wp14:anchorId="1C4E21FB" wp14:editId="0C891C6A">
            <wp:extent cx="8178605" cy="4341707"/>
            <wp:effectExtent l="0" t="0" r="635" b="1905"/>
            <wp:docPr id="3" name="Picture 3" descr="../R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Rplo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9710" cy="434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F92D" w14:textId="77777777" w:rsidR="0081549D" w:rsidRPr="001E3A9D" w:rsidRDefault="0081549D" w:rsidP="0081549D">
      <w:pPr>
        <w:widowControl w:val="0"/>
        <w:suppressLineNumbers/>
        <w:suppressAutoHyphens/>
        <w:adjustRightInd w:val="0"/>
        <w:snapToGrid w:val="0"/>
        <w:contextualSpacing/>
      </w:pPr>
    </w:p>
    <w:p w14:paraId="0D39310F" w14:textId="77777777" w:rsidR="0081549D" w:rsidRDefault="0081549D">
      <w:pPr>
        <w:rPr>
          <w:rFonts w:eastAsia="Times New Roman"/>
        </w:rPr>
      </w:pPr>
    </w:p>
    <w:sectPr w:rsidR="0081549D" w:rsidSect="00AC37A8">
      <w:pgSz w:w="15840" w:h="12240" w:orient="landscape" w:code="1"/>
      <w:pgMar w:top="1272" w:right="1440" w:bottom="1440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E6"/>
    <w:rsid w:val="000D5162"/>
    <w:rsid w:val="003713FE"/>
    <w:rsid w:val="00373D14"/>
    <w:rsid w:val="0039747A"/>
    <w:rsid w:val="004C5A57"/>
    <w:rsid w:val="005344F0"/>
    <w:rsid w:val="00573A91"/>
    <w:rsid w:val="00662441"/>
    <w:rsid w:val="00812657"/>
    <w:rsid w:val="0081549D"/>
    <w:rsid w:val="0083144B"/>
    <w:rsid w:val="00882B4E"/>
    <w:rsid w:val="00AC1683"/>
    <w:rsid w:val="00AC37A8"/>
    <w:rsid w:val="00B27D5F"/>
    <w:rsid w:val="00BD78E6"/>
    <w:rsid w:val="00C55990"/>
    <w:rsid w:val="00C643DE"/>
    <w:rsid w:val="00EF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60A7644"/>
  <w15:chartTrackingRefBased/>
  <w15:docId w15:val="{224DC555-B877-4293-B31C-8FDB5E25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1418</Words>
  <Characters>8060</Characters>
  <Application>Microsoft Macintosh Word</Application>
  <DocSecurity>0</DocSecurity>
  <Lines>111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Song</dc:creator>
  <cp:keywords/>
  <dc:description/>
  <cp:lastModifiedBy>Hyunjin (Jin) Song</cp:lastModifiedBy>
  <cp:revision>16</cp:revision>
  <dcterms:created xsi:type="dcterms:W3CDTF">2017-08-17T10:53:00Z</dcterms:created>
  <dcterms:modified xsi:type="dcterms:W3CDTF">2017-10-25T09:35:00Z</dcterms:modified>
</cp:coreProperties>
</file>