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61FDB" w14:textId="77777777" w:rsidR="005222D7" w:rsidRDefault="005222D7" w:rsidP="005222D7">
      <w:pPr>
        <w:jc w:val="center"/>
        <w:rPr>
          <w:rFonts w:eastAsia="Times New Roman"/>
          <w:lang w:val="en-GB"/>
        </w:rPr>
      </w:pPr>
      <w:bookmarkStart w:id="0" w:name="_GoBack"/>
      <w:bookmarkEnd w:id="0"/>
    </w:p>
    <w:p w14:paraId="5EAC3ABC" w14:textId="34BADFC5" w:rsidR="005222D7" w:rsidRDefault="005222D7" w:rsidP="0087719F">
      <w:pPr>
        <w:spacing w:line="480" w:lineRule="auto"/>
        <w:jc w:val="center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Supporting Information to</w:t>
      </w:r>
    </w:p>
    <w:p w14:paraId="7FADBB10" w14:textId="3E8B4DD8" w:rsidR="005222D7" w:rsidRDefault="005222D7" w:rsidP="005222D7">
      <w:pPr>
        <w:jc w:val="center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“They Dynamics of Message Exposure Online in Political Discussion Forums”</w:t>
      </w:r>
    </w:p>
    <w:p w14:paraId="10562540" w14:textId="77777777" w:rsidR="005222D7" w:rsidRDefault="005222D7" w:rsidP="005222D7">
      <w:pPr>
        <w:rPr>
          <w:rFonts w:eastAsia="Times New Roman"/>
          <w:lang w:val="en-GB"/>
        </w:rPr>
      </w:pPr>
    </w:p>
    <w:p w14:paraId="729C1673" w14:textId="77777777" w:rsidR="0087719F" w:rsidRDefault="0087719F" w:rsidP="005222D7">
      <w:pPr>
        <w:rPr>
          <w:rFonts w:eastAsia="Times New Roman"/>
          <w:lang w:val="en-GB"/>
        </w:rPr>
      </w:pPr>
    </w:p>
    <w:p w14:paraId="1470B382" w14:textId="77777777" w:rsidR="005222D7" w:rsidRDefault="005222D7" w:rsidP="005222D7">
      <w:pPr>
        <w:rPr>
          <w:rFonts w:eastAsia="Times New Roman"/>
          <w:lang w:val="en-GB"/>
        </w:rPr>
      </w:pPr>
    </w:p>
    <w:p w14:paraId="42A33661" w14:textId="1E1E9068" w:rsidR="005222D7" w:rsidRPr="005222D7" w:rsidRDefault="005222D7" w:rsidP="005222D7">
      <w:pPr>
        <w:jc w:val="center"/>
        <w:rPr>
          <w:rFonts w:eastAsia="Times New Roman"/>
          <w:b/>
          <w:lang w:val="en-GB"/>
        </w:rPr>
      </w:pPr>
      <w:r w:rsidRPr="005222D7">
        <w:rPr>
          <w:rFonts w:eastAsia="Times New Roman"/>
          <w:b/>
          <w:lang w:val="en-GB"/>
        </w:rPr>
        <w:t>Contents</w:t>
      </w:r>
    </w:p>
    <w:p w14:paraId="0A69F667" w14:textId="77777777" w:rsidR="005222D7" w:rsidRDefault="005222D7" w:rsidP="005222D7">
      <w:pPr>
        <w:rPr>
          <w:rFonts w:eastAsia="Times New Roman"/>
          <w:lang w:val="en-GB"/>
        </w:rPr>
      </w:pPr>
    </w:p>
    <w:p w14:paraId="14D5338A" w14:textId="77777777" w:rsidR="0087719F" w:rsidRDefault="007E5DDB">
      <w:pPr>
        <w:pStyle w:val="TOC1"/>
        <w:rPr>
          <w:rFonts w:asciiTheme="minorHAnsi" w:hAnsiTheme="minorHAnsi" w:cstheme="minorBidi"/>
          <w:noProof/>
          <w:lang w:val="en-GB" w:eastAsia="en-GB"/>
        </w:rPr>
      </w:pPr>
      <w:r>
        <w:rPr>
          <w:rFonts w:eastAsia="Times New Roman"/>
          <w:lang w:val="en-GB"/>
        </w:rPr>
        <w:fldChar w:fldCharType="begin"/>
      </w:r>
      <w:r>
        <w:rPr>
          <w:rFonts w:eastAsia="Times New Roman"/>
          <w:lang w:val="en-GB"/>
        </w:rPr>
        <w:instrText xml:space="preserve"> TOC \o "1-1" \h \z </w:instrText>
      </w:r>
      <w:r>
        <w:rPr>
          <w:rFonts w:eastAsia="Times New Roman"/>
          <w:lang w:val="en-GB"/>
        </w:rPr>
        <w:fldChar w:fldCharType="separate"/>
      </w:r>
      <w:hyperlink w:anchor="_Toc498159143" w:history="1">
        <w:r w:rsidR="0087719F" w:rsidRPr="00905A47">
          <w:rPr>
            <w:rStyle w:val="Hyperlink"/>
            <w:rFonts w:eastAsia="Times New Roman"/>
            <w:noProof/>
            <w:lang w:val="en-GB"/>
          </w:rPr>
          <w:t>Inclusion of the control terms in the TERGM model</w:t>
        </w:r>
        <w:r w:rsidR="0087719F">
          <w:rPr>
            <w:noProof/>
            <w:webHidden/>
          </w:rPr>
          <w:tab/>
        </w:r>
        <w:r w:rsidR="0087719F">
          <w:rPr>
            <w:noProof/>
            <w:webHidden/>
          </w:rPr>
          <w:fldChar w:fldCharType="begin"/>
        </w:r>
        <w:r w:rsidR="0087719F">
          <w:rPr>
            <w:noProof/>
            <w:webHidden/>
          </w:rPr>
          <w:instrText xml:space="preserve"> PAGEREF _Toc498159143 \h </w:instrText>
        </w:r>
        <w:r w:rsidR="0087719F">
          <w:rPr>
            <w:noProof/>
            <w:webHidden/>
          </w:rPr>
        </w:r>
        <w:r w:rsidR="0087719F">
          <w:rPr>
            <w:noProof/>
            <w:webHidden/>
          </w:rPr>
          <w:fldChar w:fldCharType="separate"/>
        </w:r>
        <w:r w:rsidR="00C91022">
          <w:rPr>
            <w:noProof/>
            <w:webHidden/>
          </w:rPr>
          <w:t>1</w:t>
        </w:r>
        <w:r w:rsidR="0087719F">
          <w:rPr>
            <w:noProof/>
            <w:webHidden/>
          </w:rPr>
          <w:fldChar w:fldCharType="end"/>
        </w:r>
      </w:hyperlink>
    </w:p>
    <w:p w14:paraId="5226ED07" w14:textId="77777777" w:rsidR="0087719F" w:rsidRDefault="002009A6">
      <w:pPr>
        <w:pStyle w:val="TOC1"/>
        <w:rPr>
          <w:rFonts w:asciiTheme="minorHAnsi" w:hAnsiTheme="minorHAnsi" w:cstheme="minorBidi"/>
          <w:noProof/>
          <w:lang w:val="en-GB" w:eastAsia="en-GB"/>
        </w:rPr>
      </w:pPr>
      <w:hyperlink w:anchor="_Toc498159144" w:history="1">
        <w:r w:rsidR="0087719F" w:rsidRPr="00905A47">
          <w:rPr>
            <w:rStyle w:val="Hyperlink"/>
            <w:rFonts w:eastAsia="Times New Roman"/>
            <w:noProof/>
          </w:rPr>
          <w:t>Table S1. Full TERGM results including model building procedures</w:t>
        </w:r>
        <w:r w:rsidR="0087719F">
          <w:rPr>
            <w:noProof/>
            <w:webHidden/>
          </w:rPr>
          <w:tab/>
        </w:r>
        <w:r w:rsidR="0087719F">
          <w:rPr>
            <w:noProof/>
            <w:webHidden/>
          </w:rPr>
          <w:fldChar w:fldCharType="begin"/>
        </w:r>
        <w:r w:rsidR="0087719F">
          <w:rPr>
            <w:noProof/>
            <w:webHidden/>
          </w:rPr>
          <w:instrText xml:space="preserve"> PAGEREF _Toc498159144 \h </w:instrText>
        </w:r>
        <w:r w:rsidR="0087719F">
          <w:rPr>
            <w:noProof/>
            <w:webHidden/>
          </w:rPr>
        </w:r>
        <w:r w:rsidR="0087719F">
          <w:rPr>
            <w:noProof/>
            <w:webHidden/>
          </w:rPr>
          <w:fldChar w:fldCharType="separate"/>
        </w:r>
        <w:r w:rsidR="00C91022">
          <w:rPr>
            <w:noProof/>
            <w:webHidden/>
          </w:rPr>
          <w:t>2</w:t>
        </w:r>
        <w:r w:rsidR="0087719F">
          <w:rPr>
            <w:noProof/>
            <w:webHidden/>
          </w:rPr>
          <w:fldChar w:fldCharType="end"/>
        </w:r>
      </w:hyperlink>
    </w:p>
    <w:p w14:paraId="3A6012B7" w14:textId="77777777" w:rsidR="0087719F" w:rsidRDefault="002009A6">
      <w:pPr>
        <w:pStyle w:val="TOC1"/>
        <w:rPr>
          <w:rFonts w:asciiTheme="minorHAnsi" w:hAnsiTheme="minorHAnsi" w:cstheme="minorBidi"/>
          <w:noProof/>
          <w:lang w:val="en-GB" w:eastAsia="en-GB"/>
        </w:rPr>
      </w:pPr>
      <w:hyperlink w:anchor="_Toc498159145" w:history="1">
        <w:r w:rsidR="0087719F" w:rsidRPr="00905A47">
          <w:rPr>
            <w:rStyle w:val="Hyperlink"/>
            <w:rFonts w:eastAsia="Times New Roman"/>
            <w:noProof/>
          </w:rPr>
          <w:t>Table S2. Full TERGM results including interactions</w:t>
        </w:r>
        <w:r w:rsidR="0087719F">
          <w:rPr>
            <w:noProof/>
            <w:webHidden/>
          </w:rPr>
          <w:tab/>
        </w:r>
        <w:r w:rsidR="0087719F">
          <w:rPr>
            <w:noProof/>
            <w:webHidden/>
          </w:rPr>
          <w:fldChar w:fldCharType="begin"/>
        </w:r>
        <w:r w:rsidR="0087719F">
          <w:rPr>
            <w:noProof/>
            <w:webHidden/>
          </w:rPr>
          <w:instrText xml:space="preserve"> PAGEREF _Toc498159145 \h </w:instrText>
        </w:r>
        <w:r w:rsidR="0087719F">
          <w:rPr>
            <w:noProof/>
            <w:webHidden/>
          </w:rPr>
        </w:r>
        <w:r w:rsidR="0087719F">
          <w:rPr>
            <w:noProof/>
            <w:webHidden/>
          </w:rPr>
          <w:fldChar w:fldCharType="separate"/>
        </w:r>
        <w:r w:rsidR="00C91022">
          <w:rPr>
            <w:noProof/>
            <w:webHidden/>
          </w:rPr>
          <w:t>4</w:t>
        </w:r>
        <w:r w:rsidR="0087719F">
          <w:rPr>
            <w:noProof/>
            <w:webHidden/>
          </w:rPr>
          <w:fldChar w:fldCharType="end"/>
        </w:r>
      </w:hyperlink>
    </w:p>
    <w:p w14:paraId="12BAC2E9" w14:textId="77777777" w:rsidR="0087719F" w:rsidRDefault="002009A6">
      <w:pPr>
        <w:pStyle w:val="TOC1"/>
        <w:rPr>
          <w:rFonts w:asciiTheme="minorHAnsi" w:hAnsiTheme="minorHAnsi" w:cstheme="minorBidi"/>
          <w:noProof/>
          <w:lang w:val="en-GB" w:eastAsia="en-GB"/>
        </w:rPr>
      </w:pPr>
      <w:hyperlink w:anchor="_Toc498159146" w:history="1">
        <w:r w:rsidR="0087719F" w:rsidRPr="00905A47">
          <w:rPr>
            <w:rStyle w:val="Hyperlink"/>
            <w:rFonts w:eastAsia="Times New Roman"/>
            <w:noProof/>
          </w:rPr>
          <w:t>Figure S1. The Goodness-of-fit (</w:t>
        </w:r>
        <w:r w:rsidR="0087719F" w:rsidRPr="00905A47">
          <w:rPr>
            <w:rStyle w:val="Hyperlink"/>
            <w:rFonts w:eastAsia="Times New Roman"/>
            <w:i/>
            <w:noProof/>
          </w:rPr>
          <w:t>gof</w:t>
        </w:r>
        <w:r w:rsidR="0087719F" w:rsidRPr="00905A47">
          <w:rPr>
            <w:rStyle w:val="Hyperlink"/>
            <w:rFonts w:eastAsia="Times New Roman"/>
            <w:noProof/>
          </w:rPr>
          <w:t>) assessment of final model specification</w:t>
        </w:r>
        <w:r w:rsidR="0087719F">
          <w:rPr>
            <w:noProof/>
            <w:webHidden/>
          </w:rPr>
          <w:tab/>
        </w:r>
        <w:r w:rsidR="0087719F">
          <w:rPr>
            <w:noProof/>
            <w:webHidden/>
          </w:rPr>
          <w:fldChar w:fldCharType="begin"/>
        </w:r>
        <w:r w:rsidR="0087719F">
          <w:rPr>
            <w:noProof/>
            <w:webHidden/>
          </w:rPr>
          <w:instrText xml:space="preserve"> PAGEREF _Toc498159146 \h </w:instrText>
        </w:r>
        <w:r w:rsidR="0087719F">
          <w:rPr>
            <w:noProof/>
            <w:webHidden/>
          </w:rPr>
        </w:r>
        <w:r w:rsidR="0087719F">
          <w:rPr>
            <w:noProof/>
            <w:webHidden/>
          </w:rPr>
          <w:fldChar w:fldCharType="separate"/>
        </w:r>
        <w:r w:rsidR="00C91022">
          <w:rPr>
            <w:noProof/>
            <w:webHidden/>
          </w:rPr>
          <w:t>6</w:t>
        </w:r>
        <w:r w:rsidR="0087719F">
          <w:rPr>
            <w:noProof/>
            <w:webHidden/>
          </w:rPr>
          <w:fldChar w:fldCharType="end"/>
        </w:r>
      </w:hyperlink>
    </w:p>
    <w:p w14:paraId="21D4229D" w14:textId="77777777" w:rsidR="0087719F" w:rsidRDefault="002009A6">
      <w:pPr>
        <w:pStyle w:val="TOC1"/>
        <w:rPr>
          <w:rFonts w:asciiTheme="minorHAnsi" w:hAnsiTheme="minorHAnsi" w:cstheme="minorBidi"/>
          <w:noProof/>
          <w:lang w:val="en-GB" w:eastAsia="en-GB"/>
        </w:rPr>
      </w:pPr>
      <w:hyperlink w:anchor="_Toc498159147" w:history="1">
        <w:r w:rsidR="0087719F" w:rsidRPr="00905A47">
          <w:rPr>
            <w:rStyle w:val="Hyperlink"/>
            <w:rFonts w:eastAsia="Times New Roman"/>
            <w:noProof/>
          </w:rPr>
          <w:t xml:space="preserve">Figure S2. </w:t>
        </w:r>
        <w:r w:rsidR="0087719F" w:rsidRPr="00905A47">
          <w:rPr>
            <w:rStyle w:val="Hyperlink"/>
            <w:noProof/>
          </w:rPr>
          <w:t>Parameter estimates and 95% confidence intervals from the final model</w:t>
        </w:r>
        <w:r w:rsidR="0087719F">
          <w:rPr>
            <w:noProof/>
            <w:webHidden/>
          </w:rPr>
          <w:tab/>
        </w:r>
        <w:r w:rsidR="0087719F">
          <w:rPr>
            <w:noProof/>
            <w:webHidden/>
          </w:rPr>
          <w:fldChar w:fldCharType="begin"/>
        </w:r>
        <w:r w:rsidR="0087719F">
          <w:rPr>
            <w:noProof/>
            <w:webHidden/>
          </w:rPr>
          <w:instrText xml:space="preserve"> PAGEREF _Toc498159147 \h </w:instrText>
        </w:r>
        <w:r w:rsidR="0087719F">
          <w:rPr>
            <w:noProof/>
            <w:webHidden/>
          </w:rPr>
        </w:r>
        <w:r w:rsidR="0087719F">
          <w:rPr>
            <w:noProof/>
            <w:webHidden/>
          </w:rPr>
          <w:fldChar w:fldCharType="separate"/>
        </w:r>
        <w:r w:rsidR="00C91022">
          <w:rPr>
            <w:noProof/>
            <w:webHidden/>
          </w:rPr>
          <w:t>7</w:t>
        </w:r>
        <w:r w:rsidR="0087719F">
          <w:rPr>
            <w:noProof/>
            <w:webHidden/>
          </w:rPr>
          <w:fldChar w:fldCharType="end"/>
        </w:r>
      </w:hyperlink>
    </w:p>
    <w:p w14:paraId="62409CD3" w14:textId="77777777" w:rsidR="0087719F" w:rsidRDefault="002009A6">
      <w:pPr>
        <w:pStyle w:val="TOC1"/>
        <w:rPr>
          <w:rFonts w:asciiTheme="minorHAnsi" w:hAnsiTheme="minorHAnsi" w:cstheme="minorBidi"/>
          <w:noProof/>
          <w:lang w:val="en-GB" w:eastAsia="en-GB"/>
        </w:rPr>
      </w:pPr>
      <w:hyperlink w:anchor="_Toc498159148" w:history="1">
        <w:r w:rsidR="0087719F" w:rsidRPr="00905A47">
          <w:rPr>
            <w:rStyle w:val="Hyperlink"/>
            <w:rFonts w:eastAsia="Times New Roman"/>
            <w:noProof/>
          </w:rPr>
          <w:t xml:space="preserve">Figure S2. </w:t>
        </w:r>
        <w:r w:rsidR="0087719F" w:rsidRPr="00905A47">
          <w:rPr>
            <w:rStyle w:val="Hyperlink"/>
            <w:noProof/>
          </w:rPr>
          <w:t>Parameter estimates and 95% confidence intervals from the final model (con’d)</w:t>
        </w:r>
        <w:r w:rsidR="0087719F">
          <w:rPr>
            <w:noProof/>
            <w:webHidden/>
          </w:rPr>
          <w:tab/>
        </w:r>
        <w:r w:rsidR="0087719F">
          <w:rPr>
            <w:noProof/>
            <w:webHidden/>
          </w:rPr>
          <w:fldChar w:fldCharType="begin"/>
        </w:r>
        <w:r w:rsidR="0087719F">
          <w:rPr>
            <w:noProof/>
            <w:webHidden/>
          </w:rPr>
          <w:instrText xml:space="preserve"> PAGEREF _Toc498159148 \h </w:instrText>
        </w:r>
        <w:r w:rsidR="0087719F">
          <w:rPr>
            <w:noProof/>
            <w:webHidden/>
          </w:rPr>
        </w:r>
        <w:r w:rsidR="0087719F">
          <w:rPr>
            <w:noProof/>
            <w:webHidden/>
          </w:rPr>
          <w:fldChar w:fldCharType="separate"/>
        </w:r>
        <w:r w:rsidR="00C91022">
          <w:rPr>
            <w:noProof/>
            <w:webHidden/>
          </w:rPr>
          <w:t>8</w:t>
        </w:r>
        <w:r w:rsidR="0087719F">
          <w:rPr>
            <w:noProof/>
            <w:webHidden/>
          </w:rPr>
          <w:fldChar w:fldCharType="end"/>
        </w:r>
      </w:hyperlink>
    </w:p>
    <w:p w14:paraId="07F48306" w14:textId="0B95C5BC" w:rsidR="005222D7" w:rsidRPr="005222D7" w:rsidRDefault="007E5DDB" w:rsidP="007E5DDB">
      <w:r>
        <w:rPr>
          <w:rFonts w:eastAsia="Times New Roman"/>
          <w:lang w:val="en-GB"/>
        </w:rPr>
        <w:fldChar w:fldCharType="end"/>
      </w:r>
    </w:p>
    <w:p w14:paraId="3E7ACC18" w14:textId="77777777" w:rsidR="005222D7" w:rsidRPr="005222D7" w:rsidRDefault="005222D7" w:rsidP="0087719F">
      <w:pPr>
        <w:spacing w:line="480" w:lineRule="auto"/>
        <w:rPr>
          <w:rFonts w:eastAsia="Times New Roman"/>
        </w:rPr>
      </w:pPr>
    </w:p>
    <w:p w14:paraId="07492718" w14:textId="77777777" w:rsidR="005222D7" w:rsidRPr="0081549D" w:rsidRDefault="005222D7" w:rsidP="005222D7">
      <w:pPr>
        <w:rPr>
          <w:rFonts w:eastAsia="Times New Roman"/>
          <w:b/>
        </w:rPr>
      </w:pPr>
    </w:p>
    <w:p w14:paraId="15D6F902" w14:textId="77777777" w:rsidR="0087719F" w:rsidRPr="00C91022" w:rsidRDefault="0087719F" w:rsidP="0087719F">
      <w:pPr>
        <w:pStyle w:val="Heading1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" w:name="_Toc498159143"/>
      <w:r w:rsidRPr="00C9102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GB"/>
        </w:rPr>
        <w:t>Inclusion of the control terms in the TERGM model</w:t>
      </w:r>
      <w:bookmarkEnd w:id="1"/>
    </w:p>
    <w:p w14:paraId="03BECBC7" w14:textId="77777777" w:rsidR="0087719F" w:rsidRDefault="0087719F" w:rsidP="005222D7">
      <w:pPr>
        <w:rPr>
          <w:rFonts w:eastAsia="Times New Roman"/>
          <w:lang w:val="en-GB"/>
        </w:rPr>
      </w:pPr>
    </w:p>
    <w:p w14:paraId="2DB5D581" w14:textId="07EB448F" w:rsidR="0087719F" w:rsidRPr="002A6187" w:rsidRDefault="0087719F" w:rsidP="002A6187">
      <w:pPr>
        <w:spacing w:line="360" w:lineRule="auto"/>
        <w:ind w:firstLine="720"/>
        <w:rPr>
          <w:rFonts w:eastAsia="Times New Roman"/>
          <w:color w:val="222222"/>
          <w:lang w:val="en-GB"/>
        </w:rPr>
        <w:sectPr w:rsidR="0087719F" w:rsidRPr="002A6187" w:rsidSect="005222D7">
          <w:headerReference w:type="even" r:id="rId6"/>
          <w:headerReference w:type="default" r:id="rId7"/>
          <w:pgSz w:w="12240" w:h="15840" w:code="1"/>
          <w:pgMar w:top="1440" w:right="1440" w:bottom="1440" w:left="1272" w:header="720" w:footer="720" w:gutter="0"/>
          <w:cols w:space="720"/>
          <w:titlePg/>
          <w:docGrid w:linePitch="360"/>
        </w:sectPr>
      </w:pPr>
      <w:r w:rsidRPr="0087719F">
        <w:rPr>
          <w:rFonts w:eastAsia="Times New Roman"/>
        </w:rPr>
        <w:t>All models reported in Table 2 of the main document control for age, gender (including homophily), education, regional origins (including homophily), offline talk frequency, media use frequency, candidate pr</w:t>
      </w:r>
      <w:r w:rsidR="00E129AA">
        <w:rPr>
          <w:rFonts w:eastAsia="Times New Roman"/>
        </w:rPr>
        <w:t>eference, hedonic motivations, a</w:t>
      </w:r>
      <w:r w:rsidRPr="0087719F">
        <w:rPr>
          <w:rFonts w:eastAsia="Times New Roman"/>
        </w:rPr>
        <w:t xml:space="preserve">ctivity spread (gw-outdegree), isolate, and multiple two-paths (gwdsp), </w:t>
      </w:r>
      <w:r w:rsidR="00E129AA">
        <w:rPr>
          <w:rFonts w:eastAsia="Times New Roman"/>
        </w:rPr>
        <w:t>as well as</w:t>
      </w:r>
      <w:r w:rsidRPr="0087719F">
        <w:rPr>
          <w:rFonts w:eastAsia="Times New Roman"/>
        </w:rPr>
        <w:t xml:space="preserve"> lagged versions of network-endogenous statistics</w:t>
      </w:r>
      <w:r>
        <w:rPr>
          <w:rFonts w:eastAsia="Times New Roman"/>
        </w:rPr>
        <w:t xml:space="preserve"> (edge autocorrelation, delayed </w:t>
      </w:r>
      <w:r w:rsidR="00E129AA">
        <w:rPr>
          <w:rFonts w:eastAsia="Times New Roman"/>
        </w:rPr>
        <w:t>reciprocity</w:t>
      </w:r>
      <w:r>
        <w:rPr>
          <w:rFonts w:eastAsia="Times New Roman"/>
        </w:rPr>
        <w:t>, delayed transitivity, delayed cyclic closure, delayed activity closure, delayed popularity closure, and number of in- and out ties of a given nodes at previous time point</w:t>
      </w:r>
      <w:r w:rsidR="00B14B53">
        <w:rPr>
          <w:rFonts w:eastAsia="Times New Roman"/>
        </w:rPr>
        <w:t>)</w:t>
      </w:r>
      <w:r w:rsidRPr="0087719F">
        <w:rPr>
          <w:rFonts w:eastAsia="Times New Roman"/>
        </w:rPr>
        <w:t xml:space="preserve">. Here, we </w:t>
      </w:r>
      <w:r w:rsidRPr="0087719F">
        <w:rPr>
          <w:rFonts w:eastAsia="Times New Roman"/>
          <w:color w:val="222222"/>
          <w:lang w:val="en-GB"/>
        </w:rPr>
        <w:t xml:space="preserve">control </w:t>
      </w:r>
      <w:r w:rsidR="00E129AA">
        <w:rPr>
          <w:rFonts w:eastAsia="Times New Roman"/>
          <w:color w:val="222222"/>
          <w:lang w:val="en-GB"/>
        </w:rPr>
        <w:t xml:space="preserve">for (a) </w:t>
      </w:r>
      <w:r w:rsidRPr="0087719F">
        <w:rPr>
          <w:rFonts w:eastAsia="Times New Roman"/>
          <w:color w:val="222222"/>
          <w:lang w:val="en-GB"/>
        </w:rPr>
        <w:t xml:space="preserve">all </w:t>
      </w:r>
      <w:r w:rsidR="00E129AA">
        <w:rPr>
          <w:rFonts w:eastAsia="Times New Roman"/>
          <w:color w:val="222222"/>
          <w:lang w:val="en-GB"/>
        </w:rPr>
        <w:t xml:space="preserve">possible </w:t>
      </w:r>
      <w:r w:rsidRPr="0087719F">
        <w:rPr>
          <w:rFonts w:eastAsia="Times New Roman"/>
          <w:color w:val="222222"/>
          <w:lang w:val="en-GB"/>
        </w:rPr>
        <w:t>temporal dependencies in a form of lagged structural variables (</w:t>
      </w:r>
      <w:r w:rsidR="00E129AA">
        <w:rPr>
          <w:rFonts w:eastAsia="Times New Roman"/>
          <w:color w:val="222222"/>
          <w:lang w:val="en-GB"/>
        </w:rPr>
        <w:t>which</w:t>
      </w:r>
      <w:r>
        <w:rPr>
          <w:rFonts w:eastAsia="Times New Roman"/>
          <w:color w:val="222222"/>
          <w:lang w:val="en-GB"/>
        </w:rPr>
        <w:t xml:space="preserve"> closely resemble the </w:t>
      </w:r>
      <w:r w:rsidRPr="0087719F">
        <w:rPr>
          <w:rFonts w:eastAsia="Times New Roman"/>
          <w:color w:val="222222"/>
          <w:lang w:val="en-GB"/>
        </w:rPr>
        <w:t xml:space="preserve">concurrent structural terms), and (b) other covariates that help control lower-order effects in estimating higher-order effect (e.g., GWDSP), and (c) control for basic degree effects and densities (edge </w:t>
      </w:r>
      <w:r w:rsidR="002A6187">
        <w:rPr>
          <w:rFonts w:eastAsia="Times New Roman"/>
          <w:color w:val="222222"/>
          <w:lang w:val="en-GB"/>
        </w:rPr>
        <w:t>and</w:t>
      </w:r>
      <w:r w:rsidRPr="0087719F">
        <w:rPr>
          <w:rFonts w:eastAsia="Times New Roman"/>
          <w:color w:val="222222"/>
          <w:lang w:val="en-GB"/>
        </w:rPr>
        <w:t xml:space="preserve"> isolate parameter together, given non-negligible number o</w:t>
      </w:r>
      <w:r w:rsidR="002A6187">
        <w:rPr>
          <w:rFonts w:eastAsia="Times New Roman"/>
          <w:color w:val="222222"/>
          <w:lang w:val="en-GB"/>
        </w:rPr>
        <w:t>f isolates in each time period).</w:t>
      </w:r>
    </w:p>
    <w:p w14:paraId="2DC68FD8" w14:textId="30914F29" w:rsidR="00662441" w:rsidRPr="007E5DDB" w:rsidRDefault="00882B4E" w:rsidP="007E5DDB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498159144"/>
      <w:r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Table S</w:t>
      </w:r>
      <w:r w:rsidR="00C643DE"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Full </w:t>
      </w:r>
      <w:r w:rsidR="005222D7"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TERGM r</w:t>
      </w:r>
      <w:r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esults</w:t>
      </w:r>
      <w:r w:rsidR="00C643DE"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including model building procedure</w:t>
      </w:r>
      <w:r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bookmarkEnd w:id="2"/>
    </w:p>
    <w:p w14:paraId="358922EB" w14:textId="77777777" w:rsidR="00C643DE" w:rsidRDefault="00C643DE">
      <w:pPr>
        <w:rPr>
          <w:rFonts w:eastAsia="Times New Roman"/>
        </w:rPr>
      </w:pP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0"/>
        <w:gridCol w:w="2740"/>
        <w:gridCol w:w="2740"/>
        <w:gridCol w:w="2740"/>
      </w:tblGrid>
      <w:tr w:rsidR="00C643DE" w14:paraId="7B1BCB9E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0D55DA" w14:textId="77777777" w:rsidR="00C643DE" w:rsidRDefault="00C643DE" w:rsidP="0039747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A38D26" w14:textId="77777777" w:rsidR="00C643DE" w:rsidRDefault="00C643DE" w:rsidP="003974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6AB570" w14:textId="77777777" w:rsidR="00C643DE" w:rsidRDefault="00C643DE" w:rsidP="003974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+ Structural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BF39DE" w14:textId="77777777" w:rsidR="00C643DE" w:rsidRDefault="00C643DE" w:rsidP="0039747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Final Model</w:t>
            </w:r>
          </w:p>
        </w:tc>
      </w:tr>
      <w:tr w:rsidR="00C643DE" w14:paraId="3C1D1FE3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5F6D29" w14:textId="3D93797E" w:rsidR="00C643DE" w:rsidRDefault="00EF28F3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 w:rsidR="00C643DE">
              <w:rPr>
                <w:rFonts w:eastAsia="Times New Roman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EBB0C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-4.977</w:t>
            </w:r>
            <w:r>
              <w:rPr>
                <w:rFonts w:eastAsia="Times New Roman"/>
              </w:rPr>
              <w:t xml:space="preserve"> [-6.749; -6.749]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E8EDD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-1.127</w:t>
            </w:r>
            <w:r>
              <w:rPr>
                <w:rFonts w:eastAsia="Times New Roman"/>
              </w:rPr>
              <w:t xml:space="preserve"> [-2.206; -2.206]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F982D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-1.890</w:t>
            </w:r>
            <w:r>
              <w:rPr>
                <w:rFonts w:eastAsia="Times New Roman"/>
              </w:rPr>
              <w:t xml:space="preserve"> [-2.932; -1.392]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DDB4F0E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5D20A1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B9A02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42901A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9F004C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494C3A0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174B834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CBA73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DABA6E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2ED27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[.009; .113]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22B0EF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5A02FF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31A0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F343E6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5809D9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.025 [-.044; .077]</w:t>
            </w:r>
          </w:p>
        </w:tc>
      </w:tr>
      <w:tr w:rsidR="00C643DE" w14:paraId="2C952DF6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EAC4EA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91507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C826F8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8BADB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-.052 [-.080; .022]</w:t>
            </w:r>
          </w:p>
        </w:tc>
      </w:tr>
      <w:tr w:rsidR="00C643DE" w14:paraId="6B3ED92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110B68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EF9B3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21EEA3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CCA76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.028</w:t>
            </w:r>
            <w:r>
              <w:rPr>
                <w:rFonts w:eastAsia="Times New Roman"/>
              </w:rPr>
              <w:t xml:space="preserve"> [.005; .076]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845F1F9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1CC876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43524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B8277C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CFBB0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[-.029; .001]</w:t>
            </w:r>
          </w:p>
        </w:tc>
      </w:tr>
      <w:tr w:rsidR="00C643DE" w14:paraId="61E443AF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60CAC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500EA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4F1F1E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69A4C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[.087; .133]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0ACA064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056A0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C1D6D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5B4AA5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4B8EA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 [-.070; .047]</w:t>
            </w:r>
          </w:p>
        </w:tc>
      </w:tr>
      <w:tr w:rsidR="00C643DE" w14:paraId="16F6EAC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9202C1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808B9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771145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DE448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-.108 [-.212; .006]</w:t>
            </w:r>
          </w:p>
        </w:tc>
      </w:tr>
      <w:tr w:rsidR="00C643DE" w14:paraId="43E43F8A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9A5719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0C1C6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AA1F03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74AB8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.407</w:t>
            </w:r>
            <w:r>
              <w:rPr>
                <w:rFonts w:eastAsia="Times New Roman"/>
              </w:rPr>
              <w:t xml:space="preserve"> [.399; .415]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1A0AF53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667C82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C345D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5C29CC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BC29E8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52ED7713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7301B5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154EA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77249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1.021</w:t>
            </w:r>
            <w:r>
              <w:rPr>
                <w:rFonts w:eastAsia="Times New Roman"/>
              </w:rPr>
              <w:t xml:space="preserve"> [.797; .797]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C3E9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1.019</w:t>
            </w:r>
            <w:r>
              <w:rPr>
                <w:rFonts w:eastAsia="Times New Roman"/>
              </w:rPr>
              <w:t xml:space="preserve"> [.908; 1.264]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6BEA335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FDFBAD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AD0BA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A46CB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.765</w:t>
            </w:r>
            <w:r>
              <w:rPr>
                <w:rFonts w:eastAsia="Times New Roman"/>
              </w:rPr>
              <w:t xml:space="preserve"> [.497; .497]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EB961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.769</w:t>
            </w:r>
            <w:r>
              <w:rPr>
                <w:rFonts w:eastAsia="Times New Roman"/>
              </w:rPr>
              <w:t xml:space="preserve"> [.564; 1.068]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6101DB3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BF9C65" w14:textId="6248C4A6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path closure (GWESP-OTP)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F8CC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29AAE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.058</w:t>
            </w:r>
            <w:r>
              <w:rPr>
                <w:rFonts w:eastAsia="Times New Roman"/>
              </w:rPr>
              <w:t xml:space="preserve"> [-.056; -.056]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8F3C1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.058 [-.053; .125]</w:t>
            </w:r>
          </w:p>
        </w:tc>
      </w:tr>
      <w:tr w:rsidR="00C643DE" w14:paraId="44EA60C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445734" w14:textId="35CD9E59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Multiple cyclic </w:t>
            </w:r>
            <w:r w:rsidR="00C55990">
              <w:rPr>
                <w:rFonts w:eastAsia="Times New Roman"/>
              </w:rPr>
              <w:t>closure (GWESP-ITP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D2278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43446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-.068</w:t>
            </w:r>
            <w:r>
              <w:rPr>
                <w:rFonts w:eastAsia="Times New Roman"/>
              </w:rPr>
              <w:t xml:space="preserve"> [-.082; -.082]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A30B0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-.060]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697B67A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8ED741" w14:textId="45B99D0D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</w:t>
            </w:r>
            <w:r w:rsidR="00C55990">
              <w:rPr>
                <w:rFonts w:eastAsia="Times New Roman"/>
              </w:rPr>
              <w:t>e activity closure (GWESP-OSP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E4BE3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62298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[.030; .030]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DF3ED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[.033; .045]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3738D0C6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440A18" w14:textId="0D783B1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Multiple </w:t>
            </w:r>
            <w:r w:rsidR="00C55990">
              <w:rPr>
                <w:rFonts w:eastAsia="Times New Roman"/>
              </w:rPr>
              <w:t>popularity closure (GWESP-ISP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441CC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11B56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.117</w:t>
            </w:r>
            <w:r>
              <w:rPr>
                <w:rFonts w:eastAsia="Times New Roman"/>
              </w:rPr>
              <w:t xml:space="preserve"> [.083; .083]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68C41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.115</w:t>
            </w:r>
            <w:r>
              <w:rPr>
                <w:rFonts w:eastAsia="Times New Roman"/>
              </w:rPr>
              <w:t xml:space="preserve"> [.093; .232]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ADD3264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AE0AFB" w14:textId="321E79CF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</w:t>
            </w:r>
            <w:r w:rsidR="00C55990">
              <w:rPr>
                <w:rFonts w:eastAsia="Times New Roman"/>
              </w:rPr>
              <w:t xml:space="preserve"> two-paths (GWDSP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E80AD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F5854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.003</w:t>
            </w:r>
            <w:r>
              <w:rPr>
                <w:rFonts w:eastAsia="Times New Roman"/>
              </w:rPr>
              <w:t xml:space="preserve"> [-.005; -.005]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07734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.007]</w:t>
            </w:r>
          </w:p>
        </w:tc>
      </w:tr>
      <w:tr w:rsidR="00C643DE" w14:paraId="103889D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E325DC" w14:textId="1D32171E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 w:rsidR="00C55990">
              <w:rPr>
                <w:rFonts w:eastAsia="Times New Roman"/>
              </w:rPr>
              <w:t>Activity spread (GW-outdegree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30226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A43C6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-4.399</w:t>
            </w:r>
            <w:r>
              <w:rPr>
                <w:rFonts w:eastAsia="Times New Roman"/>
              </w:rPr>
              <w:t xml:space="preserve"> [-4.669; -4.669]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AD3E3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-4.350</w:t>
            </w:r>
            <w:r>
              <w:rPr>
                <w:rFonts w:eastAsia="Times New Roman"/>
              </w:rPr>
              <w:t xml:space="preserve"> [-4.557; -4.157]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09C08067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0BD57D" w14:textId="10E9CCF6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</w:t>
            </w:r>
            <w:r w:rsidR="00C55990">
              <w:rPr>
                <w:rFonts w:eastAsia="Times New Roman"/>
              </w:rPr>
              <w:t>opularity spread (GW-indegree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0A0FF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E12BA9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-4.056</w:t>
            </w:r>
            <w:r>
              <w:rPr>
                <w:rFonts w:eastAsia="Times New Roman"/>
              </w:rPr>
              <w:t xml:space="preserve"> [-5.343; -5.343]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8C05A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-4.049</w:t>
            </w:r>
            <w:r>
              <w:rPr>
                <w:rFonts w:eastAsia="Times New Roman"/>
              </w:rPr>
              <w:t xml:space="preserve"> [-5.342; -3.259]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31CC875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0AA884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EF932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ED8979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BFD148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0303BE4D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7088FF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444C3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2BDE6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.214</w:t>
            </w:r>
            <w:r>
              <w:rPr>
                <w:rFonts w:eastAsia="Times New Roman"/>
              </w:rPr>
              <w:t xml:space="preserve"> [.182; .182]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700C14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.222</w:t>
            </w:r>
            <w:r>
              <w:rPr>
                <w:rFonts w:eastAsia="Times New Roman"/>
              </w:rPr>
              <w:t xml:space="preserve"> [.192; .253]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65F558C0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A84CF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9D740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79084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.082</w:t>
            </w:r>
            <w:r>
              <w:rPr>
                <w:rFonts w:eastAsia="Times New Roman"/>
              </w:rPr>
              <w:t xml:space="preserve"> [-.067; -.067]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3FA6F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.074 [-.073; .194]</w:t>
            </w:r>
          </w:p>
        </w:tc>
      </w:tr>
      <w:tr w:rsidR="00C643DE" w14:paraId="05702A2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5AA3B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47F89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180FB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[.018; .018]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1FEA6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[.020; .055]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5E29476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0D6DD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3A8A0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CDCA4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.010]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D5747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[.008; .057]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5DAA223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663D6C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4F27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B7064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[-.068; -.068]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7939C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-.056</w:t>
            </w:r>
            <w:r>
              <w:rPr>
                <w:rFonts w:eastAsia="Times New Roman"/>
              </w:rPr>
              <w:t xml:space="preserve"> [-.067; -.046]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51A1074F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EE93B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A65648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48F0D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-.060</w:t>
            </w:r>
            <w:r>
              <w:rPr>
                <w:rFonts w:eastAsia="Times New Roman"/>
              </w:rPr>
              <w:t xml:space="preserve"> [-.089; -.089]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4BEBC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-.059</w:t>
            </w:r>
            <w:r>
              <w:rPr>
                <w:rFonts w:eastAsia="Times New Roman"/>
              </w:rPr>
              <w:t xml:space="preserve"> [-.110; -.043]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A5CE740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A24F9F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D54C2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708E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[.009; .009]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7E2BA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.029]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56D006E0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2076B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76224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0D6CD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[.019; .019]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160BD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95C4C45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A490D3" w14:textId="77777777" w:rsidR="00C643DE" w:rsidRPr="004C5A57" w:rsidRDefault="00C643DE" w:rsidP="0039747A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54B32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69204D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091AF6" w14:textId="77777777" w:rsidR="00C643DE" w:rsidRDefault="00C643DE" w:rsidP="0039747A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C643DE" w14:paraId="41D67ED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E6EB79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E47D4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.101</w:t>
            </w:r>
            <w:r>
              <w:rPr>
                <w:rFonts w:eastAsia="Times New Roman"/>
              </w:rPr>
              <w:t xml:space="preserve"> [-.012; -.012]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A65A4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.003</w:t>
            </w:r>
            <w:r>
              <w:rPr>
                <w:rFonts w:eastAsia="Times New Roman"/>
              </w:rPr>
              <w:t xml:space="preserve"> [-.017; -.017]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E2B8C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.001 [-.020; .022]</w:t>
            </w:r>
          </w:p>
        </w:tc>
      </w:tr>
      <w:tr w:rsidR="00C643DE" w14:paraId="5F1CE9B9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CD80F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DA0CD3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.218</w:t>
            </w:r>
            <w:r>
              <w:rPr>
                <w:rFonts w:eastAsia="Times New Roman"/>
              </w:rPr>
              <w:t xml:space="preserve"> [-.097; -.097]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2AED3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.031</w:t>
            </w:r>
            <w:r>
              <w:rPr>
                <w:rFonts w:eastAsia="Times New Roman"/>
              </w:rPr>
              <w:t xml:space="preserve"> [-.224; -.224]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DB4CC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.052 [-.105; .093]</w:t>
            </w:r>
          </w:p>
        </w:tc>
      </w:tr>
      <w:tr w:rsidR="00C643DE" w14:paraId="2C81D04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3F34F9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E01B5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-.204</w:t>
            </w:r>
            <w:r>
              <w:rPr>
                <w:rFonts w:eastAsia="Times New Roman"/>
              </w:rPr>
              <w:t xml:space="preserve"> [-.245; -.245]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8574D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-.001</w:t>
            </w:r>
            <w:r>
              <w:rPr>
                <w:rFonts w:eastAsia="Times New Roman"/>
              </w:rPr>
              <w:t xml:space="preserve"> [-.038; -.038]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E0BB6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.005 [-.036; .041]</w:t>
            </w:r>
          </w:p>
        </w:tc>
      </w:tr>
      <w:tr w:rsidR="00C643DE" w14:paraId="27A3BFF8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1F4128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13527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-.169</w:t>
            </w:r>
            <w:r>
              <w:rPr>
                <w:rFonts w:eastAsia="Times New Roman"/>
              </w:rPr>
              <w:t xml:space="preserve"> [-.446; -.446]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54F0B7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.075</w:t>
            </w:r>
            <w:r>
              <w:rPr>
                <w:rFonts w:eastAsia="Times New Roman"/>
              </w:rPr>
              <w:t xml:space="preserve"> [-.308; -.308]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77166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.014 [-.348; .254]</w:t>
            </w:r>
          </w:p>
        </w:tc>
      </w:tr>
      <w:tr w:rsidR="00C643DE" w14:paraId="443C6F6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08504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9FD978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.010</w:t>
            </w:r>
            <w:r>
              <w:rPr>
                <w:rFonts w:eastAsia="Times New Roman"/>
              </w:rPr>
              <w:t xml:space="preserve"> [-.032; -.032]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ABE68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[.018; .018]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B8590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[.023; .086]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489047CD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89D685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F796F1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-.114</w:t>
            </w:r>
            <w:r>
              <w:rPr>
                <w:rFonts w:eastAsia="Times New Roman"/>
              </w:rPr>
              <w:t xml:space="preserve"> [-.182; -.182]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66613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-.008</w:t>
            </w:r>
            <w:r>
              <w:rPr>
                <w:rFonts w:eastAsia="Times New Roman"/>
              </w:rPr>
              <w:t xml:space="preserve"> [-.042; -.042]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AD11C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-.011 [-.039; .019]</w:t>
            </w:r>
          </w:p>
        </w:tc>
      </w:tr>
      <w:tr w:rsidR="00C643DE" w14:paraId="1B18F64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1F6002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B3131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-.132</w:t>
            </w:r>
            <w:r>
              <w:rPr>
                <w:rFonts w:eastAsia="Times New Roman"/>
              </w:rPr>
              <w:t xml:space="preserve"> [-.239; -.239]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EFC4C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.028</w:t>
            </w:r>
            <w:r>
              <w:rPr>
                <w:rFonts w:eastAsia="Times New Roman"/>
              </w:rPr>
              <w:t xml:space="preserve"> [-.010; -.010]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5BD57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[-.015; .091]</w:t>
            </w:r>
          </w:p>
        </w:tc>
      </w:tr>
      <w:tr w:rsidR="00C643DE" w14:paraId="102F25D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AD80B3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2F2A9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-.418</w:t>
            </w:r>
            <w:r>
              <w:rPr>
                <w:rFonts w:eastAsia="Times New Roman"/>
              </w:rPr>
              <w:t xml:space="preserve"> [-.501; -.501]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82D63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-.077</w:t>
            </w:r>
            <w:r>
              <w:rPr>
                <w:rFonts w:eastAsia="Times New Roman"/>
              </w:rPr>
              <w:t xml:space="preserve"> [-.116; -.116]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60447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[-.130; .044]</w:t>
            </w:r>
          </w:p>
        </w:tc>
      </w:tr>
      <w:tr w:rsidR="00C643DE" w14:paraId="7FDC5E1A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CC04D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E3AF5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-.192</w:t>
            </w:r>
            <w:r>
              <w:rPr>
                <w:rFonts w:eastAsia="Times New Roman"/>
              </w:rPr>
              <w:t xml:space="preserve"> [-.383; -.383]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5CA454B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-.143</w:t>
            </w:r>
            <w:r>
              <w:rPr>
                <w:rFonts w:eastAsia="Times New Roman"/>
              </w:rPr>
              <w:t xml:space="preserve"> [-.635; -.635]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D119E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-.125 [-.438; .350]</w:t>
            </w:r>
          </w:p>
        </w:tc>
      </w:tr>
      <w:tr w:rsidR="00C643DE" w14:paraId="10EDF548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1316D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5EFDB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-.021</w:t>
            </w:r>
            <w:r>
              <w:rPr>
                <w:rFonts w:eastAsia="Times New Roman"/>
              </w:rPr>
              <w:t xml:space="preserve"> [-.047; -.047]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37E1E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.013</w:t>
            </w:r>
            <w:r>
              <w:rPr>
                <w:rFonts w:eastAsia="Times New Roman"/>
              </w:rPr>
              <w:t xml:space="preserve"> [-.020; -.020]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E2D40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[-.014; .080]</w:t>
            </w:r>
          </w:p>
        </w:tc>
      </w:tr>
      <w:tr w:rsidR="00C643DE" w14:paraId="144BDA8D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E7769E" w14:textId="10610C6B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 w:rsidR="00573A91">
              <w:rPr>
                <w:rFonts w:eastAsia="Times New Roman"/>
              </w:rPr>
              <w:t xml:space="preserve">Offline </w:t>
            </w:r>
            <w:r w:rsidR="00AC37A8">
              <w:rPr>
                <w:rFonts w:eastAsia="Times New Roman"/>
              </w:rPr>
              <w:t>t</w:t>
            </w:r>
            <w:r>
              <w:rPr>
                <w:rFonts w:eastAsia="Times New Roman"/>
              </w:rPr>
              <w:t>alk freq</w:t>
            </w:r>
            <w:r w:rsidR="00573A91">
              <w:rPr>
                <w:rFonts w:eastAsia="Times New Roman"/>
              </w:rPr>
              <w:t>uency</w:t>
            </w:r>
            <w:r>
              <w:rPr>
                <w:rFonts w:eastAsia="Times New Roman"/>
              </w:rPr>
              <w:t xml:space="preserve">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BE4C5D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.129</w:t>
            </w:r>
            <w:r>
              <w:rPr>
                <w:rFonts w:eastAsia="Times New Roman"/>
              </w:rPr>
              <w:t xml:space="preserve"> [-.120; -.120]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8451C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.045</w:t>
            </w:r>
            <w:r>
              <w:rPr>
                <w:rFonts w:eastAsia="Times New Roman"/>
              </w:rPr>
              <w:t xml:space="preserve"> [.021; .021]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41BF1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.046</w:t>
            </w:r>
            <w:r>
              <w:rPr>
                <w:rFonts w:eastAsia="Times New Roman"/>
              </w:rPr>
              <w:t xml:space="preserve"> [.024; .049]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215525D1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0C11DD" w14:textId="30584ACC" w:rsidR="00C643DE" w:rsidRDefault="00AC37A8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Offline t</w:t>
            </w:r>
            <w:r w:rsidR="00C643DE">
              <w:rPr>
                <w:rFonts w:eastAsia="Times New Roman"/>
              </w:rPr>
              <w:t>alk freq</w:t>
            </w:r>
            <w:r w:rsidR="00573A91">
              <w:rPr>
                <w:rFonts w:eastAsia="Times New Roman"/>
              </w:rPr>
              <w:t>uency</w:t>
            </w:r>
            <w:r w:rsidR="00C643DE">
              <w:rPr>
                <w:rFonts w:eastAsia="Times New Roman"/>
              </w:rPr>
              <w:t xml:space="preserve">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161F6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.025</w:t>
            </w:r>
            <w:r>
              <w:rPr>
                <w:rFonts w:eastAsia="Times New Roman"/>
              </w:rPr>
              <w:t xml:space="preserve"> [-.428; -.428]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C0982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[-.173; -.173]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98E34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.014 [-.099; .161]</w:t>
            </w:r>
          </w:p>
        </w:tc>
      </w:tr>
      <w:tr w:rsidR="00C643DE" w14:paraId="2AD6E4EA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A988DC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83F6B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-.061</w:t>
            </w:r>
            <w:r>
              <w:rPr>
                <w:rFonts w:eastAsia="Times New Roman"/>
              </w:rPr>
              <w:t xml:space="preserve"> [-.108; -.108]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9D9CA2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-.011</w:t>
            </w:r>
            <w:r>
              <w:rPr>
                <w:rFonts w:eastAsia="Times New Roman"/>
              </w:rPr>
              <w:t xml:space="preserve"> [-.021; -.021]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8EC2E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-.011</w:t>
            </w:r>
            <w:r>
              <w:rPr>
                <w:rFonts w:eastAsia="Times New Roman"/>
              </w:rPr>
              <w:t xml:space="preserve"> [-.019; -.003]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C643DE" w14:paraId="776B814C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18C12C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B7787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-.070</w:t>
            </w:r>
            <w:r>
              <w:rPr>
                <w:rFonts w:eastAsia="Times New Roman"/>
              </w:rPr>
              <w:t xml:space="preserve"> [-.104; -.104]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966CD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.040</w:t>
            </w:r>
            <w:r>
              <w:rPr>
                <w:rFonts w:eastAsia="Times New Roman"/>
              </w:rPr>
              <w:t xml:space="preserve"> [.004; .004]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DB341F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.033 [-.017; .071]</w:t>
            </w:r>
          </w:p>
        </w:tc>
      </w:tr>
      <w:tr w:rsidR="00C643DE" w14:paraId="1860AF6B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4C310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00B885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[-.045; -.045]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B3B95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-.013</w:t>
            </w:r>
            <w:r>
              <w:rPr>
                <w:rFonts w:eastAsia="Times New Roman"/>
              </w:rPr>
              <w:t xml:space="preserve"> [-.040; -.040]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D9C4D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[-.058; .055]</w:t>
            </w:r>
          </w:p>
        </w:tc>
      </w:tr>
      <w:tr w:rsidR="00C643DE" w14:paraId="30C05F28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364A67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D1238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.187</w:t>
            </w:r>
            <w:r>
              <w:rPr>
                <w:rFonts w:eastAsia="Times New Roman"/>
              </w:rPr>
              <w:t xml:space="preserve"> [.132; .132]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B4D41F7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[-.098; -.098]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E8A2F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[-.102; .128]</w:t>
            </w:r>
          </w:p>
        </w:tc>
      </w:tr>
      <w:tr w:rsidR="00C643DE" w14:paraId="2674B99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0F4650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preference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09618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.174</w:t>
            </w:r>
            <w:r>
              <w:rPr>
                <w:rFonts w:eastAsia="Times New Roman"/>
              </w:rPr>
              <w:t xml:space="preserve"> [.057; .057]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EF323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[-.063; -.063]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65337A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C643DE" w14:paraId="75EFF3EF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FFDF3E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preference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243920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.315</w:t>
            </w:r>
            <w:r>
              <w:rPr>
                <w:rFonts w:eastAsia="Times New Roman"/>
              </w:rPr>
              <w:t xml:space="preserve"> [.216; .216]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B02DCE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-.010</w:t>
            </w:r>
            <w:r>
              <w:rPr>
                <w:rFonts w:eastAsia="Times New Roman"/>
              </w:rPr>
              <w:t xml:space="preserve"> [-.100; -.100]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DA25FC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[-.123; .066]</w:t>
            </w:r>
          </w:p>
        </w:tc>
      </w:tr>
      <w:tr w:rsidR="00C643DE" w14:paraId="6FBE08E2" w14:textId="77777777" w:rsidTr="0039747A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116E0B4B" w14:textId="77777777" w:rsidR="00C643DE" w:rsidRDefault="00C643DE" w:rsidP="0039747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5B3EC46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227C23D4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F775329" w14:textId="77777777" w:rsidR="00C643DE" w:rsidRDefault="00C643DE" w:rsidP="0039747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C643DE" w14:paraId="6F5AB9A6" w14:textId="77777777" w:rsidTr="0039747A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D2D1B8" w14:textId="77777777" w:rsidR="00CC5B9A" w:rsidRDefault="00CC5B9A" w:rsidP="00C55990">
            <w:pPr>
              <w:rPr>
                <w:rFonts w:eastAsia="Times New Roman"/>
              </w:rPr>
            </w:pPr>
          </w:p>
          <w:p w14:paraId="22898009" w14:textId="77777777" w:rsidR="00AC37A8" w:rsidRDefault="005344F0" w:rsidP="00C55990">
            <w:pPr>
              <w:rPr>
                <w:rFonts w:eastAsia="Times New Roman"/>
              </w:rPr>
            </w:pPr>
            <w:r w:rsidRPr="00812657">
              <w:rPr>
                <w:rFonts w:eastAsia="Times New Roman"/>
              </w:rPr>
              <w:t>* = zero outside the 95% bias-corrected and accelerated confidence interval based on 1000 replications</w:t>
            </w:r>
            <w:r>
              <w:rPr>
                <w:rFonts w:eastAsia="Times New Roman"/>
              </w:rPr>
              <w:t xml:space="preserve">. </w:t>
            </w:r>
          </w:p>
          <w:p w14:paraId="6867C0C2" w14:textId="100193DE" w:rsidR="00C643DE" w:rsidRPr="00BD78E6" w:rsidRDefault="005344F0" w:rsidP="00C5599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Decay (alpha) values for each geometrically weighted term are</w:t>
            </w:r>
            <w:r w:rsidR="00C55990">
              <w:rPr>
                <w:rFonts w:eastAsia="Times New Roman"/>
              </w:rPr>
              <w:t xml:space="preserve">: </w:t>
            </w:r>
            <w:r w:rsidR="00AC37A8">
              <w:rPr>
                <w:rFonts w:eastAsia="Times New Roman"/>
              </w:rPr>
              <w:t>GWESP-OTP = 3, GWESP-ITP = 3, GWESP-OSP = 3, GWESP-ISP = 2, GWDSP = 1, GW-outdegree = 2, and GW-indegree = 3.</w:t>
            </w:r>
          </w:p>
        </w:tc>
      </w:tr>
    </w:tbl>
    <w:p w14:paraId="06911A15" w14:textId="33EB1709" w:rsidR="00AC1683" w:rsidRDefault="00AC1683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F22644C" w14:textId="5196A359" w:rsidR="00AC1683" w:rsidRPr="007E5DDB" w:rsidRDefault="00882B4E" w:rsidP="007E5DDB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498159145"/>
      <w:r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Table S</w:t>
      </w:r>
      <w:r w:rsidR="00AC1683"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Full </w:t>
      </w:r>
      <w:r w:rsidR="005222D7"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TERGM </w:t>
      </w:r>
      <w:r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results</w:t>
      </w:r>
      <w:r w:rsidR="00AC1683"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including interactions</w:t>
      </w:r>
      <w:bookmarkEnd w:id="3"/>
    </w:p>
    <w:p w14:paraId="2071F2BA" w14:textId="77777777" w:rsidR="00373D14" w:rsidRDefault="00373D14">
      <w:pPr>
        <w:rPr>
          <w:rFonts w:eastAsia="Times New Roman"/>
        </w:rPr>
      </w:pPr>
    </w:p>
    <w:tbl>
      <w:tblPr>
        <w:tblW w:w="1263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3"/>
        <w:gridCol w:w="2484"/>
        <w:gridCol w:w="2484"/>
        <w:gridCol w:w="2484"/>
      </w:tblGrid>
      <w:tr w:rsidR="005344F0" w14:paraId="600E849C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F528A1" w14:textId="77777777" w:rsidR="00373D14" w:rsidRDefault="00373D14" w:rsidP="005344F0">
            <w:pPr>
              <w:ind w:right="78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D0E061" w14:textId="25A187EB" w:rsidR="00373D14" w:rsidRDefault="0083144B" w:rsidP="0083144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Interaction I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1DCA14" w14:textId="3582FD81" w:rsidR="00373D14" w:rsidRDefault="0083144B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Interaction II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B8DF577" w14:textId="2CE4D57B" w:rsidR="00373D14" w:rsidRDefault="0083144B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Interaction III</w:t>
            </w:r>
          </w:p>
        </w:tc>
      </w:tr>
      <w:tr w:rsidR="005344F0" w14:paraId="4ACE97EF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023F39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402C6B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-1.819</w:t>
            </w:r>
            <w:r>
              <w:rPr>
                <w:rFonts w:eastAsia="Times New Roman"/>
              </w:rPr>
              <w:t xml:space="preserve"> [-2.732; -.304]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F50659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-1.823</w:t>
            </w:r>
            <w:r>
              <w:rPr>
                <w:rFonts w:eastAsia="Times New Roman"/>
              </w:rPr>
              <w:t xml:space="preserve"> [-2.807; -1.169]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015961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-1.936</w:t>
            </w:r>
            <w:r>
              <w:rPr>
                <w:rFonts w:eastAsia="Times New Roman"/>
              </w:rPr>
              <w:t xml:space="preserve"> [-2.937; -1.098]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4C24F0CE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A7806A" w14:textId="77777777" w:rsidR="00373D14" w:rsidRDefault="00373D14" w:rsidP="005222D7">
            <w:pPr>
              <w:rPr>
                <w:rFonts w:eastAsia="Times New Roman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EF6657C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DA00D00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01FB9BA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3BC8253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36FFAE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8FB7ED2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.037 [-.004; .113]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3CF225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.113]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4221D3A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[.010; .113]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CBC2562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848BC73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97238DA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DFC026C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.019 [-.112;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F5D369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.019 [-.043; .071]</w:t>
            </w:r>
          </w:p>
        </w:tc>
      </w:tr>
      <w:tr w:rsidR="005344F0" w14:paraId="6A69FAB4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F2E9F4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062F2D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A4C9CCC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-.049 [-.103; .022]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283AF0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-.049 [-.078; .022]</w:t>
            </w:r>
          </w:p>
        </w:tc>
      </w:tr>
      <w:tr w:rsidR="005344F0" w14:paraId="065F46D1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EC3AC58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3B7ADD2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.036</w:t>
            </w:r>
            <w:r>
              <w:rPr>
                <w:rFonts w:eastAsia="Times New Roman"/>
              </w:rPr>
              <w:t xml:space="preserve"> [.012; .075]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89422E3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.087]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0B30E3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[.011; .075]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002A9893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02C64F2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29410E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-.012 [-.038;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3B15ED9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-.013 [-.032; .001]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907D7A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-.013 [-.038; .001]</w:t>
            </w:r>
          </w:p>
        </w:tc>
      </w:tr>
      <w:tr w:rsidR="005344F0" w14:paraId="161F193A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2BFE6A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BCC1F7F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.130]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0E11E16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[.096; .130]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74BE86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.102</w:t>
            </w:r>
            <w:r>
              <w:rPr>
                <w:rFonts w:eastAsia="Times New Roman"/>
              </w:rPr>
              <w:t xml:space="preserve"> [.094; .105]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6A4FEE71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177D4B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2E7B1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-.135</w:t>
            </w:r>
            <w:r>
              <w:rPr>
                <w:rFonts w:eastAsia="Times New Roman"/>
              </w:rPr>
              <w:t xml:space="preserve"> [-.211; -.111]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340655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-.033 [-.079;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AE3A579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-.032 [-.079; .047]</w:t>
            </w:r>
          </w:p>
        </w:tc>
      </w:tr>
      <w:tr w:rsidR="005344F0" w14:paraId="72B77D8B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77B5CF0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A92EA3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-.091 [-.225;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6F200B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-.090 [-.230; .042]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52D3783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.094 [-.764; .272]</w:t>
            </w:r>
          </w:p>
        </w:tc>
      </w:tr>
      <w:tr w:rsidR="005344F0" w14:paraId="1A30852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583F5A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8830AEE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.385</w:t>
            </w:r>
            <w:r>
              <w:rPr>
                <w:rFonts w:eastAsia="Times New Roman"/>
              </w:rPr>
              <w:t xml:space="preserve"> [.260; .404]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6471EE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.295 [-.359; .639]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1789672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.389</w:t>
            </w:r>
            <w:r>
              <w:rPr>
                <w:rFonts w:eastAsia="Times New Roman"/>
              </w:rPr>
              <w:t xml:space="preserve"> [.255; .405]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27083556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2711F08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i/>
                <w:u w:val="single"/>
              </w:rPr>
              <w:t>Interaction</w:t>
            </w:r>
            <w:r w:rsidRPr="004C5A57">
              <w:rPr>
                <w:rFonts w:eastAsia="Times New Roman"/>
                <w:b/>
                <w:i/>
                <w:u w:val="single"/>
              </w:rPr>
              <w:t xml:space="preserve">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8C04508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325168D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0DF067A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4281C4B6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0F2F4DF" w14:textId="77777777" w:rsidR="00373D14" w:rsidRPr="00EF28F3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T</w:t>
            </w:r>
            <w:r w:rsidRPr="00EF28F3">
              <w:rPr>
                <w:rFonts w:eastAsia="Times New Roman"/>
              </w:rPr>
              <w:t>ime trends (linear)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A8AD36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.079 [-.059; .262]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909ABCF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.083</w:t>
            </w:r>
            <w:r>
              <w:rPr>
                <w:rFonts w:eastAsia="Times New Roman"/>
              </w:rPr>
              <w:t xml:space="preserve"> [.021; .171]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111C92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.144</w:t>
            </w:r>
            <w:r>
              <w:rPr>
                <w:rFonts w:eastAsia="Times New Roman"/>
              </w:rPr>
              <w:t xml:space="preserve"> [.063; .235]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6176F037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7645264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</w:t>
            </w:r>
            <w:r w:rsidRPr="00EF28F3">
              <w:rPr>
                <w:rFonts w:eastAsia="Times New Roman"/>
              </w:rPr>
              <w:t>x</w:t>
            </w:r>
            <w:r w:rsidRPr="00AC1683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Same candidate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B96965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.051</w:t>
            </w:r>
            <w:r>
              <w:rPr>
                <w:rFonts w:eastAsia="Times New Roman"/>
              </w:rPr>
              <w:t xml:space="preserve"> [.038; .071]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0D21D5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D7AF9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42A158FF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AEA6412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</w:t>
            </w:r>
            <w:r w:rsidRPr="00EF28F3">
              <w:rPr>
                <w:rFonts w:eastAsia="Times New Roman"/>
              </w:rPr>
              <w:t>x</w:t>
            </w:r>
            <w:r w:rsidRPr="00AC1683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0DC43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42CEB8A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.046 [-.176; .242]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54CF4C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3787B5C1" w14:textId="77777777" w:rsidTr="005344F0">
        <w:trPr>
          <w:trHeight w:val="256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E005EE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     </w:t>
            </w:r>
            <w:r w:rsidRPr="00EF28F3">
              <w:rPr>
                <w:rFonts w:eastAsia="Times New Roman"/>
              </w:rPr>
              <w:t>x</w:t>
            </w:r>
            <w:r w:rsidRPr="00AC1683"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Similar policy preference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750466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DA9366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F980F16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-.095 [-.253; .214]</w:t>
            </w:r>
          </w:p>
        </w:tc>
      </w:tr>
      <w:tr w:rsidR="005344F0" w14:paraId="00B8A2EB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548334" w14:textId="77777777" w:rsidR="00373D14" w:rsidRDefault="00373D14" w:rsidP="005222D7">
            <w:pPr>
              <w:rPr>
                <w:rFonts w:eastAsia="Times New Roman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3A56C8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61FF7EB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376D43C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47467001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64ECFC9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886379F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1.003</w:t>
            </w:r>
            <w:r>
              <w:rPr>
                <w:rFonts w:eastAsia="Times New Roman"/>
              </w:rPr>
              <w:t xml:space="preserve"> [.793; 1.264]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010BFC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[.793; 1.152]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9925A9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1.005</w:t>
            </w:r>
            <w:r>
              <w:rPr>
                <w:rFonts w:eastAsia="Times New Roman"/>
              </w:rPr>
              <w:t xml:space="preserve"> [.895; 1.264]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0041414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43A543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27DF7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[.560; 1.068]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B3E5AB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[.559; 1.068]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67E8F03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1.068]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327B0BAA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2721CCE" w14:textId="2648FBB0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</w:t>
            </w:r>
            <w:r w:rsidR="00AC37A8">
              <w:rPr>
                <w:rFonts w:eastAsia="Times New Roman"/>
              </w:rPr>
              <w:t>tiple path closure (GWESP-OTP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EC7E6C6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.057 [-.053; .094]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5ED1D48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.057 [-.053; 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4894DD0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.057</w:t>
            </w:r>
            <w:r>
              <w:rPr>
                <w:rFonts w:eastAsia="Times New Roman"/>
              </w:rPr>
              <w:t xml:space="preserve"> [.025; .125]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0BC360CE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57B5033" w14:textId="7E434591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</w:t>
            </w:r>
            <w:r w:rsidR="00AC37A8">
              <w:rPr>
                <w:rFonts w:eastAsia="Times New Roman"/>
              </w:rPr>
              <w:t>ple cyclic closure (GWESP-ITP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6C08D6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[-.076; -.061]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3FD1F8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[-.076; -.061]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0AE5A1A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-.061]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939F22C" w14:textId="77777777" w:rsidTr="005344F0">
        <w:trPr>
          <w:trHeight w:val="58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1656BA4" w14:textId="67A5B769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Multiple </w:t>
            </w:r>
            <w:r w:rsidR="00AC37A8">
              <w:rPr>
                <w:rFonts w:eastAsia="Times New Roman"/>
              </w:rPr>
              <w:t>activity closure (GWESP-OSP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ADF643F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7158D6B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.041]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0DF151E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[.033; 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768F6F4B" w14:textId="77777777" w:rsidTr="005344F0">
        <w:trPr>
          <w:trHeight w:val="58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0C4664" w14:textId="7A9EA385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    Multiple </w:t>
            </w:r>
            <w:r w:rsidR="00AC37A8">
              <w:rPr>
                <w:rFonts w:eastAsia="Times New Roman"/>
              </w:rPr>
              <w:t>popularity closure (GWESP-ISP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F5644F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[.083; .232]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5161FD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[.083; .232]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CCF44CE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.113</w:t>
            </w:r>
            <w:r>
              <w:rPr>
                <w:rFonts w:eastAsia="Times New Roman"/>
              </w:rPr>
              <w:t xml:space="preserve"> [.098; .232]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6167CFD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7AD95FD" w14:textId="57F7979A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AC37A8">
              <w:rPr>
                <w:rFonts w:eastAsia="Times New Roman"/>
              </w:rPr>
              <w:t>    Multiple two-paths (GWDSP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96013F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.003 [-.007; .007]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EA5A05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.003 [-.007; .007]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8C5E9D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.003 [-.007; .009]</w:t>
            </w:r>
          </w:p>
        </w:tc>
      </w:tr>
      <w:tr w:rsidR="005344F0" w14:paraId="01121C7F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7C5A21D" w14:textId="5251ECAA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</w:t>
            </w:r>
            <w:r w:rsidR="00AC37A8">
              <w:rPr>
                <w:rFonts w:eastAsia="Times New Roman"/>
              </w:rPr>
              <w:t>Activity spread (GW-outdegree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3E9392E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-4.395</w:t>
            </w:r>
            <w:r>
              <w:rPr>
                <w:rFonts w:eastAsia="Times New Roman"/>
              </w:rPr>
              <w:t xml:space="preserve"> [-4.557; -4.153]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438349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-4.152]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105ED0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-4.392</w:t>
            </w:r>
            <w:r>
              <w:rPr>
                <w:rFonts w:eastAsia="Times New Roman"/>
              </w:rPr>
              <w:t xml:space="preserve"> [-4.557; -3.994]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31CBB322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EDBD9D4" w14:textId="59ED5262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</w:t>
            </w:r>
            <w:r w:rsidR="00AC37A8">
              <w:rPr>
                <w:rFonts w:eastAsia="Times New Roman"/>
              </w:rPr>
              <w:t>opularity spread (GW-indegree</w:t>
            </w:r>
            <w:r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3405B8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-4.123</w:t>
            </w:r>
            <w:r>
              <w:rPr>
                <w:rFonts w:eastAsia="Times New Roman"/>
              </w:rPr>
              <w:t xml:space="preserve"> [-5.342; -3.541]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7033FC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-4.120</w:t>
            </w:r>
            <w:r>
              <w:rPr>
                <w:rFonts w:eastAsia="Times New Roman"/>
              </w:rPr>
              <w:t xml:space="preserve"> [-5.342; -3.537]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2B2008A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-4.121</w:t>
            </w:r>
            <w:r>
              <w:rPr>
                <w:rFonts w:eastAsia="Times New Roman"/>
              </w:rPr>
              <w:t xml:space="preserve"> [-4.810; -3.259]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5C25E7C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EA3E2B6" w14:textId="77777777" w:rsidR="00373D14" w:rsidRDefault="00373D14" w:rsidP="005222D7">
            <w:pPr>
              <w:rPr>
                <w:rFonts w:eastAsia="Times New Roman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03D4546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9974A4C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C0A2477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2A2BAC32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539DBEB" w14:textId="77777777" w:rsidR="00373D14" w:rsidRPr="004C5A57" w:rsidRDefault="00373D14" w:rsidP="005222D7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7B68E4E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.250]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17E083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.220</w:t>
            </w:r>
            <w:r>
              <w:rPr>
                <w:rFonts w:eastAsia="Times New Roman"/>
              </w:rPr>
              <w:t xml:space="preserve"> [.184; .250]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B0D5967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.219</w:t>
            </w:r>
            <w:r>
              <w:rPr>
                <w:rFonts w:eastAsia="Times New Roman"/>
              </w:rPr>
              <w:t xml:space="preserve"> [.185; .250]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533F4429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879CF0E" w14:textId="77777777" w:rsidR="00373D14" w:rsidRPr="004C5A57" w:rsidRDefault="00373D14" w:rsidP="005222D7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lastRenderedPageBreak/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4094493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.076 [-.073; .289]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29871E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.075 [-.073; .257]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557A3C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>.076 [-.073; .257]</w:t>
            </w:r>
          </w:p>
        </w:tc>
      </w:tr>
      <w:tr w:rsidR="005344F0" w14:paraId="253C912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D26B62E" w14:textId="77777777" w:rsidR="00373D14" w:rsidRPr="004C5A57" w:rsidRDefault="00373D14" w:rsidP="005222D7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127E206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.051]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216B57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.051]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C3C0299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[.019; .051]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356CFB7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F9982D3" w14:textId="77777777" w:rsidR="00373D14" w:rsidRPr="004C5A57" w:rsidRDefault="00373D14" w:rsidP="005222D7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F3CA39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.041]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45C572F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.057]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896790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.032</w:t>
            </w:r>
            <w:r>
              <w:rPr>
                <w:rFonts w:eastAsia="Times New Roman"/>
              </w:rPr>
              <w:t xml:space="preserve"> [.008; 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6968B3E5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46B4F24" w14:textId="77777777" w:rsidR="00373D14" w:rsidRPr="004C5A57" w:rsidRDefault="00373D14" w:rsidP="005222D7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3C7B946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[-.060; -.035]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01B77D0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[-.065; -.035]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8D0480B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-.055</w:t>
            </w:r>
            <w:r>
              <w:rPr>
                <w:rFonts w:eastAsia="Times New Roman"/>
              </w:rPr>
              <w:t xml:space="preserve"> [-.065; -.035]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1CD165D8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CA5997" w14:textId="77777777" w:rsidR="00373D14" w:rsidRPr="004C5A57" w:rsidRDefault="00373D14" w:rsidP="005222D7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DDBEA4C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[-.081; -.034]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8B82394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[-.110; -.043]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B39A08E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-.058</w:t>
            </w:r>
            <w:r>
              <w:rPr>
                <w:rFonts w:eastAsia="Times New Roman"/>
              </w:rPr>
              <w:t xml:space="preserve"> [-.081; -.034]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54FB6ED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283CC57E" w14:textId="77777777" w:rsidR="00373D14" w:rsidRPr="004C5A57" w:rsidRDefault="00373D14" w:rsidP="005222D7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3E714B30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.029]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B5E572B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.025]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0D42C139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.025]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22A61CBF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4CD709DD" w14:textId="77777777" w:rsidR="00373D14" w:rsidRPr="004C5A57" w:rsidRDefault="00373D14" w:rsidP="005222D7">
            <w:pPr>
              <w:rPr>
                <w:rFonts w:eastAsia="Times New Roman"/>
                <w:b/>
                <w:i/>
                <w:u w:val="single"/>
              </w:rPr>
            </w:pPr>
            <w:r>
              <w:rPr>
                <w:rFonts w:eastAsia="Times New Roman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A23721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1A29D0A5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[.018; 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13613E5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[.021; 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20E7E609" w14:textId="77777777" w:rsidTr="005344F0">
        <w:trPr>
          <w:trHeight w:val="256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9A99C15" w14:textId="77777777" w:rsidR="00373D14" w:rsidRPr="004C5A57" w:rsidRDefault="00373D14" w:rsidP="005222D7">
            <w:pPr>
              <w:rPr>
                <w:rFonts w:eastAsia="Times New Roman"/>
                <w:b/>
                <w:i/>
                <w:u w:val="single"/>
              </w:rPr>
            </w:pPr>
            <w:r w:rsidRPr="004C5A57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AD5C385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55BAA2C0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4028CFE" w14:textId="77777777" w:rsidR="00373D14" w:rsidRDefault="00373D14" w:rsidP="005222D7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5344F0" w14:paraId="0EEDD75E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70A130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E497F0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[-.023; .020]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A5A270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[-.022; .035]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556AC5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[-.022; .020]</w:t>
            </w:r>
          </w:p>
        </w:tc>
      </w:tr>
      <w:tr w:rsidR="005344F0" w14:paraId="1846FCD3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6BF5C8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C0E22F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[-.192; .091]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B1E775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[-.112; .090]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097129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.040 [-.113; .090]</w:t>
            </w:r>
          </w:p>
        </w:tc>
      </w:tr>
      <w:tr w:rsidR="005344F0" w14:paraId="4E96B373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5DF6B4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CE3F3F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[-.037; .043]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5CFE1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8BDC7E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.009 [-.036; .071]</w:t>
            </w:r>
          </w:p>
        </w:tc>
      </w:tr>
      <w:tr w:rsidR="005344F0" w14:paraId="3AC5785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6F2F47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2756ADE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.268]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D91A9B5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.268]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283D5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.029 [-.348; .335]</w:t>
            </w:r>
          </w:p>
        </w:tc>
      </w:tr>
      <w:tr w:rsidR="005344F0" w14:paraId="0EDC2F4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A562EA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D07A49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.070]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EFFCBD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[.015; .086]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8BFBDAC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[.022; .086]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638BD767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0D73D5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217418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6F7BA9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E7CC0C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[-.029; .018]</w:t>
            </w:r>
          </w:p>
        </w:tc>
      </w:tr>
      <w:tr w:rsidR="005344F0" w14:paraId="3056B76D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D36BC1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D97CB6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925BC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D7153E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[-.016; .071]</w:t>
            </w:r>
          </w:p>
        </w:tc>
      </w:tr>
      <w:tr w:rsidR="005344F0" w14:paraId="7E8A5B8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C7AA84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E53C3B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-.083 [-.157;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4478B4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-.084 [-.131; .044]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1D75FFE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-.084</w:t>
            </w:r>
            <w:r>
              <w:rPr>
                <w:rFonts w:eastAsia="Times New Roman"/>
              </w:rPr>
              <w:t xml:space="preserve"> [-.157; -.031]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3FC72A0B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E5419A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2126D6A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[-.598;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FC4563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-.142 [-.450; .350]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FEC48C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-.143 [-.449; .350]</w:t>
            </w:r>
          </w:p>
        </w:tc>
      </w:tr>
      <w:tr w:rsidR="005344F0" w14:paraId="496EC416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A4B326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7999C4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.048]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0CA953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C8CD0B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.015 [-.014; .080]</w:t>
            </w:r>
          </w:p>
        </w:tc>
      </w:tr>
      <w:tr w:rsidR="005344F0" w14:paraId="36117CFD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655676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Talk freq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B2B7DE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[.018; .037]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44B909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[.018; .036]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57B4BA4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.030</w:t>
            </w:r>
            <w:r>
              <w:rPr>
                <w:rFonts w:eastAsia="Times New Roman"/>
              </w:rPr>
              <w:t xml:space="preserve"> [.002; .037]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5344F0" w14:paraId="3D35B849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F4C868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Talk freq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B91718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-.005 [-.097;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B7E157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[-.130; .161]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4C967B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-.006 [-.143; .110]</w:t>
            </w:r>
          </w:p>
        </w:tc>
      </w:tr>
      <w:tr w:rsidR="005344F0" w14:paraId="3F233E94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EBACEC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55C2DB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[-.024; -.002]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2145B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-.018</w:t>
            </w:r>
            <w:r>
              <w:rPr>
                <w:rFonts w:eastAsia="Times New Roman"/>
              </w:rPr>
              <w:t xml:space="preserve"> [-.024; -.002]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7B742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-.018 [-.024; .000]</w:t>
            </w:r>
          </w:p>
        </w:tc>
      </w:tr>
      <w:tr w:rsidR="005344F0" w14:paraId="078200C6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248D4E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4DC580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.024</w:t>
            </w:r>
            <w:r>
              <w:rPr>
                <w:rFonts w:eastAsia="Times New Roman"/>
              </w:rPr>
              <w:t xml:space="preserve"> [.001; .287]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9E830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.075]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14D6D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.024 [-.017; .074]</w:t>
            </w:r>
          </w:p>
        </w:tc>
      </w:tr>
      <w:tr w:rsidR="005344F0" w14:paraId="32278BBC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644E2D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017C833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681AAD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[-.058;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D449FE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-.012 [-.042; .055]</w:t>
            </w:r>
          </w:p>
        </w:tc>
      </w:tr>
      <w:tr w:rsidR="005344F0" w14:paraId="3365CCA2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288BE1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8B15BF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.030 [-.102;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ACE2683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[-.064; .128]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A85F89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[-.102; .128]</w:t>
            </w:r>
          </w:p>
        </w:tc>
      </w:tr>
      <w:tr w:rsidR="005344F0" w14:paraId="362CD370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682FBA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FBE5D9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.006 [-.008; .049]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0AD8DF3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.004 [-.008; .092]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2B6E21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[-.008; .092]</w:t>
            </w:r>
          </w:p>
        </w:tc>
      </w:tr>
      <w:tr w:rsidR="005344F0" w14:paraId="54E903F4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0B83571" w14:textId="77777777" w:rsidR="00373D14" w:rsidRPr="00AC1683" w:rsidRDefault="00373D14" w:rsidP="005222D7">
            <w:pPr>
              <w:rPr>
                <w:rFonts w:eastAsia="Times New Roman"/>
                <w:b/>
              </w:rPr>
            </w:pPr>
            <w:r>
              <w:rPr>
                <w:rFonts w:eastAsia="Times New Roman"/>
              </w:rPr>
              <w:t>     Candidate pref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65E7345F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[-.123; .070]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1D11852" w14:textId="77777777" w:rsidR="00373D14" w:rsidRDefault="00373D14" w:rsidP="005222D7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.017 [-.123; .070]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14:paraId="7D9EECA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.016 [-.063; .131]</w:t>
            </w:r>
          </w:p>
        </w:tc>
      </w:tr>
      <w:tr w:rsidR="005344F0" w14:paraId="24420B37" w14:textId="77777777" w:rsidTr="005344F0">
        <w:trPr>
          <w:trHeight w:val="267"/>
          <w:tblCellSpacing w:w="0" w:type="dxa"/>
          <w:jc w:val="center"/>
        </w:trPr>
        <w:tc>
          <w:tcPr>
            <w:tcW w:w="5177" w:type="dxa"/>
            <w:tcBorders>
              <w:top w:val="single" w:sz="6" w:space="0" w:color="000000"/>
            </w:tcBorders>
            <w:vAlign w:val="center"/>
            <w:hideMark/>
          </w:tcPr>
          <w:p w14:paraId="0A498049" w14:textId="77777777" w:rsidR="00373D14" w:rsidRDefault="00373D14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0CB1F6D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4B81673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3E60D7C2" w14:textId="77777777" w:rsidR="00373D14" w:rsidRDefault="00373D14" w:rsidP="005222D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373D14" w14:paraId="7DCF9AC8" w14:textId="77777777" w:rsidTr="005344F0">
        <w:trPr>
          <w:trHeight w:val="522"/>
          <w:tblCellSpacing w:w="0" w:type="dxa"/>
          <w:jc w:val="center"/>
        </w:trPr>
        <w:tc>
          <w:tcPr>
            <w:tcW w:w="1263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C47BC7" w14:textId="77777777" w:rsidR="00CC5B9A" w:rsidRDefault="00CC5B9A" w:rsidP="005222D7">
            <w:pPr>
              <w:rPr>
                <w:rFonts w:eastAsia="Times New Roman"/>
              </w:rPr>
            </w:pPr>
          </w:p>
          <w:p w14:paraId="0E67C23E" w14:textId="77777777" w:rsidR="00AC37A8" w:rsidRDefault="00373D14" w:rsidP="005222D7">
            <w:pPr>
              <w:rPr>
                <w:rFonts w:eastAsia="Times New Roman"/>
              </w:rPr>
            </w:pPr>
            <w:r w:rsidRPr="00812657">
              <w:rPr>
                <w:rFonts w:eastAsia="Times New Roman"/>
              </w:rPr>
              <w:t>* = zero outside the 95% bias-corrected and accelerated confidence interval based on 1000 replications</w:t>
            </w:r>
            <w:r w:rsidR="00B27D5F">
              <w:rPr>
                <w:rFonts w:eastAsia="Times New Roman"/>
              </w:rPr>
              <w:t xml:space="preserve">. </w:t>
            </w:r>
          </w:p>
          <w:p w14:paraId="14B4F960" w14:textId="3D938A3F" w:rsidR="00373D14" w:rsidRPr="00812657" w:rsidRDefault="00AC37A8" w:rsidP="005222D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Decay (alpha) values for each geometrically weighted term are: GWESP-OTP = 3, GWESP-ITP = 3, GWESP-OSP = 3, GWESP-ISP = 2, GWDSP = 1, GW-outdegree = 2, and GW-indegree = 3.</w:t>
            </w:r>
          </w:p>
        </w:tc>
      </w:tr>
    </w:tbl>
    <w:p w14:paraId="6098C6E3" w14:textId="1B0563CD" w:rsidR="003713FE" w:rsidRPr="007E5DDB" w:rsidRDefault="00882B4E" w:rsidP="007E5DDB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" w:name="_Toc498159146"/>
      <w:r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Figure S</w:t>
      </w:r>
      <w:r w:rsidR="003713FE"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The Goodness-of-fit (</w:t>
      </w:r>
      <w:r w:rsidR="003713FE" w:rsidRPr="007E5DD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gof</w:t>
      </w:r>
      <w:r w:rsidR="003713FE"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assessment of final model specification</w:t>
      </w:r>
      <w:bookmarkEnd w:id="4"/>
    </w:p>
    <w:p w14:paraId="37F06B95" w14:textId="77777777" w:rsidR="003713FE" w:rsidRDefault="003713FE">
      <w:pPr>
        <w:rPr>
          <w:rFonts w:eastAsia="Times New Roman"/>
        </w:rPr>
      </w:pPr>
    </w:p>
    <w:p w14:paraId="5A36B3B8" w14:textId="77777777" w:rsidR="001F6A28" w:rsidRDefault="003713FE">
      <w:pPr>
        <w:rPr>
          <w:rFonts w:eastAsia="Times New Roman"/>
        </w:rPr>
      </w:pPr>
      <w:r w:rsidRPr="003713FE">
        <w:rPr>
          <w:rFonts w:eastAsia="Times New Roman"/>
          <w:noProof/>
          <w:lang w:val="en-GB"/>
        </w:rPr>
        <w:drawing>
          <wp:inline distT="0" distB="0" distL="0" distR="0" wp14:anchorId="6E0F5A1E" wp14:editId="5CAC549B">
            <wp:extent cx="7938135" cy="4786207"/>
            <wp:effectExtent l="0" t="0" r="1206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207"/>
                    <a:stretch/>
                  </pic:blipFill>
                  <pic:spPr bwMode="auto">
                    <a:xfrm>
                      <a:off x="0" y="0"/>
                      <a:ext cx="7946747" cy="479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84879" w14:textId="77777777" w:rsidR="001F6A28" w:rsidRDefault="001F6A28">
      <w:pPr>
        <w:rPr>
          <w:rFonts w:eastAsia="Times New Roman"/>
        </w:rPr>
      </w:pPr>
    </w:p>
    <w:p w14:paraId="602B5A2E" w14:textId="2D212F09" w:rsidR="00AC37A8" w:rsidRDefault="001F6A28">
      <w:pPr>
        <w:rPr>
          <w:rFonts w:eastAsia="Times New Roman"/>
        </w:rPr>
      </w:pPr>
      <w:r w:rsidRPr="001F6A28">
        <w:rPr>
          <w:rFonts w:eastAsia="Times New Roman"/>
        </w:rPr>
        <w:t xml:space="preserve">Note: </w:t>
      </w:r>
      <w:r>
        <w:rPr>
          <w:rFonts w:eastAsia="Times New Roman"/>
        </w:rPr>
        <w:t>T</w:t>
      </w:r>
      <w:r w:rsidRPr="001F6A28">
        <w:rPr>
          <w:rFonts w:eastAsia="Times New Roman"/>
        </w:rPr>
        <w:t xml:space="preserve">he distribution of </w:t>
      </w:r>
      <w:r>
        <w:rPr>
          <w:rFonts w:eastAsia="Times New Roman"/>
        </w:rPr>
        <w:t>network</w:t>
      </w:r>
      <w:r w:rsidRPr="001F6A28">
        <w:rPr>
          <w:rFonts w:eastAsia="Times New Roman"/>
        </w:rPr>
        <w:t xml:space="preserve"> statistics </w:t>
      </w:r>
      <w:r>
        <w:rPr>
          <w:rFonts w:eastAsia="Times New Roman"/>
        </w:rPr>
        <w:t xml:space="preserve">from the simulated networks (N = 900) does not significantly deviate from that of </w:t>
      </w:r>
      <w:r w:rsidRPr="001F6A28">
        <w:rPr>
          <w:rFonts w:eastAsia="Times New Roman"/>
        </w:rPr>
        <w:t xml:space="preserve">the observed statistic (bold line), </w:t>
      </w:r>
      <w:r>
        <w:rPr>
          <w:rFonts w:eastAsia="Times New Roman"/>
        </w:rPr>
        <w:t>suggesting that model fit is acceptable and adequate</w:t>
      </w:r>
      <w:r w:rsidRPr="001F6A28">
        <w:rPr>
          <w:rFonts w:eastAsia="Times New Roman"/>
        </w:rPr>
        <w:t>.</w:t>
      </w:r>
    </w:p>
    <w:p w14:paraId="4A7B2F60" w14:textId="7DB16D56" w:rsidR="0081549D" w:rsidRPr="007E5DDB" w:rsidRDefault="00882B4E" w:rsidP="007E5DD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498159147"/>
      <w:r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Figure S</w:t>
      </w:r>
      <w:r w:rsidR="0081549D"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81549D" w:rsidRPr="007E5DDB">
        <w:rPr>
          <w:rFonts w:ascii="Times New Roman" w:hAnsi="Times New Roman" w:cs="Times New Roman"/>
          <w:color w:val="000000" w:themeColor="text1"/>
          <w:sz w:val="24"/>
          <w:szCs w:val="24"/>
        </w:rPr>
        <w:t>Parameter estimates and 95% confidence intervals from the final model</w:t>
      </w:r>
      <w:bookmarkEnd w:id="5"/>
    </w:p>
    <w:p w14:paraId="672F4502" w14:textId="77777777" w:rsidR="0081549D" w:rsidRDefault="0081549D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1B7750BE" w14:textId="77777777" w:rsidR="0081549D" w:rsidRPr="003C66C2" w:rsidRDefault="0081549D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50D2A1F3" w14:textId="77777777" w:rsidR="0081549D" w:rsidRPr="00C92471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  <w:r w:rsidRPr="003C66C2">
        <w:t xml:space="preserve"> </w:t>
      </w:r>
      <w:r w:rsidRPr="00752403">
        <w:rPr>
          <w:noProof/>
          <w:lang w:val="en-GB"/>
        </w:rPr>
        <w:drawing>
          <wp:inline distT="0" distB="0" distL="0" distR="0" wp14:anchorId="28561EB9" wp14:editId="55277E90">
            <wp:extent cx="8058990" cy="4278207"/>
            <wp:effectExtent l="0" t="0" r="0" b="0"/>
            <wp:docPr id="1" name="Picture 1" descr="../R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Rplo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39" cy="428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D8B8" w14:textId="77777777" w:rsidR="0081549D" w:rsidRPr="001E3A9D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</w:p>
    <w:p w14:paraId="64D5E4D5" w14:textId="77777777" w:rsidR="0081549D" w:rsidRPr="00600D6E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</w:p>
    <w:p w14:paraId="1BA54D14" w14:textId="7AD7504C" w:rsidR="001F6A28" w:rsidRPr="00882B4E" w:rsidRDefault="001F6A28" w:rsidP="001F6A28">
      <w:r>
        <w:rPr>
          <w:rFonts w:eastAsia="Times New Roman"/>
        </w:rPr>
        <w:t xml:space="preserve">Note: Coefficients for key predictor variables (as reported in Table 2 in the main document) and their 95% CIs are reported </w:t>
      </w:r>
      <w:r>
        <w:t>(s</w:t>
      </w:r>
      <w:r w:rsidRPr="00882B4E">
        <w:t>ignificant model terms are denoted in red)</w:t>
      </w:r>
      <w:r>
        <w:t>.</w:t>
      </w:r>
    </w:p>
    <w:p w14:paraId="4B615BE5" w14:textId="77777777" w:rsidR="0081549D" w:rsidRDefault="0081549D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710F35FB" w14:textId="77777777" w:rsidR="0081549D" w:rsidRDefault="0081549D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52690161" w14:textId="77777777" w:rsidR="00AC37A8" w:rsidRDefault="00AC37A8" w:rsidP="0081549D">
      <w:pPr>
        <w:widowControl w:val="0"/>
        <w:suppressLineNumbers/>
        <w:suppressAutoHyphens/>
        <w:adjustRightInd w:val="0"/>
        <w:snapToGrid w:val="0"/>
        <w:contextualSpacing/>
        <w:rPr>
          <w:b/>
        </w:rPr>
      </w:pPr>
    </w:p>
    <w:p w14:paraId="5425B69F" w14:textId="6C19196E" w:rsidR="00882B4E" w:rsidRPr="007E5DDB" w:rsidRDefault="00882B4E" w:rsidP="007E5DD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498159148"/>
      <w:r w:rsidRPr="007E5D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Figure S2. </w:t>
      </w:r>
      <w:r w:rsidRPr="007E5DDB">
        <w:rPr>
          <w:rFonts w:ascii="Times New Roman" w:hAnsi="Times New Roman" w:cs="Times New Roman"/>
          <w:color w:val="000000" w:themeColor="text1"/>
          <w:sz w:val="24"/>
          <w:szCs w:val="24"/>
        </w:rPr>
        <w:t>Parameter estimates and 95% confidence intervals from the final model (</w:t>
      </w:r>
      <w:r w:rsidR="007E5DDB">
        <w:rPr>
          <w:rFonts w:ascii="Times New Roman" w:hAnsi="Times New Roman" w:cs="Times New Roman"/>
          <w:color w:val="000000" w:themeColor="text1"/>
          <w:sz w:val="24"/>
          <w:szCs w:val="24"/>
        </w:rPr>
        <w:t>con’d</w:t>
      </w:r>
      <w:r w:rsidRPr="007E5DD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bookmarkEnd w:id="6"/>
    </w:p>
    <w:p w14:paraId="36FFCF1F" w14:textId="77777777" w:rsidR="00882B4E" w:rsidRDefault="00882B4E" w:rsidP="00882B4E">
      <w:pPr>
        <w:rPr>
          <w:b/>
        </w:rPr>
      </w:pPr>
    </w:p>
    <w:p w14:paraId="51B8210F" w14:textId="77777777" w:rsidR="0081549D" w:rsidRPr="003C66C2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</w:p>
    <w:p w14:paraId="1FD90B80" w14:textId="77777777" w:rsidR="0081549D" w:rsidRPr="00C92471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  <w:r w:rsidRPr="00752403">
        <w:rPr>
          <w:noProof/>
          <w:lang w:val="en-GB"/>
        </w:rPr>
        <w:drawing>
          <wp:inline distT="0" distB="0" distL="0" distR="0" wp14:anchorId="1C4E21FB" wp14:editId="0C891C6A">
            <wp:extent cx="8178605" cy="4341707"/>
            <wp:effectExtent l="0" t="0" r="635" b="1905"/>
            <wp:docPr id="3" name="Picture 3" descr="../R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Rplo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710" cy="434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F92D" w14:textId="77777777" w:rsidR="0081549D" w:rsidRPr="001E3A9D" w:rsidRDefault="0081549D" w:rsidP="0081549D">
      <w:pPr>
        <w:widowControl w:val="0"/>
        <w:suppressLineNumbers/>
        <w:suppressAutoHyphens/>
        <w:adjustRightInd w:val="0"/>
        <w:snapToGrid w:val="0"/>
        <w:contextualSpacing/>
      </w:pPr>
    </w:p>
    <w:p w14:paraId="47720AF7" w14:textId="4C62F671" w:rsidR="004E0DEC" w:rsidRPr="00882B4E" w:rsidRDefault="004E0DEC" w:rsidP="004E0DEC">
      <w:r>
        <w:rPr>
          <w:rFonts w:eastAsia="Times New Roman"/>
        </w:rPr>
        <w:t xml:space="preserve">Note: Coefficients for control variables and their 95% CIs are reported </w:t>
      </w:r>
      <w:r>
        <w:t>(s</w:t>
      </w:r>
      <w:r w:rsidRPr="00882B4E">
        <w:t>ignificant model terms are denoted in red)</w:t>
      </w:r>
      <w:r>
        <w:t>.</w:t>
      </w:r>
    </w:p>
    <w:p w14:paraId="0D39310F" w14:textId="67FF47CA" w:rsidR="0081549D" w:rsidRDefault="0081549D">
      <w:pPr>
        <w:rPr>
          <w:rFonts w:eastAsia="Times New Roman"/>
        </w:rPr>
      </w:pPr>
    </w:p>
    <w:sectPr w:rsidR="0081549D" w:rsidSect="00AC37A8">
      <w:pgSz w:w="15840" w:h="12240" w:orient="landscape" w:code="1"/>
      <w:pgMar w:top="127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6048F" w14:textId="77777777" w:rsidR="002009A6" w:rsidRDefault="002009A6" w:rsidP="00E55079">
      <w:r>
        <w:separator/>
      </w:r>
    </w:p>
  </w:endnote>
  <w:endnote w:type="continuationSeparator" w:id="0">
    <w:p w14:paraId="62C1AAE5" w14:textId="77777777" w:rsidR="002009A6" w:rsidRDefault="002009A6" w:rsidP="00E5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F9F896" w14:textId="77777777" w:rsidR="002009A6" w:rsidRDefault="002009A6" w:rsidP="00E55079">
      <w:r>
        <w:separator/>
      </w:r>
    </w:p>
  </w:footnote>
  <w:footnote w:type="continuationSeparator" w:id="0">
    <w:p w14:paraId="269A09D5" w14:textId="77777777" w:rsidR="002009A6" w:rsidRDefault="002009A6" w:rsidP="00E550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C7100" w14:textId="77777777" w:rsidR="005222D7" w:rsidRDefault="005222D7" w:rsidP="005222D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AE52BE" w14:textId="77777777" w:rsidR="005222D7" w:rsidRDefault="005222D7" w:rsidP="005222D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7F779" w14:textId="77777777" w:rsidR="005222D7" w:rsidRDefault="005222D7" w:rsidP="005222D7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17B0">
      <w:rPr>
        <w:rStyle w:val="PageNumber"/>
        <w:noProof/>
      </w:rPr>
      <w:t>8</w:t>
    </w:r>
    <w:r>
      <w:rPr>
        <w:rStyle w:val="PageNumber"/>
      </w:rPr>
      <w:fldChar w:fldCharType="end"/>
    </w:r>
  </w:p>
  <w:p w14:paraId="3343489D" w14:textId="09613A60" w:rsidR="005222D7" w:rsidRDefault="005222D7" w:rsidP="005222D7">
    <w:pPr>
      <w:pStyle w:val="Header"/>
      <w:ind w:right="360"/>
    </w:pPr>
    <w:r>
      <w:t>Supporting Information to “The Dynamics of Message Exposure Online in Political Discussion Forums”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E6"/>
    <w:rsid w:val="000D5162"/>
    <w:rsid w:val="001F6A28"/>
    <w:rsid w:val="002009A6"/>
    <w:rsid w:val="002A6187"/>
    <w:rsid w:val="003713FE"/>
    <w:rsid w:val="00373D14"/>
    <w:rsid w:val="0039747A"/>
    <w:rsid w:val="004C5A57"/>
    <w:rsid w:val="004E0DEC"/>
    <w:rsid w:val="005222D7"/>
    <w:rsid w:val="005344F0"/>
    <w:rsid w:val="00573A91"/>
    <w:rsid w:val="00662441"/>
    <w:rsid w:val="006F267B"/>
    <w:rsid w:val="007417B0"/>
    <w:rsid w:val="007E5DDB"/>
    <w:rsid w:val="00812657"/>
    <w:rsid w:val="0081549D"/>
    <w:rsid w:val="0083144B"/>
    <w:rsid w:val="0087719F"/>
    <w:rsid w:val="00882B4E"/>
    <w:rsid w:val="00AC1683"/>
    <w:rsid w:val="00AC37A8"/>
    <w:rsid w:val="00B14B53"/>
    <w:rsid w:val="00B27D5F"/>
    <w:rsid w:val="00BD3AC3"/>
    <w:rsid w:val="00BD78E6"/>
    <w:rsid w:val="00BF1EBB"/>
    <w:rsid w:val="00C55990"/>
    <w:rsid w:val="00C643DE"/>
    <w:rsid w:val="00C91022"/>
    <w:rsid w:val="00CC5B9A"/>
    <w:rsid w:val="00E129AA"/>
    <w:rsid w:val="00E55079"/>
    <w:rsid w:val="00E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0A76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D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550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07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50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079"/>
    <w:rPr>
      <w:rFonts w:eastAsiaTheme="minorEastAsia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222D7"/>
  </w:style>
  <w:style w:type="paragraph" w:styleId="TOC1">
    <w:name w:val="toc 1"/>
    <w:basedOn w:val="Normal"/>
    <w:next w:val="Normal"/>
    <w:autoRedefine/>
    <w:uiPriority w:val="39"/>
    <w:unhideWhenUsed/>
    <w:rsid w:val="007E5DDB"/>
    <w:pPr>
      <w:tabs>
        <w:tab w:val="right" w:leader="dot" w:pos="9518"/>
      </w:tabs>
      <w:spacing w:line="48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222D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22D7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22D7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22D7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22D7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22D7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22D7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22D7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7E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E5D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1655</Words>
  <Characters>10197</Characters>
  <Application>Microsoft Macintosh Word</Application>
  <DocSecurity>0</DocSecurity>
  <Lines>566</Lines>
  <Paragraphs>474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11378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19</cp:revision>
  <dcterms:created xsi:type="dcterms:W3CDTF">2017-08-17T10:53:00Z</dcterms:created>
  <dcterms:modified xsi:type="dcterms:W3CDTF">2017-11-11T21:22:00Z</dcterms:modified>
  <cp:category/>
</cp:coreProperties>
</file>