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53"/>
          <w:tab w:val="left" w:leader="none" w:pos="4678"/>
        </w:tabs>
        <w:spacing w:before="80" w:lineRule="auto"/>
        <w:ind w:right="-1065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6223000</wp:posOffset>
                </wp:positionH>
                <wp:positionV relativeFrom="paragraph">
                  <wp:posOffset>0</wp:posOffset>
                </wp:positionV>
                <wp:extent cx="676275" cy="41592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31675" y="359585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6223000</wp:posOffset>
                </wp:positionH>
                <wp:positionV relativeFrom="paragraph">
                  <wp:posOffset>0</wp:posOffset>
                </wp:positionV>
                <wp:extent cx="676275" cy="415925"/>
                <wp:effectExtent b="0" l="0" r="0" t="0"/>
                <wp:wrapNone/>
                <wp:docPr id="4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540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SURAT  PERNYATAAN</w:t>
      </w:r>
    </w:p>
    <w:p w:rsidR="00000000" w:rsidDel="00000000" w:rsidP="00000000" w:rsidRDefault="00000000" w:rsidRPr="00000000" w14:paraId="00000003">
      <w:pPr>
        <w:tabs>
          <w:tab w:val="left" w:leader="none" w:pos="540"/>
        </w:tabs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Yang bertanda tangan dibawah ini :</w:t>
      </w:r>
    </w:p>
    <w:p w:rsidR="00000000" w:rsidDel="00000000" w:rsidP="00000000" w:rsidRDefault="00000000" w:rsidRPr="00000000" w14:paraId="00000004">
      <w:pPr>
        <w:spacing w:line="360" w:lineRule="auto"/>
        <w:ind w:left="567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 a m a</w:t>
        <w:tab/>
        <w:tab/>
        <w:tab/>
        <w:t xml:space="preserve">:  Institut Teknologi Sepuluh Nopember (ITS)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165100</wp:posOffset>
                </wp:positionV>
                <wp:extent cx="3594100" cy="635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80000"/>
                          <a:ext cx="354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165100</wp:posOffset>
                </wp:positionV>
                <wp:extent cx="3594100" cy="63500"/>
                <wp:effectExtent b="0" l="0" r="0" t="0"/>
                <wp:wrapNone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leader="none" w:pos="540"/>
          <w:tab w:val="left" w:leader="none" w:pos="720"/>
          <w:tab w:val="left" w:leader="none" w:pos="2700"/>
        </w:tabs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ffffff"/>
          <w:sz w:val="22"/>
          <w:szCs w:val="22"/>
          <w:rtl w:val="0"/>
        </w:rPr>
        <w:t xml:space="preserve">ERI</w:t>
        <w:tab/>
      </w:r>
      <w:r w:rsidDel="00000000" w:rsidR="00000000" w:rsidRPr="00000000">
        <w:rPr>
          <w:sz w:val="22"/>
          <w:szCs w:val="22"/>
          <w:rtl w:val="0"/>
        </w:rPr>
        <w:t xml:space="preserve">Kewarganegaraan</w:t>
        <w:tab/>
        <w:tab/>
        <w:t xml:space="preserve">:  Indonesia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139700</wp:posOffset>
                </wp:positionV>
                <wp:extent cx="3594100" cy="635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80000"/>
                          <a:ext cx="354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139700</wp:posOffset>
                </wp:positionV>
                <wp:extent cx="3594100" cy="63500"/>
                <wp:effectExtent b="0" l="0" r="0" t="0"/>
                <wp:wrapNone/>
                <wp:docPr id="4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ind w:left="540" w:right="-532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Alamat                           </w:t>
        <w:tab/>
        <w:t xml:space="preserve">:   Kantor Transfer Teknologi, Direktorat Inovasi dan Kawasan Sains Teknologi</w:t>
      </w:r>
    </w:p>
    <w:p w:rsidR="00000000" w:rsidDel="00000000" w:rsidP="00000000" w:rsidRDefault="00000000" w:rsidRPr="00000000" w14:paraId="00000007">
      <w:pPr>
        <w:ind w:left="540" w:right="-532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        Gedung Pusat Riset Lantai 6, Kampus ITS Sukolilo, Surabaya 60111</w:t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ab/>
        <w:tab/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0</wp:posOffset>
                </wp:positionV>
                <wp:extent cx="3594100" cy="635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80000"/>
                          <a:ext cx="354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0</wp:posOffset>
                </wp:positionV>
                <wp:extent cx="3594100" cy="63500"/>
                <wp:effectExtent b="0" l="0" r="0" t="0"/>
                <wp:wrapNone/>
                <wp:docPr id="4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left" w:leader="none" w:pos="540"/>
          <w:tab w:val="left" w:leader="none" w:pos="720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40"/>
          <w:tab w:val="left" w:leader="none" w:pos="720"/>
        </w:tabs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Dengan ini menyatakan bahwa 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624" w:hanging="51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Karya Cipta yang saya mohonkan :</w:t>
      </w:r>
    </w:p>
    <w:p w:rsidR="00000000" w:rsidDel="00000000" w:rsidP="00000000" w:rsidRDefault="00000000" w:rsidRPr="00000000" w14:paraId="0000000C">
      <w:pPr>
        <w:tabs>
          <w:tab w:val="left" w:leader="none" w:pos="540"/>
          <w:tab w:val="left" w:leader="none" w:pos="1980"/>
        </w:tabs>
        <w:spacing w:line="360" w:lineRule="auto"/>
        <w:ind w:left="624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Berupa</w:t>
        <w:tab/>
        <w:tab/>
        <w:tab/>
        <w:t xml:space="preserve">:  </w:t>
      </w:r>
      <w:r w:rsidDel="00000000" w:rsidR="00000000" w:rsidRPr="00000000">
        <w:rPr>
          <w:rtl w:val="0"/>
        </w:rPr>
        <w:t xml:space="preserve">Program Komputer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165100</wp:posOffset>
                </wp:positionV>
                <wp:extent cx="3594100" cy="635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73650"/>
                          <a:ext cx="3543300" cy="127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165100</wp:posOffset>
                </wp:positionV>
                <wp:extent cx="3594100" cy="63500"/>
                <wp:effectExtent b="0" l="0" r="0" t="0"/>
                <wp:wrapNone/>
                <wp:docPr id="4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900"/>
        </w:tabs>
        <w:ind w:left="2160" w:hanging="153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Berjudul      </w:t>
        <w:tab/>
        <w:tab/>
        <w:t xml:space="preserve">:  </w:t>
      </w:r>
      <w:r w:rsidDel="00000000" w:rsidR="00000000" w:rsidRPr="00000000">
        <w:rPr>
          <w:b w:val="1"/>
          <w:rtl w:val="0"/>
        </w:rPr>
        <w:t xml:space="preserve">KTParser : Aplikasi Data KTP Extract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152400</wp:posOffset>
                </wp:positionV>
                <wp:extent cx="3594100" cy="635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80000"/>
                          <a:ext cx="354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152400</wp:posOffset>
                </wp:positionV>
                <wp:extent cx="3594100" cy="63500"/>
                <wp:effectExtent b="0" l="0" r="0" t="0"/>
                <wp:wrapNone/>
                <wp:docPr id="4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900"/>
        </w:tabs>
        <w:ind w:left="2160" w:hanging="253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8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meniru dan tidak sama secara esensial dengan Karya Cipta milik pihak lain atau obyek kekayaan intelektual lainnya sebagaimana dimaksud dalam Pasal 68 ayat (2);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8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merupakan Ekspresi Budaya Tradisional sebagaimana dimaksud dalam Pasal 38;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8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merupakan Ciptaan yang tidak diketahui penciptanya sebagaimana dimaksud dalam Pasal 39;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8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merupakan hasil karya yang tidak dilindungi Hak Cipta sebagaimana dimaksud dalam Pasal 41 dan 42;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8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8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merupakan Ciptaan yang melanggar norma agama, norma susila, ketertiban umum, pertahanan dan keamanan negara atau melanggar peraturan perundang-undangan sebagaimana dimaksud dalam Pasal 74 ayat (1) huruf d Undang-Undang Nomor 28 Tahun 2014 tentang Hak Cipta.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89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88" w:lineRule="auto"/>
        <w:ind w:left="567" w:hanging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Sebagai pemohon mempunyai kewajiban untuk menyimpan asli contoh ciptaan yang dimohonkan  dan harus memberikan apabila dibutuhkan untuk kepentingan penyelesaian sengketa perdata maupun pidana sesuai dengan ketentuan perundang-undangan.</w:t>
      </w:r>
    </w:p>
    <w:p w:rsidR="00000000" w:rsidDel="00000000" w:rsidP="00000000" w:rsidRDefault="00000000" w:rsidRPr="00000000" w14:paraId="00000017">
      <w:pPr>
        <w:spacing w:line="360" w:lineRule="auto"/>
        <w:ind w:left="113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88" w:lineRule="auto"/>
        <w:ind w:left="566" w:hanging="566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Karya Cipta yang saya mohonkan pada Angka 1 tersebut di atas tidak pernah dan tidak sedang dalam sengketa  pidana dan/atau perdata di Pengadilan.</w:t>
      </w:r>
    </w:p>
    <w:p w:rsidR="00000000" w:rsidDel="00000000" w:rsidP="00000000" w:rsidRDefault="00000000" w:rsidRPr="00000000" w14:paraId="00000019">
      <w:pPr>
        <w:spacing w:line="288" w:lineRule="auto"/>
        <w:ind w:left="624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88" w:lineRule="auto"/>
        <w:ind w:left="567" w:hanging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Dalam hal ketentuan sebagaimana dimaksud dalam Angka 1 dan Angka 3 tersebut di atas saya / kami langgar, maka saya / kami bersedia secara sukarela bahwa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permohonan karya cipta yang saya ajukan dianggap ditarik kembali; atau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Karya Cipta yang telah terdaftar dalam Daftar Umum Ciptaan Direktorat Hak Cipta, Direktorat Jenderal Hak Kekayaan Intelektual, Kementerian Hukum Dan Hak Asasi Manusia R.I dihapuskan sesuai dengan ketentuan perundang-undangan yang berlaku.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9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spacing w:line="360" w:lineRule="auto"/>
        <w:ind w:left="113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Demikian Surat pernyataan ini saya / kami buat dengan sebenarnya dan untuk dipergunakan sebagaimana mestinya.</w:t>
      </w:r>
    </w:p>
    <w:p w:rsidR="00000000" w:rsidDel="00000000" w:rsidP="00000000" w:rsidRDefault="00000000" w:rsidRPr="00000000" w14:paraId="00000020">
      <w:pPr>
        <w:tabs>
          <w:tab w:val="center" w:leader="none" w:pos="7938"/>
        </w:tabs>
        <w:spacing w:line="288" w:lineRule="auto"/>
        <w:jc w:val="both"/>
        <w:rPr>
          <w:color w:val="ff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              </w:t>
        <w:tab/>
        <w:tab/>
        <w:tab/>
        <w:tab/>
        <w:t xml:space="preserve">Surabaya, 30 Junii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7938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Yang menyatakan,</w:t>
      </w:r>
    </w:p>
    <w:p w:rsidR="00000000" w:rsidDel="00000000" w:rsidP="00000000" w:rsidRDefault="00000000" w:rsidRPr="00000000" w14:paraId="00000022">
      <w:pPr>
        <w:tabs>
          <w:tab w:val="center" w:leader="none" w:pos="7938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7938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7938"/>
        </w:tabs>
        <w:spacing w:line="288" w:lineRule="auto"/>
        <w:jc w:val="both"/>
        <w:rPr>
          <w:color w:val="ff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7938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center" w:leader="none" w:pos="7938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(Agus Muhamad Hatta, S.T., M.Si, Ph.D.)</w:t>
      </w:r>
    </w:p>
    <w:p w:rsidR="00000000" w:rsidDel="00000000" w:rsidP="00000000" w:rsidRDefault="00000000" w:rsidRPr="00000000" w14:paraId="00000027">
      <w:pPr>
        <w:tabs>
          <w:tab w:val="center" w:leader="none" w:pos="7938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</w:t>
        <w:tab/>
        <w:t xml:space="preserve">Direktur Inovasi dan Kawasan Sains Teknologi – ITS</w:t>
      </w:r>
    </w:p>
    <w:p w:rsidR="00000000" w:rsidDel="00000000" w:rsidP="00000000" w:rsidRDefault="00000000" w:rsidRPr="00000000" w14:paraId="00000028">
      <w:pPr>
        <w:tabs>
          <w:tab w:val="center" w:leader="none" w:pos="7938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Pemegang Hak Cipta</w:t>
      </w:r>
    </w:p>
    <w:p w:rsidR="00000000" w:rsidDel="00000000" w:rsidP="00000000" w:rsidRDefault="00000000" w:rsidRPr="00000000" w14:paraId="00000029">
      <w:pPr>
        <w:tabs>
          <w:tab w:val="left" w:leader="none" w:pos="720"/>
          <w:tab w:val="left" w:leader="none" w:pos="5040"/>
        </w:tabs>
        <w:spacing w:line="360" w:lineRule="auto"/>
        <w:ind w:left="113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* Semua pemegang hak cipta agar menandatangani di atas materai.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6223000</wp:posOffset>
                </wp:positionH>
                <wp:positionV relativeFrom="paragraph">
                  <wp:posOffset>0</wp:posOffset>
                </wp:positionV>
                <wp:extent cx="676275" cy="41592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31675" y="359585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6223000</wp:posOffset>
                </wp:positionH>
                <wp:positionV relativeFrom="paragraph">
                  <wp:posOffset>0</wp:posOffset>
                </wp:positionV>
                <wp:extent cx="676275" cy="415925"/>
                <wp:effectExtent b="0" l="0" r="0" t="0"/>
                <wp:wrapNone/>
                <wp:docPr id="4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20163" w:w="12242" w:orient="portrait"/>
      <w:pgMar w:bottom="1440" w:top="238" w:left="737" w:right="54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8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5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1344" w:hanging="360"/>
      </w:pPr>
      <w:rPr/>
    </w:lvl>
    <w:lvl w:ilvl="1">
      <w:start w:val="1"/>
      <w:numFmt w:val="lowerLetter"/>
      <w:lvlText w:val="%2."/>
      <w:lvlJc w:val="left"/>
      <w:pPr>
        <w:ind w:left="2064" w:hanging="360"/>
      </w:pPr>
      <w:rPr/>
    </w:lvl>
    <w:lvl w:ilvl="2">
      <w:start w:val="1"/>
      <w:numFmt w:val="lowerRoman"/>
      <w:lvlText w:val="%3."/>
      <w:lvlJc w:val="right"/>
      <w:pPr>
        <w:ind w:left="2784" w:hanging="180"/>
      </w:pPr>
      <w:rPr/>
    </w:lvl>
    <w:lvl w:ilvl="3">
      <w:start w:val="1"/>
      <w:numFmt w:val="decimal"/>
      <w:lvlText w:val="%4."/>
      <w:lvlJc w:val="left"/>
      <w:pPr>
        <w:ind w:left="3504" w:hanging="360"/>
      </w:pPr>
      <w:rPr/>
    </w:lvl>
    <w:lvl w:ilvl="4">
      <w:start w:val="1"/>
      <w:numFmt w:val="lowerLetter"/>
      <w:lvlText w:val="%5."/>
      <w:lvlJc w:val="left"/>
      <w:pPr>
        <w:ind w:left="4224" w:hanging="360"/>
      </w:pPr>
      <w:rPr/>
    </w:lvl>
    <w:lvl w:ilvl="5">
      <w:start w:val="1"/>
      <w:numFmt w:val="lowerRoman"/>
      <w:lvlText w:val="%6."/>
      <w:lvlJc w:val="right"/>
      <w:pPr>
        <w:ind w:left="4944" w:hanging="180"/>
      </w:pPr>
      <w:rPr/>
    </w:lvl>
    <w:lvl w:ilvl="6">
      <w:start w:val="1"/>
      <w:numFmt w:val="decimal"/>
      <w:lvlText w:val="%7."/>
      <w:lvlJc w:val="left"/>
      <w:pPr>
        <w:ind w:left="5664" w:hanging="360"/>
      </w:pPr>
      <w:rPr/>
    </w:lvl>
    <w:lvl w:ilvl="7">
      <w:start w:val="1"/>
      <w:numFmt w:val="lowerLetter"/>
      <w:lvlText w:val="%8."/>
      <w:lvlJc w:val="left"/>
      <w:pPr>
        <w:ind w:left="6384" w:hanging="360"/>
      </w:pPr>
      <w:rPr/>
    </w:lvl>
    <w:lvl w:ilvl="8">
      <w:start w:val="1"/>
      <w:numFmt w:val="lowerRoman"/>
      <w:lvlText w:val="%9."/>
      <w:lvlJc w:val="right"/>
      <w:pPr>
        <w:ind w:left="7104" w:hanging="18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624" w:hanging="511"/>
      </w:pPr>
      <w:rPr/>
    </w:lvl>
    <w:lvl w:ilvl="1">
      <w:start w:val="1"/>
      <w:numFmt w:val="lowerLetter"/>
      <w:lvlText w:val="%2."/>
      <w:lvlJc w:val="left"/>
      <w:pPr>
        <w:ind w:left="1077" w:hanging="397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624" w:hanging="511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4762F"/>
  </w:style>
  <w:style w:type="paragraph" w:styleId="Heading1">
    <w:name w:val="heading 1"/>
    <w:basedOn w:val="Normal"/>
    <w:next w:val="Normal"/>
    <w:uiPriority w:val="9"/>
    <w:qFormat w:val="1"/>
    <w:rsid w:val="0034762F"/>
    <w:pPr>
      <w:keepNext w:val="1"/>
      <w:jc w:val="center"/>
      <w:outlineLvl w:val="0"/>
    </w:pPr>
    <w:rPr>
      <w:b w:val="1"/>
      <w:bCs w:val="1"/>
      <w:sz w:val="28"/>
      <w:lang w:val="id-ID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F47FB2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D3C5C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D3C5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WHjDOKawWFt7vuG514x+ytPqEA==">CgMxLjA4AHIhMUE2a1dDWU15c2I5YTJQRTBSTDNuSFFLMGtaY3Q1YTVM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2023-08-02T03:25:00Z</dcterms:created>
  <dc:creator>user</dc:creator>
</cp:coreProperties>
</file>