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7314C" w14:textId="77777777" w:rsidR="00E3277B" w:rsidRDefault="00E3277B" w:rsidP="005918F6">
      <w:pPr>
        <w:spacing w:after="0" w:line="240" w:lineRule="auto"/>
        <w:contextualSpacing/>
        <w:jc w:val="center"/>
        <w:rPr>
          <w:szCs w:val="28"/>
        </w:rPr>
      </w:pPr>
      <w:r>
        <w:rPr>
          <w:szCs w:val="28"/>
        </w:rPr>
        <w:t xml:space="preserve">МИНИСТЕРСТВО НАУКИ И ВЫСШЕГО ОБРАЗОВАНИЯ </w:t>
      </w:r>
      <w:r>
        <w:rPr>
          <w:szCs w:val="28"/>
        </w:rPr>
        <w:br/>
        <w:t>РОССИЙСКОЙ ФЕДЕРАЦИИ</w:t>
      </w:r>
    </w:p>
    <w:p w14:paraId="724B32FB" w14:textId="77777777" w:rsidR="00E3277B" w:rsidRDefault="00E3277B" w:rsidP="005918F6">
      <w:pPr>
        <w:spacing w:after="0" w:line="240" w:lineRule="auto"/>
        <w:contextualSpacing/>
        <w:jc w:val="center"/>
        <w:rPr>
          <w:szCs w:val="28"/>
        </w:rPr>
      </w:pPr>
      <w:r>
        <w:rPr>
          <w:szCs w:val="28"/>
        </w:rPr>
        <w:t xml:space="preserve">федеральное государственное бюджетное образовательное учреждение </w:t>
      </w:r>
      <w:r>
        <w:rPr>
          <w:szCs w:val="28"/>
        </w:rPr>
        <w:br/>
        <w:t>высшего образования</w:t>
      </w:r>
    </w:p>
    <w:p w14:paraId="49EFC97C" w14:textId="77777777" w:rsidR="00E3277B" w:rsidRDefault="00E3277B" w:rsidP="005918F6">
      <w:pPr>
        <w:spacing w:after="0" w:line="240" w:lineRule="auto"/>
        <w:jc w:val="center"/>
        <w:rPr>
          <w:szCs w:val="28"/>
        </w:rPr>
      </w:pPr>
      <w:r>
        <w:rPr>
          <w:szCs w:val="28"/>
        </w:rPr>
        <w:t xml:space="preserve">«УЛЬЯНОВСКИЙ ГОСУДАРСТВЕННЫЙ ТЕХНИЧЕСКИЙ </w:t>
      </w:r>
      <w:r>
        <w:rPr>
          <w:szCs w:val="28"/>
        </w:rPr>
        <w:br/>
        <w:t>УНИВЕРСИТЕТ»</w:t>
      </w:r>
    </w:p>
    <w:p w14:paraId="0F116F18" w14:textId="77777777" w:rsidR="00E3277B" w:rsidRPr="0059084B" w:rsidRDefault="00E3277B" w:rsidP="005918F6">
      <w:pPr>
        <w:spacing w:after="0" w:line="240" w:lineRule="auto"/>
        <w:ind w:right="-284"/>
        <w:jc w:val="left"/>
        <w:rPr>
          <w:szCs w:val="28"/>
        </w:rPr>
      </w:pPr>
    </w:p>
    <w:p w14:paraId="2ADFA56A" w14:textId="77777777" w:rsidR="00E3277B" w:rsidRPr="00E3277B" w:rsidRDefault="00E3277B" w:rsidP="005918F6">
      <w:pPr>
        <w:spacing w:after="0" w:line="240" w:lineRule="auto"/>
        <w:ind w:left="3544" w:right="-284"/>
        <w:contextualSpacing/>
        <w:jc w:val="left"/>
        <w:rPr>
          <w:szCs w:val="28"/>
        </w:rPr>
      </w:pPr>
      <w:r w:rsidRPr="00E3277B">
        <w:rPr>
          <w:szCs w:val="28"/>
        </w:rPr>
        <w:t>Факультет инф</w:t>
      </w:r>
      <w:r>
        <w:rPr>
          <w:szCs w:val="28"/>
        </w:rPr>
        <w:t>ормационных систем и технологий</w:t>
      </w:r>
    </w:p>
    <w:p w14:paraId="60D9A81A" w14:textId="77777777" w:rsidR="00E3277B" w:rsidRDefault="00E3277B" w:rsidP="005918F6">
      <w:pPr>
        <w:spacing w:after="0" w:line="240" w:lineRule="auto"/>
        <w:ind w:left="3544"/>
        <w:contextualSpacing/>
        <w:jc w:val="left"/>
        <w:rPr>
          <w:szCs w:val="28"/>
        </w:rPr>
      </w:pPr>
      <w:r>
        <w:rPr>
          <w:szCs w:val="28"/>
        </w:rPr>
        <w:t>Кафедра Информационные системы</w:t>
      </w:r>
    </w:p>
    <w:p w14:paraId="1912CA0F" w14:textId="77777777" w:rsidR="00E3277B" w:rsidRDefault="00E3277B" w:rsidP="005918F6">
      <w:pPr>
        <w:spacing w:after="0" w:line="240" w:lineRule="auto"/>
        <w:ind w:left="3544" w:right="-1"/>
        <w:contextualSpacing/>
        <w:jc w:val="left"/>
        <w:rPr>
          <w:szCs w:val="28"/>
        </w:rPr>
      </w:pPr>
      <w:r>
        <w:rPr>
          <w:szCs w:val="28"/>
        </w:rPr>
        <w:t>Отчет по практике</w:t>
      </w:r>
    </w:p>
    <w:p w14:paraId="00DE6869" w14:textId="77777777" w:rsidR="00E3277B" w:rsidRDefault="00E3277B" w:rsidP="005918F6">
      <w:pPr>
        <w:spacing w:after="0" w:line="240" w:lineRule="auto"/>
        <w:ind w:left="3544"/>
        <w:contextualSpacing/>
        <w:jc w:val="left"/>
        <w:rPr>
          <w:szCs w:val="28"/>
        </w:rPr>
      </w:pPr>
      <w:r>
        <w:rPr>
          <w:szCs w:val="28"/>
        </w:rPr>
        <w:t>защищен с оценкой ________________________</w:t>
      </w:r>
    </w:p>
    <w:p w14:paraId="6F583824" w14:textId="77777777" w:rsidR="00E3277B" w:rsidRDefault="00E3277B" w:rsidP="005918F6">
      <w:pPr>
        <w:spacing w:after="0" w:line="240" w:lineRule="auto"/>
        <w:ind w:left="3544"/>
        <w:contextualSpacing/>
        <w:jc w:val="left"/>
        <w:rPr>
          <w:sz w:val="22"/>
        </w:rPr>
      </w:pPr>
      <w:r>
        <w:rPr>
          <w:sz w:val="22"/>
        </w:rPr>
        <w:t xml:space="preserve">                                                  (оценка прописью)</w:t>
      </w:r>
    </w:p>
    <w:p w14:paraId="266EBF88" w14:textId="074F8629" w:rsidR="00E3277B" w:rsidRDefault="00E3277B" w:rsidP="005918F6">
      <w:pPr>
        <w:spacing w:after="0" w:line="240" w:lineRule="auto"/>
        <w:ind w:left="3544" w:right="-1"/>
        <w:contextualSpacing/>
        <w:jc w:val="left"/>
        <w:rPr>
          <w:sz w:val="26"/>
          <w:szCs w:val="26"/>
        </w:rPr>
      </w:pPr>
      <w:r>
        <w:rPr>
          <w:szCs w:val="28"/>
        </w:rPr>
        <w:t xml:space="preserve">Руководитель </w:t>
      </w:r>
      <w:r>
        <w:rPr>
          <w:szCs w:val="28"/>
        </w:rPr>
        <w:br/>
        <w:t xml:space="preserve">практики от </w:t>
      </w:r>
      <w:r>
        <w:rPr>
          <w:szCs w:val="28"/>
        </w:rPr>
        <w:br/>
        <w:t xml:space="preserve">университета </w:t>
      </w:r>
      <w:r>
        <w:rPr>
          <w:sz w:val="26"/>
          <w:szCs w:val="26"/>
        </w:rPr>
        <w:t>_</w:t>
      </w:r>
      <w:r w:rsidR="004C750C">
        <w:rPr>
          <w:sz w:val="26"/>
          <w:szCs w:val="26"/>
        </w:rPr>
        <w:t>__</w:t>
      </w:r>
      <w:r w:rsidR="004C750C" w:rsidRPr="004C750C">
        <w:rPr>
          <w:sz w:val="26"/>
          <w:szCs w:val="26"/>
          <w:u w:val="single"/>
        </w:rPr>
        <w:t>ст</w:t>
      </w:r>
      <w:r w:rsidR="004307BF">
        <w:rPr>
          <w:sz w:val="26"/>
          <w:szCs w:val="26"/>
          <w:u w:val="single"/>
        </w:rPr>
        <w:t>.</w:t>
      </w:r>
      <w:r w:rsidR="004C750C" w:rsidRPr="004C750C">
        <w:rPr>
          <w:sz w:val="26"/>
          <w:szCs w:val="26"/>
          <w:u w:val="single"/>
        </w:rPr>
        <w:t xml:space="preserve"> преподаватель</w:t>
      </w:r>
      <w:r>
        <w:rPr>
          <w:sz w:val="26"/>
          <w:szCs w:val="26"/>
        </w:rPr>
        <w:t>__</w:t>
      </w:r>
      <w:r w:rsidR="004307BF">
        <w:rPr>
          <w:sz w:val="26"/>
          <w:szCs w:val="26"/>
        </w:rPr>
        <w:t>_____</w:t>
      </w:r>
      <w:r>
        <w:rPr>
          <w:sz w:val="26"/>
          <w:szCs w:val="26"/>
        </w:rPr>
        <w:t>____</w:t>
      </w:r>
    </w:p>
    <w:p w14:paraId="01B68C91" w14:textId="77777777" w:rsidR="00E3277B" w:rsidRDefault="00E3277B" w:rsidP="005918F6">
      <w:pPr>
        <w:spacing w:after="0" w:line="240" w:lineRule="auto"/>
        <w:ind w:left="3544"/>
        <w:contextualSpacing/>
        <w:jc w:val="left"/>
        <w:rPr>
          <w:sz w:val="22"/>
        </w:rPr>
      </w:pPr>
      <w:r>
        <w:rPr>
          <w:sz w:val="22"/>
        </w:rPr>
        <w:t xml:space="preserve">                                                            (должность)</w:t>
      </w:r>
    </w:p>
    <w:p w14:paraId="533B4714" w14:textId="4FD78DDA" w:rsidR="00E3277B" w:rsidRPr="004C750C" w:rsidRDefault="00E3277B" w:rsidP="005918F6">
      <w:pPr>
        <w:spacing w:after="0" w:line="240" w:lineRule="auto"/>
        <w:ind w:left="3544" w:right="-1"/>
        <w:contextualSpacing/>
        <w:jc w:val="left"/>
        <w:rPr>
          <w:sz w:val="26"/>
          <w:szCs w:val="26"/>
        </w:rPr>
      </w:pPr>
      <w:r>
        <w:rPr>
          <w:sz w:val="26"/>
          <w:szCs w:val="26"/>
        </w:rPr>
        <w:t>________________        __</w:t>
      </w:r>
      <w:proofErr w:type="spellStart"/>
      <w:r w:rsidR="004C750C" w:rsidRPr="004C750C">
        <w:rPr>
          <w:sz w:val="26"/>
          <w:szCs w:val="26"/>
          <w:u w:val="single"/>
        </w:rPr>
        <w:t>Корунова</w:t>
      </w:r>
      <w:r>
        <w:rPr>
          <w:sz w:val="26"/>
          <w:szCs w:val="26"/>
        </w:rPr>
        <w:t>_</w:t>
      </w:r>
      <w:r w:rsidR="004C750C" w:rsidRPr="004C750C">
        <w:rPr>
          <w:sz w:val="26"/>
          <w:szCs w:val="26"/>
          <w:u w:val="single"/>
        </w:rPr>
        <w:t>Н.</w:t>
      </w:r>
      <w:r w:rsidR="004C750C" w:rsidRPr="004C750C">
        <w:rPr>
          <w:sz w:val="26"/>
          <w:szCs w:val="26"/>
        </w:rPr>
        <w:t>_</w:t>
      </w:r>
      <w:r w:rsidR="004C750C" w:rsidRPr="004C750C">
        <w:rPr>
          <w:sz w:val="26"/>
          <w:szCs w:val="26"/>
          <w:u w:val="single"/>
        </w:rPr>
        <w:t>В</w:t>
      </w:r>
      <w:proofErr w:type="spellEnd"/>
      <w:r w:rsidR="004C750C" w:rsidRPr="000E413C">
        <w:rPr>
          <w:sz w:val="26"/>
          <w:szCs w:val="26"/>
          <w:u w:val="single"/>
        </w:rPr>
        <w:t>.</w:t>
      </w:r>
      <w:r w:rsidRPr="004C750C">
        <w:rPr>
          <w:sz w:val="26"/>
          <w:szCs w:val="26"/>
        </w:rPr>
        <w:t>______</w:t>
      </w:r>
    </w:p>
    <w:p w14:paraId="2422B126" w14:textId="77777777" w:rsidR="00E3277B" w:rsidRPr="00E3277B" w:rsidRDefault="00E3277B" w:rsidP="005918F6">
      <w:pPr>
        <w:spacing w:after="0" w:line="240" w:lineRule="auto"/>
        <w:ind w:left="3544" w:right="-1"/>
        <w:contextualSpacing/>
        <w:jc w:val="left"/>
        <w:rPr>
          <w:sz w:val="22"/>
        </w:rPr>
      </w:pPr>
      <w:r>
        <w:rPr>
          <w:sz w:val="22"/>
        </w:rPr>
        <w:t xml:space="preserve">            (подпись)                                    (ФИО)</w:t>
      </w:r>
    </w:p>
    <w:p w14:paraId="61F2B1FB" w14:textId="77777777" w:rsidR="00E3277B" w:rsidRDefault="00E3277B" w:rsidP="005918F6">
      <w:pPr>
        <w:spacing w:after="0" w:line="240" w:lineRule="auto"/>
        <w:rPr>
          <w:b/>
          <w:szCs w:val="28"/>
        </w:rPr>
      </w:pPr>
    </w:p>
    <w:p w14:paraId="36A2C659" w14:textId="77777777" w:rsidR="00E3277B" w:rsidRPr="00E3277B" w:rsidRDefault="00E3277B" w:rsidP="005918F6">
      <w:pPr>
        <w:spacing w:after="0" w:line="240" w:lineRule="auto"/>
        <w:ind w:left="1134"/>
        <w:contextualSpacing/>
        <w:jc w:val="left"/>
        <w:rPr>
          <w:b/>
          <w:szCs w:val="28"/>
        </w:rPr>
      </w:pPr>
    </w:p>
    <w:p w14:paraId="1DA007D8" w14:textId="77777777" w:rsidR="00E3277B" w:rsidRPr="00E3277B" w:rsidRDefault="00E3277B" w:rsidP="005918F6">
      <w:pPr>
        <w:spacing w:after="0" w:line="240" w:lineRule="auto"/>
        <w:ind w:left="1134"/>
        <w:contextualSpacing/>
        <w:jc w:val="left"/>
        <w:rPr>
          <w:szCs w:val="28"/>
        </w:rPr>
      </w:pPr>
      <w:r w:rsidRPr="00E3277B">
        <w:rPr>
          <w:b/>
          <w:szCs w:val="28"/>
        </w:rPr>
        <w:t xml:space="preserve">ОТЧЕТ по </w:t>
      </w:r>
      <w:r w:rsidRPr="00E3277B">
        <w:rPr>
          <w:szCs w:val="28"/>
        </w:rPr>
        <w:t>___</w:t>
      </w:r>
      <w:r>
        <w:rPr>
          <w:szCs w:val="28"/>
        </w:rPr>
        <w:t>__</w:t>
      </w:r>
      <w:r w:rsidRPr="00E3277B">
        <w:rPr>
          <w:szCs w:val="28"/>
        </w:rPr>
        <w:t>___</w:t>
      </w:r>
      <w:r w:rsidR="00AE3ADF">
        <w:rPr>
          <w:szCs w:val="28"/>
          <w:u w:val="single"/>
        </w:rPr>
        <w:t>п</w:t>
      </w:r>
      <w:r w:rsidR="00AE3ADF" w:rsidRPr="00AE3ADF">
        <w:rPr>
          <w:szCs w:val="28"/>
          <w:u w:val="single"/>
        </w:rPr>
        <w:t>реддипломной</w:t>
      </w:r>
      <w:r w:rsidR="00AE3ADF" w:rsidRPr="00AE3ADF">
        <w:rPr>
          <w:szCs w:val="28"/>
        </w:rPr>
        <w:t>_</w:t>
      </w:r>
      <w:r w:rsidR="00AE3ADF">
        <w:rPr>
          <w:szCs w:val="28"/>
        </w:rPr>
        <w:t>________</w:t>
      </w:r>
      <w:r w:rsidRPr="00E3277B">
        <w:rPr>
          <w:szCs w:val="28"/>
        </w:rPr>
        <w:t>_________ практике</w:t>
      </w:r>
    </w:p>
    <w:p w14:paraId="1F59B633" w14:textId="77777777" w:rsidR="00E3277B" w:rsidRPr="00E3277B" w:rsidRDefault="00E3277B" w:rsidP="005918F6">
      <w:pPr>
        <w:spacing w:after="0" w:line="240" w:lineRule="auto"/>
        <w:ind w:left="1134"/>
        <w:contextualSpacing/>
        <w:jc w:val="center"/>
        <w:rPr>
          <w:sz w:val="22"/>
        </w:rPr>
      </w:pPr>
      <w:r w:rsidRPr="00E3277B">
        <w:rPr>
          <w:sz w:val="22"/>
        </w:rPr>
        <w:t>(вид практики)</w:t>
      </w:r>
    </w:p>
    <w:p w14:paraId="4FAF7601" w14:textId="4544FE9E" w:rsidR="00E3277B" w:rsidRPr="00E3277B" w:rsidRDefault="00E3277B" w:rsidP="005918F6">
      <w:pPr>
        <w:spacing w:after="0" w:line="240" w:lineRule="auto"/>
        <w:ind w:left="1134"/>
        <w:contextualSpacing/>
        <w:rPr>
          <w:szCs w:val="28"/>
        </w:rPr>
      </w:pPr>
      <w:r w:rsidRPr="00E3277B">
        <w:rPr>
          <w:szCs w:val="28"/>
        </w:rPr>
        <w:t>Студента  ___</w:t>
      </w:r>
      <w:r w:rsidR="0065452B">
        <w:rPr>
          <w:szCs w:val="28"/>
          <w:u w:val="single"/>
        </w:rPr>
        <w:t xml:space="preserve">Катышева Наталья Евгеньевна      </w:t>
      </w:r>
      <w:r w:rsidR="005E209B">
        <w:rPr>
          <w:szCs w:val="28"/>
        </w:rPr>
        <w:t>___</w:t>
      </w:r>
      <w:r w:rsidRPr="00E3277B">
        <w:rPr>
          <w:szCs w:val="28"/>
        </w:rPr>
        <w:t>__</w:t>
      </w:r>
      <w:r w:rsidR="00AE3ADF">
        <w:rPr>
          <w:szCs w:val="28"/>
        </w:rPr>
        <w:t>__</w:t>
      </w:r>
      <w:r w:rsidRPr="00E3277B">
        <w:rPr>
          <w:szCs w:val="28"/>
        </w:rPr>
        <w:t>__________</w:t>
      </w:r>
    </w:p>
    <w:p w14:paraId="194ED60A" w14:textId="77777777" w:rsidR="00E3277B" w:rsidRPr="00E3277B" w:rsidRDefault="00E3277B" w:rsidP="005918F6">
      <w:pPr>
        <w:spacing w:after="0" w:line="240" w:lineRule="auto"/>
        <w:ind w:left="1134" w:right="-1"/>
        <w:contextualSpacing/>
        <w:jc w:val="center"/>
        <w:rPr>
          <w:sz w:val="22"/>
        </w:rPr>
      </w:pPr>
      <w:r w:rsidRPr="00E3277B">
        <w:rPr>
          <w:sz w:val="22"/>
        </w:rPr>
        <w:t>(ФИО)</w:t>
      </w:r>
    </w:p>
    <w:p w14:paraId="0075F0AA" w14:textId="77777777" w:rsidR="00E3277B" w:rsidRPr="00E3277B" w:rsidRDefault="00E3277B" w:rsidP="005918F6">
      <w:pPr>
        <w:spacing w:after="0" w:line="240" w:lineRule="auto"/>
        <w:ind w:left="1134" w:right="-1"/>
        <w:contextualSpacing/>
        <w:jc w:val="left"/>
        <w:rPr>
          <w:szCs w:val="28"/>
        </w:rPr>
      </w:pPr>
      <w:r w:rsidRPr="00E3277B">
        <w:rPr>
          <w:szCs w:val="28"/>
        </w:rPr>
        <w:t>Направление (специальность,</w:t>
      </w:r>
    </w:p>
    <w:p w14:paraId="479E519F" w14:textId="77777777" w:rsidR="00E3277B" w:rsidRPr="00E3277B" w:rsidRDefault="00E3277B" w:rsidP="005918F6">
      <w:pPr>
        <w:spacing w:after="0" w:line="240" w:lineRule="auto"/>
        <w:ind w:left="1134"/>
        <w:contextualSpacing/>
        <w:jc w:val="left"/>
        <w:rPr>
          <w:szCs w:val="28"/>
        </w:rPr>
      </w:pPr>
      <w:r w:rsidRPr="00E3277B">
        <w:rPr>
          <w:szCs w:val="28"/>
        </w:rPr>
        <w:t>профиль) подготовки ____</w:t>
      </w:r>
      <w:r w:rsidR="00AE3ADF" w:rsidRPr="00AE3ADF">
        <w:rPr>
          <w:szCs w:val="28"/>
          <w:u w:val="single"/>
        </w:rPr>
        <w:t>09.03.04 Программная инженерия</w:t>
      </w:r>
      <w:r w:rsidR="00AE3ADF" w:rsidRPr="00AE3ADF">
        <w:rPr>
          <w:szCs w:val="28"/>
        </w:rPr>
        <w:t xml:space="preserve"> </w:t>
      </w:r>
      <w:r w:rsidRPr="00E3277B">
        <w:rPr>
          <w:szCs w:val="28"/>
        </w:rPr>
        <w:t>_____</w:t>
      </w:r>
    </w:p>
    <w:p w14:paraId="1FAE0C85" w14:textId="77777777" w:rsidR="00E3277B" w:rsidRPr="00E3277B" w:rsidRDefault="00E3277B" w:rsidP="005918F6">
      <w:pPr>
        <w:spacing w:after="0" w:line="240" w:lineRule="auto"/>
        <w:ind w:left="1134" w:right="-1"/>
        <w:contextualSpacing/>
        <w:rPr>
          <w:szCs w:val="28"/>
        </w:rPr>
      </w:pPr>
      <w:r w:rsidRPr="00E3277B">
        <w:rPr>
          <w:szCs w:val="28"/>
        </w:rPr>
        <w:t>____________________________</w:t>
      </w:r>
      <w:r>
        <w:rPr>
          <w:szCs w:val="28"/>
        </w:rPr>
        <w:t>______________________________</w:t>
      </w:r>
    </w:p>
    <w:p w14:paraId="7322FB64" w14:textId="495BB991" w:rsidR="00E3277B" w:rsidRPr="00E3277B" w:rsidRDefault="00E3277B" w:rsidP="005918F6">
      <w:pPr>
        <w:spacing w:after="0" w:line="240" w:lineRule="auto"/>
        <w:ind w:left="1134"/>
        <w:contextualSpacing/>
        <w:rPr>
          <w:szCs w:val="28"/>
        </w:rPr>
      </w:pPr>
      <w:r w:rsidRPr="00E3277B">
        <w:rPr>
          <w:szCs w:val="28"/>
        </w:rPr>
        <w:t>Группа __</w:t>
      </w:r>
      <w:r w:rsidR="00AE3ADF" w:rsidRPr="00AE3ADF">
        <w:rPr>
          <w:szCs w:val="28"/>
          <w:u w:val="single"/>
        </w:rPr>
        <w:t>ПИбд-4</w:t>
      </w:r>
      <w:r w:rsidR="003747A2">
        <w:rPr>
          <w:szCs w:val="28"/>
          <w:u w:val="single"/>
        </w:rPr>
        <w:t>3</w:t>
      </w:r>
      <w:r w:rsidRPr="00E3277B">
        <w:rPr>
          <w:szCs w:val="28"/>
        </w:rPr>
        <w:t>___________</w:t>
      </w:r>
    </w:p>
    <w:p w14:paraId="731D081E" w14:textId="76F60218" w:rsidR="003747A2" w:rsidRDefault="003747A2" w:rsidP="00640A89">
      <w:pPr>
        <w:spacing w:after="0" w:line="240" w:lineRule="auto"/>
        <w:ind w:left="1134"/>
        <w:contextualSpacing/>
        <w:jc w:val="left"/>
        <w:rPr>
          <w:szCs w:val="28"/>
        </w:rPr>
      </w:pPr>
      <w:r w:rsidRPr="00E3277B">
        <w:rPr>
          <w:szCs w:val="28"/>
        </w:rPr>
        <w:t xml:space="preserve">Место прохождения практики </w:t>
      </w:r>
      <w:r w:rsidR="00640A89">
        <w:rPr>
          <w:szCs w:val="28"/>
          <w:u w:val="single"/>
        </w:rPr>
        <w:t xml:space="preserve">    С</w:t>
      </w:r>
      <w:r w:rsidR="00640A89" w:rsidRPr="00640A89">
        <w:rPr>
          <w:szCs w:val="28"/>
          <w:u w:val="single"/>
        </w:rPr>
        <w:t xml:space="preserve">тудия веб-дизайна «Арт-модель»                             </w:t>
      </w:r>
      <w:r w:rsidRPr="00B940D4">
        <w:rPr>
          <w:szCs w:val="28"/>
        </w:rPr>
        <w:t xml:space="preserve"> </w:t>
      </w:r>
      <w:r>
        <w:rPr>
          <w:szCs w:val="28"/>
          <w:u w:val="single"/>
        </w:rPr>
        <w:t xml:space="preserve">                                  </w:t>
      </w:r>
      <w:r w:rsidRPr="005E209B">
        <w:rPr>
          <w:szCs w:val="28"/>
        </w:rPr>
        <w:t>_____</w:t>
      </w:r>
      <w:r>
        <w:rPr>
          <w:szCs w:val="28"/>
        </w:rPr>
        <w:t>_________________________________________</w:t>
      </w:r>
      <w:r w:rsidRPr="005E209B">
        <w:rPr>
          <w:szCs w:val="28"/>
        </w:rPr>
        <w:t>____________</w:t>
      </w:r>
    </w:p>
    <w:p w14:paraId="3BCD49E1" w14:textId="77777777" w:rsidR="003747A2" w:rsidRPr="00AE3ADF" w:rsidRDefault="003747A2" w:rsidP="003747A2">
      <w:pPr>
        <w:spacing w:after="0" w:line="240" w:lineRule="auto"/>
        <w:ind w:left="1134"/>
        <w:contextualSpacing/>
        <w:jc w:val="left"/>
        <w:rPr>
          <w:szCs w:val="28"/>
        </w:rPr>
      </w:pPr>
      <w:r>
        <w:rPr>
          <w:szCs w:val="28"/>
        </w:rPr>
        <w:t>____________________________</w:t>
      </w:r>
      <w:r w:rsidRPr="00E3277B">
        <w:rPr>
          <w:szCs w:val="28"/>
        </w:rPr>
        <w:t>_________</w:t>
      </w:r>
      <w:r>
        <w:rPr>
          <w:szCs w:val="28"/>
        </w:rPr>
        <w:t>_____________________</w:t>
      </w:r>
    </w:p>
    <w:p w14:paraId="34EF81D2" w14:textId="77777777" w:rsidR="00E3277B" w:rsidRPr="00E3277B" w:rsidRDefault="00E3277B" w:rsidP="005918F6">
      <w:pPr>
        <w:spacing w:after="0" w:line="240" w:lineRule="auto"/>
        <w:ind w:left="1134" w:right="-1"/>
        <w:contextualSpacing/>
        <w:jc w:val="center"/>
        <w:rPr>
          <w:sz w:val="22"/>
        </w:rPr>
      </w:pPr>
      <w:r w:rsidRPr="00E3277B">
        <w:rPr>
          <w:sz w:val="22"/>
        </w:rPr>
        <w:t>(наименование профильной организации, подразделение университета)</w:t>
      </w:r>
    </w:p>
    <w:p w14:paraId="63541666" w14:textId="77777777" w:rsidR="00E3277B" w:rsidRPr="00E3277B" w:rsidRDefault="00E3277B" w:rsidP="005918F6">
      <w:pPr>
        <w:spacing w:after="0" w:line="240" w:lineRule="auto"/>
        <w:ind w:left="1134" w:right="-1"/>
        <w:rPr>
          <w:szCs w:val="28"/>
        </w:rPr>
      </w:pPr>
    </w:p>
    <w:p w14:paraId="21936ADE" w14:textId="77777777" w:rsidR="00E3277B" w:rsidRDefault="00E3277B" w:rsidP="005918F6">
      <w:pPr>
        <w:spacing w:after="0" w:line="240" w:lineRule="auto"/>
        <w:ind w:right="-1"/>
        <w:rPr>
          <w:sz w:val="26"/>
          <w:szCs w:val="26"/>
        </w:rPr>
      </w:pPr>
    </w:p>
    <w:p w14:paraId="2F778C55" w14:textId="77777777" w:rsidR="00E3277B" w:rsidRDefault="00E3277B" w:rsidP="005918F6">
      <w:pPr>
        <w:spacing w:after="0" w:line="240" w:lineRule="auto"/>
        <w:ind w:right="-1"/>
        <w:rPr>
          <w:sz w:val="26"/>
          <w:szCs w:val="26"/>
        </w:rPr>
      </w:pPr>
    </w:p>
    <w:p w14:paraId="184F6FE0" w14:textId="77777777" w:rsidR="00E3277B" w:rsidRDefault="00E3277B" w:rsidP="005918F6">
      <w:pPr>
        <w:spacing w:after="0" w:line="240" w:lineRule="auto"/>
        <w:jc w:val="center"/>
        <w:rPr>
          <w:b/>
        </w:rPr>
      </w:pPr>
    </w:p>
    <w:p w14:paraId="4B6FFACB" w14:textId="77777777" w:rsidR="004C750C" w:rsidRDefault="004C750C" w:rsidP="005918F6">
      <w:pPr>
        <w:spacing w:after="0" w:line="240" w:lineRule="auto"/>
        <w:jc w:val="center"/>
        <w:rPr>
          <w:b/>
        </w:rPr>
      </w:pPr>
    </w:p>
    <w:p w14:paraId="50E49AB1" w14:textId="77777777" w:rsidR="004C750C" w:rsidRDefault="004C750C" w:rsidP="005918F6">
      <w:pPr>
        <w:spacing w:after="0" w:line="240" w:lineRule="auto"/>
        <w:jc w:val="center"/>
        <w:rPr>
          <w:b/>
        </w:rPr>
      </w:pPr>
    </w:p>
    <w:p w14:paraId="010292EB" w14:textId="77777777" w:rsidR="004C750C" w:rsidRDefault="004C750C" w:rsidP="005918F6">
      <w:pPr>
        <w:spacing w:after="0" w:line="240" w:lineRule="auto"/>
        <w:jc w:val="center"/>
        <w:rPr>
          <w:b/>
        </w:rPr>
      </w:pPr>
    </w:p>
    <w:p w14:paraId="343A5BDF" w14:textId="77777777" w:rsidR="004C750C" w:rsidRDefault="004C750C" w:rsidP="005918F6">
      <w:pPr>
        <w:spacing w:after="0" w:line="240" w:lineRule="auto"/>
        <w:jc w:val="center"/>
        <w:rPr>
          <w:b/>
        </w:rPr>
      </w:pPr>
    </w:p>
    <w:p w14:paraId="551783BD" w14:textId="77777777" w:rsidR="004C750C" w:rsidRDefault="004C750C" w:rsidP="005918F6">
      <w:pPr>
        <w:spacing w:after="0" w:line="240" w:lineRule="auto"/>
        <w:jc w:val="center"/>
        <w:rPr>
          <w:b/>
        </w:rPr>
      </w:pPr>
    </w:p>
    <w:p w14:paraId="7D1A7F0F" w14:textId="77777777" w:rsidR="004C750C" w:rsidRDefault="004C750C" w:rsidP="005918F6">
      <w:pPr>
        <w:spacing w:after="0" w:line="240" w:lineRule="auto"/>
        <w:jc w:val="center"/>
        <w:rPr>
          <w:b/>
        </w:rPr>
      </w:pPr>
    </w:p>
    <w:p w14:paraId="3AF707CF" w14:textId="77777777" w:rsidR="004C750C" w:rsidRDefault="004C750C" w:rsidP="005918F6">
      <w:pPr>
        <w:spacing w:after="0" w:line="240" w:lineRule="auto"/>
        <w:jc w:val="center"/>
        <w:rPr>
          <w:b/>
        </w:rPr>
      </w:pPr>
    </w:p>
    <w:p w14:paraId="63404768" w14:textId="77777777" w:rsidR="004C750C" w:rsidRDefault="004C750C" w:rsidP="005918F6">
      <w:pPr>
        <w:spacing w:after="0" w:line="240" w:lineRule="auto"/>
        <w:jc w:val="center"/>
        <w:rPr>
          <w:b/>
        </w:rPr>
      </w:pPr>
    </w:p>
    <w:p w14:paraId="7F2083A7" w14:textId="77777777" w:rsidR="004C750C" w:rsidRDefault="004C750C" w:rsidP="005918F6">
      <w:pPr>
        <w:spacing w:after="0" w:line="240" w:lineRule="auto"/>
        <w:jc w:val="center"/>
        <w:rPr>
          <w:b/>
        </w:rPr>
      </w:pPr>
    </w:p>
    <w:p w14:paraId="3A83936E" w14:textId="601C4882" w:rsidR="00E3277B" w:rsidRDefault="00E3277B" w:rsidP="005918F6">
      <w:pPr>
        <w:spacing w:after="0" w:line="240" w:lineRule="auto"/>
        <w:jc w:val="center"/>
        <w:rPr>
          <w:szCs w:val="28"/>
        </w:rPr>
      </w:pPr>
      <w:r>
        <w:rPr>
          <w:szCs w:val="28"/>
        </w:rPr>
        <w:t>Ульяновск  20</w:t>
      </w:r>
      <w:r w:rsidR="00AE3ADF">
        <w:rPr>
          <w:szCs w:val="28"/>
        </w:rPr>
        <w:t>2</w:t>
      </w:r>
      <w:r w:rsidR="007D227D">
        <w:rPr>
          <w:szCs w:val="28"/>
        </w:rPr>
        <w:t>6</w:t>
      </w:r>
      <w:r>
        <w:rPr>
          <w:szCs w:val="28"/>
        </w:rPr>
        <w:t xml:space="preserve"> г.</w:t>
      </w:r>
    </w:p>
    <w:p w14:paraId="64BBBF7F" w14:textId="77777777" w:rsidR="00E3277B" w:rsidRPr="007E63A6" w:rsidRDefault="00E3277B" w:rsidP="007E63A6">
      <w:pPr>
        <w:pStyle w:val="1"/>
        <w:spacing w:before="0" w:line="360" w:lineRule="auto"/>
        <w:ind w:firstLine="709"/>
        <w:rPr>
          <w:rFonts w:eastAsia="Times New Roman"/>
          <w:sz w:val="28"/>
          <w:szCs w:val="24"/>
        </w:rPr>
      </w:pPr>
      <w:r w:rsidRPr="007E63A6">
        <w:rPr>
          <w:rFonts w:eastAsia="Times New Roman"/>
          <w:sz w:val="28"/>
          <w:szCs w:val="24"/>
        </w:rPr>
        <w:br w:type="page"/>
      </w:r>
      <w:bookmarkStart w:id="0" w:name="_Toc230006254"/>
      <w:r w:rsidRPr="007E63A6">
        <w:rPr>
          <w:rFonts w:eastAsia="Times New Roman"/>
          <w:sz w:val="28"/>
          <w:szCs w:val="24"/>
        </w:rPr>
        <w:lastRenderedPageBreak/>
        <w:t>Введение</w:t>
      </w:r>
      <w:bookmarkEnd w:id="0"/>
    </w:p>
    <w:p w14:paraId="11AE517E" w14:textId="77777777" w:rsidR="00E3277B" w:rsidRPr="007E63A6" w:rsidRDefault="00E3277B" w:rsidP="005918F6">
      <w:pPr>
        <w:widowControl w:val="0"/>
        <w:numPr>
          <w:ilvl w:val="0"/>
          <w:numId w:val="10"/>
        </w:numPr>
        <w:suppressAutoHyphens/>
        <w:spacing w:after="0" w:line="360" w:lineRule="auto"/>
        <w:jc w:val="left"/>
        <w:rPr>
          <w:rFonts w:eastAsia="Times New Roman"/>
          <w:szCs w:val="28"/>
        </w:rPr>
      </w:pPr>
      <w:r w:rsidRPr="007E63A6">
        <w:rPr>
          <w:rFonts w:eastAsia="Times New Roman"/>
          <w:szCs w:val="28"/>
        </w:rPr>
        <w:t>Уточнить постановку задачи на выпускную квалификационную работу.</w:t>
      </w:r>
    </w:p>
    <w:p w14:paraId="677906E5" w14:textId="77777777" w:rsidR="00E3277B" w:rsidRPr="007E63A6" w:rsidRDefault="00E3277B" w:rsidP="005918F6">
      <w:pPr>
        <w:widowControl w:val="0"/>
        <w:suppressAutoHyphens/>
        <w:spacing w:after="0" w:line="360" w:lineRule="auto"/>
        <w:ind w:left="720"/>
        <w:jc w:val="left"/>
        <w:rPr>
          <w:rFonts w:eastAsia="Times New Roman"/>
          <w:szCs w:val="28"/>
        </w:rPr>
      </w:pPr>
      <w:r w:rsidRPr="007E63A6">
        <w:rPr>
          <w:rFonts w:eastAsia="Times New Roman"/>
          <w:i/>
          <w:iCs/>
          <w:szCs w:val="28"/>
        </w:rPr>
        <w:t>Включая цель исследования, функциональные и нефункциональные требования.</w:t>
      </w:r>
    </w:p>
    <w:p w14:paraId="290A5AE8" w14:textId="6E70CFF8" w:rsidR="00E3277B" w:rsidRPr="007E63A6" w:rsidRDefault="00E3277B" w:rsidP="005918F6">
      <w:pPr>
        <w:widowControl w:val="0"/>
        <w:numPr>
          <w:ilvl w:val="0"/>
          <w:numId w:val="10"/>
        </w:numPr>
        <w:suppressAutoHyphens/>
        <w:spacing w:after="0" w:line="360" w:lineRule="auto"/>
        <w:jc w:val="left"/>
        <w:rPr>
          <w:rFonts w:eastAsia="Times New Roman"/>
          <w:i/>
          <w:iCs/>
          <w:szCs w:val="28"/>
        </w:rPr>
      </w:pPr>
      <w:r w:rsidRPr="007E63A6">
        <w:rPr>
          <w:rFonts w:eastAsia="Times New Roman"/>
          <w:szCs w:val="28"/>
        </w:rPr>
        <w:t xml:space="preserve">Сформировать  выводы по итогам проектирования и реализации программных </w:t>
      </w:r>
      <w:r w:rsidR="00F97CCE" w:rsidRPr="007E63A6">
        <w:rPr>
          <w:rFonts w:eastAsia="Times New Roman"/>
          <w:szCs w:val="28"/>
        </w:rPr>
        <w:t>средств</w:t>
      </w:r>
      <w:r w:rsidRPr="007E63A6">
        <w:rPr>
          <w:rFonts w:eastAsia="Times New Roman"/>
          <w:szCs w:val="28"/>
        </w:rPr>
        <w:t xml:space="preserve">. </w:t>
      </w:r>
      <w:r w:rsidRPr="007E63A6">
        <w:rPr>
          <w:rFonts w:eastAsia="Times New Roman"/>
          <w:szCs w:val="28"/>
        </w:rPr>
        <w:br/>
      </w:r>
      <w:r w:rsidRPr="007E63A6">
        <w:rPr>
          <w:rFonts w:eastAsia="Times New Roman"/>
          <w:i/>
          <w:iCs/>
          <w:szCs w:val="28"/>
        </w:rPr>
        <w:t>Кратко охарактеризовать получившийся результат: технологии, диаграмма компонент, скриншоты основного блока работы программы и выводы.</w:t>
      </w:r>
    </w:p>
    <w:p w14:paraId="0D4E3659" w14:textId="77777777" w:rsidR="00E3277B" w:rsidRPr="007E63A6" w:rsidRDefault="00E3277B" w:rsidP="005918F6">
      <w:pPr>
        <w:widowControl w:val="0"/>
        <w:numPr>
          <w:ilvl w:val="0"/>
          <w:numId w:val="10"/>
        </w:numPr>
        <w:suppressAutoHyphens/>
        <w:spacing w:after="0" w:line="360" w:lineRule="auto"/>
        <w:jc w:val="left"/>
        <w:rPr>
          <w:rFonts w:eastAsia="Times New Roman"/>
          <w:szCs w:val="28"/>
        </w:rPr>
      </w:pPr>
      <w:r w:rsidRPr="007E63A6">
        <w:rPr>
          <w:rFonts w:eastAsia="Times New Roman"/>
          <w:szCs w:val="28"/>
        </w:rPr>
        <w:t>Составить план тестирования программного обеспечения.</w:t>
      </w:r>
    </w:p>
    <w:p w14:paraId="0C87B36D" w14:textId="77777777" w:rsidR="00E3277B" w:rsidRPr="007E63A6" w:rsidRDefault="00E3277B" w:rsidP="005918F6">
      <w:pPr>
        <w:widowControl w:val="0"/>
        <w:numPr>
          <w:ilvl w:val="0"/>
          <w:numId w:val="10"/>
        </w:numPr>
        <w:suppressAutoHyphens/>
        <w:spacing w:after="0" w:line="360" w:lineRule="auto"/>
        <w:jc w:val="left"/>
        <w:rPr>
          <w:rFonts w:eastAsia="Times New Roman"/>
          <w:i/>
          <w:iCs/>
          <w:szCs w:val="28"/>
        </w:rPr>
      </w:pPr>
      <w:r w:rsidRPr="007E63A6">
        <w:rPr>
          <w:rFonts w:eastAsia="Times New Roman"/>
          <w:szCs w:val="28"/>
        </w:rPr>
        <w:t>Провести тестирование в соответствии с планом и оформить протокол.</w:t>
      </w:r>
      <w:r w:rsidRPr="007E63A6">
        <w:rPr>
          <w:rFonts w:eastAsia="Times New Roman"/>
          <w:szCs w:val="28"/>
        </w:rPr>
        <w:br/>
      </w:r>
      <w:r w:rsidRPr="007E63A6">
        <w:rPr>
          <w:rFonts w:eastAsia="Times New Roman"/>
          <w:i/>
          <w:iCs/>
          <w:szCs w:val="28"/>
        </w:rPr>
        <w:t>Оформить протокол тестирования: цель, объект, метод, результат, включая пошаговое исполнение.</w:t>
      </w:r>
    </w:p>
    <w:p w14:paraId="4CFB0DD3" w14:textId="77777777" w:rsidR="00E3277B" w:rsidRPr="007E63A6" w:rsidRDefault="00E3277B" w:rsidP="005918F6">
      <w:pPr>
        <w:widowControl w:val="0"/>
        <w:numPr>
          <w:ilvl w:val="0"/>
          <w:numId w:val="10"/>
        </w:numPr>
        <w:suppressAutoHyphens/>
        <w:spacing w:after="0" w:line="360" w:lineRule="auto"/>
        <w:jc w:val="left"/>
        <w:rPr>
          <w:rFonts w:eastAsia="Times New Roman"/>
          <w:szCs w:val="28"/>
        </w:rPr>
      </w:pPr>
      <w:r w:rsidRPr="007E63A6">
        <w:rPr>
          <w:rFonts w:eastAsia="Times New Roman"/>
          <w:szCs w:val="28"/>
        </w:rPr>
        <w:t>Оформить отчет по практике, который должен содержать:</w:t>
      </w:r>
    </w:p>
    <w:p w14:paraId="564E3E74" w14:textId="77777777" w:rsidR="00E3277B" w:rsidRPr="007E63A6" w:rsidRDefault="00E3277B" w:rsidP="005918F6">
      <w:pPr>
        <w:spacing w:after="0" w:line="360" w:lineRule="auto"/>
        <w:ind w:left="1416"/>
        <w:rPr>
          <w:rFonts w:eastAsia="Times New Roman"/>
          <w:szCs w:val="28"/>
        </w:rPr>
      </w:pPr>
      <w:r w:rsidRPr="007E63A6">
        <w:rPr>
          <w:rFonts w:eastAsia="Times New Roman"/>
          <w:szCs w:val="28"/>
        </w:rPr>
        <w:t>Введение (индивидуальное задание на период практики)</w:t>
      </w:r>
    </w:p>
    <w:p w14:paraId="12BECA13" w14:textId="77777777" w:rsidR="00E3277B" w:rsidRPr="007E63A6" w:rsidRDefault="00E3277B" w:rsidP="005918F6">
      <w:pPr>
        <w:spacing w:after="0" w:line="360" w:lineRule="auto"/>
        <w:ind w:left="1416"/>
        <w:rPr>
          <w:rFonts w:eastAsia="Times New Roman"/>
          <w:szCs w:val="28"/>
        </w:rPr>
      </w:pPr>
      <w:r w:rsidRPr="007E63A6">
        <w:rPr>
          <w:rFonts w:eastAsia="Times New Roman"/>
          <w:szCs w:val="28"/>
        </w:rPr>
        <w:t>1. Постановка задачи</w:t>
      </w:r>
    </w:p>
    <w:p w14:paraId="3C5AFDE4" w14:textId="77777777" w:rsidR="00E3277B" w:rsidRPr="007E63A6" w:rsidRDefault="00E3277B" w:rsidP="005918F6">
      <w:pPr>
        <w:spacing w:after="0" w:line="360" w:lineRule="auto"/>
        <w:ind w:left="1416"/>
        <w:rPr>
          <w:rFonts w:eastAsia="Times New Roman"/>
          <w:szCs w:val="28"/>
        </w:rPr>
      </w:pPr>
      <w:r w:rsidRPr="007E63A6">
        <w:rPr>
          <w:rFonts w:eastAsia="Times New Roman"/>
          <w:szCs w:val="28"/>
        </w:rPr>
        <w:t>2. Проект исследования</w:t>
      </w:r>
    </w:p>
    <w:p w14:paraId="09CAD625" w14:textId="77777777" w:rsidR="00E3277B" w:rsidRPr="007E63A6" w:rsidRDefault="00E3277B" w:rsidP="005918F6">
      <w:pPr>
        <w:spacing w:after="0" w:line="360" w:lineRule="auto"/>
        <w:ind w:left="1416"/>
        <w:rPr>
          <w:rFonts w:eastAsia="Times New Roman"/>
          <w:szCs w:val="28"/>
        </w:rPr>
      </w:pPr>
      <w:r w:rsidRPr="007E63A6">
        <w:rPr>
          <w:rFonts w:eastAsia="Times New Roman"/>
          <w:szCs w:val="28"/>
        </w:rPr>
        <w:t>3. План тестирования</w:t>
      </w:r>
    </w:p>
    <w:p w14:paraId="4585F367" w14:textId="77777777" w:rsidR="00E3277B" w:rsidRPr="007E63A6" w:rsidRDefault="00E3277B" w:rsidP="005918F6">
      <w:pPr>
        <w:spacing w:after="0" w:line="360" w:lineRule="auto"/>
        <w:ind w:left="1416"/>
        <w:rPr>
          <w:rFonts w:eastAsia="Times New Roman"/>
          <w:szCs w:val="28"/>
        </w:rPr>
      </w:pPr>
      <w:r w:rsidRPr="007E63A6">
        <w:rPr>
          <w:rFonts w:eastAsia="Times New Roman"/>
          <w:szCs w:val="28"/>
        </w:rPr>
        <w:t>4. Протокол тестирования</w:t>
      </w:r>
    </w:p>
    <w:p w14:paraId="3ED78578" w14:textId="77777777" w:rsidR="00E3277B" w:rsidRPr="007E63A6" w:rsidRDefault="00E3277B" w:rsidP="005918F6">
      <w:pPr>
        <w:spacing w:after="0" w:line="360" w:lineRule="auto"/>
        <w:ind w:left="1416"/>
        <w:rPr>
          <w:rFonts w:eastAsia="Times New Roman"/>
          <w:szCs w:val="28"/>
        </w:rPr>
      </w:pPr>
      <w:r w:rsidRPr="007E63A6">
        <w:rPr>
          <w:rFonts w:eastAsia="Times New Roman"/>
          <w:szCs w:val="28"/>
        </w:rPr>
        <w:t>Заключение</w:t>
      </w:r>
    </w:p>
    <w:p w14:paraId="6D281845" w14:textId="77777777" w:rsidR="00E3277B" w:rsidRPr="007E63A6" w:rsidRDefault="00E3277B" w:rsidP="005918F6">
      <w:pPr>
        <w:spacing w:after="0" w:line="360" w:lineRule="auto"/>
        <w:ind w:left="1416"/>
        <w:rPr>
          <w:rFonts w:eastAsia="Times New Roman"/>
          <w:szCs w:val="28"/>
        </w:rPr>
      </w:pPr>
      <w:r w:rsidRPr="007E63A6">
        <w:rPr>
          <w:rFonts w:eastAsia="Times New Roman"/>
          <w:szCs w:val="28"/>
        </w:rPr>
        <w:t>Библиография</w:t>
      </w:r>
    </w:p>
    <w:p w14:paraId="3637FA71" w14:textId="3F989430" w:rsidR="00E3277B" w:rsidRPr="000E5F12" w:rsidRDefault="00E45B2E" w:rsidP="000E5F12">
      <w:pPr>
        <w:jc w:val="left"/>
        <w:rPr>
          <w:rFonts w:eastAsia="Times New Roman"/>
        </w:rPr>
      </w:pPr>
      <w:r>
        <w:rPr>
          <w:rFonts w:eastAsia="Times New Roman"/>
        </w:rPr>
        <w:br w:type="page"/>
      </w:r>
    </w:p>
    <w:sdt>
      <w:sdtPr>
        <w:rPr>
          <w:b/>
          <w:bCs/>
        </w:rPr>
        <w:id w:val="-1873610668"/>
        <w:docPartObj>
          <w:docPartGallery w:val="Table of Contents"/>
          <w:docPartUnique/>
        </w:docPartObj>
      </w:sdtPr>
      <w:sdtContent>
        <w:p w14:paraId="41099412" w14:textId="0259E7F9" w:rsidR="007E63A6" w:rsidRPr="0039371D" w:rsidRDefault="007E63A6" w:rsidP="0039371D">
          <w:pPr>
            <w:rPr>
              <w:b/>
              <w:bCs/>
            </w:rPr>
          </w:pPr>
          <w:r w:rsidRPr="0039371D">
            <w:rPr>
              <w:b/>
              <w:bCs/>
            </w:rPr>
            <w:t>Оглавление</w:t>
          </w:r>
        </w:p>
        <w:p w14:paraId="11B33338" w14:textId="622C781B" w:rsidR="00342E2B" w:rsidRDefault="007E63A6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006254" w:history="1">
            <w:r w:rsidR="00342E2B" w:rsidRPr="00C458F1">
              <w:rPr>
                <w:rStyle w:val="af4"/>
                <w:rFonts w:eastAsia="Times New Roman"/>
                <w:noProof/>
              </w:rPr>
              <w:t>Введение</w:t>
            </w:r>
            <w:r w:rsidR="00342E2B">
              <w:rPr>
                <w:noProof/>
                <w:webHidden/>
              </w:rPr>
              <w:tab/>
            </w:r>
            <w:r w:rsidR="00342E2B">
              <w:rPr>
                <w:noProof/>
                <w:webHidden/>
              </w:rPr>
              <w:fldChar w:fldCharType="begin"/>
            </w:r>
            <w:r w:rsidR="00342E2B">
              <w:rPr>
                <w:noProof/>
                <w:webHidden/>
              </w:rPr>
              <w:instrText xml:space="preserve"> PAGEREF _Toc230006254 \h </w:instrText>
            </w:r>
            <w:r w:rsidR="00342E2B">
              <w:rPr>
                <w:noProof/>
                <w:webHidden/>
              </w:rPr>
            </w:r>
            <w:r w:rsidR="00342E2B">
              <w:rPr>
                <w:noProof/>
                <w:webHidden/>
              </w:rPr>
              <w:fldChar w:fldCharType="separate"/>
            </w:r>
            <w:r w:rsidR="00342E2B">
              <w:rPr>
                <w:noProof/>
                <w:webHidden/>
              </w:rPr>
              <w:t>2</w:t>
            </w:r>
            <w:r w:rsidR="00342E2B">
              <w:rPr>
                <w:noProof/>
                <w:webHidden/>
              </w:rPr>
              <w:fldChar w:fldCharType="end"/>
            </w:r>
          </w:hyperlink>
        </w:p>
        <w:p w14:paraId="22C09E26" w14:textId="655E68BD" w:rsidR="00342E2B" w:rsidRDefault="00342E2B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6255" w:history="1">
            <w:r w:rsidRPr="00C458F1">
              <w:rPr>
                <w:rStyle w:val="af4"/>
                <w:rFonts w:eastAsia="Times New Roman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_Toc230006255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FD120" w14:textId="7C5B8C6E" w:rsidR="00342E2B" w:rsidRDefault="00342E2B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6256" w:history="1">
            <w:r w:rsidRPr="00C458F1">
              <w:rPr>
                <w:rStyle w:val="af4"/>
                <w:noProof/>
              </w:rPr>
              <w:t>Функциональные требования к модулю объединённой аналитики пользовательских событий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_Toc230006256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690BE" w14:textId="01A7E971" w:rsidR="00342E2B" w:rsidRDefault="00342E2B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6257" w:history="1">
            <w:r w:rsidRPr="00C458F1">
              <w:rPr>
                <w:rStyle w:val="af4"/>
                <w:noProof/>
              </w:rPr>
              <w:t>Используемые технологии для модуля объединённой аналитики пользовательских событий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_Toc230006257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B93E1" w14:textId="769DAE46" w:rsidR="00342E2B" w:rsidRDefault="00342E2B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6258" w:history="1">
            <w:r w:rsidRPr="00C458F1">
              <w:rPr>
                <w:rStyle w:val="af4"/>
                <w:noProof/>
              </w:rPr>
              <w:t>Проект модуля объединённой аналитики пользовательских событий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_Toc230006258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4E3D3" w14:textId="49503439" w:rsidR="00342E2B" w:rsidRDefault="00342E2B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6259" w:history="1">
            <w:r w:rsidRPr="00C458F1">
              <w:rPr>
                <w:rStyle w:val="af4"/>
                <w:noProof/>
              </w:rPr>
              <w:t>План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_Toc230006259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4DB43" w14:textId="342CB13A" w:rsidR="00342E2B" w:rsidRDefault="00342E2B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6260" w:history="1">
            <w:r w:rsidRPr="00C458F1">
              <w:rPr>
                <w:rStyle w:val="af4"/>
                <w:noProof/>
              </w:rPr>
              <w:t>Протокол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_Toc230006260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C695E" w14:textId="27518DB1" w:rsidR="00342E2B" w:rsidRDefault="00342E2B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6261" w:history="1">
            <w:r w:rsidRPr="00C458F1">
              <w:rPr>
                <w:rStyle w:val="af4"/>
                <w:noProof/>
              </w:rPr>
              <w:t>Модульное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_Toc230006261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2EE54" w14:textId="154B4813" w:rsidR="00342E2B" w:rsidRDefault="00342E2B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6262" w:history="1">
            <w:r w:rsidRPr="00C458F1">
              <w:rPr>
                <w:rStyle w:val="af4"/>
                <w:noProof/>
              </w:rPr>
              <w:t>Функциональное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_Toc230006262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DC251" w14:textId="45C39CC5" w:rsidR="00342E2B" w:rsidRDefault="00342E2B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6263" w:history="1">
            <w:r w:rsidRPr="00C458F1">
              <w:rPr>
                <w:rStyle w:val="af4"/>
                <w:noProof/>
              </w:rPr>
              <w:t>Интеграционное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_Toc230006263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460EF" w14:textId="563A3F06" w:rsidR="00342E2B" w:rsidRDefault="00342E2B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6264" w:history="1">
            <w:r w:rsidRPr="00C458F1">
              <w:rPr>
                <w:rStyle w:val="af4"/>
                <w:noProof/>
              </w:rPr>
              <w:t>Визуальное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_Toc230006264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7A3E9" w14:textId="31152E1B" w:rsidR="00342E2B" w:rsidRDefault="00342E2B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6265" w:history="1">
            <w:r w:rsidRPr="00C458F1">
              <w:rPr>
                <w:rStyle w:val="af4"/>
                <w:noProof/>
              </w:rPr>
              <w:t>Тестирование удобства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_Toc230006265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821D9" w14:textId="714B3C0F" w:rsidR="00342E2B" w:rsidRDefault="00342E2B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6266" w:history="1">
            <w:r w:rsidRPr="00C458F1">
              <w:rPr>
                <w:rStyle w:val="af4"/>
                <w:noProof/>
              </w:rPr>
              <w:t>Тестирование производительности и устойчивости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_Toc230006266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75394" w14:textId="75DDDD9F" w:rsidR="00342E2B" w:rsidRDefault="00342E2B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6267" w:history="1">
            <w:r w:rsidRPr="00C458F1">
              <w:rPr>
                <w:rStyle w:val="af4"/>
                <w:noProof/>
              </w:rPr>
              <w:t>Нефункциональное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_Toc230006267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E351F" w14:textId="25632DF8" w:rsidR="00342E2B" w:rsidRDefault="00342E2B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6268" w:history="1">
            <w:r w:rsidRPr="00C458F1">
              <w:rPr>
                <w:rStyle w:val="af4"/>
                <w:noProof/>
              </w:rPr>
              <w:t>Безопасность и приватность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_Toc230006268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8D6BB" w14:textId="09DA6891" w:rsidR="00342E2B" w:rsidRDefault="00342E2B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6269" w:history="1">
            <w:r w:rsidRPr="00C458F1">
              <w:rPr>
                <w:rStyle w:val="af4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_Toc230006269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29010" w14:textId="2771193A" w:rsidR="00342E2B" w:rsidRDefault="00342E2B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6270" w:history="1">
            <w:r w:rsidRPr="00C458F1">
              <w:rPr>
                <w:rStyle w:val="af4"/>
                <w:noProof/>
              </w:rPr>
              <w:t>Библиография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_Toc230006270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D7E45" w14:textId="41E32946" w:rsidR="00342E2B" w:rsidRDefault="00342E2B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6271" w:history="1">
            <w:r w:rsidRPr="00C458F1">
              <w:rPr>
                <w:rStyle w:val="af4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_Toc230006271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1E957" w14:textId="729A4389" w:rsidR="00342E2B" w:rsidRDefault="00342E2B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6272" w:history="1">
            <w:r w:rsidRPr="00C458F1">
              <w:rPr>
                <w:rStyle w:val="af4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_Toc230006272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1AB5D" w14:textId="4A47FC11" w:rsidR="00342E2B" w:rsidRDefault="00342E2B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6273" w:history="1">
            <w:r w:rsidRPr="00C458F1">
              <w:rPr>
                <w:rStyle w:val="af4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_Toc230006273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25121" w14:textId="1F97D2E6" w:rsidR="007E63A6" w:rsidRDefault="007E63A6">
          <w:r>
            <w:rPr>
              <w:b/>
              <w:bCs/>
            </w:rPr>
            <w:fldChar w:fldCharType="end"/>
          </w:r>
        </w:p>
      </w:sdtContent>
    </w:sdt>
    <w:p w14:paraId="3443EB5E" w14:textId="77777777" w:rsidR="007E63A6" w:rsidRDefault="007E63A6">
      <w:pPr>
        <w:jc w:val="left"/>
        <w:rPr>
          <w:rFonts w:eastAsia="Times New Roman" w:cstheme="majorBidi"/>
          <w:b/>
          <w:bCs/>
          <w:sz w:val="30"/>
          <w:szCs w:val="28"/>
        </w:rPr>
      </w:pPr>
      <w:r>
        <w:rPr>
          <w:rFonts w:eastAsia="Times New Roman"/>
        </w:rPr>
        <w:br w:type="page"/>
      </w:r>
    </w:p>
    <w:p w14:paraId="58279FD5" w14:textId="09EF16A2" w:rsidR="000F6C81" w:rsidRPr="007615C8" w:rsidRDefault="00F3593B" w:rsidP="007E63A6">
      <w:pPr>
        <w:pStyle w:val="1"/>
        <w:spacing w:before="0" w:after="240" w:line="360" w:lineRule="auto"/>
        <w:ind w:firstLine="709"/>
        <w:rPr>
          <w:rFonts w:eastAsia="Times New Roman"/>
          <w:sz w:val="28"/>
        </w:rPr>
      </w:pPr>
      <w:bookmarkStart w:id="1" w:name="_Toc230006255"/>
      <w:r w:rsidRPr="007615C8">
        <w:rPr>
          <w:rFonts w:eastAsia="Times New Roman"/>
          <w:sz w:val="28"/>
        </w:rPr>
        <w:lastRenderedPageBreak/>
        <w:t>Постановка задачи</w:t>
      </w:r>
      <w:bookmarkEnd w:id="1"/>
    </w:p>
    <w:p w14:paraId="5BF21821" w14:textId="77852B92" w:rsidR="00615492" w:rsidRDefault="00615492" w:rsidP="00615492">
      <w:pPr>
        <w:spacing w:line="360" w:lineRule="auto"/>
        <w:ind w:firstLine="709"/>
      </w:pPr>
      <w:r>
        <w:t>Современные веб-приложения являются одним из основных каналов взаимодействия организаций с пользователями. Через такие системы выполняются различные пользовательские сценарии: просмотр информации, переход между страницами, отправка форм, авторизация, оформление заявок, изменение данных и выполнение иных прикладных действий. Скорость и стабильность выполнения данных операций напрямую влияют на удобство использования, качество обслуживания и общую эффективность работы веб-системы.</w:t>
      </w:r>
    </w:p>
    <w:p w14:paraId="6DAB5E7B" w14:textId="4AE5815D" w:rsidR="00615492" w:rsidRDefault="00615492" w:rsidP="00615492">
      <w:pPr>
        <w:spacing w:line="360" w:lineRule="auto"/>
        <w:ind w:firstLine="709"/>
      </w:pPr>
      <w:r>
        <w:t>В процессе работы веб-приложения каждое пользовательское действие проходит через несколько уровней программной системы. Пользователь инициирует действие в интерфейсе, после чего запрос передаётся на серверную часть, обрабатывается бизнес-логикой, при необходимости сопровождается обращениями к базе данных, а затем результат возвращается пользователю. При этом задержка или ошибка может возникнуть на любом из этапов обработки: при приёме запроса, выполнении прикладной логики, работе с базой данных, формировании ответа или отображении результата.</w:t>
      </w:r>
    </w:p>
    <w:p w14:paraId="62548C7E" w14:textId="77777777" w:rsidR="00615492" w:rsidRDefault="00615492" w:rsidP="00615492">
      <w:pPr>
        <w:spacing w:line="360" w:lineRule="auto"/>
        <w:ind w:firstLine="709"/>
      </w:pPr>
      <w:r>
        <w:t>Существующие инструменты мониторинга и аналитики веб-приложений, как правило, решают отдельные задачи наблюдаемости. Системы инфраструктурного мониторинга позволяют отслеживать загрузку процессора, памяти и сетевых ресурсов. Средства трассировки фиксируют выполнение отдельных технических запросов. Системы веб-аналитики показывают пользовательскую активность на клиентской стороне. Однако такие решения не всегда позволяют рассматривать пользовательское действие как единую аналитическую сущность, связанную с конкретными этапами обработки внутри приложения. В результате для поиска причины замедления или дефекта разработчику приходится вручную сопоставлять данные из логов, метрик, трассировки и пользовательской аналитики.</w:t>
      </w:r>
    </w:p>
    <w:p w14:paraId="609EA8B2" w14:textId="77777777" w:rsidR="00615492" w:rsidRDefault="00615492" w:rsidP="00615492">
      <w:pPr>
        <w:spacing w:line="360" w:lineRule="auto"/>
        <w:ind w:firstLine="709"/>
      </w:pPr>
    </w:p>
    <w:p w14:paraId="2E21CF37" w14:textId="61A0BA67" w:rsidR="00615492" w:rsidRDefault="00615492" w:rsidP="00615492">
      <w:pPr>
        <w:spacing w:line="360" w:lineRule="auto"/>
        <w:ind w:firstLine="709"/>
      </w:pPr>
      <w:r>
        <w:lastRenderedPageBreak/>
        <w:t xml:space="preserve">В первом разделе работы были рассмотрены существующие решения в области мониторинга и аналитики веб-приложений: </w:t>
      </w:r>
      <w:proofErr w:type="spellStart"/>
      <w:r>
        <w:t>Prometheus</w:t>
      </w:r>
      <w:proofErr w:type="spellEnd"/>
      <w:r>
        <w:t xml:space="preserve">, Jaeger, </w:t>
      </w:r>
      <w:proofErr w:type="spellStart"/>
      <w:r>
        <w:t>Datadog</w:t>
      </w:r>
      <w:proofErr w:type="spellEnd"/>
      <w:r>
        <w:t xml:space="preserve"> APM, </w:t>
      </w:r>
      <w:proofErr w:type="spellStart"/>
      <w:r>
        <w:t>Elastic</w:t>
      </w:r>
      <w:proofErr w:type="spellEnd"/>
      <w:r>
        <w:t xml:space="preserve"> APM, </w:t>
      </w:r>
      <w:proofErr w:type="spellStart"/>
      <w:r>
        <w:t>Яндекс.Метрика</w:t>
      </w:r>
      <w:proofErr w:type="spellEnd"/>
      <w:r>
        <w:t xml:space="preserve"> и RUM-инструменты. Данные системы позволяют решать отдельные задачи контроля производительности, трассировки запросов и анализа пользовательского поведения, однако отличаются по назначению, глубине анализа и степени связи с прикладным контекстом пользовательского действия.</w:t>
      </w:r>
    </w:p>
    <w:p w14:paraId="2C4F3406" w14:textId="77777777" w:rsidR="00615492" w:rsidRDefault="00615492" w:rsidP="00615492">
      <w:pPr>
        <w:spacing w:line="360" w:lineRule="auto"/>
        <w:ind w:firstLine="709"/>
        <w:jc w:val="center"/>
      </w:pPr>
      <w:r>
        <w:t>Таблица 1. Сравнение аналогов по критериям, значимым для разработки модуля объединённой аналитики пользовательских событий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67"/>
        <w:gridCol w:w="1485"/>
        <w:gridCol w:w="1172"/>
        <w:gridCol w:w="1567"/>
        <w:gridCol w:w="1325"/>
        <w:gridCol w:w="1323"/>
        <w:gridCol w:w="1189"/>
      </w:tblGrid>
      <w:tr w:rsidR="00615492" w14:paraId="3485660E" w14:textId="77777777" w:rsidTr="00331FCD">
        <w:tc>
          <w:tcPr>
            <w:tcW w:w="1568" w:type="dxa"/>
            <w:vAlign w:val="center"/>
          </w:tcPr>
          <w:p w14:paraId="73D6D4A4" w14:textId="77777777" w:rsidR="00615492" w:rsidRPr="00B52DF5" w:rsidRDefault="00615492" w:rsidP="00331FCD">
            <w:pPr>
              <w:suppressAutoHyphens/>
              <w:jc w:val="center"/>
              <w:rPr>
                <w:rFonts w:eastAsia="Times New Roman"/>
                <w:kern w:val="0"/>
                <w:sz w:val="22"/>
                <w:lang w:eastAsia="ar-SA"/>
              </w:rPr>
            </w:pPr>
            <w:r w:rsidRPr="00B52DF5">
              <w:rPr>
                <w:rFonts w:eastAsia="Times New Roman"/>
                <w:kern w:val="0"/>
                <w:sz w:val="26"/>
                <w:lang w:eastAsia="ar-SA"/>
              </w:rPr>
              <w:t>Система</w:t>
            </w:r>
          </w:p>
        </w:tc>
        <w:tc>
          <w:tcPr>
            <w:tcW w:w="1485" w:type="dxa"/>
            <w:vAlign w:val="center"/>
          </w:tcPr>
          <w:p w14:paraId="13A88773" w14:textId="77777777" w:rsidR="00615492" w:rsidRPr="00B52DF5" w:rsidRDefault="00615492" w:rsidP="00331FCD">
            <w:pPr>
              <w:suppressAutoHyphens/>
              <w:jc w:val="center"/>
              <w:rPr>
                <w:rFonts w:eastAsia="Times New Roman"/>
                <w:kern w:val="0"/>
                <w:sz w:val="22"/>
                <w:lang w:eastAsia="ar-SA"/>
              </w:rPr>
            </w:pPr>
            <w:r w:rsidRPr="00B52DF5">
              <w:rPr>
                <w:rFonts w:eastAsia="Times New Roman"/>
                <w:kern w:val="0"/>
                <w:sz w:val="26"/>
                <w:lang w:eastAsia="ru-RU"/>
              </w:rPr>
              <w:t>Анализ инфраструктуры</w:t>
            </w:r>
          </w:p>
        </w:tc>
        <w:tc>
          <w:tcPr>
            <w:tcW w:w="1172" w:type="dxa"/>
            <w:vAlign w:val="center"/>
          </w:tcPr>
          <w:p w14:paraId="43610199" w14:textId="77777777" w:rsidR="00615492" w:rsidRPr="00B52DF5" w:rsidRDefault="00615492" w:rsidP="00331FCD">
            <w:pPr>
              <w:suppressAutoHyphens/>
              <w:jc w:val="center"/>
              <w:rPr>
                <w:rFonts w:eastAsia="Times New Roman"/>
                <w:kern w:val="0"/>
                <w:sz w:val="22"/>
                <w:lang w:eastAsia="ar-SA"/>
              </w:rPr>
            </w:pPr>
            <w:r w:rsidRPr="00B52DF5">
              <w:rPr>
                <w:rFonts w:eastAsia="Times New Roman"/>
                <w:kern w:val="0"/>
                <w:sz w:val="26"/>
                <w:lang w:eastAsia="ru-RU"/>
              </w:rPr>
              <w:t>Трассировка HTTP-запросов</w:t>
            </w:r>
          </w:p>
        </w:tc>
        <w:tc>
          <w:tcPr>
            <w:tcW w:w="1567" w:type="dxa"/>
            <w:vAlign w:val="center"/>
          </w:tcPr>
          <w:p w14:paraId="7B87149C" w14:textId="77777777" w:rsidR="00615492" w:rsidRPr="00B52DF5" w:rsidRDefault="00615492" w:rsidP="00331FCD">
            <w:pPr>
              <w:suppressAutoHyphens/>
              <w:jc w:val="center"/>
              <w:rPr>
                <w:rFonts w:eastAsia="Times New Roman"/>
                <w:kern w:val="0"/>
                <w:sz w:val="22"/>
                <w:lang w:eastAsia="ar-SA"/>
              </w:rPr>
            </w:pPr>
            <w:r w:rsidRPr="00B52DF5">
              <w:rPr>
                <w:rFonts w:eastAsia="Times New Roman"/>
                <w:kern w:val="0"/>
                <w:sz w:val="26"/>
                <w:lang w:eastAsia="ru-RU"/>
              </w:rPr>
              <w:t>Анализ пользовательских действий</w:t>
            </w:r>
          </w:p>
        </w:tc>
        <w:tc>
          <w:tcPr>
            <w:tcW w:w="1325" w:type="dxa"/>
            <w:vAlign w:val="center"/>
          </w:tcPr>
          <w:p w14:paraId="082E9033" w14:textId="77777777" w:rsidR="00615492" w:rsidRPr="00B52DF5" w:rsidRDefault="00615492" w:rsidP="00331FCD">
            <w:pPr>
              <w:suppressAutoHyphens/>
              <w:jc w:val="center"/>
              <w:rPr>
                <w:rFonts w:eastAsia="Times New Roman"/>
                <w:kern w:val="0"/>
                <w:sz w:val="22"/>
                <w:lang w:eastAsia="ar-SA"/>
              </w:rPr>
            </w:pPr>
            <w:r w:rsidRPr="00B52DF5">
              <w:rPr>
                <w:rFonts w:eastAsia="Times New Roman"/>
                <w:kern w:val="0"/>
                <w:sz w:val="26"/>
                <w:lang w:eastAsia="ru-RU"/>
              </w:rPr>
              <w:t>Декомпозиция по этапам обработки</w:t>
            </w:r>
          </w:p>
        </w:tc>
        <w:tc>
          <w:tcPr>
            <w:tcW w:w="1323" w:type="dxa"/>
            <w:vAlign w:val="center"/>
          </w:tcPr>
          <w:p w14:paraId="7D5E9AD0" w14:textId="77777777" w:rsidR="00615492" w:rsidRPr="00B52DF5" w:rsidRDefault="00615492" w:rsidP="00331FCD">
            <w:pPr>
              <w:suppressAutoHyphens/>
              <w:jc w:val="center"/>
              <w:rPr>
                <w:rFonts w:eastAsia="Times New Roman"/>
                <w:kern w:val="0"/>
                <w:sz w:val="22"/>
                <w:lang w:eastAsia="ar-SA"/>
              </w:rPr>
            </w:pPr>
            <w:r w:rsidRPr="00B52DF5">
              <w:rPr>
                <w:rFonts w:eastAsia="Times New Roman"/>
                <w:kern w:val="0"/>
                <w:sz w:val="26"/>
                <w:lang w:eastAsia="ru-RU"/>
              </w:rPr>
              <w:t>Ориентация на разработчиков</w:t>
            </w:r>
          </w:p>
        </w:tc>
        <w:tc>
          <w:tcPr>
            <w:tcW w:w="1189" w:type="dxa"/>
            <w:vAlign w:val="center"/>
          </w:tcPr>
          <w:p w14:paraId="316616CC" w14:textId="77777777" w:rsidR="00615492" w:rsidRPr="00B52DF5" w:rsidRDefault="00615492" w:rsidP="00331FCD">
            <w:pPr>
              <w:suppressAutoHyphens/>
              <w:jc w:val="center"/>
              <w:rPr>
                <w:rFonts w:eastAsia="Times New Roman"/>
                <w:kern w:val="0"/>
                <w:sz w:val="22"/>
                <w:lang w:eastAsia="ar-SA"/>
              </w:rPr>
            </w:pPr>
            <w:r w:rsidRPr="00B52DF5">
              <w:rPr>
                <w:rFonts w:eastAsia="Times New Roman"/>
                <w:kern w:val="0"/>
                <w:sz w:val="26"/>
                <w:lang w:eastAsia="ar-SA"/>
              </w:rPr>
              <w:t>Доступность</w:t>
            </w:r>
          </w:p>
        </w:tc>
      </w:tr>
      <w:tr w:rsidR="00615492" w14:paraId="25FADB0A" w14:textId="77777777" w:rsidTr="00331FCD">
        <w:tc>
          <w:tcPr>
            <w:tcW w:w="1568" w:type="dxa"/>
            <w:vAlign w:val="center"/>
          </w:tcPr>
          <w:p w14:paraId="7CA8E7AC" w14:textId="77777777" w:rsidR="00615492" w:rsidRPr="00B52DF5" w:rsidRDefault="00615492" w:rsidP="00331FCD">
            <w:pPr>
              <w:suppressAutoHyphens/>
              <w:rPr>
                <w:rFonts w:eastAsia="Times New Roman"/>
                <w:b/>
                <w:bCs/>
                <w:kern w:val="0"/>
                <w:sz w:val="22"/>
                <w:lang w:eastAsia="ar-SA"/>
              </w:rPr>
            </w:pPr>
            <w:proofErr w:type="spellStart"/>
            <w:r w:rsidRPr="00B52DF5">
              <w:rPr>
                <w:rFonts w:eastAsia="Times New Roman"/>
                <w:kern w:val="0"/>
                <w:sz w:val="26"/>
                <w:lang w:eastAsia="ru-RU"/>
              </w:rPr>
              <w:t>Prometheus</w:t>
            </w:r>
            <w:proofErr w:type="spellEnd"/>
          </w:p>
        </w:tc>
        <w:tc>
          <w:tcPr>
            <w:tcW w:w="1485" w:type="dxa"/>
            <w:vAlign w:val="center"/>
          </w:tcPr>
          <w:p w14:paraId="76CCA159" w14:textId="77777777" w:rsidR="00615492" w:rsidRPr="00B52DF5" w:rsidRDefault="00615492" w:rsidP="00331FCD">
            <w:pPr>
              <w:suppressAutoHyphens/>
              <w:rPr>
                <w:rFonts w:eastAsia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eastAsia="Times New Roman"/>
                <w:kern w:val="0"/>
                <w:sz w:val="26"/>
                <w:lang w:eastAsia="ru-RU"/>
              </w:rPr>
              <w:t>Да</w:t>
            </w:r>
          </w:p>
        </w:tc>
        <w:tc>
          <w:tcPr>
            <w:tcW w:w="1172" w:type="dxa"/>
            <w:vAlign w:val="center"/>
          </w:tcPr>
          <w:p w14:paraId="2356DAE1" w14:textId="77777777" w:rsidR="00615492" w:rsidRPr="00B52DF5" w:rsidRDefault="00615492" w:rsidP="00331FCD">
            <w:pPr>
              <w:suppressAutoHyphens/>
              <w:rPr>
                <w:rFonts w:eastAsia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eastAsia="Times New Roman"/>
                <w:kern w:val="0"/>
                <w:sz w:val="26"/>
                <w:lang w:eastAsia="ru-RU"/>
              </w:rPr>
              <w:t>Нет</w:t>
            </w:r>
          </w:p>
        </w:tc>
        <w:tc>
          <w:tcPr>
            <w:tcW w:w="1567" w:type="dxa"/>
            <w:vAlign w:val="center"/>
          </w:tcPr>
          <w:p w14:paraId="5617B3D7" w14:textId="77777777" w:rsidR="00615492" w:rsidRPr="00B52DF5" w:rsidRDefault="00615492" w:rsidP="00331FCD">
            <w:pPr>
              <w:suppressAutoHyphens/>
              <w:rPr>
                <w:rFonts w:eastAsia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eastAsia="Times New Roman"/>
                <w:kern w:val="0"/>
                <w:sz w:val="26"/>
                <w:lang w:eastAsia="ru-RU"/>
              </w:rPr>
              <w:t>Нет</w:t>
            </w:r>
          </w:p>
        </w:tc>
        <w:tc>
          <w:tcPr>
            <w:tcW w:w="1325" w:type="dxa"/>
            <w:vAlign w:val="center"/>
          </w:tcPr>
          <w:p w14:paraId="665B3198" w14:textId="77777777" w:rsidR="00615492" w:rsidRPr="00B52DF5" w:rsidRDefault="00615492" w:rsidP="00331FCD">
            <w:pPr>
              <w:suppressAutoHyphens/>
              <w:rPr>
                <w:rFonts w:eastAsia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eastAsia="Times New Roman"/>
                <w:kern w:val="0"/>
                <w:sz w:val="26"/>
                <w:lang w:eastAsia="ru-RU"/>
              </w:rPr>
              <w:t>Нет</w:t>
            </w:r>
          </w:p>
        </w:tc>
        <w:tc>
          <w:tcPr>
            <w:tcW w:w="1323" w:type="dxa"/>
            <w:vAlign w:val="center"/>
          </w:tcPr>
          <w:p w14:paraId="538A8309" w14:textId="77777777" w:rsidR="00615492" w:rsidRPr="00B52DF5" w:rsidRDefault="00615492" w:rsidP="00331FCD">
            <w:pPr>
              <w:suppressAutoHyphens/>
              <w:rPr>
                <w:rFonts w:eastAsia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eastAsia="Times New Roman"/>
                <w:kern w:val="0"/>
                <w:sz w:val="26"/>
                <w:lang w:eastAsia="ru-RU"/>
              </w:rPr>
              <w:t>Да</w:t>
            </w:r>
          </w:p>
        </w:tc>
        <w:tc>
          <w:tcPr>
            <w:tcW w:w="1189" w:type="dxa"/>
            <w:vAlign w:val="center"/>
          </w:tcPr>
          <w:p w14:paraId="03D1E2EA" w14:textId="77777777" w:rsidR="00615492" w:rsidRPr="00B52DF5" w:rsidRDefault="00615492" w:rsidP="00331FCD">
            <w:pPr>
              <w:suppressAutoHyphens/>
              <w:rPr>
                <w:rFonts w:eastAsia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eastAsia="Times New Roman"/>
                <w:kern w:val="0"/>
                <w:sz w:val="26"/>
                <w:lang w:eastAsia="ru-RU"/>
              </w:rPr>
              <w:t>Да</w:t>
            </w:r>
          </w:p>
        </w:tc>
      </w:tr>
      <w:tr w:rsidR="00615492" w14:paraId="06389452" w14:textId="77777777" w:rsidTr="00331FCD">
        <w:tc>
          <w:tcPr>
            <w:tcW w:w="1568" w:type="dxa"/>
            <w:vAlign w:val="center"/>
          </w:tcPr>
          <w:p w14:paraId="23B1D2AB" w14:textId="77777777" w:rsidR="00615492" w:rsidRPr="00B52DF5" w:rsidRDefault="00615492" w:rsidP="00331FCD">
            <w:pPr>
              <w:suppressAutoHyphens/>
              <w:rPr>
                <w:rFonts w:eastAsia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eastAsia="Times New Roman"/>
                <w:kern w:val="0"/>
                <w:sz w:val="26"/>
                <w:lang w:eastAsia="ru-RU"/>
              </w:rPr>
              <w:t>Jaeger</w:t>
            </w:r>
          </w:p>
        </w:tc>
        <w:tc>
          <w:tcPr>
            <w:tcW w:w="1485" w:type="dxa"/>
            <w:vAlign w:val="center"/>
          </w:tcPr>
          <w:p w14:paraId="77EBC142" w14:textId="77777777" w:rsidR="00615492" w:rsidRPr="00B52DF5" w:rsidRDefault="00615492" w:rsidP="00331FCD">
            <w:pPr>
              <w:suppressAutoHyphens/>
              <w:rPr>
                <w:rFonts w:eastAsia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eastAsia="Times New Roman"/>
                <w:kern w:val="0"/>
                <w:sz w:val="26"/>
                <w:lang w:eastAsia="ru-RU"/>
              </w:rPr>
              <w:t>Нет</w:t>
            </w:r>
          </w:p>
        </w:tc>
        <w:tc>
          <w:tcPr>
            <w:tcW w:w="1172" w:type="dxa"/>
            <w:vAlign w:val="center"/>
          </w:tcPr>
          <w:p w14:paraId="2A620AB2" w14:textId="77777777" w:rsidR="00615492" w:rsidRPr="00B52DF5" w:rsidRDefault="00615492" w:rsidP="00331FCD">
            <w:pPr>
              <w:suppressAutoHyphens/>
              <w:rPr>
                <w:rFonts w:eastAsia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eastAsia="Times New Roman"/>
                <w:kern w:val="0"/>
                <w:sz w:val="26"/>
                <w:lang w:eastAsia="ru-RU"/>
              </w:rPr>
              <w:t>Да</w:t>
            </w:r>
          </w:p>
        </w:tc>
        <w:tc>
          <w:tcPr>
            <w:tcW w:w="1567" w:type="dxa"/>
            <w:vAlign w:val="center"/>
          </w:tcPr>
          <w:p w14:paraId="0E41231D" w14:textId="77777777" w:rsidR="00615492" w:rsidRPr="00B52DF5" w:rsidRDefault="00615492" w:rsidP="00331FCD">
            <w:pPr>
              <w:suppressAutoHyphens/>
              <w:rPr>
                <w:rFonts w:eastAsia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eastAsia="Times New Roman"/>
                <w:kern w:val="0"/>
                <w:sz w:val="26"/>
                <w:lang w:eastAsia="ru-RU"/>
              </w:rPr>
              <w:t>Нет</w:t>
            </w:r>
          </w:p>
        </w:tc>
        <w:tc>
          <w:tcPr>
            <w:tcW w:w="1325" w:type="dxa"/>
            <w:vAlign w:val="center"/>
          </w:tcPr>
          <w:p w14:paraId="73ECB7D8" w14:textId="77777777" w:rsidR="00615492" w:rsidRPr="00B52DF5" w:rsidRDefault="00615492" w:rsidP="00331FCD">
            <w:pPr>
              <w:suppressAutoHyphens/>
              <w:rPr>
                <w:rFonts w:eastAsia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eastAsia="Times New Roman"/>
                <w:kern w:val="0"/>
                <w:sz w:val="26"/>
                <w:lang w:eastAsia="ru-RU"/>
              </w:rPr>
              <w:t>Частично</w:t>
            </w:r>
          </w:p>
        </w:tc>
        <w:tc>
          <w:tcPr>
            <w:tcW w:w="1323" w:type="dxa"/>
            <w:vAlign w:val="center"/>
          </w:tcPr>
          <w:p w14:paraId="5B55CF08" w14:textId="77777777" w:rsidR="00615492" w:rsidRPr="00B52DF5" w:rsidRDefault="00615492" w:rsidP="00331FCD">
            <w:pPr>
              <w:suppressAutoHyphens/>
              <w:rPr>
                <w:rFonts w:eastAsia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eastAsia="Times New Roman"/>
                <w:kern w:val="0"/>
                <w:sz w:val="26"/>
                <w:lang w:eastAsia="ru-RU"/>
              </w:rPr>
              <w:t>Да</w:t>
            </w:r>
          </w:p>
        </w:tc>
        <w:tc>
          <w:tcPr>
            <w:tcW w:w="1189" w:type="dxa"/>
            <w:vAlign w:val="center"/>
          </w:tcPr>
          <w:p w14:paraId="05F43F99" w14:textId="77777777" w:rsidR="00615492" w:rsidRPr="00B52DF5" w:rsidRDefault="00615492" w:rsidP="00331FCD">
            <w:pPr>
              <w:suppressAutoHyphens/>
              <w:rPr>
                <w:rFonts w:eastAsia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eastAsia="Times New Roman"/>
                <w:kern w:val="0"/>
                <w:sz w:val="26"/>
                <w:lang w:eastAsia="ru-RU"/>
              </w:rPr>
              <w:t>Да</w:t>
            </w:r>
          </w:p>
        </w:tc>
      </w:tr>
      <w:tr w:rsidR="00615492" w14:paraId="69B18022" w14:textId="77777777" w:rsidTr="00331FCD">
        <w:tc>
          <w:tcPr>
            <w:tcW w:w="1568" w:type="dxa"/>
            <w:vAlign w:val="center"/>
          </w:tcPr>
          <w:p w14:paraId="439EC90F" w14:textId="77777777" w:rsidR="00615492" w:rsidRPr="00B52DF5" w:rsidRDefault="00615492" w:rsidP="00331FCD">
            <w:pPr>
              <w:suppressAutoHyphens/>
              <w:rPr>
                <w:rFonts w:eastAsia="Times New Roman"/>
                <w:b/>
                <w:bCs/>
                <w:kern w:val="0"/>
                <w:sz w:val="22"/>
                <w:lang w:eastAsia="ar-SA"/>
              </w:rPr>
            </w:pPr>
            <w:proofErr w:type="spellStart"/>
            <w:r w:rsidRPr="00B52DF5">
              <w:rPr>
                <w:rFonts w:eastAsia="Times New Roman"/>
                <w:kern w:val="0"/>
                <w:sz w:val="26"/>
                <w:lang w:eastAsia="ru-RU"/>
              </w:rPr>
              <w:t>Datadog</w:t>
            </w:r>
            <w:proofErr w:type="spellEnd"/>
            <w:r w:rsidRPr="00B52DF5">
              <w:rPr>
                <w:rFonts w:eastAsia="Times New Roman"/>
                <w:kern w:val="0"/>
                <w:sz w:val="26"/>
                <w:lang w:eastAsia="ru-RU"/>
              </w:rPr>
              <w:t xml:space="preserve"> APM</w:t>
            </w:r>
          </w:p>
        </w:tc>
        <w:tc>
          <w:tcPr>
            <w:tcW w:w="1485" w:type="dxa"/>
            <w:vAlign w:val="center"/>
          </w:tcPr>
          <w:p w14:paraId="3D9411ED" w14:textId="77777777" w:rsidR="00615492" w:rsidRPr="00B52DF5" w:rsidRDefault="00615492" w:rsidP="00331FCD">
            <w:pPr>
              <w:suppressAutoHyphens/>
              <w:rPr>
                <w:rFonts w:eastAsia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eastAsia="Times New Roman"/>
                <w:kern w:val="0"/>
                <w:sz w:val="26"/>
                <w:lang w:eastAsia="ru-RU"/>
              </w:rPr>
              <w:t>Да</w:t>
            </w:r>
          </w:p>
        </w:tc>
        <w:tc>
          <w:tcPr>
            <w:tcW w:w="1172" w:type="dxa"/>
            <w:vAlign w:val="center"/>
          </w:tcPr>
          <w:p w14:paraId="748083E4" w14:textId="77777777" w:rsidR="00615492" w:rsidRPr="00B52DF5" w:rsidRDefault="00615492" w:rsidP="00331FCD">
            <w:pPr>
              <w:suppressAutoHyphens/>
              <w:rPr>
                <w:rFonts w:eastAsia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eastAsia="Times New Roman"/>
                <w:kern w:val="0"/>
                <w:sz w:val="26"/>
                <w:lang w:eastAsia="ru-RU"/>
              </w:rPr>
              <w:t>Да</w:t>
            </w:r>
          </w:p>
        </w:tc>
        <w:tc>
          <w:tcPr>
            <w:tcW w:w="1567" w:type="dxa"/>
            <w:vAlign w:val="center"/>
          </w:tcPr>
          <w:p w14:paraId="0150B705" w14:textId="77777777" w:rsidR="00615492" w:rsidRPr="00B52DF5" w:rsidRDefault="00615492" w:rsidP="00331FCD">
            <w:pPr>
              <w:suppressAutoHyphens/>
              <w:rPr>
                <w:rFonts w:eastAsia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eastAsia="Times New Roman"/>
                <w:kern w:val="0"/>
                <w:sz w:val="26"/>
                <w:lang w:eastAsia="ru-RU"/>
              </w:rPr>
              <w:t>Частично</w:t>
            </w:r>
          </w:p>
        </w:tc>
        <w:tc>
          <w:tcPr>
            <w:tcW w:w="1325" w:type="dxa"/>
            <w:vAlign w:val="center"/>
          </w:tcPr>
          <w:p w14:paraId="1089F198" w14:textId="77777777" w:rsidR="00615492" w:rsidRPr="00B52DF5" w:rsidRDefault="00615492" w:rsidP="00331FCD">
            <w:pPr>
              <w:suppressAutoHyphens/>
              <w:rPr>
                <w:rFonts w:eastAsia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eastAsia="Times New Roman"/>
                <w:kern w:val="0"/>
                <w:sz w:val="26"/>
                <w:lang w:eastAsia="ru-RU"/>
              </w:rPr>
              <w:t>Частично</w:t>
            </w:r>
          </w:p>
        </w:tc>
        <w:tc>
          <w:tcPr>
            <w:tcW w:w="1323" w:type="dxa"/>
            <w:vAlign w:val="center"/>
          </w:tcPr>
          <w:p w14:paraId="1705FF3B" w14:textId="77777777" w:rsidR="00615492" w:rsidRPr="00B52DF5" w:rsidRDefault="00615492" w:rsidP="00331FCD">
            <w:pPr>
              <w:suppressAutoHyphens/>
              <w:rPr>
                <w:rFonts w:eastAsia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eastAsia="Times New Roman"/>
                <w:kern w:val="0"/>
                <w:sz w:val="26"/>
                <w:lang w:eastAsia="ru-RU"/>
              </w:rPr>
              <w:t>Да</w:t>
            </w:r>
          </w:p>
        </w:tc>
        <w:tc>
          <w:tcPr>
            <w:tcW w:w="1189" w:type="dxa"/>
            <w:vAlign w:val="center"/>
          </w:tcPr>
          <w:p w14:paraId="5C1D4373" w14:textId="77777777" w:rsidR="00615492" w:rsidRPr="00B52DF5" w:rsidRDefault="00615492" w:rsidP="00331FCD">
            <w:pPr>
              <w:suppressAutoHyphens/>
              <w:rPr>
                <w:rFonts w:eastAsia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eastAsia="Times New Roman"/>
                <w:kern w:val="0"/>
                <w:sz w:val="26"/>
                <w:lang w:eastAsia="ru-RU"/>
              </w:rPr>
              <w:t>Нет</w:t>
            </w:r>
          </w:p>
        </w:tc>
      </w:tr>
      <w:tr w:rsidR="00615492" w14:paraId="643363AA" w14:textId="77777777" w:rsidTr="00331FCD">
        <w:tc>
          <w:tcPr>
            <w:tcW w:w="1568" w:type="dxa"/>
            <w:vAlign w:val="center"/>
          </w:tcPr>
          <w:p w14:paraId="598D8958" w14:textId="77777777" w:rsidR="00615492" w:rsidRPr="00B52DF5" w:rsidRDefault="00615492" w:rsidP="00331FCD">
            <w:pPr>
              <w:suppressAutoHyphens/>
              <w:rPr>
                <w:rFonts w:eastAsia="Times New Roman"/>
                <w:b/>
                <w:bCs/>
                <w:kern w:val="0"/>
                <w:sz w:val="22"/>
                <w:lang w:eastAsia="ar-SA"/>
              </w:rPr>
            </w:pPr>
            <w:proofErr w:type="spellStart"/>
            <w:r w:rsidRPr="00B52DF5">
              <w:rPr>
                <w:rFonts w:eastAsia="Times New Roman"/>
                <w:kern w:val="0"/>
                <w:sz w:val="26"/>
                <w:lang w:eastAsia="ru-RU"/>
              </w:rPr>
              <w:t>Elastic</w:t>
            </w:r>
            <w:proofErr w:type="spellEnd"/>
            <w:r w:rsidRPr="00B52DF5">
              <w:rPr>
                <w:rFonts w:eastAsia="Times New Roman"/>
                <w:kern w:val="0"/>
                <w:sz w:val="26"/>
                <w:lang w:eastAsia="ru-RU"/>
              </w:rPr>
              <w:t xml:space="preserve"> APM</w:t>
            </w:r>
          </w:p>
        </w:tc>
        <w:tc>
          <w:tcPr>
            <w:tcW w:w="1485" w:type="dxa"/>
            <w:vAlign w:val="center"/>
          </w:tcPr>
          <w:p w14:paraId="25DACB83" w14:textId="77777777" w:rsidR="00615492" w:rsidRPr="00B52DF5" w:rsidRDefault="00615492" w:rsidP="00331FCD">
            <w:pPr>
              <w:suppressAutoHyphens/>
              <w:rPr>
                <w:rFonts w:eastAsia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eastAsia="Times New Roman"/>
                <w:kern w:val="0"/>
                <w:sz w:val="26"/>
                <w:lang w:eastAsia="ru-RU"/>
              </w:rPr>
              <w:t>Да</w:t>
            </w:r>
          </w:p>
        </w:tc>
        <w:tc>
          <w:tcPr>
            <w:tcW w:w="1172" w:type="dxa"/>
            <w:vAlign w:val="center"/>
          </w:tcPr>
          <w:p w14:paraId="55BE328F" w14:textId="77777777" w:rsidR="00615492" w:rsidRPr="00B52DF5" w:rsidRDefault="00615492" w:rsidP="00331FCD">
            <w:pPr>
              <w:suppressAutoHyphens/>
              <w:rPr>
                <w:rFonts w:eastAsia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eastAsia="Times New Roman"/>
                <w:kern w:val="0"/>
                <w:sz w:val="26"/>
                <w:lang w:eastAsia="ru-RU"/>
              </w:rPr>
              <w:t>Да</w:t>
            </w:r>
          </w:p>
        </w:tc>
        <w:tc>
          <w:tcPr>
            <w:tcW w:w="1567" w:type="dxa"/>
            <w:vAlign w:val="center"/>
          </w:tcPr>
          <w:p w14:paraId="7CA68D35" w14:textId="77777777" w:rsidR="00615492" w:rsidRPr="00B52DF5" w:rsidRDefault="00615492" w:rsidP="00331FCD">
            <w:pPr>
              <w:suppressAutoHyphens/>
              <w:rPr>
                <w:rFonts w:eastAsia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eastAsia="Times New Roman"/>
                <w:kern w:val="0"/>
                <w:sz w:val="26"/>
                <w:lang w:eastAsia="ru-RU"/>
              </w:rPr>
              <w:t>Частично</w:t>
            </w:r>
          </w:p>
        </w:tc>
        <w:tc>
          <w:tcPr>
            <w:tcW w:w="1325" w:type="dxa"/>
            <w:vAlign w:val="center"/>
          </w:tcPr>
          <w:p w14:paraId="1C8434B9" w14:textId="77777777" w:rsidR="00615492" w:rsidRPr="00B52DF5" w:rsidRDefault="00615492" w:rsidP="00331FCD">
            <w:pPr>
              <w:suppressAutoHyphens/>
              <w:rPr>
                <w:rFonts w:eastAsia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eastAsia="Times New Roman"/>
                <w:kern w:val="0"/>
                <w:sz w:val="26"/>
                <w:lang w:eastAsia="ru-RU"/>
              </w:rPr>
              <w:t>Частично</w:t>
            </w:r>
          </w:p>
        </w:tc>
        <w:tc>
          <w:tcPr>
            <w:tcW w:w="1323" w:type="dxa"/>
            <w:vAlign w:val="center"/>
          </w:tcPr>
          <w:p w14:paraId="16E76A76" w14:textId="77777777" w:rsidR="00615492" w:rsidRPr="00B52DF5" w:rsidRDefault="00615492" w:rsidP="00331FCD">
            <w:pPr>
              <w:suppressAutoHyphens/>
              <w:rPr>
                <w:rFonts w:eastAsia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eastAsia="Times New Roman"/>
                <w:kern w:val="0"/>
                <w:sz w:val="26"/>
                <w:lang w:eastAsia="ru-RU"/>
              </w:rPr>
              <w:t>Да</w:t>
            </w:r>
          </w:p>
        </w:tc>
        <w:tc>
          <w:tcPr>
            <w:tcW w:w="1189" w:type="dxa"/>
            <w:vAlign w:val="center"/>
          </w:tcPr>
          <w:p w14:paraId="46EBEEC2" w14:textId="77777777" w:rsidR="00615492" w:rsidRPr="00B52DF5" w:rsidRDefault="00615492" w:rsidP="00331FCD">
            <w:pPr>
              <w:suppressAutoHyphens/>
              <w:rPr>
                <w:rFonts w:eastAsia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eastAsia="Times New Roman"/>
                <w:kern w:val="0"/>
                <w:sz w:val="26"/>
                <w:lang w:eastAsia="ru-RU"/>
              </w:rPr>
              <w:t>Частично</w:t>
            </w:r>
          </w:p>
        </w:tc>
      </w:tr>
      <w:tr w:rsidR="00615492" w14:paraId="35D084E2" w14:textId="77777777" w:rsidTr="00331FCD">
        <w:tc>
          <w:tcPr>
            <w:tcW w:w="1568" w:type="dxa"/>
            <w:vAlign w:val="center"/>
          </w:tcPr>
          <w:p w14:paraId="22834CC6" w14:textId="77777777" w:rsidR="00615492" w:rsidRPr="00B52DF5" w:rsidRDefault="00615492" w:rsidP="00331FCD">
            <w:pPr>
              <w:suppressAutoHyphens/>
              <w:rPr>
                <w:rFonts w:eastAsia="Times New Roman"/>
                <w:b/>
                <w:bCs/>
                <w:kern w:val="0"/>
                <w:sz w:val="22"/>
                <w:lang w:eastAsia="ar-SA"/>
              </w:rPr>
            </w:pPr>
            <w:proofErr w:type="spellStart"/>
            <w:r w:rsidRPr="00B52DF5">
              <w:rPr>
                <w:rFonts w:eastAsia="Times New Roman"/>
                <w:kern w:val="0"/>
                <w:sz w:val="26"/>
                <w:lang w:eastAsia="ru-RU"/>
              </w:rPr>
              <w:t>Яндекс.Метрика</w:t>
            </w:r>
            <w:proofErr w:type="spellEnd"/>
            <w:r w:rsidRPr="00B52DF5">
              <w:rPr>
                <w:rFonts w:eastAsia="Times New Roman"/>
                <w:kern w:val="0"/>
                <w:sz w:val="26"/>
                <w:lang w:eastAsia="ru-RU"/>
              </w:rPr>
              <w:t xml:space="preserve"> / RUM</w:t>
            </w:r>
          </w:p>
        </w:tc>
        <w:tc>
          <w:tcPr>
            <w:tcW w:w="1485" w:type="dxa"/>
            <w:vAlign w:val="center"/>
          </w:tcPr>
          <w:p w14:paraId="2224FD81" w14:textId="77777777" w:rsidR="00615492" w:rsidRPr="00B52DF5" w:rsidRDefault="00615492" w:rsidP="00331FCD">
            <w:pPr>
              <w:suppressAutoHyphens/>
              <w:rPr>
                <w:rFonts w:eastAsia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eastAsia="Times New Roman"/>
                <w:kern w:val="0"/>
                <w:sz w:val="26"/>
                <w:lang w:eastAsia="ru-RU"/>
              </w:rPr>
              <w:t>Нет</w:t>
            </w:r>
          </w:p>
        </w:tc>
        <w:tc>
          <w:tcPr>
            <w:tcW w:w="1172" w:type="dxa"/>
            <w:vAlign w:val="center"/>
          </w:tcPr>
          <w:p w14:paraId="001E12D6" w14:textId="77777777" w:rsidR="00615492" w:rsidRPr="00B52DF5" w:rsidRDefault="00615492" w:rsidP="00331FCD">
            <w:pPr>
              <w:suppressAutoHyphens/>
              <w:rPr>
                <w:rFonts w:eastAsia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eastAsia="Times New Roman"/>
                <w:kern w:val="0"/>
                <w:sz w:val="26"/>
                <w:lang w:eastAsia="ru-RU"/>
              </w:rPr>
              <w:t>Нет</w:t>
            </w:r>
          </w:p>
        </w:tc>
        <w:tc>
          <w:tcPr>
            <w:tcW w:w="1567" w:type="dxa"/>
            <w:vAlign w:val="center"/>
          </w:tcPr>
          <w:p w14:paraId="1CC54E79" w14:textId="77777777" w:rsidR="00615492" w:rsidRPr="00B52DF5" w:rsidRDefault="00615492" w:rsidP="00331FCD">
            <w:pPr>
              <w:suppressAutoHyphens/>
              <w:rPr>
                <w:rFonts w:eastAsia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eastAsia="Times New Roman"/>
                <w:kern w:val="0"/>
                <w:sz w:val="26"/>
                <w:lang w:eastAsia="ru-RU"/>
              </w:rPr>
              <w:t>Да</w:t>
            </w:r>
          </w:p>
        </w:tc>
        <w:tc>
          <w:tcPr>
            <w:tcW w:w="1325" w:type="dxa"/>
            <w:vAlign w:val="center"/>
          </w:tcPr>
          <w:p w14:paraId="58602A4F" w14:textId="77777777" w:rsidR="00615492" w:rsidRPr="00B52DF5" w:rsidRDefault="00615492" w:rsidP="00331FCD">
            <w:pPr>
              <w:suppressAutoHyphens/>
              <w:rPr>
                <w:rFonts w:eastAsia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eastAsia="Times New Roman"/>
                <w:kern w:val="0"/>
                <w:sz w:val="26"/>
                <w:lang w:eastAsia="ru-RU"/>
              </w:rPr>
              <w:t>Нет</w:t>
            </w:r>
          </w:p>
        </w:tc>
        <w:tc>
          <w:tcPr>
            <w:tcW w:w="1323" w:type="dxa"/>
            <w:vAlign w:val="center"/>
          </w:tcPr>
          <w:p w14:paraId="7C440352" w14:textId="77777777" w:rsidR="00615492" w:rsidRPr="00B52DF5" w:rsidRDefault="00615492" w:rsidP="00331FCD">
            <w:pPr>
              <w:suppressAutoHyphens/>
              <w:rPr>
                <w:rFonts w:eastAsia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eastAsia="Times New Roman"/>
                <w:kern w:val="0"/>
                <w:sz w:val="26"/>
                <w:lang w:eastAsia="ru-RU"/>
              </w:rPr>
              <w:t>Нет</w:t>
            </w:r>
          </w:p>
        </w:tc>
        <w:tc>
          <w:tcPr>
            <w:tcW w:w="1189" w:type="dxa"/>
            <w:vAlign w:val="center"/>
          </w:tcPr>
          <w:p w14:paraId="58404CD6" w14:textId="77777777" w:rsidR="00615492" w:rsidRPr="00B52DF5" w:rsidRDefault="00615492" w:rsidP="00331FCD">
            <w:pPr>
              <w:suppressAutoHyphens/>
              <w:rPr>
                <w:rFonts w:eastAsia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eastAsia="Times New Roman"/>
                <w:kern w:val="0"/>
                <w:sz w:val="26"/>
                <w:lang w:eastAsia="ru-RU"/>
              </w:rPr>
              <w:t>Да</w:t>
            </w:r>
          </w:p>
        </w:tc>
      </w:tr>
      <w:tr w:rsidR="00615492" w14:paraId="79527068" w14:textId="77777777" w:rsidTr="00331FCD">
        <w:tc>
          <w:tcPr>
            <w:tcW w:w="1568" w:type="dxa"/>
            <w:vAlign w:val="center"/>
          </w:tcPr>
          <w:p w14:paraId="1B86B576" w14:textId="77777777" w:rsidR="00615492" w:rsidRPr="00B52DF5" w:rsidRDefault="00615492" w:rsidP="00331FCD">
            <w:pPr>
              <w:suppressAutoHyphens/>
              <w:rPr>
                <w:rFonts w:eastAsia="Times New Roman"/>
                <w:kern w:val="0"/>
                <w:sz w:val="22"/>
                <w:lang w:eastAsia="ru-RU"/>
              </w:rPr>
            </w:pPr>
            <w:r w:rsidRPr="00B52DF5">
              <w:rPr>
                <w:rFonts w:eastAsia="Times New Roman"/>
                <w:kern w:val="0"/>
                <w:sz w:val="26"/>
                <w:lang w:eastAsia="ru-RU"/>
              </w:rPr>
              <w:t>Разрабатываемый модуль</w:t>
            </w:r>
          </w:p>
        </w:tc>
        <w:tc>
          <w:tcPr>
            <w:tcW w:w="1485" w:type="dxa"/>
            <w:vAlign w:val="center"/>
          </w:tcPr>
          <w:p w14:paraId="19EC1DCD" w14:textId="77777777" w:rsidR="00615492" w:rsidRPr="00B52DF5" w:rsidRDefault="00615492" w:rsidP="00331FCD">
            <w:pPr>
              <w:suppressAutoHyphens/>
              <w:rPr>
                <w:rFonts w:eastAsia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eastAsia="Times New Roman"/>
                <w:kern w:val="0"/>
                <w:sz w:val="26"/>
                <w:lang w:eastAsia="ru-RU"/>
              </w:rPr>
              <w:t>Частично</w:t>
            </w:r>
          </w:p>
        </w:tc>
        <w:tc>
          <w:tcPr>
            <w:tcW w:w="1172" w:type="dxa"/>
            <w:vAlign w:val="center"/>
          </w:tcPr>
          <w:p w14:paraId="12400237" w14:textId="77777777" w:rsidR="00615492" w:rsidRPr="00B52DF5" w:rsidRDefault="00615492" w:rsidP="00331FCD">
            <w:pPr>
              <w:suppressAutoHyphens/>
              <w:rPr>
                <w:rFonts w:eastAsia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eastAsia="Times New Roman"/>
                <w:kern w:val="0"/>
                <w:sz w:val="26"/>
                <w:lang w:eastAsia="ru-RU"/>
              </w:rPr>
              <w:t>Да</w:t>
            </w:r>
          </w:p>
        </w:tc>
        <w:tc>
          <w:tcPr>
            <w:tcW w:w="1567" w:type="dxa"/>
            <w:vAlign w:val="center"/>
          </w:tcPr>
          <w:p w14:paraId="3CA1A90F" w14:textId="77777777" w:rsidR="00615492" w:rsidRPr="00B52DF5" w:rsidRDefault="00615492" w:rsidP="00331FCD">
            <w:pPr>
              <w:suppressAutoHyphens/>
              <w:rPr>
                <w:rFonts w:eastAsia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eastAsia="Times New Roman"/>
                <w:kern w:val="0"/>
                <w:sz w:val="26"/>
                <w:lang w:eastAsia="ru-RU"/>
              </w:rPr>
              <w:t>Да</w:t>
            </w:r>
          </w:p>
        </w:tc>
        <w:tc>
          <w:tcPr>
            <w:tcW w:w="1325" w:type="dxa"/>
            <w:vAlign w:val="center"/>
          </w:tcPr>
          <w:p w14:paraId="20DF7D51" w14:textId="77777777" w:rsidR="00615492" w:rsidRPr="00B52DF5" w:rsidRDefault="00615492" w:rsidP="00331FCD">
            <w:pPr>
              <w:suppressAutoHyphens/>
              <w:rPr>
                <w:rFonts w:eastAsia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eastAsia="Times New Roman"/>
                <w:kern w:val="0"/>
                <w:sz w:val="26"/>
                <w:lang w:eastAsia="ru-RU"/>
              </w:rPr>
              <w:t>Да</w:t>
            </w:r>
          </w:p>
        </w:tc>
        <w:tc>
          <w:tcPr>
            <w:tcW w:w="1323" w:type="dxa"/>
            <w:vAlign w:val="center"/>
          </w:tcPr>
          <w:p w14:paraId="38D7503D" w14:textId="77777777" w:rsidR="00615492" w:rsidRPr="00B52DF5" w:rsidRDefault="00615492" w:rsidP="00331FCD">
            <w:pPr>
              <w:suppressAutoHyphens/>
              <w:rPr>
                <w:rFonts w:eastAsia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eastAsia="Times New Roman"/>
                <w:kern w:val="0"/>
                <w:sz w:val="26"/>
                <w:lang w:eastAsia="ru-RU"/>
              </w:rPr>
              <w:t>Да</w:t>
            </w:r>
          </w:p>
        </w:tc>
        <w:tc>
          <w:tcPr>
            <w:tcW w:w="1189" w:type="dxa"/>
            <w:vAlign w:val="center"/>
          </w:tcPr>
          <w:p w14:paraId="372DF666" w14:textId="77777777" w:rsidR="00615492" w:rsidRPr="00B52DF5" w:rsidRDefault="00615492" w:rsidP="00331FCD">
            <w:pPr>
              <w:suppressAutoHyphens/>
              <w:rPr>
                <w:rFonts w:eastAsia="Times New Roman"/>
                <w:b/>
                <w:bCs/>
                <w:kern w:val="0"/>
                <w:sz w:val="22"/>
                <w:lang w:eastAsia="ar-SA"/>
              </w:rPr>
            </w:pPr>
            <w:r w:rsidRPr="00B52DF5">
              <w:rPr>
                <w:rFonts w:eastAsia="Times New Roman"/>
                <w:kern w:val="0"/>
                <w:sz w:val="26"/>
                <w:lang w:eastAsia="ru-RU"/>
              </w:rPr>
              <w:t>Да</w:t>
            </w:r>
          </w:p>
        </w:tc>
      </w:tr>
    </w:tbl>
    <w:p w14:paraId="6D064011" w14:textId="77777777" w:rsidR="00615492" w:rsidRDefault="00615492" w:rsidP="00615492">
      <w:pPr>
        <w:spacing w:line="360" w:lineRule="auto"/>
      </w:pPr>
    </w:p>
    <w:p w14:paraId="318CC6C8" w14:textId="31F973DF" w:rsidR="00615492" w:rsidRDefault="00615492" w:rsidP="00615492">
      <w:pPr>
        <w:spacing w:line="360" w:lineRule="auto"/>
        <w:ind w:firstLine="709"/>
      </w:pPr>
      <w:r>
        <w:t>Проведённое сравнение показывает, что существующие решения покрывают отдельные стороны задачи, но не объединяют все требуемые свойства одновременно. Инфраструктурные системы мониторинга позволяют контролировать состояние ресурсов, но не связывают метрики с конкретными пользовательскими действиями. Инструменты трассировки помогают анализировать технические запросы, однако не всегда отражают прикладной смысл события. Системы веб-аналитики фиксируют пользовательскую активность, но не показывают внутреннюю серверную декомпозицию обработки действия.</w:t>
      </w:r>
    </w:p>
    <w:p w14:paraId="64813A74" w14:textId="2EC761A3" w:rsidR="00615492" w:rsidRDefault="00615492" w:rsidP="00615492">
      <w:pPr>
        <w:spacing w:line="360" w:lineRule="auto"/>
        <w:ind w:firstLine="709"/>
      </w:pPr>
      <w:r>
        <w:lastRenderedPageBreak/>
        <w:t>Таким образом, возникает необходимость разработки специализированного модуля, который позволит фиксировать пользовательские события веб-приложения, связывать их с этапами выполнения, рассчитывать временные показатели и предоставлять результаты анализа в удобной форме.</w:t>
      </w:r>
    </w:p>
    <w:p w14:paraId="0C3DB089" w14:textId="49DEFAB1" w:rsidR="00615492" w:rsidRDefault="00615492" w:rsidP="00615492">
      <w:pPr>
        <w:spacing w:line="360" w:lineRule="auto"/>
        <w:ind w:firstLine="709"/>
      </w:pPr>
      <w:r>
        <w:t>Разрабатываемый модуль объединённой аналитики пользовательских событий должен дополнять серверную часть веб-приложения и обеспечивать сбор, хранение, агрегацию и визуализацию метрик выполнения пользовательских действий. В отличие от инфраструктурных средств мониторинга, модуль ориентирован не только на технические показатели, но и на прикладной контекст: тип пользовательского события, параметры запроса, статус выполнения, длительность этапов обработки, ошибки и диагностические данные.</w:t>
      </w:r>
    </w:p>
    <w:p w14:paraId="5B9D6951" w14:textId="0A44397D" w:rsidR="00615492" w:rsidRDefault="00615492" w:rsidP="00615492">
      <w:pPr>
        <w:spacing w:line="360" w:lineRule="auto"/>
        <w:ind w:firstLine="709"/>
      </w:pPr>
      <w:r>
        <w:t>В качестве демонстрационной среды для проверки работы модуля используется веб-приложение типа интернет-магазина. Такой выбор обусловлен тем, что в интернет-магазине присутствуют типовые пользовательские сценарии, подходящие для проверки аналитики: просмотр каталога, переход на карточку товара, авторизация, добавление товара в корзину, оформление заказа и работа с административной панелью. При этом сам интернет-магазин не является основным объектом разработки, а применяется как пример веб-приложения, на котором можно проверить корректность сбора и анализа пользовательских событий.</w:t>
      </w:r>
    </w:p>
    <w:p w14:paraId="27537FAB" w14:textId="765E1413" w:rsidR="00615492" w:rsidRDefault="00615492" w:rsidP="00615492">
      <w:pPr>
        <w:spacing w:line="360" w:lineRule="auto"/>
        <w:ind w:firstLine="709"/>
      </w:pPr>
      <w:r>
        <w:t xml:space="preserve">Во втором разделе работы было сформировано проектное решение модуля. В его состав входят механизмы регистрации событий, фиксации этапов обработки, записи метрик, хранения аналитических данных в отдельной схеме </w:t>
      </w:r>
      <w:proofErr w:type="spellStart"/>
      <w:r>
        <w:t>PostgreSQL</w:t>
      </w:r>
      <w:proofErr w:type="spellEnd"/>
      <w:r>
        <w:t>, расчёта агрегированных показателей и предоставления аналитической информации через административный интерфейс. Такое решение позволяет рассматривать пользовательское событие как целостный процесс и анализировать вклад каждого этапа в общее время выполнения.</w:t>
      </w:r>
    </w:p>
    <w:p w14:paraId="6F8293F1" w14:textId="1235086D" w:rsidR="00615492" w:rsidRDefault="00615492" w:rsidP="00615492">
      <w:pPr>
        <w:spacing w:line="360" w:lineRule="auto"/>
        <w:ind w:firstLine="709"/>
      </w:pPr>
      <w:r>
        <w:t xml:space="preserve">Цель работы состоит в сокращении времени локализации дефектов производительности и функциональности веб-приложения за счёт разработки модуля </w:t>
      </w:r>
      <w:r>
        <w:lastRenderedPageBreak/>
        <w:t>объединённой аналитики пользовательских событий на языке Java с использованием Spring Boot.</w:t>
      </w:r>
    </w:p>
    <w:p w14:paraId="6311A343" w14:textId="17910A41" w:rsidR="00615492" w:rsidRDefault="00615492" w:rsidP="00615492">
      <w:pPr>
        <w:spacing w:line="360" w:lineRule="auto"/>
        <w:ind w:firstLine="709"/>
      </w:pPr>
      <w:r>
        <w:t>Для достижения поставленной цели были сформулированы следующие задачи:</w:t>
      </w:r>
    </w:p>
    <w:p w14:paraId="36B1231F" w14:textId="77777777" w:rsidR="00615492" w:rsidRDefault="00615492" w:rsidP="006B6868">
      <w:pPr>
        <w:pStyle w:val="a3"/>
        <w:numPr>
          <w:ilvl w:val="0"/>
          <w:numId w:val="27"/>
        </w:numPr>
        <w:spacing w:line="360" w:lineRule="auto"/>
        <w:ind w:left="284"/>
      </w:pPr>
      <w:r>
        <w:t>Разработать архитектуру модуля объединённой аналитики пользовательских событий и определить его место в структуре веб-приложения.</w:t>
      </w:r>
    </w:p>
    <w:p w14:paraId="449D37AD" w14:textId="77777777" w:rsidR="00615492" w:rsidRDefault="00615492" w:rsidP="006B6868">
      <w:pPr>
        <w:pStyle w:val="a3"/>
        <w:numPr>
          <w:ilvl w:val="0"/>
          <w:numId w:val="27"/>
        </w:numPr>
        <w:spacing w:line="360" w:lineRule="auto"/>
        <w:ind w:left="284"/>
      </w:pPr>
      <w:r>
        <w:t>Спроектировать структуру базы данных модуля аналитики, обеспечивающую хранение пользовательских событий, этапов их обработки, метрик и агрегированных показателей.</w:t>
      </w:r>
    </w:p>
    <w:p w14:paraId="5E6DB266" w14:textId="77777777" w:rsidR="00615492" w:rsidRDefault="00615492" w:rsidP="006B6868">
      <w:pPr>
        <w:pStyle w:val="a3"/>
        <w:numPr>
          <w:ilvl w:val="0"/>
          <w:numId w:val="27"/>
        </w:numPr>
        <w:spacing w:line="360" w:lineRule="auto"/>
        <w:ind w:left="284"/>
      </w:pPr>
      <w:r>
        <w:t>Создать структуру базы данных и заполнить её тестовыми записями, необходимыми для проверки работы модуля аналитики.</w:t>
      </w:r>
    </w:p>
    <w:p w14:paraId="3161E8FE" w14:textId="77777777" w:rsidR="00615492" w:rsidRDefault="00615492" w:rsidP="006B6868">
      <w:pPr>
        <w:pStyle w:val="a3"/>
        <w:numPr>
          <w:ilvl w:val="0"/>
          <w:numId w:val="27"/>
        </w:numPr>
        <w:spacing w:line="360" w:lineRule="auto"/>
        <w:ind w:left="284"/>
      </w:pPr>
      <w:r>
        <w:t>Доработать демонстрационное веб-приложение для проверки работы модуля на типовых пользовательских сценариях: регистрации, авторизации, работе с личным кабинетом, добавлении объектов в избранное, корзину и оформлении заказа.</w:t>
      </w:r>
    </w:p>
    <w:p w14:paraId="14342E5E" w14:textId="77777777" w:rsidR="00615492" w:rsidRDefault="00615492" w:rsidP="006B6868">
      <w:pPr>
        <w:pStyle w:val="a3"/>
        <w:numPr>
          <w:ilvl w:val="0"/>
          <w:numId w:val="27"/>
        </w:numPr>
        <w:spacing w:line="360" w:lineRule="auto"/>
        <w:ind w:left="284"/>
      </w:pPr>
      <w:r>
        <w:t>Реализовать механизм регистрации пользовательских событий, предусматривающий формирование уникального идентификатора события и сохранение его параметров в базе данных.</w:t>
      </w:r>
    </w:p>
    <w:p w14:paraId="30E39AAD" w14:textId="77777777" w:rsidR="00615492" w:rsidRDefault="00615492" w:rsidP="006B6868">
      <w:pPr>
        <w:pStyle w:val="a3"/>
        <w:numPr>
          <w:ilvl w:val="0"/>
          <w:numId w:val="27"/>
        </w:numPr>
        <w:spacing w:line="360" w:lineRule="auto"/>
        <w:ind w:left="284"/>
      </w:pPr>
      <w:r>
        <w:t>Реализовать механизм фиксации этапов обработки пользовательского события, включая приём запроса, выполнение бизнес-логики, обращение к базе данных и формирование ответа.</w:t>
      </w:r>
    </w:p>
    <w:p w14:paraId="26B1A01D" w14:textId="77777777" w:rsidR="00615492" w:rsidRDefault="00615492" w:rsidP="006B6868">
      <w:pPr>
        <w:pStyle w:val="a3"/>
        <w:numPr>
          <w:ilvl w:val="0"/>
          <w:numId w:val="27"/>
        </w:numPr>
        <w:spacing w:line="360" w:lineRule="auto"/>
        <w:ind w:left="284"/>
      </w:pPr>
      <w:r>
        <w:t>Реализовать сохранение информации о выполнении каждого этапа обработки пользовательского события.</w:t>
      </w:r>
    </w:p>
    <w:p w14:paraId="07583408" w14:textId="77777777" w:rsidR="00615492" w:rsidRDefault="00615492" w:rsidP="006B6868">
      <w:pPr>
        <w:pStyle w:val="a3"/>
        <w:numPr>
          <w:ilvl w:val="0"/>
          <w:numId w:val="27"/>
        </w:numPr>
        <w:spacing w:line="360" w:lineRule="auto"/>
        <w:ind w:left="284"/>
      </w:pPr>
      <w:r>
        <w:t>Реализовать REST API для получения расширенных аналитических данных.</w:t>
      </w:r>
    </w:p>
    <w:p w14:paraId="5DD0D2EC" w14:textId="77777777" w:rsidR="00615492" w:rsidRDefault="00615492" w:rsidP="006B6868">
      <w:pPr>
        <w:pStyle w:val="a3"/>
        <w:numPr>
          <w:ilvl w:val="0"/>
          <w:numId w:val="27"/>
        </w:numPr>
        <w:spacing w:line="360" w:lineRule="auto"/>
        <w:ind w:left="284"/>
      </w:pPr>
      <w:r>
        <w:t>Реализовать механизм агрегации метрик выполнения пользовательских событий.</w:t>
      </w:r>
    </w:p>
    <w:p w14:paraId="2F389488" w14:textId="77777777" w:rsidR="00615492" w:rsidRDefault="00615492" w:rsidP="006B6868">
      <w:pPr>
        <w:pStyle w:val="a3"/>
        <w:numPr>
          <w:ilvl w:val="0"/>
          <w:numId w:val="27"/>
        </w:numPr>
        <w:spacing w:line="360" w:lineRule="auto"/>
        <w:ind w:left="284"/>
      </w:pPr>
      <w:r>
        <w:t>Разработать административную панель для просмотра аналитических данных.</w:t>
      </w:r>
    </w:p>
    <w:p w14:paraId="28A6F55B" w14:textId="77777777" w:rsidR="00615492" w:rsidRDefault="00615492" w:rsidP="006B6868">
      <w:pPr>
        <w:pStyle w:val="a3"/>
        <w:numPr>
          <w:ilvl w:val="0"/>
          <w:numId w:val="27"/>
        </w:numPr>
        <w:spacing w:line="360" w:lineRule="auto"/>
        <w:ind w:left="284"/>
      </w:pPr>
      <w:r>
        <w:t>Реализовать визуализацию аналитических данных в административном интерфейсе.</w:t>
      </w:r>
    </w:p>
    <w:p w14:paraId="5A16DEC5" w14:textId="1ACB20A6" w:rsidR="00615492" w:rsidRDefault="00615492" w:rsidP="006B6868">
      <w:pPr>
        <w:spacing w:line="360" w:lineRule="auto"/>
        <w:ind w:firstLine="709"/>
      </w:pPr>
      <w:r>
        <w:lastRenderedPageBreak/>
        <w:t>Провести тестирование разработанного модуля, проверить корректность регистрации событий, фиксации этапов обработки, агрегации метрик, работы REST API и отображения аналитики.</w:t>
      </w:r>
    </w:p>
    <w:p w14:paraId="2223C424" w14:textId="3A6D1511" w:rsidR="00615492" w:rsidRDefault="00615492" w:rsidP="00615492">
      <w:pPr>
        <w:spacing w:line="360" w:lineRule="auto"/>
        <w:ind w:firstLine="709"/>
      </w:pPr>
      <w:r>
        <w:t>Практическая ценность разрабатываемого решения заключается в том, что администратор или разработчик получает возможность анализировать пользовательские действия не как набор разрозненных технических записей, а как структурированные прикладные события. Это позволяет быстрее выявлять наиболее медленные операции, определять проблемные этапы обработки и принимать решения по оптимизации функциональности веб-приложения.</w:t>
      </w:r>
    </w:p>
    <w:p w14:paraId="77C0393E" w14:textId="1B92C704" w:rsidR="007E63A6" w:rsidRDefault="007E63A6" w:rsidP="007E63A6">
      <w:pPr>
        <w:pStyle w:val="2"/>
        <w:spacing w:after="240" w:line="360" w:lineRule="auto"/>
        <w:ind w:firstLine="709"/>
      </w:pPr>
      <w:bookmarkStart w:id="2" w:name="_Toc230006256"/>
      <w:r w:rsidRPr="007E63A6">
        <w:t xml:space="preserve">Функциональные требования к </w:t>
      </w:r>
      <w:r w:rsidR="00B2793D">
        <w:t>модулю</w:t>
      </w:r>
      <w:r w:rsidRPr="007E63A6">
        <w:t xml:space="preserve"> </w:t>
      </w:r>
      <w:r w:rsidR="00B2793D">
        <w:t>объединённой аналитики пользовательских событий</w:t>
      </w:r>
      <w:bookmarkEnd w:id="2"/>
    </w:p>
    <w:p w14:paraId="632EE188" w14:textId="5C710DAF" w:rsidR="007E63A6" w:rsidRPr="007E63A6" w:rsidRDefault="00B2793D" w:rsidP="007E63A6">
      <w:pPr>
        <w:ind w:firstLine="709"/>
      </w:pPr>
      <w:r w:rsidRPr="00B2793D">
        <w:t>Функциональные требования к модулю объединённой аналитики пользовательских событий</w:t>
      </w:r>
      <w:r>
        <w:t xml:space="preserve"> </w:t>
      </w:r>
      <w:r w:rsidR="007E63A6">
        <w:t>отображены в таблице 2</w:t>
      </w:r>
      <w:r w:rsidR="007E63A6" w:rsidRPr="007E63A6">
        <w:t>:</w:t>
      </w:r>
    </w:p>
    <w:p w14:paraId="324A6D90" w14:textId="47C6A5F2" w:rsidR="00596024" w:rsidRPr="00596024" w:rsidRDefault="00596024" w:rsidP="007E63A6">
      <w:pPr>
        <w:spacing w:line="360" w:lineRule="auto"/>
        <w:jc w:val="center"/>
      </w:pPr>
      <w:r>
        <w:rPr>
          <w:rFonts w:cs="Times New Roman"/>
        </w:rPr>
        <w:t xml:space="preserve">Таблица </w:t>
      </w:r>
      <w:r w:rsidR="007E63A6">
        <w:rPr>
          <w:rFonts w:cs="Times New Roman"/>
        </w:rPr>
        <w:t>2</w:t>
      </w:r>
      <w:r>
        <w:rPr>
          <w:rFonts w:cs="Times New Roman"/>
        </w:rPr>
        <w:t xml:space="preserve">. </w:t>
      </w:r>
      <w:r w:rsidR="007E63A6" w:rsidRPr="006B5161">
        <w:t xml:space="preserve">Функциональные </w:t>
      </w:r>
      <w:r w:rsidR="00B2793D" w:rsidRPr="00B2793D">
        <w:t>требования к модулю объединённой аналитики пользовательских событий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74"/>
        <w:gridCol w:w="177"/>
        <w:gridCol w:w="2402"/>
        <w:gridCol w:w="74"/>
        <w:gridCol w:w="2417"/>
        <w:gridCol w:w="39"/>
        <w:gridCol w:w="2545"/>
      </w:tblGrid>
      <w:tr w:rsidR="00B2793D" w14:paraId="536DB0F4" w14:textId="77777777" w:rsidTr="00B2793D">
        <w:tc>
          <w:tcPr>
            <w:tcW w:w="1974" w:type="dxa"/>
            <w:vAlign w:val="center"/>
          </w:tcPr>
          <w:p w14:paraId="3A95231C" w14:textId="77777777" w:rsidR="00B2793D" w:rsidRPr="00A81685" w:rsidRDefault="00B2793D" w:rsidP="00331FCD">
            <w:pPr>
              <w:jc w:val="center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rFonts w:eastAsia="Times New Roman"/>
                <w:color w:val="000000" w:themeColor="text1"/>
                <w:sz w:val="24"/>
                <w:szCs w:val="24"/>
              </w:rPr>
              <w:t>Идентификатор</w:t>
            </w:r>
          </w:p>
        </w:tc>
        <w:tc>
          <w:tcPr>
            <w:tcW w:w="2653" w:type="dxa"/>
            <w:gridSpan w:val="3"/>
            <w:vAlign w:val="center"/>
          </w:tcPr>
          <w:p w14:paraId="0670CF88" w14:textId="77777777" w:rsidR="00B2793D" w:rsidRPr="00A81685" w:rsidRDefault="00B2793D" w:rsidP="00331FCD">
            <w:pPr>
              <w:jc w:val="center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rFonts w:eastAsia="Times New Roman"/>
                <w:color w:val="000000" w:themeColor="text1"/>
                <w:sz w:val="24"/>
                <w:szCs w:val="24"/>
              </w:rPr>
              <w:t>Регламент выполнения</w:t>
            </w:r>
          </w:p>
        </w:tc>
        <w:tc>
          <w:tcPr>
            <w:tcW w:w="2456" w:type="dxa"/>
            <w:gridSpan w:val="2"/>
            <w:vAlign w:val="center"/>
          </w:tcPr>
          <w:p w14:paraId="30D63D2B" w14:textId="77777777" w:rsidR="00B2793D" w:rsidRPr="00A81685" w:rsidRDefault="00B2793D" w:rsidP="00331FCD">
            <w:pPr>
              <w:jc w:val="center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rFonts w:eastAsia="Times New Roman"/>
                <w:color w:val="000000" w:themeColor="text1"/>
                <w:sz w:val="24"/>
                <w:szCs w:val="24"/>
              </w:rPr>
              <w:t>Вход</w:t>
            </w:r>
          </w:p>
        </w:tc>
        <w:tc>
          <w:tcPr>
            <w:tcW w:w="2545" w:type="dxa"/>
            <w:vAlign w:val="center"/>
          </w:tcPr>
          <w:p w14:paraId="25F56D45" w14:textId="77777777" w:rsidR="00B2793D" w:rsidRPr="00A81685" w:rsidRDefault="00B2793D" w:rsidP="00331FCD">
            <w:pPr>
              <w:jc w:val="center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rFonts w:eastAsia="Times New Roman"/>
                <w:color w:val="000000" w:themeColor="text1"/>
                <w:sz w:val="24"/>
                <w:szCs w:val="24"/>
              </w:rPr>
              <w:t>Выход</w:t>
            </w:r>
          </w:p>
        </w:tc>
      </w:tr>
      <w:tr w:rsidR="00B2793D" w14:paraId="1F989E71" w14:textId="77777777" w:rsidTr="00B2793D">
        <w:trPr>
          <w:trHeight w:val="551"/>
        </w:trPr>
        <w:tc>
          <w:tcPr>
            <w:tcW w:w="9628" w:type="dxa"/>
            <w:gridSpan w:val="7"/>
            <w:vAlign w:val="center"/>
          </w:tcPr>
          <w:p w14:paraId="322A6605" w14:textId="77777777" w:rsidR="00B2793D" w:rsidRPr="00A81685" w:rsidRDefault="00B2793D" w:rsidP="00331FCD">
            <w:pPr>
              <w:jc w:val="center"/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rFonts w:eastAsia="Times New Roman"/>
                <w:color w:val="000000" w:themeColor="text1"/>
                <w:sz w:val="24"/>
                <w:szCs w:val="24"/>
              </w:rPr>
              <w:t>Регистрация пользовательского события</w:t>
            </w:r>
          </w:p>
        </w:tc>
      </w:tr>
      <w:tr w:rsidR="00B2793D" w:rsidRPr="00D4213E" w14:paraId="0BDC660C" w14:textId="77777777" w:rsidTr="00B2793D">
        <w:tc>
          <w:tcPr>
            <w:tcW w:w="1974" w:type="dxa"/>
            <w:vAlign w:val="center"/>
          </w:tcPr>
          <w:p w14:paraId="3D03199C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rFonts w:eastAsia="Times New Roman"/>
                <w:color w:val="000000" w:themeColor="text1"/>
                <w:sz w:val="24"/>
                <w:szCs w:val="24"/>
              </w:rPr>
              <w:t>ФТ-1</w:t>
            </w:r>
          </w:p>
        </w:tc>
        <w:tc>
          <w:tcPr>
            <w:tcW w:w="2653" w:type="dxa"/>
            <w:gridSpan w:val="3"/>
            <w:vAlign w:val="center"/>
          </w:tcPr>
          <w:p w14:paraId="3AFA573B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Модуль должен обеспечивать регистрацию пользовательского события при инициировании действия в веб-приложении.</w:t>
            </w:r>
          </w:p>
        </w:tc>
        <w:tc>
          <w:tcPr>
            <w:tcW w:w="2456" w:type="dxa"/>
            <w:gridSpan w:val="2"/>
            <w:vAlign w:val="center"/>
          </w:tcPr>
          <w:p w14:paraId="30F138F1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Тип события, идентификатор пользователя (при наличии), параметры запроса</w:t>
            </w:r>
          </w:p>
        </w:tc>
        <w:tc>
          <w:tcPr>
            <w:tcW w:w="2545" w:type="dxa"/>
            <w:vAlign w:val="center"/>
          </w:tcPr>
          <w:p w14:paraId="31224C78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Запись о пользовательском событии, зарегистрированная в системе аналитики</w:t>
            </w:r>
          </w:p>
        </w:tc>
      </w:tr>
      <w:tr w:rsidR="00B2793D" w:rsidRPr="00D4213E" w14:paraId="0778C2FE" w14:textId="77777777" w:rsidTr="00B2793D">
        <w:tc>
          <w:tcPr>
            <w:tcW w:w="1974" w:type="dxa"/>
            <w:vAlign w:val="center"/>
          </w:tcPr>
          <w:p w14:paraId="214394A8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rFonts w:eastAsia="Times New Roman"/>
                <w:color w:val="000000" w:themeColor="text1"/>
                <w:sz w:val="24"/>
                <w:szCs w:val="24"/>
              </w:rPr>
              <w:t>ФТ-2</w:t>
            </w:r>
          </w:p>
        </w:tc>
        <w:tc>
          <w:tcPr>
            <w:tcW w:w="2653" w:type="dxa"/>
            <w:gridSpan w:val="3"/>
            <w:vAlign w:val="center"/>
          </w:tcPr>
          <w:p w14:paraId="38AAB0A5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Модуль должен присваивать каждому пользовательскому событию уникальный идентификатор (Event ID) и обеспечивать его использование на всех этапах обработки события для корреляции данных.</w:t>
            </w:r>
          </w:p>
        </w:tc>
        <w:tc>
          <w:tcPr>
            <w:tcW w:w="2456" w:type="dxa"/>
            <w:gridSpan w:val="2"/>
            <w:vAlign w:val="center"/>
          </w:tcPr>
          <w:p w14:paraId="07478BF4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Запрос на регистрацию события</w:t>
            </w:r>
          </w:p>
        </w:tc>
        <w:tc>
          <w:tcPr>
            <w:tcW w:w="2545" w:type="dxa"/>
            <w:vAlign w:val="center"/>
          </w:tcPr>
          <w:p w14:paraId="5ED0B33B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Уникальный идентификатор события (Event ID)</w:t>
            </w:r>
          </w:p>
        </w:tc>
      </w:tr>
      <w:tr w:rsidR="00B2793D" w:rsidRPr="00D4213E" w14:paraId="6625556E" w14:textId="77777777" w:rsidTr="00B2793D">
        <w:tc>
          <w:tcPr>
            <w:tcW w:w="1974" w:type="dxa"/>
            <w:vAlign w:val="center"/>
          </w:tcPr>
          <w:p w14:paraId="3EDD349C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rFonts w:eastAsia="Times New Roman"/>
                <w:color w:val="000000" w:themeColor="text1"/>
                <w:sz w:val="24"/>
                <w:szCs w:val="24"/>
              </w:rPr>
              <w:t>ФТ-3</w:t>
            </w:r>
          </w:p>
        </w:tc>
        <w:tc>
          <w:tcPr>
            <w:tcW w:w="2653" w:type="dxa"/>
            <w:gridSpan w:val="3"/>
            <w:vAlign w:val="center"/>
          </w:tcPr>
          <w:p w14:paraId="47381033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Модуль должен сохранять контекст события.</w:t>
            </w:r>
          </w:p>
        </w:tc>
        <w:tc>
          <w:tcPr>
            <w:tcW w:w="2456" w:type="dxa"/>
            <w:gridSpan w:val="2"/>
            <w:vAlign w:val="center"/>
          </w:tcPr>
          <w:p w14:paraId="4CD251F6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Event ID, URL, HTTP-метод, параметры запроса, время начала</w:t>
            </w:r>
          </w:p>
        </w:tc>
        <w:tc>
          <w:tcPr>
            <w:tcW w:w="2545" w:type="dxa"/>
            <w:vAlign w:val="center"/>
          </w:tcPr>
          <w:p w14:paraId="3B9F379D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Сохранённый контекст события в базе аналитики (структурированная запись контекста)</w:t>
            </w:r>
          </w:p>
        </w:tc>
      </w:tr>
      <w:tr w:rsidR="00B2793D" w14:paraId="7E767D26" w14:textId="77777777" w:rsidTr="00B2793D">
        <w:trPr>
          <w:trHeight w:val="491"/>
        </w:trPr>
        <w:tc>
          <w:tcPr>
            <w:tcW w:w="9628" w:type="dxa"/>
            <w:gridSpan w:val="7"/>
            <w:vAlign w:val="center"/>
          </w:tcPr>
          <w:p w14:paraId="414B3D2B" w14:textId="77777777" w:rsidR="00B2793D" w:rsidRPr="00A81685" w:rsidRDefault="00B2793D" w:rsidP="00331FCD">
            <w:pPr>
              <w:jc w:val="center"/>
              <w:rPr>
                <w:sz w:val="24"/>
                <w:szCs w:val="24"/>
              </w:rPr>
            </w:pPr>
            <w:proofErr w:type="spellStart"/>
            <w:r w:rsidRPr="00A81685">
              <w:rPr>
                <w:sz w:val="24"/>
                <w:szCs w:val="24"/>
              </w:rPr>
              <w:lastRenderedPageBreak/>
              <w:t>Инструментирование</w:t>
            </w:r>
            <w:proofErr w:type="spellEnd"/>
            <w:r w:rsidRPr="00A81685">
              <w:rPr>
                <w:sz w:val="24"/>
                <w:szCs w:val="24"/>
              </w:rPr>
              <w:t xml:space="preserve"> и фиксация этапов обработки</w:t>
            </w:r>
          </w:p>
        </w:tc>
      </w:tr>
      <w:tr w:rsidR="00B2793D" w:rsidRPr="00D4213E" w14:paraId="61AF5FCC" w14:textId="77777777" w:rsidTr="00B2793D">
        <w:tc>
          <w:tcPr>
            <w:tcW w:w="1974" w:type="dxa"/>
            <w:vAlign w:val="center"/>
          </w:tcPr>
          <w:p w14:paraId="22AC158A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rFonts w:eastAsia="Times New Roman"/>
                <w:color w:val="000000" w:themeColor="text1"/>
                <w:sz w:val="24"/>
                <w:szCs w:val="24"/>
              </w:rPr>
              <w:t>ФТ-4</w:t>
            </w:r>
          </w:p>
        </w:tc>
        <w:tc>
          <w:tcPr>
            <w:tcW w:w="2653" w:type="dxa"/>
            <w:gridSpan w:val="3"/>
            <w:vAlign w:val="center"/>
          </w:tcPr>
          <w:p w14:paraId="3EC316FD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Модуль должен обеспечивать возможность фиксации начала этапа обработки пользовательского события</w:t>
            </w:r>
          </w:p>
        </w:tc>
        <w:tc>
          <w:tcPr>
            <w:tcW w:w="2456" w:type="dxa"/>
            <w:gridSpan w:val="2"/>
            <w:vAlign w:val="center"/>
          </w:tcPr>
          <w:p w14:paraId="5D55C92A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Event ID, название этапа</w:t>
            </w:r>
          </w:p>
        </w:tc>
        <w:tc>
          <w:tcPr>
            <w:tcW w:w="2545" w:type="dxa"/>
            <w:vAlign w:val="center"/>
          </w:tcPr>
          <w:p w14:paraId="3F13479E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Запись о начале этапа</w:t>
            </w:r>
          </w:p>
        </w:tc>
      </w:tr>
      <w:tr w:rsidR="00B2793D" w:rsidRPr="00D4213E" w14:paraId="1FD6116B" w14:textId="77777777" w:rsidTr="00B2793D">
        <w:tc>
          <w:tcPr>
            <w:tcW w:w="1974" w:type="dxa"/>
            <w:vAlign w:val="center"/>
          </w:tcPr>
          <w:p w14:paraId="1FFB086D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rFonts w:eastAsia="Times New Roman"/>
                <w:color w:val="000000" w:themeColor="text1"/>
                <w:sz w:val="24"/>
                <w:szCs w:val="24"/>
              </w:rPr>
              <w:t>ФТ-5</w:t>
            </w:r>
          </w:p>
        </w:tc>
        <w:tc>
          <w:tcPr>
            <w:tcW w:w="2653" w:type="dxa"/>
            <w:gridSpan w:val="3"/>
            <w:vAlign w:val="center"/>
          </w:tcPr>
          <w:p w14:paraId="7C7F05FA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Модуль должен обеспечивать фиксацию завершения этапа обработки</w:t>
            </w:r>
          </w:p>
        </w:tc>
        <w:tc>
          <w:tcPr>
            <w:tcW w:w="2456" w:type="dxa"/>
            <w:gridSpan w:val="2"/>
            <w:vAlign w:val="center"/>
          </w:tcPr>
          <w:p w14:paraId="3015337E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Event ID, название этапа</w:t>
            </w:r>
          </w:p>
        </w:tc>
        <w:tc>
          <w:tcPr>
            <w:tcW w:w="2545" w:type="dxa"/>
            <w:vAlign w:val="center"/>
          </w:tcPr>
          <w:p w14:paraId="3865435D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Запись о завершении этапа</w:t>
            </w:r>
          </w:p>
        </w:tc>
      </w:tr>
      <w:tr w:rsidR="00B2793D" w:rsidRPr="00D4213E" w14:paraId="56C64EC6" w14:textId="77777777" w:rsidTr="00B2793D">
        <w:tc>
          <w:tcPr>
            <w:tcW w:w="1974" w:type="dxa"/>
            <w:vAlign w:val="center"/>
          </w:tcPr>
          <w:p w14:paraId="7266E60C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rFonts w:eastAsia="Times New Roman"/>
                <w:color w:val="000000" w:themeColor="text1"/>
                <w:sz w:val="24"/>
                <w:szCs w:val="24"/>
              </w:rPr>
              <w:t>ФТ-6</w:t>
            </w:r>
          </w:p>
        </w:tc>
        <w:tc>
          <w:tcPr>
            <w:tcW w:w="2653" w:type="dxa"/>
            <w:gridSpan w:val="3"/>
            <w:vAlign w:val="center"/>
          </w:tcPr>
          <w:p w14:paraId="709452B1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Модуль должен автоматически вычислять продолжительность этапа обработки</w:t>
            </w:r>
          </w:p>
        </w:tc>
        <w:tc>
          <w:tcPr>
            <w:tcW w:w="2456" w:type="dxa"/>
            <w:gridSpan w:val="2"/>
            <w:vAlign w:val="center"/>
          </w:tcPr>
          <w:p w14:paraId="053545B8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Время начала и завершения этапа</w:t>
            </w:r>
          </w:p>
        </w:tc>
        <w:tc>
          <w:tcPr>
            <w:tcW w:w="2545" w:type="dxa"/>
            <w:vAlign w:val="center"/>
          </w:tcPr>
          <w:p w14:paraId="67C0493B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Рассчитанная длительность этапа</w:t>
            </w:r>
          </w:p>
        </w:tc>
      </w:tr>
      <w:tr w:rsidR="00B2793D" w:rsidRPr="00D4213E" w14:paraId="66EB1237" w14:textId="77777777" w:rsidTr="00B2793D">
        <w:tc>
          <w:tcPr>
            <w:tcW w:w="1974" w:type="dxa"/>
            <w:vAlign w:val="center"/>
          </w:tcPr>
          <w:p w14:paraId="10C8E2D1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rFonts w:eastAsia="Times New Roman"/>
                <w:color w:val="000000" w:themeColor="text1"/>
                <w:sz w:val="24"/>
                <w:szCs w:val="24"/>
              </w:rPr>
              <w:t>ФТ-7</w:t>
            </w:r>
          </w:p>
        </w:tc>
        <w:tc>
          <w:tcPr>
            <w:tcW w:w="2653" w:type="dxa"/>
            <w:gridSpan w:val="3"/>
            <w:vAlign w:val="center"/>
          </w:tcPr>
          <w:p w14:paraId="05B21A16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Модуль должен поддерживать конфигурируемый перечень отслеживаемых этапов</w:t>
            </w:r>
          </w:p>
        </w:tc>
        <w:tc>
          <w:tcPr>
            <w:tcW w:w="2456" w:type="dxa"/>
            <w:gridSpan w:val="2"/>
            <w:vAlign w:val="center"/>
          </w:tcPr>
          <w:p w14:paraId="1C9F6D46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Настройки конфигурации</w:t>
            </w:r>
          </w:p>
        </w:tc>
        <w:tc>
          <w:tcPr>
            <w:tcW w:w="2545" w:type="dxa"/>
            <w:vAlign w:val="center"/>
          </w:tcPr>
          <w:p w14:paraId="2B2FE182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 xml:space="preserve">Активированные этапы </w:t>
            </w:r>
            <w:proofErr w:type="spellStart"/>
            <w:r w:rsidRPr="00A81685">
              <w:rPr>
                <w:sz w:val="24"/>
                <w:szCs w:val="24"/>
              </w:rPr>
              <w:t>инструментирования</w:t>
            </w:r>
            <w:proofErr w:type="spellEnd"/>
          </w:p>
        </w:tc>
      </w:tr>
      <w:tr w:rsidR="00B2793D" w:rsidRPr="00D4213E" w14:paraId="5CF81D00" w14:textId="77777777" w:rsidTr="00B2793D">
        <w:trPr>
          <w:trHeight w:val="505"/>
        </w:trPr>
        <w:tc>
          <w:tcPr>
            <w:tcW w:w="9628" w:type="dxa"/>
            <w:gridSpan w:val="7"/>
            <w:vAlign w:val="center"/>
          </w:tcPr>
          <w:p w14:paraId="6326A796" w14:textId="77777777" w:rsidR="00B2793D" w:rsidRPr="00A81685" w:rsidRDefault="00B2793D" w:rsidP="00331FCD">
            <w:pPr>
              <w:jc w:val="center"/>
              <w:rPr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Измерение и корреляция метрик</w:t>
            </w:r>
          </w:p>
        </w:tc>
      </w:tr>
      <w:tr w:rsidR="00B2793D" w14:paraId="2D6B41B9" w14:textId="77777777" w:rsidTr="00B2793D">
        <w:tc>
          <w:tcPr>
            <w:tcW w:w="1974" w:type="dxa"/>
            <w:vAlign w:val="center"/>
          </w:tcPr>
          <w:p w14:paraId="357D7E57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rFonts w:eastAsia="Times New Roman"/>
                <w:color w:val="000000" w:themeColor="text1"/>
                <w:sz w:val="24"/>
                <w:szCs w:val="24"/>
              </w:rPr>
              <w:t>ФТ-8</w:t>
            </w:r>
          </w:p>
        </w:tc>
        <w:tc>
          <w:tcPr>
            <w:tcW w:w="2653" w:type="dxa"/>
            <w:gridSpan w:val="3"/>
            <w:vAlign w:val="center"/>
          </w:tcPr>
          <w:p w14:paraId="2A649451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Модуль должен обеспечивать измерение общего времени выполнения пользовательского события</w:t>
            </w:r>
          </w:p>
        </w:tc>
        <w:tc>
          <w:tcPr>
            <w:tcW w:w="2456" w:type="dxa"/>
            <w:gridSpan w:val="2"/>
            <w:vAlign w:val="center"/>
          </w:tcPr>
          <w:p w14:paraId="6F9AB08E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Event ID</w:t>
            </w:r>
          </w:p>
        </w:tc>
        <w:tc>
          <w:tcPr>
            <w:tcW w:w="2545" w:type="dxa"/>
            <w:vAlign w:val="center"/>
          </w:tcPr>
          <w:p w14:paraId="1C741C38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Общая длительность события</w:t>
            </w:r>
          </w:p>
        </w:tc>
      </w:tr>
      <w:tr w:rsidR="00B2793D" w14:paraId="2F04A50A" w14:textId="77777777" w:rsidTr="00B2793D">
        <w:tc>
          <w:tcPr>
            <w:tcW w:w="1974" w:type="dxa"/>
            <w:vAlign w:val="center"/>
          </w:tcPr>
          <w:p w14:paraId="06C52496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rFonts w:eastAsia="Times New Roman"/>
                <w:color w:val="000000" w:themeColor="text1"/>
                <w:sz w:val="24"/>
                <w:szCs w:val="24"/>
              </w:rPr>
              <w:t>ФТ-9</w:t>
            </w:r>
          </w:p>
        </w:tc>
        <w:tc>
          <w:tcPr>
            <w:tcW w:w="2653" w:type="dxa"/>
            <w:gridSpan w:val="3"/>
            <w:vAlign w:val="center"/>
          </w:tcPr>
          <w:p w14:paraId="541941D1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Модуль должен обеспечивать связывание этапов обработки и метрик с конкретным пользовательским событием на основе уникального идентификатора события.</w:t>
            </w:r>
          </w:p>
        </w:tc>
        <w:tc>
          <w:tcPr>
            <w:tcW w:w="2456" w:type="dxa"/>
            <w:gridSpan w:val="2"/>
            <w:vAlign w:val="center"/>
          </w:tcPr>
          <w:p w14:paraId="67FED906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Event ID, данные этапов</w:t>
            </w:r>
          </w:p>
        </w:tc>
        <w:tc>
          <w:tcPr>
            <w:tcW w:w="2545" w:type="dxa"/>
            <w:vAlign w:val="center"/>
          </w:tcPr>
          <w:p w14:paraId="36D89CD0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Структурированная модель события</w:t>
            </w:r>
          </w:p>
        </w:tc>
      </w:tr>
      <w:tr w:rsidR="00B2793D" w14:paraId="6814CCCC" w14:textId="77777777" w:rsidTr="00B2793D">
        <w:tc>
          <w:tcPr>
            <w:tcW w:w="1974" w:type="dxa"/>
            <w:vAlign w:val="center"/>
          </w:tcPr>
          <w:p w14:paraId="603C436D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rFonts w:eastAsia="Times New Roman"/>
                <w:color w:val="000000" w:themeColor="text1"/>
                <w:sz w:val="24"/>
                <w:szCs w:val="24"/>
              </w:rPr>
              <w:t>ФТ-10</w:t>
            </w:r>
          </w:p>
        </w:tc>
        <w:tc>
          <w:tcPr>
            <w:tcW w:w="2653" w:type="dxa"/>
            <w:gridSpan w:val="3"/>
            <w:vAlign w:val="center"/>
          </w:tcPr>
          <w:p w14:paraId="02F3A1CA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Модуль должен фиксировать коды ответов и признаки ошибок</w:t>
            </w:r>
          </w:p>
        </w:tc>
        <w:tc>
          <w:tcPr>
            <w:tcW w:w="2456" w:type="dxa"/>
            <w:gridSpan w:val="2"/>
            <w:vAlign w:val="center"/>
          </w:tcPr>
          <w:p w14:paraId="57927927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Event ID, HTTP-статус, исключения</w:t>
            </w:r>
          </w:p>
        </w:tc>
        <w:tc>
          <w:tcPr>
            <w:tcW w:w="2545" w:type="dxa"/>
            <w:vAlign w:val="center"/>
          </w:tcPr>
          <w:p w14:paraId="293EC4E8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Диагностическая информация по событию</w:t>
            </w:r>
          </w:p>
        </w:tc>
      </w:tr>
      <w:tr w:rsidR="00B2793D" w14:paraId="205E7D90" w14:textId="77777777" w:rsidTr="00B2793D">
        <w:tc>
          <w:tcPr>
            <w:tcW w:w="1974" w:type="dxa"/>
            <w:vAlign w:val="center"/>
          </w:tcPr>
          <w:p w14:paraId="0101AA1F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rFonts w:eastAsia="Times New Roman"/>
                <w:color w:val="000000" w:themeColor="text1"/>
                <w:sz w:val="24"/>
                <w:szCs w:val="24"/>
              </w:rPr>
              <w:t>ФТ-11</w:t>
            </w:r>
          </w:p>
        </w:tc>
        <w:tc>
          <w:tcPr>
            <w:tcW w:w="2653" w:type="dxa"/>
            <w:gridSpan w:val="3"/>
            <w:vAlign w:val="center"/>
          </w:tcPr>
          <w:p w14:paraId="37E80BFA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Модуль должен обеспечивать сбор дополнительных прикладных метрик, характеризующих выполнение пользовательских действий (тип события, этап обработки, параметры операции), а также формирование показателей производительности пользовательских действий.</w:t>
            </w:r>
          </w:p>
        </w:tc>
        <w:tc>
          <w:tcPr>
            <w:tcW w:w="2456" w:type="dxa"/>
            <w:gridSpan w:val="2"/>
            <w:vAlign w:val="center"/>
          </w:tcPr>
          <w:p w14:paraId="5C204FCF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Контекст события, параметры бизнес-логики</w:t>
            </w:r>
          </w:p>
        </w:tc>
        <w:tc>
          <w:tcPr>
            <w:tcW w:w="2545" w:type="dxa"/>
            <w:vAlign w:val="center"/>
          </w:tcPr>
          <w:p w14:paraId="5EA2A345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Расширенные метрики, связанные с пользовательским событием</w:t>
            </w:r>
          </w:p>
        </w:tc>
      </w:tr>
      <w:tr w:rsidR="00B2793D" w14:paraId="7E3FF46E" w14:textId="77777777" w:rsidTr="00B2793D">
        <w:trPr>
          <w:trHeight w:val="483"/>
        </w:trPr>
        <w:tc>
          <w:tcPr>
            <w:tcW w:w="9628" w:type="dxa"/>
            <w:gridSpan w:val="7"/>
            <w:vAlign w:val="center"/>
          </w:tcPr>
          <w:p w14:paraId="6403BB93" w14:textId="77777777" w:rsidR="00B2793D" w:rsidRPr="00A81685" w:rsidRDefault="00B2793D" w:rsidP="00331FCD">
            <w:pPr>
              <w:jc w:val="center"/>
              <w:rPr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Сохранение и хранение данных</w:t>
            </w:r>
          </w:p>
        </w:tc>
      </w:tr>
      <w:tr w:rsidR="00B2793D" w14:paraId="6E043C4E" w14:textId="77777777" w:rsidTr="00B2793D">
        <w:tc>
          <w:tcPr>
            <w:tcW w:w="1974" w:type="dxa"/>
            <w:vAlign w:val="center"/>
          </w:tcPr>
          <w:p w14:paraId="76910DBA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rFonts w:eastAsia="Times New Roman"/>
                <w:color w:val="000000" w:themeColor="text1"/>
                <w:sz w:val="24"/>
                <w:szCs w:val="24"/>
              </w:rPr>
              <w:lastRenderedPageBreak/>
              <w:t>ФТ-12</w:t>
            </w:r>
          </w:p>
        </w:tc>
        <w:tc>
          <w:tcPr>
            <w:tcW w:w="2653" w:type="dxa"/>
            <w:gridSpan w:val="3"/>
            <w:vAlign w:val="center"/>
          </w:tcPr>
          <w:p w14:paraId="35C89CD2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Модуль должен сохранять данные пользовательского события в базе аналитики</w:t>
            </w:r>
          </w:p>
        </w:tc>
        <w:tc>
          <w:tcPr>
            <w:tcW w:w="2456" w:type="dxa"/>
            <w:gridSpan w:val="2"/>
            <w:vAlign w:val="center"/>
          </w:tcPr>
          <w:p w14:paraId="6C34EEB1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Структурированные данные события</w:t>
            </w:r>
          </w:p>
        </w:tc>
        <w:tc>
          <w:tcPr>
            <w:tcW w:w="2545" w:type="dxa"/>
            <w:vAlign w:val="center"/>
          </w:tcPr>
          <w:p w14:paraId="45B5E44D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Запись в базе данных</w:t>
            </w:r>
          </w:p>
        </w:tc>
      </w:tr>
      <w:tr w:rsidR="00B2793D" w14:paraId="0E30AF5D" w14:textId="77777777" w:rsidTr="00B2793D">
        <w:tc>
          <w:tcPr>
            <w:tcW w:w="1974" w:type="dxa"/>
            <w:vAlign w:val="center"/>
          </w:tcPr>
          <w:p w14:paraId="338A707A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rFonts w:eastAsia="Times New Roman"/>
                <w:color w:val="000000" w:themeColor="text1"/>
                <w:sz w:val="24"/>
                <w:szCs w:val="24"/>
              </w:rPr>
              <w:t>ФТ-13</w:t>
            </w:r>
          </w:p>
        </w:tc>
        <w:tc>
          <w:tcPr>
            <w:tcW w:w="2653" w:type="dxa"/>
            <w:gridSpan w:val="3"/>
            <w:vAlign w:val="center"/>
          </w:tcPr>
          <w:p w14:paraId="6109C0C6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Модуль должен сохранять данные этапов обработки</w:t>
            </w:r>
          </w:p>
        </w:tc>
        <w:tc>
          <w:tcPr>
            <w:tcW w:w="2456" w:type="dxa"/>
            <w:gridSpan w:val="2"/>
            <w:vAlign w:val="center"/>
          </w:tcPr>
          <w:p w14:paraId="4E355E92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Метрики этапов</w:t>
            </w:r>
          </w:p>
        </w:tc>
        <w:tc>
          <w:tcPr>
            <w:tcW w:w="2545" w:type="dxa"/>
            <w:vAlign w:val="center"/>
          </w:tcPr>
          <w:p w14:paraId="7079DD6E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Записи этапов в базе</w:t>
            </w:r>
          </w:p>
        </w:tc>
      </w:tr>
      <w:tr w:rsidR="00B2793D" w14:paraId="0E281B0C" w14:textId="77777777" w:rsidTr="00B2793D">
        <w:tc>
          <w:tcPr>
            <w:tcW w:w="1974" w:type="dxa"/>
            <w:vAlign w:val="center"/>
          </w:tcPr>
          <w:p w14:paraId="7CC4338F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rFonts w:eastAsia="Times New Roman"/>
                <w:color w:val="000000" w:themeColor="text1"/>
                <w:sz w:val="24"/>
                <w:szCs w:val="24"/>
              </w:rPr>
              <w:t>ФТ-14</w:t>
            </w:r>
          </w:p>
        </w:tc>
        <w:tc>
          <w:tcPr>
            <w:tcW w:w="2653" w:type="dxa"/>
            <w:gridSpan w:val="3"/>
            <w:vAlign w:val="center"/>
          </w:tcPr>
          <w:p w14:paraId="0DFAFEAC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Модуль должен обеспечивать хранение агрегированных показателей</w:t>
            </w:r>
          </w:p>
        </w:tc>
        <w:tc>
          <w:tcPr>
            <w:tcW w:w="2456" w:type="dxa"/>
            <w:gridSpan w:val="2"/>
            <w:vAlign w:val="center"/>
          </w:tcPr>
          <w:p w14:paraId="7108BA90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Исторические данные</w:t>
            </w:r>
          </w:p>
        </w:tc>
        <w:tc>
          <w:tcPr>
            <w:tcW w:w="2545" w:type="dxa"/>
            <w:vAlign w:val="center"/>
          </w:tcPr>
          <w:p w14:paraId="76EA1B59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Агрегированные метрики</w:t>
            </w:r>
          </w:p>
        </w:tc>
      </w:tr>
      <w:tr w:rsidR="00B2793D" w14:paraId="2EEC7140" w14:textId="77777777" w:rsidTr="00B2793D">
        <w:tc>
          <w:tcPr>
            <w:tcW w:w="1974" w:type="dxa"/>
            <w:vAlign w:val="center"/>
          </w:tcPr>
          <w:p w14:paraId="33A25C9F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rFonts w:eastAsia="Times New Roman"/>
                <w:color w:val="000000" w:themeColor="text1"/>
                <w:sz w:val="24"/>
                <w:szCs w:val="24"/>
              </w:rPr>
              <w:t>ФТ-15</w:t>
            </w:r>
          </w:p>
        </w:tc>
        <w:tc>
          <w:tcPr>
            <w:tcW w:w="2653" w:type="dxa"/>
            <w:gridSpan w:val="3"/>
            <w:vAlign w:val="center"/>
          </w:tcPr>
          <w:p w14:paraId="76C8219D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Модуль должен обеспечивать возможность очистки устаревших данных по заданной политике хранения</w:t>
            </w:r>
          </w:p>
        </w:tc>
        <w:tc>
          <w:tcPr>
            <w:tcW w:w="2456" w:type="dxa"/>
            <w:gridSpan w:val="2"/>
            <w:vAlign w:val="center"/>
          </w:tcPr>
          <w:p w14:paraId="76BE8CC7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Настройки политики хранения</w:t>
            </w:r>
          </w:p>
        </w:tc>
        <w:tc>
          <w:tcPr>
            <w:tcW w:w="2545" w:type="dxa"/>
            <w:vAlign w:val="center"/>
          </w:tcPr>
          <w:p w14:paraId="072B9B2B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Удаление устаревших записей</w:t>
            </w:r>
          </w:p>
        </w:tc>
      </w:tr>
      <w:tr w:rsidR="00B2793D" w14:paraId="7C6571A7" w14:textId="77777777" w:rsidTr="00B2793D">
        <w:trPr>
          <w:trHeight w:val="431"/>
        </w:trPr>
        <w:tc>
          <w:tcPr>
            <w:tcW w:w="9628" w:type="dxa"/>
            <w:gridSpan w:val="7"/>
            <w:vAlign w:val="center"/>
          </w:tcPr>
          <w:p w14:paraId="3FC179AB" w14:textId="77777777" w:rsidR="00B2793D" w:rsidRPr="00A81685" w:rsidRDefault="00B2793D" w:rsidP="00331FCD">
            <w:pPr>
              <w:jc w:val="center"/>
              <w:rPr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Агрегация и аналитика</w:t>
            </w:r>
          </w:p>
        </w:tc>
      </w:tr>
      <w:tr w:rsidR="00B2793D" w14:paraId="1AF41F9A" w14:textId="77777777" w:rsidTr="00B2793D">
        <w:tc>
          <w:tcPr>
            <w:tcW w:w="1974" w:type="dxa"/>
            <w:vAlign w:val="center"/>
          </w:tcPr>
          <w:p w14:paraId="5AC62062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rFonts w:eastAsia="Times New Roman"/>
                <w:color w:val="000000" w:themeColor="text1"/>
                <w:sz w:val="24"/>
                <w:szCs w:val="24"/>
              </w:rPr>
              <w:t>ФТ-16</w:t>
            </w:r>
          </w:p>
        </w:tc>
        <w:tc>
          <w:tcPr>
            <w:tcW w:w="2653" w:type="dxa"/>
            <w:gridSpan w:val="3"/>
            <w:vAlign w:val="center"/>
          </w:tcPr>
          <w:p w14:paraId="7DD52E3C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Модуль должен обеспечивать расчёт средних значений времени выполнения пользовательских событий и этапов их обработки</w:t>
            </w:r>
          </w:p>
        </w:tc>
        <w:tc>
          <w:tcPr>
            <w:tcW w:w="2456" w:type="dxa"/>
            <w:gridSpan w:val="2"/>
            <w:vAlign w:val="center"/>
          </w:tcPr>
          <w:p w14:paraId="765B9D71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История событий</w:t>
            </w:r>
          </w:p>
        </w:tc>
        <w:tc>
          <w:tcPr>
            <w:tcW w:w="2545" w:type="dxa"/>
            <w:vAlign w:val="center"/>
          </w:tcPr>
          <w:p w14:paraId="33B3FCC0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Среднее время выполнения</w:t>
            </w:r>
          </w:p>
        </w:tc>
      </w:tr>
      <w:tr w:rsidR="00B2793D" w14:paraId="592362C4" w14:textId="77777777" w:rsidTr="00B2793D">
        <w:tc>
          <w:tcPr>
            <w:tcW w:w="1974" w:type="dxa"/>
            <w:vAlign w:val="center"/>
          </w:tcPr>
          <w:p w14:paraId="226D2639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rFonts w:eastAsia="Times New Roman"/>
                <w:color w:val="000000" w:themeColor="text1"/>
                <w:sz w:val="24"/>
                <w:szCs w:val="24"/>
              </w:rPr>
              <w:t>ФТ-17</w:t>
            </w:r>
          </w:p>
        </w:tc>
        <w:tc>
          <w:tcPr>
            <w:tcW w:w="2653" w:type="dxa"/>
            <w:gridSpan w:val="3"/>
            <w:vAlign w:val="center"/>
          </w:tcPr>
          <w:p w14:paraId="506012ED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Модуль должен обеспечивать расчёт перцентилей времени выполнения</w:t>
            </w:r>
          </w:p>
        </w:tc>
        <w:tc>
          <w:tcPr>
            <w:tcW w:w="2456" w:type="dxa"/>
            <w:gridSpan w:val="2"/>
            <w:vAlign w:val="center"/>
          </w:tcPr>
          <w:p w14:paraId="10C2ED1C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История событий</w:t>
            </w:r>
          </w:p>
        </w:tc>
        <w:tc>
          <w:tcPr>
            <w:tcW w:w="2545" w:type="dxa"/>
            <w:vAlign w:val="center"/>
          </w:tcPr>
          <w:p w14:paraId="210F0AF0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Значения перцентилей</w:t>
            </w:r>
          </w:p>
        </w:tc>
      </w:tr>
      <w:tr w:rsidR="00B2793D" w14:paraId="6CCF0F21" w14:textId="77777777" w:rsidTr="00B2793D">
        <w:tc>
          <w:tcPr>
            <w:tcW w:w="1974" w:type="dxa"/>
            <w:vAlign w:val="center"/>
          </w:tcPr>
          <w:p w14:paraId="3D90E147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rFonts w:eastAsia="Times New Roman"/>
                <w:color w:val="000000" w:themeColor="text1"/>
                <w:sz w:val="24"/>
                <w:szCs w:val="24"/>
              </w:rPr>
              <w:t>ФТ-18</w:t>
            </w:r>
          </w:p>
        </w:tc>
        <w:tc>
          <w:tcPr>
            <w:tcW w:w="2653" w:type="dxa"/>
            <w:gridSpan w:val="3"/>
            <w:vAlign w:val="center"/>
          </w:tcPr>
          <w:p w14:paraId="7A1F4618" w14:textId="77777777" w:rsidR="00B2793D" w:rsidRPr="00A81685" w:rsidRDefault="00B2793D" w:rsidP="00331FCD">
            <w:pPr>
              <w:rPr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Модуль должен обеспечивать выявление наиболее длительных этапов обработки</w:t>
            </w:r>
          </w:p>
        </w:tc>
        <w:tc>
          <w:tcPr>
            <w:tcW w:w="2456" w:type="dxa"/>
            <w:gridSpan w:val="2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2"/>
            </w:tblGrid>
            <w:tr w:rsidR="00B2793D" w:rsidRPr="00A81685" w14:paraId="1796796B" w14:textId="77777777" w:rsidTr="00331F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D0F6BD" w14:textId="77777777" w:rsidR="00B2793D" w:rsidRPr="00A81685" w:rsidRDefault="00B2793D" w:rsidP="00331FCD">
                  <w:pPr>
                    <w:spacing w:after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A81685">
                    <w:rPr>
                      <w:sz w:val="24"/>
                      <w:szCs w:val="24"/>
                    </w:rPr>
                    <w:t>Данные этапов</w:t>
                  </w:r>
                </w:p>
              </w:tc>
            </w:tr>
          </w:tbl>
          <w:p w14:paraId="02BCBFAA" w14:textId="77777777" w:rsidR="00B2793D" w:rsidRPr="00A81685" w:rsidRDefault="00B2793D" w:rsidP="00331FCD">
            <w:pPr>
              <w:rPr>
                <w:sz w:val="24"/>
                <w:szCs w:val="24"/>
              </w:rPr>
            </w:pPr>
          </w:p>
        </w:tc>
        <w:tc>
          <w:tcPr>
            <w:tcW w:w="2545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2"/>
            </w:tblGrid>
            <w:tr w:rsidR="00B2793D" w:rsidRPr="00A81685" w14:paraId="1FDA81E0" w14:textId="77777777" w:rsidTr="00331F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117C4E" w14:textId="77777777" w:rsidR="00B2793D" w:rsidRPr="00A81685" w:rsidRDefault="00B2793D" w:rsidP="00331FCD">
                  <w:pPr>
                    <w:spacing w:after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A81685">
                    <w:rPr>
                      <w:sz w:val="24"/>
                      <w:szCs w:val="24"/>
                    </w:rPr>
                    <w:t>Перечень узких мест</w:t>
                  </w:r>
                </w:p>
              </w:tc>
            </w:tr>
          </w:tbl>
          <w:p w14:paraId="1CB52813" w14:textId="77777777" w:rsidR="00B2793D" w:rsidRPr="00A81685" w:rsidRDefault="00B2793D" w:rsidP="00331FCD">
            <w:pPr>
              <w:rPr>
                <w:sz w:val="24"/>
                <w:szCs w:val="24"/>
              </w:rPr>
            </w:pPr>
          </w:p>
        </w:tc>
      </w:tr>
      <w:tr w:rsidR="00B2793D" w14:paraId="5B00C35A" w14:textId="77777777" w:rsidTr="00B2793D">
        <w:tc>
          <w:tcPr>
            <w:tcW w:w="1974" w:type="dxa"/>
            <w:vAlign w:val="center"/>
          </w:tcPr>
          <w:p w14:paraId="5E8467F6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rFonts w:eastAsia="Times New Roman"/>
                <w:color w:val="000000" w:themeColor="text1"/>
                <w:sz w:val="24"/>
                <w:szCs w:val="24"/>
              </w:rPr>
              <w:t>ФТ-19</w:t>
            </w:r>
          </w:p>
        </w:tc>
        <w:tc>
          <w:tcPr>
            <w:tcW w:w="2653" w:type="dxa"/>
            <w:gridSpan w:val="3"/>
            <w:vAlign w:val="center"/>
          </w:tcPr>
          <w:p w14:paraId="189535B1" w14:textId="77777777" w:rsidR="00B2793D" w:rsidRPr="00A81685" w:rsidRDefault="00B2793D" w:rsidP="00331FCD">
            <w:pPr>
              <w:rPr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Модуль должен обеспечивать группировку пользовательских событий по типам и характеристикам выполнения</w:t>
            </w:r>
          </w:p>
        </w:tc>
        <w:tc>
          <w:tcPr>
            <w:tcW w:w="2456" w:type="dxa"/>
            <w:gridSpan w:val="2"/>
            <w:vAlign w:val="center"/>
          </w:tcPr>
          <w:p w14:paraId="2F397B4D" w14:textId="77777777" w:rsidR="00B2793D" w:rsidRPr="00A81685" w:rsidRDefault="00B2793D" w:rsidP="00331FCD">
            <w:pPr>
              <w:rPr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Набор событий</w:t>
            </w:r>
          </w:p>
        </w:tc>
        <w:tc>
          <w:tcPr>
            <w:tcW w:w="2545" w:type="dxa"/>
            <w:vAlign w:val="center"/>
          </w:tcPr>
          <w:p w14:paraId="4B3C150F" w14:textId="77777777" w:rsidR="00B2793D" w:rsidRPr="00A81685" w:rsidRDefault="00B2793D" w:rsidP="00331FCD">
            <w:pPr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  <w:r w:rsidRPr="00A81685">
              <w:rPr>
                <w:sz w:val="24"/>
                <w:szCs w:val="24"/>
              </w:rPr>
              <w:t>Сгруппированные события</w:t>
            </w:r>
          </w:p>
        </w:tc>
      </w:tr>
      <w:tr w:rsidR="00B2793D" w14:paraId="46786331" w14:textId="77777777" w:rsidTr="00B2793D">
        <w:tc>
          <w:tcPr>
            <w:tcW w:w="1974" w:type="dxa"/>
            <w:vAlign w:val="center"/>
          </w:tcPr>
          <w:p w14:paraId="47534AE8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rFonts w:eastAsia="Times New Roman"/>
                <w:color w:val="000000" w:themeColor="text1"/>
                <w:sz w:val="24"/>
                <w:szCs w:val="24"/>
              </w:rPr>
              <w:t>ФТ-20</w:t>
            </w:r>
          </w:p>
        </w:tc>
        <w:tc>
          <w:tcPr>
            <w:tcW w:w="2653" w:type="dxa"/>
            <w:gridSpan w:val="3"/>
            <w:vAlign w:val="center"/>
          </w:tcPr>
          <w:p w14:paraId="616D7FBE" w14:textId="77777777" w:rsidR="00B2793D" w:rsidRPr="00A81685" w:rsidRDefault="00B2793D" w:rsidP="00331FCD">
            <w:pPr>
              <w:rPr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 xml:space="preserve">Модуль должен обеспечивать отображение показателей производительности пользовательских действий, включая общее время выполнения, длительность этапов обработки и вклад каждого этапа в итоговое время выполнения пользовательского события и выявление наиболее </w:t>
            </w:r>
            <w:r w:rsidRPr="00A81685">
              <w:rPr>
                <w:sz w:val="24"/>
                <w:szCs w:val="24"/>
              </w:rPr>
              <w:lastRenderedPageBreak/>
              <w:t>ресурсоёмких этапов обработки</w:t>
            </w:r>
          </w:p>
        </w:tc>
        <w:tc>
          <w:tcPr>
            <w:tcW w:w="2456" w:type="dxa"/>
            <w:gridSpan w:val="2"/>
            <w:vAlign w:val="center"/>
          </w:tcPr>
          <w:p w14:paraId="40CA9795" w14:textId="77777777" w:rsidR="00B2793D" w:rsidRPr="00A81685" w:rsidRDefault="00B2793D" w:rsidP="00331FCD">
            <w:pPr>
              <w:rPr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lastRenderedPageBreak/>
              <w:t>Агрегированные данные пользовательских событий</w:t>
            </w:r>
          </w:p>
        </w:tc>
        <w:tc>
          <w:tcPr>
            <w:tcW w:w="2545" w:type="dxa"/>
            <w:vAlign w:val="center"/>
          </w:tcPr>
          <w:p w14:paraId="3725F6C3" w14:textId="77777777" w:rsidR="00B2793D" w:rsidRPr="00A81685" w:rsidRDefault="00B2793D" w:rsidP="00331FCD">
            <w:pPr>
              <w:rPr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Визуализированные показатели производительности</w:t>
            </w:r>
          </w:p>
        </w:tc>
      </w:tr>
      <w:tr w:rsidR="00B2793D" w14:paraId="69F902EE" w14:textId="77777777" w:rsidTr="00B2793D">
        <w:tc>
          <w:tcPr>
            <w:tcW w:w="1974" w:type="dxa"/>
            <w:vAlign w:val="center"/>
          </w:tcPr>
          <w:p w14:paraId="13822C2A" w14:textId="77777777" w:rsidR="00B2793D" w:rsidRPr="00A81685" w:rsidRDefault="00B2793D" w:rsidP="00331FCD">
            <w:pPr>
              <w:rPr>
                <w:rFonts w:eastAsia="Times New Roman"/>
                <w:color w:val="000000" w:themeColor="text1"/>
                <w:sz w:val="24"/>
                <w:szCs w:val="24"/>
              </w:rPr>
            </w:pPr>
            <w:r w:rsidRPr="00A81685">
              <w:rPr>
                <w:rFonts w:eastAsia="Times New Roman"/>
                <w:color w:val="000000" w:themeColor="text1"/>
                <w:sz w:val="24"/>
                <w:szCs w:val="24"/>
              </w:rPr>
              <w:t>ФТ-21</w:t>
            </w:r>
          </w:p>
        </w:tc>
        <w:tc>
          <w:tcPr>
            <w:tcW w:w="2653" w:type="dxa"/>
            <w:gridSpan w:val="3"/>
            <w:vAlign w:val="center"/>
          </w:tcPr>
          <w:p w14:paraId="03E5072D" w14:textId="77777777" w:rsidR="00B2793D" w:rsidRPr="00A81685" w:rsidRDefault="00B2793D" w:rsidP="00331FCD">
            <w:pPr>
              <w:rPr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Модуль должен обеспечивать формирование аналитических выводов на основе агрегированных метрик для поддержки принятия решений при диагностике производительности и дефектов бизнес-логики</w:t>
            </w:r>
          </w:p>
        </w:tc>
        <w:tc>
          <w:tcPr>
            <w:tcW w:w="2456" w:type="dxa"/>
            <w:gridSpan w:val="2"/>
            <w:vAlign w:val="center"/>
          </w:tcPr>
          <w:p w14:paraId="0450FA81" w14:textId="77777777" w:rsidR="00B2793D" w:rsidRPr="00A81685" w:rsidRDefault="00B2793D" w:rsidP="00331FCD">
            <w:pPr>
              <w:rPr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Агрегированные данные событий</w:t>
            </w:r>
          </w:p>
        </w:tc>
        <w:tc>
          <w:tcPr>
            <w:tcW w:w="2545" w:type="dxa"/>
            <w:vAlign w:val="center"/>
          </w:tcPr>
          <w:p w14:paraId="31A6E056" w14:textId="77777777" w:rsidR="00B2793D" w:rsidRPr="00A81685" w:rsidRDefault="00B2793D" w:rsidP="00331FCD">
            <w:pPr>
              <w:rPr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Аналитические выводы и выявленные узкие места</w:t>
            </w:r>
          </w:p>
        </w:tc>
      </w:tr>
      <w:tr w:rsidR="00B2793D" w14:paraId="3A918785" w14:textId="77777777" w:rsidTr="00B2793D">
        <w:trPr>
          <w:trHeight w:val="603"/>
        </w:trPr>
        <w:tc>
          <w:tcPr>
            <w:tcW w:w="9628" w:type="dxa"/>
            <w:gridSpan w:val="7"/>
            <w:vAlign w:val="center"/>
          </w:tcPr>
          <w:p w14:paraId="10F24D70" w14:textId="77777777" w:rsidR="00B2793D" w:rsidRPr="00A81685" w:rsidRDefault="00B2793D" w:rsidP="00331FCD">
            <w:pPr>
              <w:jc w:val="center"/>
              <w:rPr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Предоставление аналитической информации</w:t>
            </w:r>
          </w:p>
        </w:tc>
      </w:tr>
      <w:tr w:rsidR="00B2793D" w14:paraId="5B0A009E" w14:textId="77777777" w:rsidTr="00B2793D">
        <w:tc>
          <w:tcPr>
            <w:tcW w:w="2151" w:type="dxa"/>
            <w:gridSpan w:val="2"/>
            <w:vAlign w:val="center"/>
          </w:tcPr>
          <w:p w14:paraId="7C08DE3E" w14:textId="77777777" w:rsidR="00B2793D" w:rsidRPr="00A81685" w:rsidRDefault="00B2793D" w:rsidP="00331FCD">
            <w:pPr>
              <w:rPr>
                <w:sz w:val="24"/>
                <w:szCs w:val="24"/>
              </w:rPr>
            </w:pPr>
            <w:r w:rsidRPr="00A81685">
              <w:rPr>
                <w:rFonts w:eastAsia="Times New Roman"/>
                <w:color w:val="000000" w:themeColor="text1"/>
                <w:sz w:val="24"/>
                <w:szCs w:val="24"/>
              </w:rPr>
              <w:t>ФТ-22</w:t>
            </w:r>
          </w:p>
        </w:tc>
        <w:tc>
          <w:tcPr>
            <w:tcW w:w="2402" w:type="dxa"/>
            <w:vAlign w:val="center"/>
          </w:tcPr>
          <w:p w14:paraId="7B42E40F" w14:textId="77777777" w:rsidR="00B2793D" w:rsidRPr="00A81685" w:rsidRDefault="00B2793D" w:rsidP="00331FCD">
            <w:pPr>
              <w:rPr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Модуль должен предоставлять API для получения данных о событиях</w:t>
            </w:r>
          </w:p>
        </w:tc>
        <w:tc>
          <w:tcPr>
            <w:tcW w:w="2491" w:type="dxa"/>
            <w:gridSpan w:val="2"/>
            <w:vAlign w:val="center"/>
          </w:tcPr>
          <w:p w14:paraId="5034173F" w14:textId="77777777" w:rsidR="00B2793D" w:rsidRPr="00A81685" w:rsidRDefault="00B2793D" w:rsidP="00331FCD">
            <w:pPr>
              <w:rPr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Параметры запроса</w:t>
            </w:r>
          </w:p>
        </w:tc>
        <w:tc>
          <w:tcPr>
            <w:tcW w:w="2584" w:type="dxa"/>
            <w:gridSpan w:val="2"/>
            <w:vAlign w:val="center"/>
          </w:tcPr>
          <w:p w14:paraId="796CB934" w14:textId="77777777" w:rsidR="00B2793D" w:rsidRPr="00A81685" w:rsidRDefault="00B2793D" w:rsidP="00331FCD">
            <w:pPr>
              <w:rPr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JSON с аналитическими данными</w:t>
            </w:r>
          </w:p>
        </w:tc>
      </w:tr>
      <w:tr w:rsidR="00B2793D" w14:paraId="2E0D2E4F" w14:textId="77777777" w:rsidTr="00B2793D">
        <w:tc>
          <w:tcPr>
            <w:tcW w:w="2151" w:type="dxa"/>
            <w:gridSpan w:val="2"/>
            <w:vAlign w:val="center"/>
          </w:tcPr>
          <w:p w14:paraId="29C689A3" w14:textId="77777777" w:rsidR="00B2793D" w:rsidRPr="00A81685" w:rsidRDefault="00B2793D" w:rsidP="00331FCD">
            <w:pPr>
              <w:rPr>
                <w:sz w:val="24"/>
                <w:szCs w:val="24"/>
              </w:rPr>
            </w:pPr>
            <w:r w:rsidRPr="00A81685">
              <w:rPr>
                <w:rFonts w:eastAsia="Times New Roman"/>
                <w:color w:val="000000" w:themeColor="text1"/>
                <w:sz w:val="24"/>
                <w:szCs w:val="24"/>
              </w:rPr>
              <w:t>ФТ-23</w:t>
            </w:r>
          </w:p>
        </w:tc>
        <w:tc>
          <w:tcPr>
            <w:tcW w:w="2402" w:type="dxa"/>
            <w:vAlign w:val="center"/>
          </w:tcPr>
          <w:p w14:paraId="409AFCB2" w14:textId="77777777" w:rsidR="00B2793D" w:rsidRPr="00A81685" w:rsidRDefault="00B2793D" w:rsidP="00331FCD">
            <w:pPr>
              <w:rPr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Модуль должен обеспечивать получение полной декомпозиции конкретного события</w:t>
            </w:r>
          </w:p>
        </w:tc>
        <w:tc>
          <w:tcPr>
            <w:tcW w:w="2491" w:type="dxa"/>
            <w:gridSpan w:val="2"/>
            <w:vAlign w:val="center"/>
          </w:tcPr>
          <w:p w14:paraId="14DD0146" w14:textId="77777777" w:rsidR="00B2793D" w:rsidRPr="00A81685" w:rsidRDefault="00B2793D" w:rsidP="00331FCD">
            <w:pPr>
              <w:rPr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Event ID</w:t>
            </w:r>
          </w:p>
        </w:tc>
        <w:tc>
          <w:tcPr>
            <w:tcW w:w="2584" w:type="dxa"/>
            <w:gridSpan w:val="2"/>
            <w:vAlign w:val="center"/>
          </w:tcPr>
          <w:p w14:paraId="7D868E47" w14:textId="77777777" w:rsidR="00B2793D" w:rsidRPr="00A81685" w:rsidRDefault="00B2793D" w:rsidP="00331FCD">
            <w:pPr>
              <w:rPr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Детализированная структура события</w:t>
            </w:r>
          </w:p>
        </w:tc>
      </w:tr>
      <w:tr w:rsidR="00B2793D" w14:paraId="48D3FC0B" w14:textId="77777777" w:rsidTr="00B2793D">
        <w:tc>
          <w:tcPr>
            <w:tcW w:w="2151" w:type="dxa"/>
            <w:gridSpan w:val="2"/>
            <w:vAlign w:val="center"/>
          </w:tcPr>
          <w:p w14:paraId="4AB6518F" w14:textId="77777777" w:rsidR="00B2793D" w:rsidRPr="00A81685" w:rsidRDefault="00B2793D" w:rsidP="00331FCD">
            <w:pPr>
              <w:rPr>
                <w:sz w:val="24"/>
                <w:szCs w:val="24"/>
              </w:rPr>
            </w:pPr>
            <w:r w:rsidRPr="00A81685">
              <w:rPr>
                <w:rFonts w:eastAsia="Times New Roman"/>
                <w:color w:val="000000" w:themeColor="text1"/>
                <w:sz w:val="24"/>
                <w:szCs w:val="24"/>
              </w:rPr>
              <w:t>ФТ-24</w:t>
            </w:r>
          </w:p>
        </w:tc>
        <w:tc>
          <w:tcPr>
            <w:tcW w:w="2402" w:type="dxa"/>
            <w:vAlign w:val="center"/>
          </w:tcPr>
          <w:p w14:paraId="4F63B204" w14:textId="77777777" w:rsidR="00B2793D" w:rsidRPr="00A81685" w:rsidRDefault="00B2793D" w:rsidP="00331FCD">
            <w:pPr>
              <w:rPr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Модуль должен обеспечивать получение агрегированных отчётов</w:t>
            </w:r>
          </w:p>
        </w:tc>
        <w:tc>
          <w:tcPr>
            <w:tcW w:w="2491" w:type="dxa"/>
            <w:gridSpan w:val="2"/>
            <w:vAlign w:val="center"/>
          </w:tcPr>
          <w:p w14:paraId="3EB11FD7" w14:textId="77777777" w:rsidR="00B2793D" w:rsidRPr="00A81685" w:rsidRDefault="00B2793D" w:rsidP="00331FCD">
            <w:pPr>
              <w:rPr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Период, тип события</w:t>
            </w:r>
          </w:p>
        </w:tc>
        <w:tc>
          <w:tcPr>
            <w:tcW w:w="2584" w:type="dxa"/>
            <w:gridSpan w:val="2"/>
            <w:vAlign w:val="center"/>
          </w:tcPr>
          <w:p w14:paraId="2C1F5386" w14:textId="77777777" w:rsidR="00B2793D" w:rsidRPr="00A81685" w:rsidRDefault="00B2793D" w:rsidP="00331FCD">
            <w:pPr>
              <w:rPr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Агрегированный отчёт</w:t>
            </w:r>
          </w:p>
        </w:tc>
      </w:tr>
      <w:tr w:rsidR="00B2793D" w14:paraId="4716B0F2" w14:textId="77777777" w:rsidTr="00B2793D">
        <w:tc>
          <w:tcPr>
            <w:tcW w:w="2151" w:type="dxa"/>
            <w:gridSpan w:val="2"/>
            <w:vAlign w:val="center"/>
          </w:tcPr>
          <w:p w14:paraId="07790CF6" w14:textId="77777777" w:rsidR="00B2793D" w:rsidRPr="00A81685" w:rsidRDefault="00B2793D" w:rsidP="00331FCD">
            <w:pPr>
              <w:rPr>
                <w:sz w:val="24"/>
                <w:szCs w:val="24"/>
              </w:rPr>
            </w:pPr>
            <w:r w:rsidRPr="00A81685">
              <w:rPr>
                <w:rFonts w:eastAsia="Times New Roman"/>
                <w:color w:val="000000" w:themeColor="text1"/>
                <w:sz w:val="24"/>
                <w:szCs w:val="24"/>
              </w:rPr>
              <w:t>ФТ-25</w:t>
            </w:r>
          </w:p>
        </w:tc>
        <w:tc>
          <w:tcPr>
            <w:tcW w:w="2402" w:type="dxa"/>
            <w:vAlign w:val="center"/>
          </w:tcPr>
          <w:p w14:paraId="49F30079" w14:textId="77777777" w:rsidR="00B2793D" w:rsidRPr="00A81685" w:rsidRDefault="00B2793D" w:rsidP="00331FCD">
            <w:pPr>
              <w:rPr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Модуль должен обеспечивать фильтрацию событий по времени, типу и статусу</w:t>
            </w:r>
          </w:p>
        </w:tc>
        <w:tc>
          <w:tcPr>
            <w:tcW w:w="2491" w:type="dxa"/>
            <w:gridSpan w:val="2"/>
            <w:vAlign w:val="center"/>
          </w:tcPr>
          <w:p w14:paraId="0A660A43" w14:textId="77777777" w:rsidR="00B2793D" w:rsidRPr="00A81685" w:rsidRDefault="00B2793D" w:rsidP="00331FCD">
            <w:pPr>
              <w:rPr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Параметры фильтрации</w:t>
            </w:r>
          </w:p>
        </w:tc>
        <w:tc>
          <w:tcPr>
            <w:tcW w:w="2584" w:type="dxa"/>
            <w:gridSpan w:val="2"/>
            <w:vAlign w:val="center"/>
          </w:tcPr>
          <w:p w14:paraId="07A459D3" w14:textId="77777777" w:rsidR="00B2793D" w:rsidRPr="00A81685" w:rsidRDefault="00B2793D" w:rsidP="00331FCD">
            <w:pPr>
              <w:rPr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Отфильтрованный список событий</w:t>
            </w:r>
          </w:p>
        </w:tc>
      </w:tr>
      <w:tr w:rsidR="00B2793D" w14:paraId="24A85276" w14:textId="77777777" w:rsidTr="00B2793D">
        <w:trPr>
          <w:trHeight w:val="419"/>
        </w:trPr>
        <w:tc>
          <w:tcPr>
            <w:tcW w:w="9628" w:type="dxa"/>
            <w:gridSpan w:val="7"/>
            <w:vAlign w:val="center"/>
          </w:tcPr>
          <w:p w14:paraId="4C8EFDB8" w14:textId="77777777" w:rsidR="00B2793D" w:rsidRPr="00A81685" w:rsidRDefault="00B2793D" w:rsidP="00331FCD">
            <w:pPr>
              <w:jc w:val="center"/>
              <w:rPr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Безопасность и доступ</w:t>
            </w:r>
          </w:p>
        </w:tc>
      </w:tr>
      <w:tr w:rsidR="00B2793D" w14:paraId="6EE48F09" w14:textId="77777777" w:rsidTr="00B2793D">
        <w:tc>
          <w:tcPr>
            <w:tcW w:w="2151" w:type="dxa"/>
            <w:gridSpan w:val="2"/>
            <w:vAlign w:val="center"/>
          </w:tcPr>
          <w:p w14:paraId="687051CE" w14:textId="77777777" w:rsidR="00B2793D" w:rsidRPr="00A81685" w:rsidRDefault="00B2793D" w:rsidP="00331FCD">
            <w:pPr>
              <w:rPr>
                <w:sz w:val="24"/>
                <w:szCs w:val="24"/>
              </w:rPr>
            </w:pPr>
            <w:r w:rsidRPr="00A81685">
              <w:rPr>
                <w:rFonts w:eastAsia="Times New Roman"/>
                <w:color w:val="000000" w:themeColor="text1"/>
                <w:sz w:val="24"/>
                <w:szCs w:val="24"/>
              </w:rPr>
              <w:t>ФТ-26</w:t>
            </w:r>
          </w:p>
        </w:tc>
        <w:tc>
          <w:tcPr>
            <w:tcW w:w="2402" w:type="dxa"/>
            <w:vAlign w:val="center"/>
          </w:tcPr>
          <w:p w14:paraId="37FF3CFA" w14:textId="77777777" w:rsidR="00B2793D" w:rsidRPr="00A81685" w:rsidRDefault="00B2793D" w:rsidP="00331FCD">
            <w:pPr>
              <w:rPr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Модуль должен обеспечивать доступ к аналитическим данным только авторизованному администратору системы</w:t>
            </w:r>
          </w:p>
        </w:tc>
        <w:tc>
          <w:tcPr>
            <w:tcW w:w="2491" w:type="dxa"/>
            <w:gridSpan w:val="2"/>
            <w:vAlign w:val="center"/>
          </w:tcPr>
          <w:p w14:paraId="55D3274C" w14:textId="77777777" w:rsidR="00B2793D" w:rsidRPr="00A81685" w:rsidRDefault="00B2793D" w:rsidP="00331FCD">
            <w:pPr>
              <w:rPr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Идентификатор пользователя, токен авторизации</w:t>
            </w:r>
          </w:p>
        </w:tc>
        <w:tc>
          <w:tcPr>
            <w:tcW w:w="2584" w:type="dxa"/>
            <w:gridSpan w:val="2"/>
            <w:vAlign w:val="center"/>
          </w:tcPr>
          <w:p w14:paraId="20977EB4" w14:textId="77777777" w:rsidR="00B2793D" w:rsidRPr="00A81685" w:rsidRDefault="00B2793D" w:rsidP="00331FCD">
            <w:pPr>
              <w:rPr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Разрешение на доступ к данным либо сообщение об отказе</w:t>
            </w:r>
          </w:p>
        </w:tc>
      </w:tr>
    </w:tbl>
    <w:p w14:paraId="1B1FDF1C" w14:textId="77777777" w:rsidR="00B2793D" w:rsidRDefault="00B2793D" w:rsidP="008860CD">
      <w:pPr>
        <w:ind w:firstLine="709"/>
        <w:rPr>
          <w:rFonts w:eastAsiaTheme="majorEastAsia" w:cstheme="majorBidi"/>
          <w:b/>
          <w:bCs/>
          <w:szCs w:val="26"/>
        </w:rPr>
      </w:pPr>
    </w:p>
    <w:p w14:paraId="69104CE0" w14:textId="3162172D" w:rsidR="00B2793D" w:rsidRDefault="00B2793D" w:rsidP="008860CD">
      <w:pPr>
        <w:ind w:firstLine="709"/>
        <w:rPr>
          <w:rFonts w:eastAsiaTheme="majorEastAsia" w:cstheme="majorBidi"/>
          <w:b/>
          <w:bCs/>
          <w:szCs w:val="26"/>
        </w:rPr>
      </w:pPr>
      <w:r w:rsidRPr="00B2793D">
        <w:rPr>
          <w:rFonts w:eastAsiaTheme="majorEastAsia" w:cstheme="majorBidi"/>
          <w:b/>
          <w:bCs/>
          <w:szCs w:val="26"/>
        </w:rPr>
        <w:t>Нефункциональные требования к модулю объединённой аналитики пользовательских событий отображены в таблице</w:t>
      </w:r>
    </w:p>
    <w:p w14:paraId="0041CD1C" w14:textId="43350053" w:rsidR="008860CD" w:rsidRPr="008860CD" w:rsidRDefault="00B2793D" w:rsidP="00B2793D">
      <w:pPr>
        <w:ind w:firstLine="709"/>
      </w:pPr>
      <w:r w:rsidRPr="00B2793D">
        <w:t>Нефункциональные требования к модулю объединённой аналитики пользовательских событий</w:t>
      </w:r>
      <w:r>
        <w:t xml:space="preserve"> </w:t>
      </w:r>
      <w:r w:rsidR="008860CD">
        <w:t>отображены в таблице 3</w:t>
      </w:r>
      <w:r w:rsidR="008860CD" w:rsidRPr="007E63A6">
        <w:t>:</w:t>
      </w:r>
    </w:p>
    <w:p w14:paraId="2C2962E9" w14:textId="3F9ECB6E" w:rsidR="00596024" w:rsidRPr="00596024" w:rsidRDefault="00596024" w:rsidP="008860CD">
      <w:pPr>
        <w:jc w:val="center"/>
      </w:pPr>
      <w:r>
        <w:rPr>
          <w:rFonts w:cs="Times New Roman"/>
        </w:rPr>
        <w:t xml:space="preserve">Таблица </w:t>
      </w:r>
      <w:r w:rsidR="008860CD">
        <w:rPr>
          <w:rFonts w:cs="Times New Roman"/>
        </w:rPr>
        <w:t>3</w:t>
      </w:r>
      <w:r>
        <w:rPr>
          <w:rFonts w:cs="Times New Roman"/>
        </w:rPr>
        <w:t xml:space="preserve">. </w:t>
      </w:r>
      <w:r>
        <w:t>Нефункциональные требования.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1542"/>
        <w:gridCol w:w="1587"/>
        <w:gridCol w:w="1944"/>
        <w:gridCol w:w="4561"/>
      </w:tblGrid>
      <w:tr w:rsidR="00E80B71" w:rsidRPr="00E80B71" w14:paraId="2961F024" w14:textId="77777777" w:rsidTr="00623164">
        <w:tc>
          <w:tcPr>
            <w:tcW w:w="1542" w:type="dxa"/>
          </w:tcPr>
          <w:p w14:paraId="1DACE1AE" w14:textId="45C1F7A6" w:rsidR="00E80B71" w:rsidRPr="00A81685" w:rsidRDefault="00E80B71" w:rsidP="007D4120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  <w:lang w:val="en-US"/>
              </w:rPr>
            </w:pPr>
            <w:r w:rsidRPr="00A81685">
              <w:rPr>
                <w:rFonts w:eastAsia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1587" w:type="dxa"/>
          </w:tcPr>
          <w:p w14:paraId="0C5AA149" w14:textId="06545236" w:rsidR="00E80B71" w:rsidRPr="00A81685" w:rsidRDefault="00E80B71" w:rsidP="007D4120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rFonts w:eastAsia="Times New Roman"/>
                <w:sz w:val="24"/>
                <w:szCs w:val="24"/>
              </w:rPr>
              <w:t xml:space="preserve">Категория </w:t>
            </w:r>
          </w:p>
        </w:tc>
        <w:tc>
          <w:tcPr>
            <w:tcW w:w="1944" w:type="dxa"/>
          </w:tcPr>
          <w:p w14:paraId="0BEA3587" w14:textId="566C804C" w:rsidR="00E80B71" w:rsidRPr="00A81685" w:rsidRDefault="00E80B71" w:rsidP="007D4120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rFonts w:eastAsia="Times New Roman"/>
                <w:sz w:val="24"/>
                <w:szCs w:val="24"/>
              </w:rPr>
              <w:t xml:space="preserve">Требование </w:t>
            </w:r>
          </w:p>
        </w:tc>
        <w:tc>
          <w:tcPr>
            <w:tcW w:w="4561" w:type="dxa"/>
          </w:tcPr>
          <w:p w14:paraId="331444E0" w14:textId="01770C43" w:rsidR="00E80B71" w:rsidRPr="00A81685" w:rsidRDefault="00E80B71" w:rsidP="007D4120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rFonts w:eastAsia="Times New Roman"/>
                <w:sz w:val="24"/>
                <w:szCs w:val="24"/>
              </w:rPr>
              <w:t xml:space="preserve">Описание </w:t>
            </w:r>
          </w:p>
        </w:tc>
      </w:tr>
      <w:tr w:rsidR="00B2793D" w:rsidRPr="00E80B71" w14:paraId="0DBDDC6D" w14:textId="77777777" w:rsidTr="00623164">
        <w:tc>
          <w:tcPr>
            <w:tcW w:w="1542" w:type="dxa"/>
          </w:tcPr>
          <w:p w14:paraId="517F4AE7" w14:textId="3C91AEC6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lastRenderedPageBreak/>
              <w:t>НФТ-1</w:t>
            </w:r>
          </w:p>
        </w:tc>
        <w:tc>
          <w:tcPr>
            <w:tcW w:w="1587" w:type="dxa"/>
          </w:tcPr>
          <w:p w14:paraId="1B694F45" w14:textId="33D10D2B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Программно-техническая среда</w:t>
            </w:r>
          </w:p>
        </w:tc>
        <w:tc>
          <w:tcPr>
            <w:tcW w:w="1944" w:type="dxa"/>
          </w:tcPr>
          <w:p w14:paraId="3212CB41" w14:textId="0319816B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Серверная конфигурация для разработки</w:t>
            </w:r>
          </w:p>
        </w:tc>
        <w:tc>
          <w:tcPr>
            <w:tcW w:w="4561" w:type="dxa"/>
          </w:tcPr>
          <w:p w14:paraId="160C5781" w14:textId="3C3CAB6B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Для разработки и тестирования модуля допускается использование настольной конфигурации с 4-ядерным процессором, 8 ГБ оперативной памяти и SSD-накопителем.</w:t>
            </w:r>
          </w:p>
        </w:tc>
      </w:tr>
      <w:tr w:rsidR="00B2793D" w:rsidRPr="00E80B71" w14:paraId="18923A00" w14:textId="77777777" w:rsidTr="00623164">
        <w:tc>
          <w:tcPr>
            <w:tcW w:w="1542" w:type="dxa"/>
          </w:tcPr>
          <w:p w14:paraId="5C7E3670" w14:textId="68F37A33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НФТ-2</w:t>
            </w:r>
          </w:p>
        </w:tc>
        <w:tc>
          <w:tcPr>
            <w:tcW w:w="1587" w:type="dxa"/>
          </w:tcPr>
          <w:p w14:paraId="70FB40F9" w14:textId="2B29F010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Программно-техническая среда</w:t>
            </w:r>
          </w:p>
        </w:tc>
        <w:tc>
          <w:tcPr>
            <w:tcW w:w="1944" w:type="dxa"/>
          </w:tcPr>
          <w:p w14:paraId="71F88BF0" w14:textId="1A86899B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Серверная конфигурация для повышенной нагрузки</w:t>
            </w:r>
          </w:p>
        </w:tc>
        <w:tc>
          <w:tcPr>
            <w:tcW w:w="4561" w:type="dxa"/>
          </w:tcPr>
          <w:p w14:paraId="671D5D36" w14:textId="2AE4A96B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При эксплуатации в условиях повышенной нагрузки рекомендуется использование сервера с 8 и более ядрами CPU, не менее 16 ГБ оперативной памяти и SSD-накопителем.</w:t>
            </w:r>
          </w:p>
        </w:tc>
      </w:tr>
      <w:tr w:rsidR="00B2793D" w:rsidRPr="00E80B71" w14:paraId="292289E0" w14:textId="77777777" w:rsidTr="00623164">
        <w:tc>
          <w:tcPr>
            <w:tcW w:w="1542" w:type="dxa"/>
          </w:tcPr>
          <w:p w14:paraId="58BB964D" w14:textId="52CACAF0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НФТ-3</w:t>
            </w:r>
          </w:p>
        </w:tc>
        <w:tc>
          <w:tcPr>
            <w:tcW w:w="1587" w:type="dxa"/>
          </w:tcPr>
          <w:p w14:paraId="2F81DA2C" w14:textId="27C31562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Программная платформа</w:t>
            </w:r>
          </w:p>
        </w:tc>
        <w:tc>
          <w:tcPr>
            <w:tcW w:w="1944" w:type="dxa"/>
          </w:tcPr>
          <w:p w14:paraId="239B876D" w14:textId="70C58963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Использование Java и Spring Boot</w:t>
            </w:r>
          </w:p>
        </w:tc>
        <w:tc>
          <w:tcPr>
            <w:tcW w:w="4561" w:type="dxa"/>
          </w:tcPr>
          <w:p w14:paraId="20A73857" w14:textId="2ECFC242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Серверная часть модуля должна быть реализована на Java 17+ с использованием фреймворка Spring Boot.</w:t>
            </w:r>
          </w:p>
        </w:tc>
      </w:tr>
      <w:tr w:rsidR="00B2793D" w:rsidRPr="00E80B71" w14:paraId="453E000D" w14:textId="77777777" w:rsidTr="00623164">
        <w:tc>
          <w:tcPr>
            <w:tcW w:w="1542" w:type="dxa"/>
          </w:tcPr>
          <w:p w14:paraId="5DC685CD" w14:textId="33FB7CEB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НФТ-4</w:t>
            </w:r>
          </w:p>
        </w:tc>
        <w:tc>
          <w:tcPr>
            <w:tcW w:w="1587" w:type="dxa"/>
          </w:tcPr>
          <w:p w14:paraId="2407FD50" w14:textId="1ABB8D31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Хранение данных</w:t>
            </w:r>
          </w:p>
        </w:tc>
        <w:tc>
          <w:tcPr>
            <w:tcW w:w="1944" w:type="dxa"/>
          </w:tcPr>
          <w:p w14:paraId="618DB8DB" w14:textId="1444D37B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 xml:space="preserve">Использование </w:t>
            </w:r>
            <w:proofErr w:type="spellStart"/>
            <w:r w:rsidRPr="00A81685">
              <w:rPr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4561" w:type="dxa"/>
          </w:tcPr>
          <w:p w14:paraId="14F99EC0" w14:textId="3F6C4B75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 xml:space="preserve">Данные пользовательских событий, этапов обработки, метрик и агрегированных показателей должны храниться в </w:t>
            </w:r>
            <w:proofErr w:type="spellStart"/>
            <w:r w:rsidRPr="00A81685">
              <w:rPr>
                <w:sz w:val="24"/>
                <w:szCs w:val="24"/>
              </w:rPr>
              <w:t>PostgreSQL</w:t>
            </w:r>
            <w:proofErr w:type="spellEnd"/>
            <w:r w:rsidRPr="00A81685">
              <w:rPr>
                <w:sz w:val="24"/>
                <w:szCs w:val="24"/>
              </w:rPr>
              <w:t>.</w:t>
            </w:r>
          </w:p>
        </w:tc>
      </w:tr>
      <w:tr w:rsidR="00B2793D" w:rsidRPr="00E80B71" w14:paraId="76CC4AA7" w14:textId="77777777" w:rsidTr="00623164">
        <w:tc>
          <w:tcPr>
            <w:tcW w:w="1542" w:type="dxa"/>
          </w:tcPr>
          <w:p w14:paraId="46F9B0A8" w14:textId="2C3DBCD5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НФТ-5</w:t>
            </w:r>
          </w:p>
        </w:tc>
        <w:tc>
          <w:tcPr>
            <w:tcW w:w="1587" w:type="dxa"/>
          </w:tcPr>
          <w:p w14:paraId="73FAE748" w14:textId="30E48529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Сборка проекта</w:t>
            </w:r>
          </w:p>
        </w:tc>
        <w:tc>
          <w:tcPr>
            <w:tcW w:w="1944" w:type="dxa"/>
          </w:tcPr>
          <w:p w14:paraId="7B87B594" w14:textId="13A09C2B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 xml:space="preserve">Использование </w:t>
            </w:r>
            <w:proofErr w:type="spellStart"/>
            <w:r w:rsidRPr="00A81685">
              <w:rPr>
                <w:sz w:val="24"/>
                <w:szCs w:val="24"/>
              </w:rPr>
              <w:t>Gradle</w:t>
            </w:r>
            <w:proofErr w:type="spellEnd"/>
          </w:p>
        </w:tc>
        <w:tc>
          <w:tcPr>
            <w:tcW w:w="4561" w:type="dxa"/>
          </w:tcPr>
          <w:p w14:paraId="204DFBDC" w14:textId="2806068D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 xml:space="preserve">Сборка и управление зависимостями проекта должны выполняться с использованием </w:t>
            </w:r>
            <w:proofErr w:type="spellStart"/>
            <w:r w:rsidRPr="00A81685">
              <w:rPr>
                <w:sz w:val="24"/>
                <w:szCs w:val="24"/>
              </w:rPr>
              <w:t>Gradle</w:t>
            </w:r>
            <w:proofErr w:type="spellEnd"/>
            <w:r w:rsidRPr="00A81685">
              <w:rPr>
                <w:sz w:val="24"/>
                <w:szCs w:val="24"/>
              </w:rPr>
              <w:t>.</w:t>
            </w:r>
          </w:p>
        </w:tc>
      </w:tr>
      <w:tr w:rsidR="00B2793D" w:rsidRPr="00E80B71" w14:paraId="6927CE3E" w14:textId="77777777" w:rsidTr="00623164">
        <w:tc>
          <w:tcPr>
            <w:tcW w:w="1542" w:type="dxa"/>
          </w:tcPr>
          <w:p w14:paraId="6D7732E9" w14:textId="56C18B4D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НФТ-6</w:t>
            </w:r>
          </w:p>
        </w:tc>
        <w:tc>
          <w:tcPr>
            <w:tcW w:w="1587" w:type="dxa"/>
          </w:tcPr>
          <w:p w14:paraId="10E8FBC0" w14:textId="47971F83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Клиентская часть</w:t>
            </w:r>
          </w:p>
        </w:tc>
        <w:tc>
          <w:tcPr>
            <w:tcW w:w="1944" w:type="dxa"/>
          </w:tcPr>
          <w:p w14:paraId="550EA5D4" w14:textId="2FED1CB0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Использование стандартного веб-стека</w:t>
            </w:r>
          </w:p>
        </w:tc>
        <w:tc>
          <w:tcPr>
            <w:tcW w:w="4561" w:type="dxa"/>
          </w:tcPr>
          <w:p w14:paraId="2DFC8EE2" w14:textId="5AE2F58E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Интерфейс аналитики должен быть реализован с использованием HTML5, CSS3 и JavaScript.</w:t>
            </w:r>
          </w:p>
        </w:tc>
      </w:tr>
      <w:tr w:rsidR="00B2793D" w:rsidRPr="00E80B71" w14:paraId="1B5A386E" w14:textId="77777777" w:rsidTr="00623164">
        <w:tc>
          <w:tcPr>
            <w:tcW w:w="1542" w:type="dxa"/>
          </w:tcPr>
          <w:p w14:paraId="641BEDB1" w14:textId="3DD2BD64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НФТ-7</w:t>
            </w:r>
          </w:p>
        </w:tc>
        <w:tc>
          <w:tcPr>
            <w:tcW w:w="1587" w:type="dxa"/>
          </w:tcPr>
          <w:p w14:paraId="1E7A90F8" w14:textId="379A75D0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Быстродействие</w:t>
            </w:r>
          </w:p>
        </w:tc>
        <w:tc>
          <w:tcPr>
            <w:tcW w:w="1944" w:type="dxa"/>
          </w:tcPr>
          <w:p w14:paraId="5F18429F" w14:textId="7DCCB71B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Ограничение накладных расходов аналитики</w:t>
            </w:r>
          </w:p>
        </w:tc>
        <w:tc>
          <w:tcPr>
            <w:tcW w:w="4561" w:type="dxa"/>
          </w:tcPr>
          <w:p w14:paraId="40C0C75F" w14:textId="67D7E71D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Регистрация пользовательского события не должна увеличивать общее время обработки запроса более чем на 5–10 %.</w:t>
            </w:r>
          </w:p>
        </w:tc>
      </w:tr>
      <w:tr w:rsidR="00B2793D" w:rsidRPr="00E80B71" w14:paraId="4B7D1BD0" w14:textId="77777777" w:rsidTr="00623164">
        <w:tc>
          <w:tcPr>
            <w:tcW w:w="1542" w:type="dxa"/>
          </w:tcPr>
          <w:p w14:paraId="2BB0CDE1" w14:textId="47BE3C0D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НФТ-8</w:t>
            </w:r>
          </w:p>
        </w:tc>
        <w:tc>
          <w:tcPr>
            <w:tcW w:w="1587" w:type="dxa"/>
          </w:tcPr>
          <w:p w14:paraId="38D706FB" w14:textId="2D67F2FE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Быстродействие</w:t>
            </w:r>
          </w:p>
        </w:tc>
        <w:tc>
          <w:tcPr>
            <w:tcW w:w="1944" w:type="dxa"/>
          </w:tcPr>
          <w:p w14:paraId="2C33A7A6" w14:textId="7CC157A5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Скорость отображения аналитики</w:t>
            </w:r>
          </w:p>
        </w:tc>
        <w:tc>
          <w:tcPr>
            <w:tcW w:w="4561" w:type="dxa"/>
          </w:tcPr>
          <w:p w14:paraId="54B34453" w14:textId="2A71295E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Отображение аналитического дашборда должно выполняться не более чем за 3 секунды при стандартной нагрузке.</w:t>
            </w:r>
          </w:p>
        </w:tc>
      </w:tr>
      <w:tr w:rsidR="00B2793D" w:rsidRPr="00E80B71" w14:paraId="202097AB" w14:textId="77777777" w:rsidTr="00623164">
        <w:tc>
          <w:tcPr>
            <w:tcW w:w="1542" w:type="dxa"/>
          </w:tcPr>
          <w:p w14:paraId="4C6E2928" w14:textId="64BF8BAE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НФТ-9</w:t>
            </w:r>
          </w:p>
        </w:tc>
        <w:tc>
          <w:tcPr>
            <w:tcW w:w="1587" w:type="dxa"/>
          </w:tcPr>
          <w:p w14:paraId="392DB521" w14:textId="7BF33765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Надёжность</w:t>
            </w:r>
          </w:p>
        </w:tc>
        <w:tc>
          <w:tcPr>
            <w:tcW w:w="1944" w:type="dxa"/>
          </w:tcPr>
          <w:p w14:paraId="298A8569" w14:textId="0BA5D049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Независимость основного приложения от сбоев аналитики</w:t>
            </w:r>
          </w:p>
        </w:tc>
        <w:tc>
          <w:tcPr>
            <w:tcW w:w="4561" w:type="dxa"/>
          </w:tcPr>
          <w:p w14:paraId="422CDF7E" w14:textId="3423362A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Сбои аналитического модуля не должны нарушать работу основного веб-приложения.</w:t>
            </w:r>
          </w:p>
        </w:tc>
      </w:tr>
      <w:tr w:rsidR="00B2793D" w:rsidRPr="00E80B71" w14:paraId="6B28DE2E" w14:textId="77777777" w:rsidTr="00623164">
        <w:tc>
          <w:tcPr>
            <w:tcW w:w="1542" w:type="dxa"/>
          </w:tcPr>
          <w:p w14:paraId="1E982589" w14:textId="7F34BCB3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lastRenderedPageBreak/>
              <w:t>НФТ-10</w:t>
            </w:r>
          </w:p>
        </w:tc>
        <w:tc>
          <w:tcPr>
            <w:tcW w:w="1587" w:type="dxa"/>
          </w:tcPr>
          <w:p w14:paraId="4DE4B9A8" w14:textId="7751D250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Информационная безопасность</w:t>
            </w:r>
          </w:p>
        </w:tc>
        <w:tc>
          <w:tcPr>
            <w:tcW w:w="1944" w:type="dxa"/>
          </w:tcPr>
          <w:p w14:paraId="5AB34768" w14:textId="6C320258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Ограничение доступа к аналитике</w:t>
            </w:r>
          </w:p>
        </w:tc>
        <w:tc>
          <w:tcPr>
            <w:tcW w:w="4561" w:type="dxa"/>
          </w:tcPr>
          <w:p w14:paraId="2AC757C5" w14:textId="316C2337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Доступ к аналитическим данным должен предоставляться только авторизованному администратору.</w:t>
            </w:r>
          </w:p>
        </w:tc>
      </w:tr>
      <w:tr w:rsidR="00B2793D" w:rsidRPr="00E80B71" w14:paraId="0665205F" w14:textId="77777777" w:rsidTr="00623164">
        <w:tc>
          <w:tcPr>
            <w:tcW w:w="1542" w:type="dxa"/>
          </w:tcPr>
          <w:p w14:paraId="5358661F" w14:textId="52D04D8A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НФТ-11</w:t>
            </w:r>
          </w:p>
        </w:tc>
        <w:tc>
          <w:tcPr>
            <w:tcW w:w="1587" w:type="dxa"/>
          </w:tcPr>
          <w:p w14:paraId="015288AF" w14:textId="3359706A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Информационная безопасность</w:t>
            </w:r>
          </w:p>
        </w:tc>
        <w:tc>
          <w:tcPr>
            <w:tcW w:w="1944" w:type="dxa"/>
          </w:tcPr>
          <w:p w14:paraId="565257BF" w14:textId="1D2B343F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Исключение хранения конфиденциальных данных</w:t>
            </w:r>
          </w:p>
        </w:tc>
        <w:tc>
          <w:tcPr>
            <w:tcW w:w="4561" w:type="dxa"/>
          </w:tcPr>
          <w:p w14:paraId="2FFD20BE" w14:textId="542105B5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Модуль не должен сохранять конфиденциальные данные пользователей.</w:t>
            </w:r>
          </w:p>
        </w:tc>
      </w:tr>
      <w:tr w:rsidR="00B2793D" w:rsidRPr="00E80B71" w14:paraId="374F8019" w14:textId="77777777" w:rsidTr="00623164">
        <w:tc>
          <w:tcPr>
            <w:tcW w:w="1542" w:type="dxa"/>
          </w:tcPr>
          <w:p w14:paraId="00DD95B3" w14:textId="1082234D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НФТ-12</w:t>
            </w:r>
          </w:p>
        </w:tc>
        <w:tc>
          <w:tcPr>
            <w:tcW w:w="1587" w:type="dxa"/>
          </w:tcPr>
          <w:p w14:paraId="4FC4A39B" w14:textId="32D39364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Информационная безопасность</w:t>
            </w:r>
          </w:p>
        </w:tc>
        <w:tc>
          <w:tcPr>
            <w:tcW w:w="1944" w:type="dxa"/>
          </w:tcPr>
          <w:p w14:paraId="45C55843" w14:textId="5C4F06AD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Защищённая передача данных</w:t>
            </w:r>
          </w:p>
        </w:tc>
        <w:tc>
          <w:tcPr>
            <w:tcW w:w="4561" w:type="dxa"/>
          </w:tcPr>
          <w:p w14:paraId="3ED7D74F" w14:textId="0490DBD2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При сетевом развертывании передача данных должна осуществляться по HTTPS.</w:t>
            </w:r>
          </w:p>
        </w:tc>
      </w:tr>
      <w:tr w:rsidR="00B2793D" w:rsidRPr="00E80B71" w14:paraId="726A6715" w14:textId="77777777" w:rsidTr="00623164">
        <w:tc>
          <w:tcPr>
            <w:tcW w:w="1542" w:type="dxa"/>
          </w:tcPr>
          <w:p w14:paraId="714623A7" w14:textId="444DC04F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НФТ-13</w:t>
            </w:r>
          </w:p>
        </w:tc>
        <w:tc>
          <w:tcPr>
            <w:tcW w:w="1587" w:type="dxa"/>
          </w:tcPr>
          <w:p w14:paraId="2AD2B987" w14:textId="75D7794D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Эргономика</w:t>
            </w:r>
          </w:p>
        </w:tc>
        <w:tc>
          <w:tcPr>
            <w:tcW w:w="1944" w:type="dxa"/>
          </w:tcPr>
          <w:p w14:paraId="71242D42" w14:textId="665580AC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Наглядность интерфейса аналитики</w:t>
            </w:r>
          </w:p>
        </w:tc>
        <w:tc>
          <w:tcPr>
            <w:tcW w:w="4561" w:type="dxa"/>
          </w:tcPr>
          <w:p w14:paraId="13E9262E" w14:textId="79363081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Интерфейс аналитики должен обеспечивать наглядное представление метрик, графиков, таблиц и диагностической информации.</w:t>
            </w:r>
          </w:p>
        </w:tc>
      </w:tr>
      <w:tr w:rsidR="00B2793D" w:rsidRPr="00E80B71" w14:paraId="7C86F117" w14:textId="77777777" w:rsidTr="00623164">
        <w:tc>
          <w:tcPr>
            <w:tcW w:w="1542" w:type="dxa"/>
          </w:tcPr>
          <w:p w14:paraId="6E42A4B7" w14:textId="2EEFC5E4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НФТ-14</w:t>
            </w:r>
          </w:p>
        </w:tc>
        <w:tc>
          <w:tcPr>
            <w:tcW w:w="1587" w:type="dxa"/>
          </w:tcPr>
          <w:p w14:paraId="0DB5FAD7" w14:textId="3F878D93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Эргономика</w:t>
            </w:r>
          </w:p>
        </w:tc>
        <w:tc>
          <w:tcPr>
            <w:tcW w:w="1944" w:type="dxa"/>
          </w:tcPr>
          <w:p w14:paraId="1964D569" w14:textId="4E4F20C2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Удобная навигация</w:t>
            </w:r>
          </w:p>
        </w:tc>
        <w:tc>
          <w:tcPr>
            <w:tcW w:w="4561" w:type="dxa"/>
          </w:tcPr>
          <w:p w14:paraId="4C5BE5AD" w14:textId="4CA8A2F2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Административный интерфейс должен обеспечивать удобный переход между сводной аналитикой, списком событий и карточкой конкретного события.</w:t>
            </w:r>
          </w:p>
        </w:tc>
      </w:tr>
      <w:tr w:rsidR="00B2793D" w:rsidRPr="00E80B71" w14:paraId="403EF43D" w14:textId="77777777" w:rsidTr="00623164">
        <w:tc>
          <w:tcPr>
            <w:tcW w:w="1542" w:type="dxa"/>
          </w:tcPr>
          <w:p w14:paraId="7A15EEAF" w14:textId="7C7FEA0A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НФТ-15</w:t>
            </w:r>
          </w:p>
        </w:tc>
        <w:tc>
          <w:tcPr>
            <w:tcW w:w="1587" w:type="dxa"/>
          </w:tcPr>
          <w:p w14:paraId="367298C6" w14:textId="52427073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Масштабируемость</w:t>
            </w:r>
          </w:p>
        </w:tc>
        <w:tc>
          <w:tcPr>
            <w:tcW w:w="1944" w:type="dxa"/>
          </w:tcPr>
          <w:p w14:paraId="655BBEAA" w14:textId="59E0DE7E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Обработка растущего потока событий</w:t>
            </w:r>
          </w:p>
        </w:tc>
        <w:tc>
          <w:tcPr>
            <w:tcW w:w="4561" w:type="dxa"/>
          </w:tcPr>
          <w:p w14:paraId="0BAE7EB1" w14:textId="22C46523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Архитектура модуля должна поддерживать обработку увеличивающегося количества пользовательских событий без критического снижения производительности.</w:t>
            </w:r>
          </w:p>
        </w:tc>
      </w:tr>
      <w:tr w:rsidR="00B2793D" w:rsidRPr="00E80B71" w14:paraId="36EF4929" w14:textId="77777777" w:rsidTr="00623164">
        <w:tc>
          <w:tcPr>
            <w:tcW w:w="1542" w:type="dxa"/>
          </w:tcPr>
          <w:p w14:paraId="1C34FD9C" w14:textId="6368AFA0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НФТ-16</w:t>
            </w:r>
          </w:p>
        </w:tc>
        <w:tc>
          <w:tcPr>
            <w:tcW w:w="1587" w:type="dxa"/>
          </w:tcPr>
          <w:p w14:paraId="37F21341" w14:textId="42268B01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Расширяемость</w:t>
            </w:r>
          </w:p>
        </w:tc>
        <w:tc>
          <w:tcPr>
            <w:tcW w:w="1944" w:type="dxa"/>
          </w:tcPr>
          <w:p w14:paraId="5CD96653" w14:textId="5BAF8532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Расширение перечня фиксируемых этапов</w:t>
            </w:r>
          </w:p>
        </w:tc>
        <w:tc>
          <w:tcPr>
            <w:tcW w:w="4561" w:type="dxa"/>
          </w:tcPr>
          <w:p w14:paraId="1B376375" w14:textId="7795B537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Модуль должен позволять расширять перечень фиксируемых этапов обработки без изменения общей архитектуры системы.</w:t>
            </w:r>
          </w:p>
        </w:tc>
      </w:tr>
      <w:tr w:rsidR="00B2793D" w:rsidRPr="00E80B71" w14:paraId="5FC2109B" w14:textId="77777777" w:rsidTr="00623164">
        <w:tc>
          <w:tcPr>
            <w:tcW w:w="1542" w:type="dxa"/>
          </w:tcPr>
          <w:p w14:paraId="25A48010" w14:textId="4555E7F4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НФТ-17</w:t>
            </w:r>
          </w:p>
        </w:tc>
        <w:tc>
          <w:tcPr>
            <w:tcW w:w="1587" w:type="dxa"/>
          </w:tcPr>
          <w:p w14:paraId="32D1B35D" w14:textId="0BB067EA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Организационное обеспечение</w:t>
            </w:r>
          </w:p>
        </w:tc>
        <w:tc>
          <w:tcPr>
            <w:tcW w:w="1944" w:type="dxa"/>
          </w:tcPr>
          <w:p w14:paraId="31DAD08D" w14:textId="098F418B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Подключение модуля к основному проекту</w:t>
            </w:r>
          </w:p>
        </w:tc>
        <w:tc>
          <w:tcPr>
            <w:tcW w:w="4561" w:type="dxa"/>
          </w:tcPr>
          <w:p w14:paraId="327F7BED" w14:textId="57D23A8D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 xml:space="preserve">Модуль должен подключаться к основному проекту с настройкой схемы хранения аналитических данных и </w:t>
            </w:r>
            <w:proofErr w:type="spellStart"/>
            <w:r w:rsidRPr="00A81685">
              <w:rPr>
                <w:sz w:val="24"/>
                <w:szCs w:val="24"/>
              </w:rPr>
              <w:t>инструментированием</w:t>
            </w:r>
            <w:proofErr w:type="spellEnd"/>
            <w:r w:rsidRPr="00A81685">
              <w:rPr>
                <w:sz w:val="24"/>
                <w:szCs w:val="24"/>
              </w:rPr>
              <w:t xml:space="preserve"> прикладного кода.</w:t>
            </w:r>
          </w:p>
        </w:tc>
      </w:tr>
      <w:tr w:rsidR="00B2793D" w:rsidRPr="00E80B71" w14:paraId="2D166477" w14:textId="77777777" w:rsidTr="00623164">
        <w:tc>
          <w:tcPr>
            <w:tcW w:w="1542" w:type="dxa"/>
          </w:tcPr>
          <w:p w14:paraId="51C12573" w14:textId="371D10E2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НФТ-18</w:t>
            </w:r>
          </w:p>
        </w:tc>
        <w:tc>
          <w:tcPr>
            <w:tcW w:w="1587" w:type="dxa"/>
          </w:tcPr>
          <w:p w14:paraId="79C68989" w14:textId="711D89E3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Документационное обеспечение</w:t>
            </w:r>
          </w:p>
        </w:tc>
        <w:tc>
          <w:tcPr>
            <w:tcW w:w="1944" w:type="dxa"/>
          </w:tcPr>
          <w:p w14:paraId="50974807" w14:textId="153FB6DD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>Подготовка инструкций и документации</w:t>
            </w:r>
          </w:p>
        </w:tc>
        <w:tc>
          <w:tcPr>
            <w:tcW w:w="4561" w:type="dxa"/>
          </w:tcPr>
          <w:p w14:paraId="56B306BD" w14:textId="4856F741" w:rsidR="00B2793D" w:rsidRPr="00A81685" w:rsidRDefault="00B2793D" w:rsidP="00B2793D">
            <w:pPr>
              <w:spacing w:line="360" w:lineRule="auto"/>
              <w:jc w:val="left"/>
              <w:rPr>
                <w:rFonts w:eastAsia="Times New Roman"/>
                <w:sz w:val="24"/>
                <w:szCs w:val="24"/>
              </w:rPr>
            </w:pPr>
            <w:r w:rsidRPr="00A81685">
              <w:rPr>
                <w:sz w:val="24"/>
                <w:szCs w:val="24"/>
              </w:rPr>
              <w:t xml:space="preserve">Для сопровождения модуля должны быть подготовлены краткие инструкции для </w:t>
            </w:r>
            <w:r w:rsidRPr="00A81685">
              <w:rPr>
                <w:sz w:val="24"/>
                <w:szCs w:val="24"/>
              </w:rPr>
              <w:lastRenderedPageBreak/>
              <w:t>администратора и документация для разработчика.</w:t>
            </w:r>
          </w:p>
        </w:tc>
      </w:tr>
    </w:tbl>
    <w:p w14:paraId="79E5EFE8" w14:textId="77777777" w:rsidR="00392616" w:rsidRDefault="00392616" w:rsidP="00623164">
      <w:pPr>
        <w:spacing w:after="0" w:line="360" w:lineRule="auto"/>
        <w:ind w:firstLine="709"/>
        <w:rPr>
          <w:rFonts w:eastAsia="Times New Roman" w:cstheme="majorBidi"/>
          <w:b/>
          <w:bCs/>
          <w:szCs w:val="24"/>
        </w:rPr>
      </w:pPr>
    </w:p>
    <w:p w14:paraId="4E6BE8B2" w14:textId="505221C2" w:rsidR="00392616" w:rsidRDefault="00392616" w:rsidP="00623164">
      <w:pPr>
        <w:spacing w:after="0" w:line="360" w:lineRule="auto"/>
        <w:ind w:firstLine="709"/>
        <w:rPr>
          <w:rFonts w:eastAsia="Times New Roman" w:cstheme="majorBidi"/>
          <w:b/>
          <w:bCs/>
          <w:szCs w:val="24"/>
        </w:rPr>
      </w:pPr>
      <w:r w:rsidRPr="00392616">
        <w:rPr>
          <w:rFonts w:eastAsia="Times New Roman" w:cstheme="majorBidi"/>
          <w:b/>
          <w:bCs/>
          <w:szCs w:val="24"/>
        </w:rPr>
        <w:t xml:space="preserve">Проект исследования модуля объединённой аналитики пользовательских событий </w:t>
      </w:r>
    </w:p>
    <w:p w14:paraId="2FAB890C" w14:textId="712441DB" w:rsidR="00392616" w:rsidRDefault="00392616" w:rsidP="00392616">
      <w:pPr>
        <w:spacing w:after="0" w:line="360" w:lineRule="auto"/>
        <w:ind w:firstLine="708"/>
      </w:pPr>
      <w:r>
        <w:t>После уточнения требований было сформировано проектное решение, в котором модуль объединённой аналитики пользовательских событий реализуется как часть серверного контура веб-приложения. Основная задача модуля заключается в фиксации пользовательских действий, декомпозиции их выполнения на этапы обработки, сборе метрик, сохранении аналитических данных и предоставлении результатов анализа через административный интерфейс.</w:t>
      </w:r>
    </w:p>
    <w:p w14:paraId="62ED0B92" w14:textId="640CA9E1" w:rsidR="00392616" w:rsidRDefault="00392616" w:rsidP="00392616">
      <w:pPr>
        <w:spacing w:after="0" w:line="360" w:lineRule="auto"/>
        <w:ind w:firstLine="708"/>
      </w:pPr>
      <w:r>
        <w:t xml:space="preserve">Разрабатываемый модуль не является самостоятельной системой мониторинга инфраструктуры. Он предназначен для анализа прикладных пользовательских событий внутри веб-приложения и позволяет рассматривать каждое действие пользователя как целостный процесс. Такой подход даёт возможность связать бизнес-контекст события с </w:t>
      </w:r>
      <w:proofErr w:type="spellStart"/>
      <w:r>
        <w:t>техническими</w:t>
      </w:r>
      <w:r w:rsidR="00A81685">
        <w:t>Ц</w:t>
      </w:r>
      <w:proofErr w:type="spellEnd"/>
      <w:r>
        <w:t xml:space="preserve"> характеристиками его выполнения: временем обработки, статусом, ошибками, этапами выполнения и дополнительными метриками.</w:t>
      </w:r>
    </w:p>
    <w:p w14:paraId="03EEF886" w14:textId="54DE0A6F" w:rsidR="00392616" w:rsidRDefault="00392616" w:rsidP="00A81685">
      <w:pPr>
        <w:spacing w:after="0" w:line="360" w:lineRule="auto"/>
        <w:ind w:firstLine="708"/>
      </w:pPr>
      <w:r>
        <w:t>В качестве демонстрационной среды используется веб-приложение типа интернет-магазина. Оно применяется для проверки работы модуля на типовых пользовательских сценариях: просмотр каталога, переход на карточку товара, авторизация, добавление товара в корзину, оформление заказа и просмотр административной панели. При этом интернет-магазин выступает только как пример веб-приложения, позволяющий проверить корректность регистрации событий и отображения аналитики.</w:t>
      </w:r>
    </w:p>
    <w:p w14:paraId="5C987067" w14:textId="16FF5B6F" w:rsidR="00392616" w:rsidRDefault="00392616" w:rsidP="00392616">
      <w:pPr>
        <w:spacing w:after="0" w:line="360" w:lineRule="auto"/>
        <w:ind w:firstLine="708"/>
      </w:pPr>
      <w:r>
        <w:t xml:space="preserve">Во втором разделе работы было сформировано проектное решение модуля на уровне функций, данных, алгоритмов и программных компонентов. С точки зрения взаимодействия с системой выделяются три основных участника: сервер веб-приложения, планировщик задач и администратор. Сервер веб-приложения инициирует регистрацию пользовательских событий и этапов их обработки. </w:t>
      </w:r>
      <w:r>
        <w:lastRenderedPageBreak/>
        <w:t>Планировщик задач запускает периодическую агрегацию накопленных данных. Администратор получает доступ к аналитическим данным через административный интерфейс.</w:t>
      </w:r>
    </w:p>
    <w:p w14:paraId="79CEF0E4" w14:textId="5D6361F4" w:rsidR="00392616" w:rsidRDefault="00392616" w:rsidP="00392616">
      <w:pPr>
        <w:spacing w:after="0" w:line="360" w:lineRule="auto"/>
        <w:ind w:firstLine="708"/>
      </w:pPr>
      <w:r>
        <w:t>Информационное обеспечение модуля строится вокруг аналитической модели данных. Центральной сущностью является пользовательское событие, которое содержит тип события, уникальный идентификатор, контекст запроса, временные характеристики, статус выполнения и диагностические сведения. Событие декомпозируется на этапы обработки, каждый из которых содержит сведения о начале, завершении, длительности, порядке выполнения и наличии ошибки. Дополнительно для этапов фиксируются метрики, позволяющие анализировать производительность и особенности выполнения отдельных частей пользовательского действия.</w:t>
      </w:r>
    </w:p>
    <w:p w14:paraId="77B2C2D6" w14:textId="48B1A30F" w:rsidR="00392616" w:rsidRDefault="00392616" w:rsidP="00392616">
      <w:pPr>
        <w:spacing w:after="0" w:line="360" w:lineRule="auto"/>
        <w:ind w:firstLine="708"/>
      </w:pPr>
      <w:r>
        <w:t xml:space="preserve">Для хранения данных используется отдельная логическая схема аналитики в базе данных </w:t>
      </w:r>
      <w:proofErr w:type="spellStart"/>
      <w:r>
        <w:t>PostgreSQL</w:t>
      </w:r>
      <w:proofErr w:type="spellEnd"/>
      <w:r>
        <w:t>. В ней размещаются таблицы пользовательских событий, типов событий, этапов обработки, типов этапов, метрик, типов метрик, атрибутов событий, запусков агрегации и агрегированных показателей. Такое разделение позволяет изолировать аналитические данные от основной предметной области веб-приложения и при этом сохранять возможность дальнейшего расширения структуры модуля.</w:t>
      </w:r>
    </w:p>
    <w:p w14:paraId="5ED86701" w14:textId="61C952FC" w:rsidR="00392616" w:rsidRDefault="00392616" w:rsidP="00392616">
      <w:pPr>
        <w:spacing w:after="0" w:line="360" w:lineRule="auto"/>
        <w:ind w:firstLine="708"/>
      </w:pPr>
      <w:r>
        <w:t>Ключевыми компонентами проектного решения являются:</w:t>
      </w:r>
    </w:p>
    <w:p w14:paraId="75D4EC9D" w14:textId="0A793A37" w:rsidR="00392616" w:rsidRDefault="00392616" w:rsidP="00392616">
      <w:pPr>
        <w:pStyle w:val="a3"/>
        <w:numPr>
          <w:ilvl w:val="0"/>
          <w:numId w:val="32"/>
        </w:numPr>
        <w:spacing w:after="0" w:line="360" w:lineRule="auto"/>
        <w:ind w:left="0" w:firstLine="709"/>
      </w:pPr>
      <w:proofErr w:type="spellStart"/>
      <w:r>
        <w:t>AnalyticsTrackingApi</w:t>
      </w:r>
      <w:proofErr w:type="spellEnd"/>
      <w:r>
        <w:t xml:space="preserve"> — интерфейс интеграции модуля с прикладным кодом веб-приложения;</w:t>
      </w:r>
    </w:p>
    <w:p w14:paraId="2DC5AD39" w14:textId="3ED848BA" w:rsidR="00392616" w:rsidRDefault="00392616" w:rsidP="000948B0">
      <w:pPr>
        <w:pStyle w:val="a3"/>
        <w:numPr>
          <w:ilvl w:val="0"/>
          <w:numId w:val="32"/>
        </w:numPr>
        <w:spacing w:after="0" w:line="360" w:lineRule="auto"/>
        <w:ind w:left="0" w:firstLine="709"/>
      </w:pPr>
      <w:proofErr w:type="spellStart"/>
      <w:r>
        <w:t>AnalyticsTrackerFacade</w:t>
      </w:r>
      <w:proofErr w:type="spellEnd"/>
      <w:r>
        <w:t xml:space="preserve"> — фасад, координирующий регистрацию событий, этапов, метрик и атрибутов;</w:t>
      </w:r>
    </w:p>
    <w:p w14:paraId="0EB64330" w14:textId="31E861F7" w:rsidR="00392616" w:rsidRDefault="00392616" w:rsidP="00392616">
      <w:pPr>
        <w:pStyle w:val="a3"/>
        <w:numPr>
          <w:ilvl w:val="0"/>
          <w:numId w:val="32"/>
        </w:numPr>
        <w:spacing w:after="0" w:line="360" w:lineRule="auto"/>
        <w:ind w:left="0" w:firstLine="709"/>
      </w:pPr>
      <w:proofErr w:type="spellStart"/>
      <w:r>
        <w:t>EventService</w:t>
      </w:r>
      <w:proofErr w:type="spellEnd"/>
      <w:r>
        <w:t xml:space="preserve"> — сервис управления жизненным циклом пользовательского события;</w:t>
      </w:r>
    </w:p>
    <w:p w14:paraId="7E4C37C1" w14:textId="6297F907" w:rsidR="00392616" w:rsidRDefault="00392616" w:rsidP="00392616">
      <w:pPr>
        <w:pStyle w:val="a3"/>
        <w:numPr>
          <w:ilvl w:val="0"/>
          <w:numId w:val="32"/>
        </w:numPr>
        <w:spacing w:after="0" w:line="360" w:lineRule="auto"/>
        <w:ind w:left="0" w:firstLine="709"/>
      </w:pPr>
      <w:proofErr w:type="spellStart"/>
      <w:r>
        <w:t>StageService</w:t>
      </w:r>
      <w:proofErr w:type="spellEnd"/>
      <w:r>
        <w:t xml:space="preserve"> — сервис фиксации этапов обработки пользовательского события</w:t>
      </w:r>
    </w:p>
    <w:p w14:paraId="2A04892E" w14:textId="5024A4F2" w:rsidR="00392616" w:rsidRDefault="00392616" w:rsidP="00392616">
      <w:pPr>
        <w:pStyle w:val="a3"/>
        <w:numPr>
          <w:ilvl w:val="0"/>
          <w:numId w:val="32"/>
        </w:numPr>
        <w:spacing w:after="0" w:line="360" w:lineRule="auto"/>
        <w:ind w:left="0" w:firstLine="709"/>
      </w:pPr>
      <w:proofErr w:type="spellStart"/>
      <w:r>
        <w:t>StageMetricService</w:t>
      </w:r>
      <w:proofErr w:type="spellEnd"/>
      <w:r>
        <w:t xml:space="preserve"> — сервис записи числовых и текстовых метрик этапов;</w:t>
      </w:r>
    </w:p>
    <w:p w14:paraId="6CC0AF32" w14:textId="72BE7F1D" w:rsidR="00392616" w:rsidRDefault="00392616" w:rsidP="00392616">
      <w:pPr>
        <w:pStyle w:val="a3"/>
        <w:numPr>
          <w:ilvl w:val="0"/>
          <w:numId w:val="32"/>
        </w:numPr>
        <w:spacing w:after="0" w:line="360" w:lineRule="auto"/>
        <w:ind w:left="0" w:firstLine="709"/>
      </w:pPr>
      <w:proofErr w:type="spellStart"/>
      <w:r>
        <w:lastRenderedPageBreak/>
        <w:t>EventAttributeService</w:t>
      </w:r>
      <w:proofErr w:type="spellEnd"/>
      <w:r>
        <w:t xml:space="preserve"> — сервис сохранения дополнительного контекста события;</w:t>
      </w:r>
    </w:p>
    <w:p w14:paraId="2E3F1D0B" w14:textId="0A4E3CE7" w:rsidR="00392616" w:rsidRDefault="00392616" w:rsidP="00392616">
      <w:pPr>
        <w:pStyle w:val="a3"/>
        <w:numPr>
          <w:ilvl w:val="0"/>
          <w:numId w:val="32"/>
        </w:numPr>
        <w:spacing w:after="0" w:line="360" w:lineRule="auto"/>
        <w:ind w:left="0" w:firstLine="709"/>
      </w:pPr>
      <w:proofErr w:type="spellStart"/>
      <w:r>
        <w:t>AggregationService</w:t>
      </w:r>
      <w:proofErr w:type="spellEnd"/>
      <w:r>
        <w:t xml:space="preserve"> — сервис расчёта агрегированных аналитических показателей;</w:t>
      </w:r>
    </w:p>
    <w:p w14:paraId="1DC99361" w14:textId="2CA75C1E" w:rsidR="00392616" w:rsidRDefault="00392616" w:rsidP="00392616">
      <w:pPr>
        <w:pStyle w:val="a3"/>
        <w:numPr>
          <w:ilvl w:val="0"/>
          <w:numId w:val="32"/>
        </w:numPr>
        <w:spacing w:after="0" w:line="360" w:lineRule="auto"/>
        <w:ind w:left="0" w:firstLine="709"/>
      </w:pPr>
      <w:proofErr w:type="spellStart"/>
      <w:r>
        <w:t>AggregationScheduler</w:t>
      </w:r>
      <w:proofErr w:type="spellEnd"/>
      <w:r>
        <w:t xml:space="preserve"> — компонент запуска агрегации по расписанию;</w:t>
      </w:r>
    </w:p>
    <w:p w14:paraId="61CBC920" w14:textId="018DCEDE" w:rsidR="00392616" w:rsidRDefault="00392616" w:rsidP="00392616">
      <w:pPr>
        <w:pStyle w:val="a3"/>
        <w:numPr>
          <w:ilvl w:val="0"/>
          <w:numId w:val="32"/>
        </w:numPr>
        <w:spacing w:after="0" w:line="360" w:lineRule="auto"/>
        <w:ind w:left="0" w:firstLine="709"/>
      </w:pPr>
      <w:proofErr w:type="spellStart"/>
      <w:r>
        <w:t>AnalyticsQueryService</w:t>
      </w:r>
      <w:proofErr w:type="spellEnd"/>
      <w:r>
        <w:t xml:space="preserve"> — сервис получения данных для дашборда, списка событий и карточки события;</w:t>
      </w:r>
    </w:p>
    <w:p w14:paraId="42688908" w14:textId="6F0F70BF" w:rsidR="00392616" w:rsidRDefault="00392616" w:rsidP="00392616">
      <w:pPr>
        <w:pStyle w:val="a3"/>
        <w:numPr>
          <w:ilvl w:val="0"/>
          <w:numId w:val="32"/>
        </w:numPr>
        <w:spacing w:after="0" w:line="360" w:lineRule="auto"/>
        <w:ind w:left="0" w:firstLine="709"/>
      </w:pPr>
      <w:proofErr w:type="spellStart"/>
      <w:r>
        <w:t>AnalyticsAdminController</w:t>
      </w:r>
      <w:proofErr w:type="spellEnd"/>
      <w:r>
        <w:t xml:space="preserve"> — контроллер административного интерфейса и REST API аналитики;</w:t>
      </w:r>
    </w:p>
    <w:p w14:paraId="0DD137BA" w14:textId="77D7302F" w:rsidR="00392616" w:rsidRDefault="00392616" w:rsidP="00392616">
      <w:pPr>
        <w:pStyle w:val="a3"/>
        <w:numPr>
          <w:ilvl w:val="0"/>
          <w:numId w:val="32"/>
        </w:numPr>
        <w:spacing w:after="0" w:line="360" w:lineRule="auto"/>
        <w:ind w:left="0" w:firstLine="709"/>
      </w:pPr>
      <w:proofErr w:type="spellStart"/>
      <w:r>
        <w:t>AccessControlService</w:t>
      </w:r>
      <w:proofErr w:type="spellEnd"/>
      <w:r>
        <w:t xml:space="preserve"> — компонент проверки прав доступа к аналитическим данным.</w:t>
      </w:r>
    </w:p>
    <w:p w14:paraId="54E7E644" w14:textId="1ABB7FE0" w:rsidR="00392616" w:rsidRDefault="00392616" w:rsidP="00F51007">
      <w:pPr>
        <w:spacing w:after="0" w:line="360" w:lineRule="auto"/>
        <w:ind w:firstLine="708"/>
      </w:pPr>
      <w:r>
        <w:t>Технологический процесс работы модуля включает несколько связанных потоков. Сначала при выполнении пользовательского действия в веб-приложении формируется аналитическое событие и присваивается уникальный идентификатор. Далее в процессе обработки запроса фиксируются отдельные этапы: приём запроса, выполнение бизнес-логики, обращение к базе данных и формирование ответа. Для каждого этапа рассчитывается длительность и при необходимости сохраняются дополнительные метрики. После завершения события данные сохраняются в базе аналитики. Затем по расписанию или вручную выполняется агрегация накопленных данных, после чего администратор может просматривать сводные показатели, графики, список событий и детальную карточку конкретного события.</w:t>
      </w:r>
    </w:p>
    <w:p w14:paraId="7F6765CF" w14:textId="590EF089" w:rsidR="00623164" w:rsidRDefault="00392616" w:rsidP="00392616">
      <w:pPr>
        <w:spacing w:after="0" w:line="360" w:lineRule="auto"/>
        <w:ind w:firstLine="708"/>
      </w:pPr>
      <w:r>
        <w:t>Такое устройство подтверждает, что разрабатываемый модуль является не просто механизмом логирования, а специализированным средством прикладной аналитики пользовательских событий. Он позволяет объединять данные о выполнении пользовательского действия, анализировать вклад отдельных этапов в итоговое время обработки и выявлять наиболее ресурсоёмкие операции</w:t>
      </w:r>
      <w:r w:rsidR="00623164" w:rsidRPr="00623164">
        <w:t>.</w:t>
      </w:r>
    </w:p>
    <w:p w14:paraId="7D1F9077" w14:textId="60A17730" w:rsidR="004A2A59" w:rsidRPr="004A2A59" w:rsidRDefault="00117C4A" w:rsidP="00623164">
      <w:pPr>
        <w:pStyle w:val="2"/>
        <w:spacing w:after="240"/>
        <w:ind w:firstLine="709"/>
      </w:pPr>
      <w:bookmarkStart w:id="3" w:name="_Toc230006257"/>
      <w:r w:rsidRPr="00117C4A">
        <w:lastRenderedPageBreak/>
        <w:t>Используемые технологии для модуля объединённой аналитики пользовательских событий</w:t>
      </w:r>
      <w:bookmarkEnd w:id="3"/>
    </w:p>
    <w:p w14:paraId="72FBA756" w14:textId="77777777" w:rsidR="00082D85" w:rsidRDefault="00082D85" w:rsidP="00082D85">
      <w:pPr>
        <w:spacing w:before="240" w:line="360" w:lineRule="auto"/>
        <w:ind w:firstLine="709"/>
        <w:rPr>
          <w:rFonts w:cs="Times New Roman"/>
        </w:rPr>
      </w:pPr>
      <w:r w:rsidRPr="00082D85">
        <w:rPr>
          <w:rFonts w:cs="Times New Roman"/>
        </w:rPr>
        <w:t xml:space="preserve">В таблице 4 приведён стек серверной части и модуля аналитики, в таблице 5 — стек клиентской части административного интерфейса, в таблице 6 — инструменты разработки, тестирования и поддержки </w:t>
      </w:r>
    </w:p>
    <w:p w14:paraId="109573B2" w14:textId="21010B6D" w:rsidR="00B33594" w:rsidRPr="00EB1239" w:rsidRDefault="00596024" w:rsidP="006B495E">
      <w:pPr>
        <w:spacing w:before="240"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Таблица </w:t>
      </w:r>
      <w:r w:rsidR="00623164" w:rsidRPr="00623164">
        <w:rPr>
          <w:rFonts w:cs="Times New Roman"/>
        </w:rPr>
        <w:t>4</w:t>
      </w:r>
      <w:r>
        <w:rPr>
          <w:rFonts w:cs="Times New Roman"/>
        </w:rPr>
        <w:t xml:space="preserve">. </w:t>
      </w:r>
      <w:r w:rsidR="006B495E" w:rsidRPr="006B495E">
        <w:rPr>
          <w:rFonts w:cs="Times New Roman"/>
        </w:rPr>
        <w:t>Серверная часть и модуль аналитики</w:t>
      </w:r>
      <w:r>
        <w:rPr>
          <w:rFonts w:cs="Times New Roman"/>
        </w:rPr>
        <w:t>.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2407"/>
        <w:gridCol w:w="2407"/>
        <w:gridCol w:w="4820"/>
      </w:tblGrid>
      <w:tr w:rsidR="00623164" w:rsidRPr="00623164" w14:paraId="0B82A7C1" w14:textId="77777777" w:rsidTr="00623164">
        <w:tc>
          <w:tcPr>
            <w:tcW w:w="2407" w:type="dxa"/>
          </w:tcPr>
          <w:p w14:paraId="33A51515" w14:textId="21EDCD65" w:rsidR="00623164" w:rsidRPr="00E54C2A" w:rsidRDefault="00623164" w:rsidP="00623164">
            <w:pPr>
              <w:spacing w:line="360" w:lineRule="auto"/>
              <w:jc w:val="left"/>
              <w:rPr>
                <w:sz w:val="24"/>
                <w:szCs w:val="24"/>
                <w:lang w:val="en-US"/>
              </w:rPr>
            </w:pPr>
            <w:r w:rsidRPr="00E54C2A">
              <w:rPr>
                <w:sz w:val="24"/>
                <w:szCs w:val="24"/>
              </w:rPr>
              <w:t>Технология</w:t>
            </w:r>
            <w:r w:rsidRPr="00E54C2A"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407" w:type="dxa"/>
          </w:tcPr>
          <w:p w14:paraId="5F26A004" w14:textId="1C841A55" w:rsidR="00623164" w:rsidRPr="00E54C2A" w:rsidRDefault="00623164" w:rsidP="00623164">
            <w:pPr>
              <w:spacing w:line="360" w:lineRule="auto"/>
              <w:jc w:val="left"/>
              <w:rPr>
                <w:sz w:val="24"/>
                <w:szCs w:val="24"/>
                <w:lang w:val="en-US"/>
              </w:rPr>
            </w:pPr>
            <w:r w:rsidRPr="00E54C2A">
              <w:rPr>
                <w:sz w:val="24"/>
                <w:szCs w:val="24"/>
              </w:rPr>
              <w:t>Назначение</w:t>
            </w:r>
            <w:r w:rsidRPr="00E54C2A"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820" w:type="dxa"/>
          </w:tcPr>
          <w:p w14:paraId="67D5AE0A" w14:textId="0741388F" w:rsidR="00623164" w:rsidRPr="00E54C2A" w:rsidRDefault="00623164" w:rsidP="00623164">
            <w:pPr>
              <w:spacing w:line="360" w:lineRule="auto"/>
              <w:jc w:val="left"/>
              <w:rPr>
                <w:sz w:val="24"/>
                <w:szCs w:val="24"/>
                <w:lang w:val="en-US"/>
              </w:rPr>
            </w:pPr>
            <w:r w:rsidRPr="00E54C2A">
              <w:rPr>
                <w:sz w:val="24"/>
                <w:szCs w:val="24"/>
              </w:rPr>
              <w:t>Описание</w:t>
            </w:r>
            <w:r w:rsidRPr="00E54C2A">
              <w:rPr>
                <w:sz w:val="24"/>
                <w:szCs w:val="24"/>
                <w:lang w:val="en-US"/>
              </w:rPr>
              <w:t xml:space="preserve"> </w:t>
            </w:r>
          </w:p>
        </w:tc>
      </w:tr>
      <w:tr w:rsidR="006B495E" w:rsidRPr="00623164" w14:paraId="1DD1FBCD" w14:textId="77777777" w:rsidTr="00623164">
        <w:tc>
          <w:tcPr>
            <w:tcW w:w="2407" w:type="dxa"/>
          </w:tcPr>
          <w:p w14:paraId="7516F70D" w14:textId="5FD3DD96" w:rsidR="006B495E" w:rsidRPr="00E54C2A" w:rsidRDefault="006B495E" w:rsidP="006B495E">
            <w:pPr>
              <w:spacing w:line="360" w:lineRule="auto"/>
              <w:jc w:val="left"/>
              <w:rPr>
                <w:sz w:val="24"/>
                <w:szCs w:val="24"/>
                <w:lang w:val="en-US"/>
              </w:rPr>
            </w:pPr>
            <w:r w:rsidRPr="00E54C2A">
              <w:rPr>
                <w:sz w:val="24"/>
                <w:szCs w:val="24"/>
              </w:rPr>
              <w:t>Java 17</w:t>
            </w:r>
          </w:p>
        </w:tc>
        <w:tc>
          <w:tcPr>
            <w:tcW w:w="2407" w:type="dxa"/>
          </w:tcPr>
          <w:p w14:paraId="0D10B160" w14:textId="443865E4" w:rsidR="006B495E" w:rsidRPr="00E54C2A" w:rsidRDefault="006B495E" w:rsidP="006B495E">
            <w:pPr>
              <w:spacing w:line="360" w:lineRule="auto"/>
              <w:jc w:val="left"/>
              <w:rPr>
                <w:sz w:val="24"/>
                <w:szCs w:val="24"/>
                <w:lang w:val="en-US"/>
              </w:rPr>
            </w:pPr>
            <w:r w:rsidRPr="00E54C2A">
              <w:rPr>
                <w:sz w:val="24"/>
                <w:szCs w:val="24"/>
              </w:rPr>
              <w:t xml:space="preserve">Основной язык </w:t>
            </w:r>
            <w:proofErr w:type="spellStart"/>
            <w:r w:rsidRPr="00E54C2A">
              <w:rPr>
                <w:sz w:val="24"/>
                <w:szCs w:val="24"/>
              </w:rPr>
              <w:t>backend</w:t>
            </w:r>
            <w:proofErr w:type="spellEnd"/>
            <w:r w:rsidRPr="00E54C2A">
              <w:rPr>
                <w:sz w:val="24"/>
                <w:szCs w:val="24"/>
              </w:rPr>
              <w:t>-разработки</w:t>
            </w:r>
          </w:p>
        </w:tc>
        <w:tc>
          <w:tcPr>
            <w:tcW w:w="4820" w:type="dxa"/>
          </w:tcPr>
          <w:p w14:paraId="547168E5" w14:textId="022A0420" w:rsidR="006B495E" w:rsidRPr="00E54C2A" w:rsidRDefault="006B495E" w:rsidP="006B495E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Используется для реализации серверной логики веб-приложения и модуля объединённой аналитики пользовательских событий.</w:t>
            </w:r>
          </w:p>
        </w:tc>
      </w:tr>
      <w:tr w:rsidR="006B495E" w:rsidRPr="00623164" w14:paraId="5740DF51" w14:textId="77777777" w:rsidTr="00623164">
        <w:tc>
          <w:tcPr>
            <w:tcW w:w="2407" w:type="dxa"/>
          </w:tcPr>
          <w:p w14:paraId="30529D37" w14:textId="3F6A64C6" w:rsidR="006B495E" w:rsidRPr="00E54C2A" w:rsidRDefault="006B495E" w:rsidP="006B495E">
            <w:pPr>
              <w:spacing w:line="360" w:lineRule="auto"/>
              <w:jc w:val="left"/>
              <w:rPr>
                <w:sz w:val="24"/>
                <w:szCs w:val="24"/>
                <w:lang w:val="en-US"/>
              </w:rPr>
            </w:pPr>
            <w:r w:rsidRPr="00E54C2A">
              <w:rPr>
                <w:sz w:val="24"/>
                <w:szCs w:val="24"/>
              </w:rPr>
              <w:t>Spring Boot</w:t>
            </w:r>
          </w:p>
        </w:tc>
        <w:tc>
          <w:tcPr>
            <w:tcW w:w="2407" w:type="dxa"/>
          </w:tcPr>
          <w:p w14:paraId="6C66228A" w14:textId="39082B26" w:rsidR="006B495E" w:rsidRPr="00E54C2A" w:rsidRDefault="006B495E" w:rsidP="006B495E">
            <w:pPr>
              <w:spacing w:line="360" w:lineRule="auto"/>
              <w:jc w:val="left"/>
              <w:rPr>
                <w:sz w:val="24"/>
                <w:szCs w:val="24"/>
                <w:lang w:val="en-US"/>
              </w:rPr>
            </w:pPr>
            <w:r w:rsidRPr="00E54C2A">
              <w:rPr>
                <w:sz w:val="24"/>
                <w:szCs w:val="24"/>
              </w:rPr>
              <w:t>Фреймворк серверного приложения</w:t>
            </w:r>
          </w:p>
        </w:tc>
        <w:tc>
          <w:tcPr>
            <w:tcW w:w="4820" w:type="dxa"/>
          </w:tcPr>
          <w:p w14:paraId="254806FD" w14:textId="13BE63DC" w:rsidR="006B495E" w:rsidRPr="00E54C2A" w:rsidRDefault="006B495E" w:rsidP="006B495E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 xml:space="preserve">Обеспечивает создание </w:t>
            </w:r>
            <w:proofErr w:type="spellStart"/>
            <w:r w:rsidRPr="00E54C2A">
              <w:rPr>
                <w:sz w:val="24"/>
                <w:szCs w:val="24"/>
              </w:rPr>
              <w:t>backend</w:t>
            </w:r>
            <w:proofErr w:type="spellEnd"/>
            <w:r w:rsidRPr="00E54C2A">
              <w:rPr>
                <w:sz w:val="24"/>
                <w:szCs w:val="24"/>
              </w:rPr>
              <w:t>-приложения, конфигурацию компонентов, REST API и интеграцию модулей.</w:t>
            </w:r>
          </w:p>
        </w:tc>
      </w:tr>
      <w:tr w:rsidR="006B495E" w:rsidRPr="00623164" w14:paraId="308C9828" w14:textId="77777777" w:rsidTr="00623164">
        <w:tc>
          <w:tcPr>
            <w:tcW w:w="2407" w:type="dxa"/>
          </w:tcPr>
          <w:p w14:paraId="15BB3EA6" w14:textId="315415F3" w:rsidR="006B495E" w:rsidRPr="00E54C2A" w:rsidRDefault="006B495E" w:rsidP="006B495E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Spring Web</w:t>
            </w:r>
          </w:p>
        </w:tc>
        <w:tc>
          <w:tcPr>
            <w:tcW w:w="2407" w:type="dxa"/>
          </w:tcPr>
          <w:p w14:paraId="4B5F162F" w14:textId="4241A7DA" w:rsidR="006B495E" w:rsidRPr="00E54C2A" w:rsidRDefault="006B495E" w:rsidP="006B495E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Веб-уровень приложения</w:t>
            </w:r>
          </w:p>
        </w:tc>
        <w:tc>
          <w:tcPr>
            <w:tcW w:w="4820" w:type="dxa"/>
          </w:tcPr>
          <w:p w14:paraId="19E2E58A" w14:textId="51F0802B" w:rsidR="006B495E" w:rsidRPr="00E54C2A" w:rsidRDefault="006B495E" w:rsidP="006B495E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Используется для обработки HTTP-запросов, реализации REST-контроллеров и взаимодействия с административным интерфейсом.</w:t>
            </w:r>
          </w:p>
        </w:tc>
      </w:tr>
      <w:tr w:rsidR="006B495E" w:rsidRPr="00623164" w14:paraId="1AED3B47" w14:textId="77777777" w:rsidTr="00623164">
        <w:tc>
          <w:tcPr>
            <w:tcW w:w="2407" w:type="dxa"/>
          </w:tcPr>
          <w:p w14:paraId="333E5483" w14:textId="35DE99C7" w:rsidR="006B495E" w:rsidRPr="00E54C2A" w:rsidRDefault="006B495E" w:rsidP="006B495E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Spring Data JPA</w:t>
            </w:r>
          </w:p>
        </w:tc>
        <w:tc>
          <w:tcPr>
            <w:tcW w:w="2407" w:type="dxa"/>
          </w:tcPr>
          <w:p w14:paraId="793D0592" w14:textId="16A7E01E" w:rsidR="006B495E" w:rsidRPr="00E54C2A" w:rsidRDefault="006B495E" w:rsidP="006B495E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Доступ к данным</w:t>
            </w:r>
          </w:p>
        </w:tc>
        <w:tc>
          <w:tcPr>
            <w:tcW w:w="4820" w:type="dxa"/>
          </w:tcPr>
          <w:p w14:paraId="350BA607" w14:textId="56F849ED" w:rsidR="006B495E" w:rsidRPr="00E54C2A" w:rsidRDefault="006B495E" w:rsidP="006B495E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Обеспечивает работу с репозиториями, сущностями и сохранением аналитических данных в базе данных.</w:t>
            </w:r>
          </w:p>
        </w:tc>
      </w:tr>
      <w:tr w:rsidR="006B495E" w:rsidRPr="00623164" w14:paraId="529719CD" w14:textId="77777777" w:rsidTr="00623164">
        <w:tc>
          <w:tcPr>
            <w:tcW w:w="2407" w:type="dxa"/>
          </w:tcPr>
          <w:p w14:paraId="1F31DC73" w14:textId="39F085A2" w:rsidR="006B495E" w:rsidRPr="00E54C2A" w:rsidRDefault="006B495E" w:rsidP="006B495E">
            <w:pPr>
              <w:spacing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E54C2A">
              <w:rPr>
                <w:sz w:val="24"/>
                <w:szCs w:val="24"/>
              </w:rPr>
              <w:t>Hibernate</w:t>
            </w:r>
            <w:proofErr w:type="spellEnd"/>
          </w:p>
        </w:tc>
        <w:tc>
          <w:tcPr>
            <w:tcW w:w="2407" w:type="dxa"/>
          </w:tcPr>
          <w:p w14:paraId="56E2DB54" w14:textId="43C3F81D" w:rsidR="006B495E" w:rsidRPr="00E54C2A" w:rsidRDefault="006B495E" w:rsidP="006B495E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ORM-инструмент</w:t>
            </w:r>
          </w:p>
        </w:tc>
        <w:tc>
          <w:tcPr>
            <w:tcW w:w="4820" w:type="dxa"/>
          </w:tcPr>
          <w:p w14:paraId="5804FE28" w14:textId="68155E0C" w:rsidR="006B495E" w:rsidRPr="00E54C2A" w:rsidRDefault="006B495E" w:rsidP="006B495E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Используется для отображения Java-сущностей на таблицы реляционной базы данных.</w:t>
            </w:r>
          </w:p>
        </w:tc>
      </w:tr>
      <w:tr w:rsidR="00D55BFB" w:rsidRPr="00623164" w14:paraId="43B37795" w14:textId="77777777" w:rsidTr="00623164">
        <w:tc>
          <w:tcPr>
            <w:tcW w:w="2407" w:type="dxa"/>
          </w:tcPr>
          <w:p w14:paraId="49C51818" w14:textId="18550AEE" w:rsidR="00D55BFB" w:rsidRPr="00E54C2A" w:rsidRDefault="00D55BFB" w:rsidP="00D55BFB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Spring Security</w:t>
            </w:r>
          </w:p>
        </w:tc>
        <w:tc>
          <w:tcPr>
            <w:tcW w:w="2407" w:type="dxa"/>
          </w:tcPr>
          <w:p w14:paraId="293A1BE0" w14:textId="036F6396" w:rsidR="00D55BFB" w:rsidRPr="00E54C2A" w:rsidRDefault="00D55BFB" w:rsidP="00D55BFB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Контроль доступа</w:t>
            </w:r>
          </w:p>
        </w:tc>
        <w:tc>
          <w:tcPr>
            <w:tcW w:w="4820" w:type="dxa"/>
          </w:tcPr>
          <w:p w14:paraId="354C1AF8" w14:textId="7BD9C843" w:rsidR="00D55BFB" w:rsidRPr="00E54C2A" w:rsidRDefault="00D55BFB" w:rsidP="00D55BFB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Применяется для ограничения доступа к аналитическим данным только авторизованному администратору.</w:t>
            </w:r>
          </w:p>
        </w:tc>
      </w:tr>
      <w:tr w:rsidR="00D55BFB" w:rsidRPr="00623164" w14:paraId="310F4835" w14:textId="77777777" w:rsidTr="00623164">
        <w:tc>
          <w:tcPr>
            <w:tcW w:w="2407" w:type="dxa"/>
          </w:tcPr>
          <w:p w14:paraId="1E3FBFEF" w14:textId="6CE4A940" w:rsidR="00D55BFB" w:rsidRPr="00E54C2A" w:rsidRDefault="00D55BFB" w:rsidP="00D55BFB">
            <w:pPr>
              <w:spacing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E54C2A">
              <w:rPr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2407" w:type="dxa"/>
          </w:tcPr>
          <w:p w14:paraId="0EB30799" w14:textId="1B3DE048" w:rsidR="00D55BFB" w:rsidRPr="00E54C2A" w:rsidRDefault="00D55BFB" w:rsidP="00D55BFB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База данных</w:t>
            </w:r>
          </w:p>
        </w:tc>
        <w:tc>
          <w:tcPr>
            <w:tcW w:w="4820" w:type="dxa"/>
          </w:tcPr>
          <w:p w14:paraId="05372EE9" w14:textId="2FD1F084" w:rsidR="00D55BFB" w:rsidRPr="00E54C2A" w:rsidRDefault="00D55BFB" w:rsidP="00D55BFB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Используется для хранения данных веб-приложения и аналитических данных в отдельной логической схеме.</w:t>
            </w:r>
          </w:p>
        </w:tc>
      </w:tr>
      <w:tr w:rsidR="00D55BFB" w:rsidRPr="00623164" w14:paraId="3CCD54FA" w14:textId="77777777" w:rsidTr="00623164">
        <w:tc>
          <w:tcPr>
            <w:tcW w:w="2407" w:type="dxa"/>
          </w:tcPr>
          <w:p w14:paraId="01C83DBA" w14:textId="2404C0EF" w:rsidR="00D55BFB" w:rsidRPr="00E54C2A" w:rsidRDefault="00D55BFB" w:rsidP="00D55BFB">
            <w:pPr>
              <w:spacing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E54C2A">
              <w:rPr>
                <w:sz w:val="24"/>
                <w:szCs w:val="24"/>
              </w:rPr>
              <w:t>Gradle</w:t>
            </w:r>
            <w:proofErr w:type="spellEnd"/>
          </w:p>
        </w:tc>
        <w:tc>
          <w:tcPr>
            <w:tcW w:w="2407" w:type="dxa"/>
          </w:tcPr>
          <w:p w14:paraId="79F4C5DC" w14:textId="656A6784" w:rsidR="00D55BFB" w:rsidRPr="00E54C2A" w:rsidRDefault="00D55BFB" w:rsidP="00D55BFB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Система сборки</w:t>
            </w:r>
          </w:p>
        </w:tc>
        <w:tc>
          <w:tcPr>
            <w:tcW w:w="4820" w:type="dxa"/>
          </w:tcPr>
          <w:p w14:paraId="3E577918" w14:textId="3E1212DD" w:rsidR="00D55BFB" w:rsidRPr="00E54C2A" w:rsidRDefault="00D55BFB" w:rsidP="00D55BFB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Применяется для сборки проекта, управления зависимостями и запуска задач разработки.</w:t>
            </w:r>
          </w:p>
        </w:tc>
      </w:tr>
    </w:tbl>
    <w:p w14:paraId="143EC7C5" w14:textId="08AF04A1" w:rsidR="00623164" w:rsidRPr="00623164" w:rsidRDefault="00623164" w:rsidP="008351E1">
      <w:pPr>
        <w:spacing w:before="240" w:line="360" w:lineRule="auto"/>
        <w:jc w:val="center"/>
        <w:rPr>
          <w:rFonts w:cs="Times New Roman"/>
        </w:rPr>
      </w:pPr>
      <w:r w:rsidRPr="00623164">
        <w:rPr>
          <w:rFonts w:cs="Times New Roman"/>
        </w:rPr>
        <w:t xml:space="preserve">Таблица 5. </w:t>
      </w:r>
      <w:r w:rsidR="006B495E" w:rsidRPr="006B495E">
        <w:rPr>
          <w:rFonts w:cs="Times New Roman"/>
        </w:rPr>
        <w:t>Клиентская часть административного интерфейса</w:t>
      </w:r>
      <w:r w:rsidRPr="00623164">
        <w:rPr>
          <w:rFonts w:cs="Times New Roman"/>
        </w:rPr>
        <w:t>.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1555"/>
        <w:gridCol w:w="3259"/>
        <w:gridCol w:w="4820"/>
      </w:tblGrid>
      <w:tr w:rsidR="00623164" w:rsidRPr="00623164" w14:paraId="4CD63B67" w14:textId="77777777" w:rsidTr="00623164">
        <w:tc>
          <w:tcPr>
            <w:tcW w:w="1555" w:type="dxa"/>
          </w:tcPr>
          <w:p w14:paraId="351BE55E" w14:textId="15641ADD" w:rsidR="00623164" w:rsidRPr="00E54C2A" w:rsidRDefault="00623164" w:rsidP="00104F18">
            <w:pPr>
              <w:spacing w:line="360" w:lineRule="auto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lastRenderedPageBreak/>
              <w:t xml:space="preserve">Технология </w:t>
            </w:r>
          </w:p>
        </w:tc>
        <w:tc>
          <w:tcPr>
            <w:tcW w:w="3259" w:type="dxa"/>
          </w:tcPr>
          <w:p w14:paraId="0A3B12AE" w14:textId="64EB1367" w:rsidR="00623164" w:rsidRPr="00E54C2A" w:rsidRDefault="00623164" w:rsidP="00104F18">
            <w:pPr>
              <w:spacing w:line="360" w:lineRule="auto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 xml:space="preserve">Назначение </w:t>
            </w:r>
          </w:p>
        </w:tc>
        <w:tc>
          <w:tcPr>
            <w:tcW w:w="4820" w:type="dxa"/>
          </w:tcPr>
          <w:p w14:paraId="17485449" w14:textId="11227D14" w:rsidR="00623164" w:rsidRPr="00E54C2A" w:rsidRDefault="00623164" w:rsidP="00104F18">
            <w:pPr>
              <w:spacing w:line="360" w:lineRule="auto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 xml:space="preserve">Описание </w:t>
            </w:r>
          </w:p>
        </w:tc>
      </w:tr>
      <w:tr w:rsidR="006B495E" w:rsidRPr="00623164" w14:paraId="52615785" w14:textId="77777777" w:rsidTr="00623164">
        <w:tc>
          <w:tcPr>
            <w:tcW w:w="1555" w:type="dxa"/>
          </w:tcPr>
          <w:p w14:paraId="19F1C259" w14:textId="53571860" w:rsidR="006B495E" w:rsidRPr="00E54C2A" w:rsidRDefault="006B495E" w:rsidP="006B495E">
            <w:pPr>
              <w:spacing w:line="360" w:lineRule="auto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Технология</w:t>
            </w:r>
          </w:p>
        </w:tc>
        <w:tc>
          <w:tcPr>
            <w:tcW w:w="3259" w:type="dxa"/>
          </w:tcPr>
          <w:p w14:paraId="6AB996EA" w14:textId="23879CB9" w:rsidR="006B495E" w:rsidRPr="00E54C2A" w:rsidRDefault="006B495E" w:rsidP="006B495E">
            <w:pPr>
              <w:spacing w:line="360" w:lineRule="auto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Назначение</w:t>
            </w:r>
          </w:p>
        </w:tc>
        <w:tc>
          <w:tcPr>
            <w:tcW w:w="4820" w:type="dxa"/>
          </w:tcPr>
          <w:p w14:paraId="6CDF6CE4" w14:textId="634123B0" w:rsidR="006B495E" w:rsidRPr="00E54C2A" w:rsidRDefault="006B495E" w:rsidP="006B495E">
            <w:pPr>
              <w:spacing w:line="360" w:lineRule="auto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Описание</w:t>
            </w:r>
          </w:p>
        </w:tc>
      </w:tr>
      <w:tr w:rsidR="006B495E" w:rsidRPr="00623164" w14:paraId="63BD86B1" w14:textId="77777777" w:rsidTr="00623164">
        <w:tc>
          <w:tcPr>
            <w:tcW w:w="1555" w:type="dxa"/>
          </w:tcPr>
          <w:p w14:paraId="524DF4B8" w14:textId="7153E07E" w:rsidR="006B495E" w:rsidRPr="00E54C2A" w:rsidRDefault="006B495E" w:rsidP="006B495E">
            <w:pPr>
              <w:spacing w:line="360" w:lineRule="auto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HTML5</w:t>
            </w:r>
          </w:p>
        </w:tc>
        <w:tc>
          <w:tcPr>
            <w:tcW w:w="3259" w:type="dxa"/>
          </w:tcPr>
          <w:p w14:paraId="13B2061F" w14:textId="34011844" w:rsidR="006B495E" w:rsidRPr="00E54C2A" w:rsidRDefault="006B495E" w:rsidP="006B495E">
            <w:pPr>
              <w:spacing w:line="360" w:lineRule="auto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Разметка страниц</w:t>
            </w:r>
          </w:p>
        </w:tc>
        <w:tc>
          <w:tcPr>
            <w:tcW w:w="4820" w:type="dxa"/>
          </w:tcPr>
          <w:p w14:paraId="2FA18D7B" w14:textId="656B6FE3" w:rsidR="006B495E" w:rsidRPr="00E54C2A" w:rsidRDefault="006B495E" w:rsidP="006B495E">
            <w:pPr>
              <w:spacing w:line="360" w:lineRule="auto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Используется для формирования структуры страниц административного интерфейса аналитики.</w:t>
            </w:r>
          </w:p>
        </w:tc>
      </w:tr>
      <w:tr w:rsidR="006B495E" w:rsidRPr="00623164" w14:paraId="7FD5F424" w14:textId="77777777" w:rsidTr="00623164">
        <w:tc>
          <w:tcPr>
            <w:tcW w:w="1555" w:type="dxa"/>
          </w:tcPr>
          <w:p w14:paraId="04EF71D6" w14:textId="36FB057F" w:rsidR="006B495E" w:rsidRPr="00E54C2A" w:rsidRDefault="006B495E" w:rsidP="006B495E">
            <w:pPr>
              <w:spacing w:line="360" w:lineRule="auto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CSS3</w:t>
            </w:r>
          </w:p>
        </w:tc>
        <w:tc>
          <w:tcPr>
            <w:tcW w:w="3259" w:type="dxa"/>
          </w:tcPr>
          <w:p w14:paraId="70EEBF8F" w14:textId="671DB336" w:rsidR="006B495E" w:rsidRPr="00E54C2A" w:rsidRDefault="006B495E" w:rsidP="006B495E">
            <w:pPr>
              <w:spacing w:line="360" w:lineRule="auto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Стилизация интерфейса</w:t>
            </w:r>
          </w:p>
        </w:tc>
        <w:tc>
          <w:tcPr>
            <w:tcW w:w="4820" w:type="dxa"/>
          </w:tcPr>
          <w:p w14:paraId="1237C039" w14:textId="7EECC72E" w:rsidR="006B495E" w:rsidRPr="00E54C2A" w:rsidRDefault="006B495E" w:rsidP="006B495E">
            <w:pPr>
              <w:spacing w:line="360" w:lineRule="auto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Применяется для оформления элементов интерфейса, таблиц, карточек и навигации.</w:t>
            </w:r>
          </w:p>
        </w:tc>
      </w:tr>
      <w:tr w:rsidR="006B495E" w:rsidRPr="00623164" w14:paraId="341CD533" w14:textId="77777777" w:rsidTr="00623164">
        <w:tc>
          <w:tcPr>
            <w:tcW w:w="1555" w:type="dxa"/>
          </w:tcPr>
          <w:p w14:paraId="22806E75" w14:textId="5445FF11" w:rsidR="006B495E" w:rsidRPr="00E54C2A" w:rsidRDefault="006B495E" w:rsidP="006B495E">
            <w:pPr>
              <w:spacing w:line="360" w:lineRule="auto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JavaScript</w:t>
            </w:r>
          </w:p>
        </w:tc>
        <w:tc>
          <w:tcPr>
            <w:tcW w:w="3259" w:type="dxa"/>
          </w:tcPr>
          <w:p w14:paraId="341A4F47" w14:textId="5174D676" w:rsidR="006B495E" w:rsidRPr="00E54C2A" w:rsidRDefault="006B495E" w:rsidP="006B495E">
            <w:pPr>
              <w:spacing w:line="360" w:lineRule="auto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Клиентская логика</w:t>
            </w:r>
          </w:p>
        </w:tc>
        <w:tc>
          <w:tcPr>
            <w:tcW w:w="4820" w:type="dxa"/>
          </w:tcPr>
          <w:p w14:paraId="70602949" w14:textId="5F9C2EBE" w:rsidR="006B495E" w:rsidRPr="00E54C2A" w:rsidRDefault="006B495E" w:rsidP="006B495E">
            <w:pPr>
              <w:spacing w:line="360" w:lineRule="auto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Используется для обработки действий пользователя, получения данных через API и обновления элементов интерфейса.</w:t>
            </w:r>
          </w:p>
        </w:tc>
      </w:tr>
      <w:tr w:rsidR="006B495E" w:rsidRPr="00623164" w14:paraId="28893C0F" w14:textId="77777777" w:rsidTr="00623164">
        <w:tc>
          <w:tcPr>
            <w:tcW w:w="1555" w:type="dxa"/>
          </w:tcPr>
          <w:p w14:paraId="7654291C" w14:textId="4DB36F4B" w:rsidR="006B495E" w:rsidRPr="00E54C2A" w:rsidRDefault="006B495E" w:rsidP="006B495E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E54C2A">
              <w:rPr>
                <w:sz w:val="24"/>
                <w:szCs w:val="24"/>
              </w:rPr>
              <w:t>Bootstrap</w:t>
            </w:r>
            <w:proofErr w:type="spellEnd"/>
          </w:p>
        </w:tc>
        <w:tc>
          <w:tcPr>
            <w:tcW w:w="3259" w:type="dxa"/>
          </w:tcPr>
          <w:p w14:paraId="15BA197A" w14:textId="50DC0D80" w:rsidR="006B495E" w:rsidRPr="00E54C2A" w:rsidRDefault="006B495E" w:rsidP="006B495E">
            <w:pPr>
              <w:spacing w:line="360" w:lineRule="auto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UI-компоненты</w:t>
            </w:r>
          </w:p>
        </w:tc>
        <w:tc>
          <w:tcPr>
            <w:tcW w:w="4820" w:type="dxa"/>
          </w:tcPr>
          <w:p w14:paraId="1F700C01" w14:textId="5F14D834" w:rsidR="006B495E" w:rsidRPr="00E54C2A" w:rsidRDefault="006B495E" w:rsidP="006B495E">
            <w:pPr>
              <w:spacing w:line="360" w:lineRule="auto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Обеспечивает адаптивную вёрстку, готовые компоненты интерфейса и единый стиль административной панели.</w:t>
            </w:r>
          </w:p>
        </w:tc>
      </w:tr>
      <w:tr w:rsidR="00D55BFB" w:rsidRPr="00623164" w14:paraId="19535088" w14:textId="77777777" w:rsidTr="00623164">
        <w:tc>
          <w:tcPr>
            <w:tcW w:w="1555" w:type="dxa"/>
          </w:tcPr>
          <w:p w14:paraId="356401A9" w14:textId="7568BED0" w:rsidR="00D55BFB" w:rsidRPr="00E54C2A" w:rsidRDefault="00D55BFB" w:rsidP="00D55BFB">
            <w:pPr>
              <w:spacing w:line="360" w:lineRule="auto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Chart.js</w:t>
            </w:r>
          </w:p>
        </w:tc>
        <w:tc>
          <w:tcPr>
            <w:tcW w:w="3259" w:type="dxa"/>
          </w:tcPr>
          <w:p w14:paraId="58A089DC" w14:textId="4B8E7B3B" w:rsidR="00D55BFB" w:rsidRPr="00E54C2A" w:rsidRDefault="00D55BFB" w:rsidP="00D55BFB">
            <w:pPr>
              <w:spacing w:line="360" w:lineRule="auto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Визуализация данных</w:t>
            </w:r>
          </w:p>
        </w:tc>
        <w:tc>
          <w:tcPr>
            <w:tcW w:w="4820" w:type="dxa"/>
          </w:tcPr>
          <w:p w14:paraId="21D5921E" w14:textId="75113666" w:rsidR="00D55BFB" w:rsidRPr="00E54C2A" w:rsidRDefault="00D55BFB" w:rsidP="00D55BFB">
            <w:pPr>
              <w:spacing w:line="360" w:lineRule="auto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Используется для построения графиков, диаграмм и отображения динамики аналитических показателей.</w:t>
            </w:r>
          </w:p>
        </w:tc>
      </w:tr>
      <w:tr w:rsidR="00D55BFB" w:rsidRPr="00623164" w14:paraId="755BD7F5" w14:textId="77777777" w:rsidTr="00623164">
        <w:tc>
          <w:tcPr>
            <w:tcW w:w="1555" w:type="dxa"/>
          </w:tcPr>
          <w:p w14:paraId="45CFEC6C" w14:textId="3060D2F4" w:rsidR="00D55BFB" w:rsidRPr="00E54C2A" w:rsidRDefault="00D55BFB" w:rsidP="00D55BFB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E54C2A">
              <w:rPr>
                <w:sz w:val="24"/>
                <w:szCs w:val="24"/>
              </w:rPr>
              <w:t>Thymeleaf</w:t>
            </w:r>
            <w:proofErr w:type="spellEnd"/>
          </w:p>
        </w:tc>
        <w:tc>
          <w:tcPr>
            <w:tcW w:w="3259" w:type="dxa"/>
          </w:tcPr>
          <w:p w14:paraId="54ADBE1B" w14:textId="0D89A3B3" w:rsidR="00D55BFB" w:rsidRPr="00E54C2A" w:rsidRDefault="00D55BFB" w:rsidP="00D55BFB">
            <w:pPr>
              <w:spacing w:line="360" w:lineRule="auto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Серверная генерация страниц</w:t>
            </w:r>
          </w:p>
        </w:tc>
        <w:tc>
          <w:tcPr>
            <w:tcW w:w="4820" w:type="dxa"/>
          </w:tcPr>
          <w:p w14:paraId="2862E79A" w14:textId="7459C152" w:rsidR="00D55BFB" w:rsidRPr="00E54C2A" w:rsidRDefault="00D55BFB" w:rsidP="00D55BFB">
            <w:pPr>
              <w:spacing w:line="360" w:lineRule="auto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Может использоваться для формирования HTML-представлений административной части на стороне сервера.</w:t>
            </w:r>
          </w:p>
        </w:tc>
      </w:tr>
    </w:tbl>
    <w:p w14:paraId="06871C8D" w14:textId="45B61B5D" w:rsidR="00B33594" w:rsidRDefault="00596024" w:rsidP="00D55BFB">
      <w:pPr>
        <w:spacing w:before="240"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Таблица </w:t>
      </w:r>
      <w:r w:rsidR="008351E1" w:rsidRPr="00EB1239">
        <w:rPr>
          <w:rFonts w:cs="Times New Roman"/>
        </w:rPr>
        <w:t>6</w:t>
      </w:r>
      <w:r>
        <w:rPr>
          <w:rFonts w:cs="Times New Roman"/>
        </w:rPr>
        <w:t xml:space="preserve">. </w:t>
      </w:r>
      <w:r w:rsidR="00B33594">
        <w:rPr>
          <w:rFonts w:cs="Times New Roman"/>
        </w:rPr>
        <w:t>Инструменты разработки и поддержки</w:t>
      </w:r>
      <w:r>
        <w:rPr>
          <w:rFonts w:cs="Times New Roman"/>
        </w:rPr>
        <w:t>.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1902"/>
        <w:gridCol w:w="2913"/>
        <w:gridCol w:w="4819"/>
      </w:tblGrid>
      <w:tr w:rsidR="008351E1" w:rsidRPr="008351E1" w14:paraId="03C4F907" w14:textId="77777777" w:rsidTr="008351E1">
        <w:tc>
          <w:tcPr>
            <w:tcW w:w="1902" w:type="dxa"/>
          </w:tcPr>
          <w:p w14:paraId="099F7F6E" w14:textId="04ABF56A" w:rsidR="008351E1" w:rsidRPr="00E54C2A" w:rsidRDefault="008351E1" w:rsidP="00F12D2C">
            <w:pPr>
              <w:spacing w:line="360" w:lineRule="auto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 xml:space="preserve">Инструмент </w:t>
            </w:r>
          </w:p>
        </w:tc>
        <w:tc>
          <w:tcPr>
            <w:tcW w:w="2913" w:type="dxa"/>
          </w:tcPr>
          <w:p w14:paraId="46E858CE" w14:textId="272EF6EA" w:rsidR="008351E1" w:rsidRPr="00E54C2A" w:rsidRDefault="008351E1" w:rsidP="00F12D2C">
            <w:pPr>
              <w:spacing w:line="360" w:lineRule="auto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 xml:space="preserve">Назначение </w:t>
            </w:r>
          </w:p>
        </w:tc>
        <w:tc>
          <w:tcPr>
            <w:tcW w:w="4819" w:type="dxa"/>
          </w:tcPr>
          <w:p w14:paraId="5AA3B95E" w14:textId="4FC33A03" w:rsidR="008351E1" w:rsidRPr="00E54C2A" w:rsidRDefault="008351E1" w:rsidP="00F12D2C">
            <w:pPr>
              <w:spacing w:line="360" w:lineRule="auto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 xml:space="preserve">Описание </w:t>
            </w:r>
          </w:p>
        </w:tc>
      </w:tr>
      <w:tr w:rsidR="00D55BFB" w:rsidRPr="008351E1" w14:paraId="75F7287C" w14:textId="77777777" w:rsidTr="008351E1">
        <w:tc>
          <w:tcPr>
            <w:tcW w:w="1902" w:type="dxa"/>
          </w:tcPr>
          <w:p w14:paraId="3F774DA8" w14:textId="4ACADB0C" w:rsidR="00D55BFB" w:rsidRPr="00E54C2A" w:rsidRDefault="00D55BFB" w:rsidP="00D55BFB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E54C2A">
              <w:rPr>
                <w:sz w:val="24"/>
                <w:szCs w:val="24"/>
              </w:rPr>
              <w:t>IntelliJ</w:t>
            </w:r>
            <w:proofErr w:type="spellEnd"/>
            <w:r w:rsidRPr="00E54C2A">
              <w:rPr>
                <w:sz w:val="24"/>
                <w:szCs w:val="24"/>
              </w:rPr>
              <w:t xml:space="preserve"> IDEA</w:t>
            </w:r>
          </w:p>
        </w:tc>
        <w:tc>
          <w:tcPr>
            <w:tcW w:w="2913" w:type="dxa"/>
          </w:tcPr>
          <w:p w14:paraId="5EEAFBF9" w14:textId="7E3654BD" w:rsidR="00D55BFB" w:rsidRPr="00E54C2A" w:rsidRDefault="00D55BFB" w:rsidP="00D55BFB">
            <w:pPr>
              <w:spacing w:line="360" w:lineRule="auto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Среда разработки</w:t>
            </w:r>
          </w:p>
        </w:tc>
        <w:tc>
          <w:tcPr>
            <w:tcW w:w="4819" w:type="dxa"/>
          </w:tcPr>
          <w:p w14:paraId="77D16668" w14:textId="7BBB1172" w:rsidR="00D55BFB" w:rsidRPr="00E54C2A" w:rsidRDefault="00D55BFB" w:rsidP="00D55BFB">
            <w:pPr>
              <w:spacing w:line="360" w:lineRule="auto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 xml:space="preserve">Используется для разработки </w:t>
            </w:r>
            <w:proofErr w:type="spellStart"/>
            <w:r w:rsidRPr="00E54C2A">
              <w:rPr>
                <w:sz w:val="24"/>
                <w:szCs w:val="24"/>
              </w:rPr>
              <w:t>backend</w:t>
            </w:r>
            <w:proofErr w:type="spellEnd"/>
            <w:r w:rsidRPr="00E54C2A">
              <w:rPr>
                <w:sz w:val="24"/>
                <w:szCs w:val="24"/>
              </w:rPr>
              <w:t>-приложения на Java и работы со Spring Boot-проектом.</w:t>
            </w:r>
          </w:p>
        </w:tc>
      </w:tr>
      <w:tr w:rsidR="00D55BFB" w:rsidRPr="008351E1" w14:paraId="4E0DE3FF" w14:textId="77777777" w:rsidTr="008351E1">
        <w:tc>
          <w:tcPr>
            <w:tcW w:w="1902" w:type="dxa"/>
          </w:tcPr>
          <w:p w14:paraId="12E56D36" w14:textId="5BF9A097" w:rsidR="00D55BFB" w:rsidRPr="00E54C2A" w:rsidRDefault="00D55BFB" w:rsidP="00D55BFB">
            <w:pPr>
              <w:spacing w:line="360" w:lineRule="auto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Visual Studio Code</w:t>
            </w:r>
          </w:p>
        </w:tc>
        <w:tc>
          <w:tcPr>
            <w:tcW w:w="2913" w:type="dxa"/>
          </w:tcPr>
          <w:p w14:paraId="069B7D33" w14:textId="1FFFF0E9" w:rsidR="00D55BFB" w:rsidRPr="00E54C2A" w:rsidRDefault="00D55BFB" w:rsidP="00D55BFB">
            <w:pPr>
              <w:spacing w:line="360" w:lineRule="auto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Редактирование кода и документации</w:t>
            </w:r>
          </w:p>
        </w:tc>
        <w:tc>
          <w:tcPr>
            <w:tcW w:w="4819" w:type="dxa"/>
          </w:tcPr>
          <w:p w14:paraId="161EB312" w14:textId="360B725A" w:rsidR="00D55BFB" w:rsidRPr="00E54C2A" w:rsidRDefault="00D55BFB" w:rsidP="00D55BFB">
            <w:pPr>
              <w:spacing w:line="360" w:lineRule="auto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Применяется для работы с HTML, CSS, JavaScript, SQL-скриптами и текстовой документацией.</w:t>
            </w:r>
          </w:p>
        </w:tc>
      </w:tr>
      <w:tr w:rsidR="00D55BFB" w:rsidRPr="008351E1" w14:paraId="4F1507CE" w14:textId="77777777" w:rsidTr="008351E1">
        <w:tc>
          <w:tcPr>
            <w:tcW w:w="1902" w:type="dxa"/>
          </w:tcPr>
          <w:p w14:paraId="76DACCE1" w14:textId="48BD660F" w:rsidR="00D55BFB" w:rsidRPr="00E54C2A" w:rsidRDefault="00D55BFB" w:rsidP="00D55BFB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E54C2A">
              <w:rPr>
                <w:sz w:val="24"/>
                <w:szCs w:val="24"/>
              </w:rPr>
              <w:t>Git</w:t>
            </w:r>
            <w:proofErr w:type="spellEnd"/>
          </w:p>
        </w:tc>
        <w:tc>
          <w:tcPr>
            <w:tcW w:w="2913" w:type="dxa"/>
          </w:tcPr>
          <w:p w14:paraId="42F2C255" w14:textId="3897D031" w:rsidR="00D55BFB" w:rsidRPr="00E54C2A" w:rsidRDefault="00D55BFB" w:rsidP="00D55BFB">
            <w:pPr>
              <w:spacing w:line="360" w:lineRule="auto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Контроль версий</w:t>
            </w:r>
          </w:p>
        </w:tc>
        <w:tc>
          <w:tcPr>
            <w:tcW w:w="4819" w:type="dxa"/>
          </w:tcPr>
          <w:p w14:paraId="7616149C" w14:textId="25A2F552" w:rsidR="00D55BFB" w:rsidRPr="00E54C2A" w:rsidRDefault="00D55BFB" w:rsidP="00D55BFB">
            <w:pPr>
              <w:spacing w:line="360" w:lineRule="auto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Позволяет отслеживать изменения исходного кода и документации проекта.</w:t>
            </w:r>
          </w:p>
        </w:tc>
      </w:tr>
      <w:tr w:rsidR="00D55BFB" w:rsidRPr="008351E1" w14:paraId="54530637" w14:textId="77777777" w:rsidTr="008351E1">
        <w:tc>
          <w:tcPr>
            <w:tcW w:w="1902" w:type="dxa"/>
          </w:tcPr>
          <w:p w14:paraId="514A8FE3" w14:textId="50F67814" w:rsidR="00D55BFB" w:rsidRPr="00E54C2A" w:rsidRDefault="00D55BFB" w:rsidP="00D55BFB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E54C2A">
              <w:rPr>
                <w:sz w:val="24"/>
                <w:szCs w:val="24"/>
              </w:rPr>
              <w:t>Gradle</w:t>
            </w:r>
            <w:proofErr w:type="spellEnd"/>
          </w:p>
        </w:tc>
        <w:tc>
          <w:tcPr>
            <w:tcW w:w="2913" w:type="dxa"/>
          </w:tcPr>
          <w:p w14:paraId="347EC6F7" w14:textId="5CBFCC7A" w:rsidR="00D55BFB" w:rsidRPr="00E54C2A" w:rsidRDefault="00D55BFB" w:rsidP="00D55BFB">
            <w:pPr>
              <w:spacing w:line="360" w:lineRule="auto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Сборка и запуск проекта</w:t>
            </w:r>
          </w:p>
        </w:tc>
        <w:tc>
          <w:tcPr>
            <w:tcW w:w="4819" w:type="dxa"/>
          </w:tcPr>
          <w:p w14:paraId="7EA3C0DA" w14:textId="3503382C" w:rsidR="00D55BFB" w:rsidRPr="00E54C2A" w:rsidRDefault="00D55BFB" w:rsidP="00D55BFB">
            <w:pPr>
              <w:spacing w:line="360" w:lineRule="auto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Используется для сборки приложения, управления зависимостями и запуска тестов.</w:t>
            </w:r>
          </w:p>
        </w:tc>
      </w:tr>
      <w:tr w:rsidR="00D55BFB" w:rsidRPr="008351E1" w14:paraId="6229A137" w14:textId="77777777" w:rsidTr="008351E1">
        <w:tc>
          <w:tcPr>
            <w:tcW w:w="1902" w:type="dxa"/>
          </w:tcPr>
          <w:p w14:paraId="10A63AE4" w14:textId="1810214C" w:rsidR="00D55BFB" w:rsidRPr="00E54C2A" w:rsidRDefault="00D55BFB" w:rsidP="00D55BFB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E54C2A">
              <w:rPr>
                <w:sz w:val="24"/>
                <w:szCs w:val="24"/>
              </w:rPr>
              <w:lastRenderedPageBreak/>
              <w:t>PostgreSQL</w:t>
            </w:r>
            <w:proofErr w:type="spellEnd"/>
            <w:r w:rsidRPr="00E54C2A">
              <w:rPr>
                <w:sz w:val="24"/>
                <w:szCs w:val="24"/>
              </w:rPr>
              <w:t xml:space="preserve"> </w:t>
            </w:r>
            <w:proofErr w:type="spellStart"/>
            <w:r w:rsidRPr="00E54C2A">
              <w:rPr>
                <w:sz w:val="24"/>
                <w:szCs w:val="24"/>
              </w:rPr>
              <w:t>tools</w:t>
            </w:r>
            <w:proofErr w:type="spellEnd"/>
          </w:p>
        </w:tc>
        <w:tc>
          <w:tcPr>
            <w:tcW w:w="2913" w:type="dxa"/>
          </w:tcPr>
          <w:p w14:paraId="542DFDA4" w14:textId="75327FC7" w:rsidR="00D55BFB" w:rsidRPr="00E54C2A" w:rsidRDefault="00D55BFB" w:rsidP="00D55BFB">
            <w:pPr>
              <w:spacing w:line="360" w:lineRule="auto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Работа с базой данных</w:t>
            </w:r>
          </w:p>
        </w:tc>
        <w:tc>
          <w:tcPr>
            <w:tcW w:w="4819" w:type="dxa"/>
          </w:tcPr>
          <w:p w14:paraId="03685AFE" w14:textId="615CE53A" w:rsidR="00D55BFB" w:rsidRPr="00E54C2A" w:rsidRDefault="00D55BFB" w:rsidP="00D55BFB">
            <w:pPr>
              <w:spacing w:line="360" w:lineRule="auto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Используются для создания схемы аналитики, проверки таблиц и анализа сохранённых данных.</w:t>
            </w:r>
          </w:p>
        </w:tc>
      </w:tr>
      <w:tr w:rsidR="00D55BFB" w:rsidRPr="008351E1" w14:paraId="6D5B9FAE" w14:textId="77777777" w:rsidTr="008351E1">
        <w:tc>
          <w:tcPr>
            <w:tcW w:w="1902" w:type="dxa"/>
          </w:tcPr>
          <w:p w14:paraId="027B3A91" w14:textId="0AE398C1" w:rsidR="00D55BFB" w:rsidRPr="00E54C2A" w:rsidRDefault="00D55BFB" w:rsidP="00D55BFB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E54C2A">
              <w:rPr>
                <w:sz w:val="24"/>
                <w:szCs w:val="24"/>
              </w:rPr>
              <w:t>JUnit</w:t>
            </w:r>
            <w:proofErr w:type="spellEnd"/>
          </w:p>
        </w:tc>
        <w:tc>
          <w:tcPr>
            <w:tcW w:w="2913" w:type="dxa"/>
          </w:tcPr>
          <w:p w14:paraId="4C827B5B" w14:textId="22B26E6F" w:rsidR="00D55BFB" w:rsidRPr="00E54C2A" w:rsidRDefault="00D55BFB" w:rsidP="00D55BFB">
            <w:pPr>
              <w:spacing w:line="360" w:lineRule="auto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Автоматизированное тестирование</w:t>
            </w:r>
          </w:p>
        </w:tc>
        <w:tc>
          <w:tcPr>
            <w:tcW w:w="4819" w:type="dxa"/>
          </w:tcPr>
          <w:p w14:paraId="44C3321E" w14:textId="5F013821" w:rsidR="00D55BFB" w:rsidRPr="00E54C2A" w:rsidRDefault="00D55BFB" w:rsidP="00D55BFB">
            <w:pPr>
              <w:spacing w:line="360" w:lineRule="auto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Применяется для модульного тестирования сервисов аналитики.</w:t>
            </w:r>
          </w:p>
        </w:tc>
      </w:tr>
      <w:tr w:rsidR="00D55BFB" w:rsidRPr="008351E1" w14:paraId="714266A0" w14:textId="77777777" w:rsidTr="008351E1">
        <w:tc>
          <w:tcPr>
            <w:tcW w:w="1902" w:type="dxa"/>
          </w:tcPr>
          <w:p w14:paraId="64BEB17F" w14:textId="5CA79B73" w:rsidR="00D55BFB" w:rsidRPr="00E54C2A" w:rsidRDefault="00D55BFB" w:rsidP="00D55BFB">
            <w:pPr>
              <w:spacing w:line="360" w:lineRule="auto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Spring Boot Test</w:t>
            </w:r>
          </w:p>
        </w:tc>
        <w:tc>
          <w:tcPr>
            <w:tcW w:w="2913" w:type="dxa"/>
          </w:tcPr>
          <w:p w14:paraId="02AC3845" w14:textId="130EBB55" w:rsidR="00D55BFB" w:rsidRPr="00E54C2A" w:rsidRDefault="00D55BFB" w:rsidP="00D55BFB">
            <w:pPr>
              <w:spacing w:line="360" w:lineRule="auto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Интеграционное тестирование</w:t>
            </w:r>
          </w:p>
        </w:tc>
        <w:tc>
          <w:tcPr>
            <w:tcW w:w="4819" w:type="dxa"/>
          </w:tcPr>
          <w:p w14:paraId="23F76E75" w14:textId="198EAA15" w:rsidR="00D55BFB" w:rsidRPr="00E54C2A" w:rsidRDefault="00D55BFB" w:rsidP="00D55BFB">
            <w:pPr>
              <w:spacing w:line="360" w:lineRule="auto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Используется для проверки совместной работы компонентов Spring Boot-приложения.</w:t>
            </w:r>
          </w:p>
        </w:tc>
      </w:tr>
      <w:tr w:rsidR="00D55BFB" w:rsidRPr="008351E1" w14:paraId="29A819F7" w14:textId="77777777" w:rsidTr="008351E1">
        <w:tc>
          <w:tcPr>
            <w:tcW w:w="1902" w:type="dxa"/>
          </w:tcPr>
          <w:p w14:paraId="01286F70" w14:textId="04F2C7F5" w:rsidR="00D55BFB" w:rsidRPr="00E54C2A" w:rsidRDefault="00D55BFB" w:rsidP="00D55BFB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E54C2A">
              <w:rPr>
                <w:sz w:val="24"/>
                <w:szCs w:val="24"/>
              </w:rPr>
              <w:t>Postman</w:t>
            </w:r>
            <w:proofErr w:type="spellEnd"/>
          </w:p>
        </w:tc>
        <w:tc>
          <w:tcPr>
            <w:tcW w:w="2913" w:type="dxa"/>
          </w:tcPr>
          <w:p w14:paraId="0747BFCF" w14:textId="6BA85239" w:rsidR="00D55BFB" w:rsidRPr="00E54C2A" w:rsidRDefault="00D55BFB" w:rsidP="00D55BFB">
            <w:pPr>
              <w:spacing w:line="360" w:lineRule="auto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Тестирование REST API</w:t>
            </w:r>
          </w:p>
        </w:tc>
        <w:tc>
          <w:tcPr>
            <w:tcW w:w="4819" w:type="dxa"/>
          </w:tcPr>
          <w:p w14:paraId="66960A71" w14:textId="1ADE66AD" w:rsidR="00D55BFB" w:rsidRPr="00E54C2A" w:rsidRDefault="00D55BFB" w:rsidP="00D55BFB">
            <w:pPr>
              <w:spacing w:line="360" w:lineRule="auto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 xml:space="preserve">Применяется для ручной и </w:t>
            </w:r>
            <w:proofErr w:type="spellStart"/>
            <w:r w:rsidRPr="00E54C2A">
              <w:rPr>
                <w:sz w:val="24"/>
                <w:szCs w:val="24"/>
              </w:rPr>
              <w:t>полуавтоматизированной</w:t>
            </w:r>
            <w:proofErr w:type="spellEnd"/>
            <w:r w:rsidRPr="00E54C2A">
              <w:rPr>
                <w:sz w:val="24"/>
                <w:szCs w:val="24"/>
              </w:rPr>
              <w:t xml:space="preserve"> проверки API получения аналитических данных.</w:t>
            </w:r>
          </w:p>
        </w:tc>
      </w:tr>
      <w:tr w:rsidR="00D55BFB" w:rsidRPr="00D55BFB" w14:paraId="4CDC3E16" w14:textId="77777777" w:rsidTr="008351E1">
        <w:tc>
          <w:tcPr>
            <w:tcW w:w="1902" w:type="dxa"/>
          </w:tcPr>
          <w:p w14:paraId="58C0E53F" w14:textId="179C9A07" w:rsidR="00D55BFB" w:rsidRPr="00E54C2A" w:rsidRDefault="00D55BFB" w:rsidP="00D55BFB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E54C2A">
              <w:rPr>
                <w:sz w:val="24"/>
                <w:szCs w:val="24"/>
              </w:rPr>
              <w:t>Browser</w:t>
            </w:r>
            <w:proofErr w:type="spellEnd"/>
            <w:r w:rsidRPr="00E54C2A">
              <w:rPr>
                <w:sz w:val="24"/>
                <w:szCs w:val="24"/>
              </w:rPr>
              <w:t xml:space="preserve"> </w:t>
            </w:r>
            <w:proofErr w:type="spellStart"/>
            <w:r w:rsidRPr="00E54C2A">
              <w:rPr>
                <w:sz w:val="24"/>
                <w:szCs w:val="24"/>
              </w:rPr>
              <w:t>DevTools</w:t>
            </w:r>
            <w:proofErr w:type="spellEnd"/>
          </w:p>
        </w:tc>
        <w:tc>
          <w:tcPr>
            <w:tcW w:w="2913" w:type="dxa"/>
          </w:tcPr>
          <w:p w14:paraId="7B277EB8" w14:textId="062227C7" w:rsidR="00D55BFB" w:rsidRPr="00E54C2A" w:rsidRDefault="00D55BFB" w:rsidP="00D55BFB">
            <w:pPr>
              <w:spacing w:line="360" w:lineRule="auto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Проверка интерфейса</w:t>
            </w:r>
          </w:p>
        </w:tc>
        <w:tc>
          <w:tcPr>
            <w:tcW w:w="4819" w:type="dxa"/>
          </w:tcPr>
          <w:p w14:paraId="35355B12" w14:textId="6B15BA4E" w:rsidR="00D55BFB" w:rsidRPr="00E54C2A" w:rsidRDefault="00D55BFB" w:rsidP="00D55BFB">
            <w:pPr>
              <w:spacing w:line="360" w:lineRule="auto"/>
              <w:rPr>
                <w:sz w:val="24"/>
                <w:szCs w:val="24"/>
              </w:rPr>
            </w:pPr>
            <w:r w:rsidRPr="00E54C2A">
              <w:rPr>
                <w:sz w:val="24"/>
                <w:szCs w:val="24"/>
              </w:rPr>
              <w:t>Используется для анализа отображения административного интерфейса, запросов и клиентских ошибок.</w:t>
            </w:r>
          </w:p>
        </w:tc>
      </w:tr>
    </w:tbl>
    <w:p w14:paraId="033DDA63" w14:textId="22D624B8" w:rsidR="008351E1" w:rsidRPr="008351E1" w:rsidRDefault="00D55BFB" w:rsidP="008351E1">
      <w:pPr>
        <w:pStyle w:val="2"/>
        <w:spacing w:after="240"/>
        <w:ind w:firstLine="709"/>
      </w:pPr>
      <w:bookmarkStart w:id="4" w:name="_Toc230006258"/>
      <w:r w:rsidRPr="00D55BFB">
        <w:t>Проект модуля объединённой аналитики пользовательских событий</w:t>
      </w:r>
      <w:bookmarkEnd w:id="4"/>
    </w:p>
    <w:p w14:paraId="346F5EA5" w14:textId="476A198B" w:rsidR="004C6CBF" w:rsidRPr="004C6CBF" w:rsidRDefault="004C6CBF" w:rsidP="004C6CBF">
      <w:pPr>
        <w:spacing w:after="0" w:line="360" w:lineRule="auto"/>
        <w:ind w:firstLine="709"/>
        <w:rPr>
          <w:rFonts w:cs="Times New Roman"/>
        </w:rPr>
      </w:pPr>
      <w:r w:rsidRPr="004C6CBF">
        <w:rPr>
          <w:rFonts w:cs="Times New Roman"/>
        </w:rPr>
        <w:t>Реализуемый проект имеет модульную структуру и включает несколько логических частей:</w:t>
      </w:r>
    </w:p>
    <w:p w14:paraId="12547581" w14:textId="215CF389" w:rsidR="004C6CBF" w:rsidRPr="004C6CBF" w:rsidRDefault="004C6CBF" w:rsidP="004C6CBF">
      <w:pPr>
        <w:pStyle w:val="a3"/>
        <w:numPr>
          <w:ilvl w:val="0"/>
          <w:numId w:val="35"/>
        </w:numPr>
        <w:spacing w:after="0" w:line="360" w:lineRule="auto"/>
        <w:ind w:left="0" w:firstLine="709"/>
        <w:rPr>
          <w:rFonts w:cs="Times New Roman"/>
        </w:rPr>
      </w:pPr>
      <w:proofErr w:type="spellStart"/>
      <w:r w:rsidRPr="004C6CBF">
        <w:rPr>
          <w:rFonts w:cs="Times New Roman"/>
        </w:rPr>
        <w:t>backend</w:t>
      </w:r>
      <w:proofErr w:type="spellEnd"/>
      <w:r w:rsidRPr="004C6CBF">
        <w:rPr>
          <w:rFonts w:cs="Times New Roman"/>
        </w:rPr>
        <w:t xml:space="preserve"> веб-приложения — основная серверная часть, в которую интегрируется модуль аналитики;</w:t>
      </w:r>
    </w:p>
    <w:p w14:paraId="3F9AEBEB" w14:textId="01ECA9D5" w:rsidR="004C6CBF" w:rsidRPr="004C6CBF" w:rsidRDefault="004C6CBF" w:rsidP="004C6CBF">
      <w:pPr>
        <w:pStyle w:val="a3"/>
        <w:numPr>
          <w:ilvl w:val="0"/>
          <w:numId w:val="35"/>
        </w:numPr>
        <w:spacing w:after="0" w:line="360" w:lineRule="auto"/>
        <w:ind w:left="0" w:firstLine="709"/>
        <w:rPr>
          <w:rFonts w:cs="Times New Roman"/>
        </w:rPr>
      </w:pPr>
      <w:proofErr w:type="spellStart"/>
      <w:r w:rsidRPr="004C6CBF">
        <w:rPr>
          <w:rFonts w:cs="Times New Roman"/>
        </w:rPr>
        <w:t>analytics</w:t>
      </w:r>
      <w:proofErr w:type="spellEnd"/>
      <w:r w:rsidRPr="004C6CBF">
        <w:rPr>
          <w:rFonts w:cs="Times New Roman"/>
        </w:rPr>
        <w:t xml:space="preserve"> </w:t>
      </w:r>
      <w:proofErr w:type="spellStart"/>
      <w:r w:rsidRPr="004C6CBF">
        <w:rPr>
          <w:rFonts w:cs="Times New Roman"/>
        </w:rPr>
        <w:t>module</w:t>
      </w:r>
      <w:proofErr w:type="spellEnd"/>
      <w:r w:rsidRPr="004C6CBF">
        <w:rPr>
          <w:rFonts w:cs="Times New Roman"/>
        </w:rPr>
        <w:t xml:space="preserve"> — компонент регистрации событий, фиксации этапов, записи метрик и агрегации данных;</w:t>
      </w:r>
    </w:p>
    <w:p w14:paraId="4138B00D" w14:textId="01BAB053" w:rsidR="004C6CBF" w:rsidRPr="004C6CBF" w:rsidRDefault="004C6CBF" w:rsidP="004C6CBF">
      <w:pPr>
        <w:pStyle w:val="a3"/>
        <w:numPr>
          <w:ilvl w:val="0"/>
          <w:numId w:val="35"/>
        </w:numPr>
        <w:spacing w:after="0" w:line="360" w:lineRule="auto"/>
        <w:ind w:left="0" w:firstLine="709"/>
        <w:rPr>
          <w:rFonts w:cs="Times New Roman"/>
        </w:rPr>
      </w:pPr>
      <w:proofErr w:type="spellStart"/>
      <w:r w:rsidRPr="004C6CBF">
        <w:rPr>
          <w:rFonts w:cs="Times New Roman"/>
        </w:rPr>
        <w:t>analytics</w:t>
      </w:r>
      <w:proofErr w:type="spellEnd"/>
      <w:r w:rsidRPr="004C6CBF">
        <w:rPr>
          <w:rFonts w:cs="Times New Roman"/>
        </w:rPr>
        <w:t xml:space="preserve"> </w:t>
      </w:r>
      <w:proofErr w:type="spellStart"/>
      <w:r w:rsidRPr="004C6CBF">
        <w:rPr>
          <w:rFonts w:cs="Times New Roman"/>
        </w:rPr>
        <w:t>database</w:t>
      </w:r>
      <w:proofErr w:type="spellEnd"/>
      <w:r w:rsidRPr="004C6CBF">
        <w:rPr>
          <w:rFonts w:cs="Times New Roman"/>
        </w:rPr>
        <w:t xml:space="preserve"> </w:t>
      </w:r>
      <w:proofErr w:type="spellStart"/>
      <w:r w:rsidRPr="004C6CBF">
        <w:rPr>
          <w:rFonts w:cs="Times New Roman"/>
        </w:rPr>
        <w:t>schema</w:t>
      </w:r>
      <w:proofErr w:type="spellEnd"/>
      <w:r w:rsidRPr="004C6CBF">
        <w:rPr>
          <w:rFonts w:cs="Times New Roman"/>
        </w:rPr>
        <w:t xml:space="preserve"> — отдельная схема </w:t>
      </w:r>
      <w:proofErr w:type="spellStart"/>
      <w:r w:rsidRPr="004C6CBF">
        <w:rPr>
          <w:rFonts w:cs="Times New Roman"/>
        </w:rPr>
        <w:t>PostgreSQL</w:t>
      </w:r>
      <w:proofErr w:type="spellEnd"/>
      <w:r w:rsidRPr="004C6CBF">
        <w:rPr>
          <w:rFonts w:cs="Times New Roman"/>
        </w:rPr>
        <w:t xml:space="preserve"> для хранения событий, этапов, метрик, атрибутов и агрегированных показателей;</w:t>
      </w:r>
    </w:p>
    <w:p w14:paraId="00A178F9" w14:textId="12510D1A" w:rsidR="004C6CBF" w:rsidRPr="004C6CBF" w:rsidRDefault="004C6CBF" w:rsidP="004C6CBF">
      <w:pPr>
        <w:pStyle w:val="a3"/>
        <w:numPr>
          <w:ilvl w:val="0"/>
          <w:numId w:val="35"/>
        </w:numPr>
        <w:spacing w:after="0" w:line="360" w:lineRule="auto"/>
        <w:ind w:left="0" w:firstLine="709"/>
        <w:rPr>
          <w:rFonts w:cs="Times New Roman"/>
        </w:rPr>
      </w:pPr>
      <w:proofErr w:type="spellStart"/>
      <w:r w:rsidRPr="004C6CBF">
        <w:rPr>
          <w:rFonts w:cs="Times New Roman"/>
        </w:rPr>
        <w:t>admin</w:t>
      </w:r>
      <w:proofErr w:type="spellEnd"/>
      <w:r w:rsidRPr="004C6CBF">
        <w:rPr>
          <w:rFonts w:cs="Times New Roman"/>
        </w:rPr>
        <w:t xml:space="preserve"> </w:t>
      </w:r>
      <w:proofErr w:type="spellStart"/>
      <w:r w:rsidRPr="004C6CBF">
        <w:rPr>
          <w:rFonts w:cs="Times New Roman"/>
        </w:rPr>
        <w:t>analytics</w:t>
      </w:r>
      <w:proofErr w:type="spellEnd"/>
      <w:r w:rsidRPr="004C6CBF">
        <w:rPr>
          <w:rFonts w:cs="Times New Roman"/>
        </w:rPr>
        <w:t xml:space="preserve"> </w:t>
      </w:r>
      <w:proofErr w:type="spellStart"/>
      <w:r w:rsidRPr="004C6CBF">
        <w:rPr>
          <w:rFonts w:cs="Times New Roman"/>
        </w:rPr>
        <w:t>interface</w:t>
      </w:r>
      <w:proofErr w:type="spellEnd"/>
      <w:r w:rsidRPr="004C6CBF">
        <w:rPr>
          <w:rFonts w:cs="Times New Roman"/>
        </w:rPr>
        <w:t xml:space="preserve"> — административный интерфейс для просмотра аналитических данных;</w:t>
      </w:r>
    </w:p>
    <w:p w14:paraId="23F67F77" w14:textId="4F960D56" w:rsidR="004C6CBF" w:rsidRPr="004C6CBF" w:rsidRDefault="004C6CBF" w:rsidP="004C6CBF">
      <w:pPr>
        <w:pStyle w:val="a3"/>
        <w:numPr>
          <w:ilvl w:val="0"/>
          <w:numId w:val="35"/>
        </w:numPr>
        <w:spacing w:after="0" w:line="360" w:lineRule="auto"/>
        <w:ind w:left="0" w:firstLine="709"/>
        <w:rPr>
          <w:rFonts w:cs="Times New Roman"/>
        </w:rPr>
      </w:pPr>
      <w:r w:rsidRPr="004C6CBF">
        <w:rPr>
          <w:rFonts w:cs="Times New Roman"/>
        </w:rPr>
        <w:t>REST API — программный интерфейс для получения списка событий, карточек событий, агрегированных отчётов и данных дашборда.</w:t>
      </w:r>
    </w:p>
    <w:p w14:paraId="7BD7F594" w14:textId="0F592A59" w:rsidR="004C6CBF" w:rsidRPr="004C6CBF" w:rsidRDefault="004C6CBF" w:rsidP="004C6CBF">
      <w:pPr>
        <w:spacing w:after="0" w:line="360" w:lineRule="auto"/>
        <w:ind w:firstLine="709"/>
        <w:rPr>
          <w:rFonts w:cs="Times New Roman"/>
        </w:rPr>
      </w:pPr>
      <w:r w:rsidRPr="004C6CBF">
        <w:rPr>
          <w:rFonts w:cs="Times New Roman"/>
        </w:rPr>
        <w:t>Основной сценарий работы модуля:</w:t>
      </w:r>
    </w:p>
    <w:p w14:paraId="26F5333E" w14:textId="77777777" w:rsidR="004C6CBF" w:rsidRPr="004C6CBF" w:rsidRDefault="004C6CBF" w:rsidP="004C6CBF">
      <w:pPr>
        <w:pStyle w:val="a3"/>
        <w:numPr>
          <w:ilvl w:val="0"/>
          <w:numId w:val="36"/>
        </w:numPr>
        <w:spacing w:after="0" w:line="360" w:lineRule="auto"/>
        <w:ind w:left="0" w:firstLine="709"/>
        <w:rPr>
          <w:rFonts w:cs="Times New Roman"/>
        </w:rPr>
      </w:pPr>
      <w:r w:rsidRPr="004C6CBF">
        <w:rPr>
          <w:rFonts w:cs="Times New Roman"/>
        </w:rPr>
        <w:t>Пользователь выполняет действие в веб-приложении.</w:t>
      </w:r>
    </w:p>
    <w:p w14:paraId="27BB8A65" w14:textId="77777777" w:rsidR="004C6CBF" w:rsidRPr="004C6CBF" w:rsidRDefault="004C6CBF" w:rsidP="004C6CBF">
      <w:pPr>
        <w:pStyle w:val="a3"/>
        <w:numPr>
          <w:ilvl w:val="0"/>
          <w:numId w:val="36"/>
        </w:numPr>
        <w:spacing w:after="0" w:line="360" w:lineRule="auto"/>
        <w:ind w:left="0" w:firstLine="709"/>
        <w:rPr>
          <w:rFonts w:cs="Times New Roman"/>
        </w:rPr>
      </w:pPr>
      <w:r w:rsidRPr="004C6CBF">
        <w:rPr>
          <w:rFonts w:cs="Times New Roman"/>
        </w:rPr>
        <w:t>Серверная часть определяет тип пользовательского события.</w:t>
      </w:r>
    </w:p>
    <w:p w14:paraId="60B9195C" w14:textId="77777777" w:rsidR="004C6CBF" w:rsidRPr="004C6CBF" w:rsidRDefault="004C6CBF" w:rsidP="004C6CBF">
      <w:pPr>
        <w:pStyle w:val="a3"/>
        <w:numPr>
          <w:ilvl w:val="0"/>
          <w:numId w:val="36"/>
        </w:numPr>
        <w:spacing w:after="0" w:line="360" w:lineRule="auto"/>
        <w:ind w:left="0" w:firstLine="709"/>
        <w:rPr>
          <w:rFonts w:cs="Times New Roman"/>
        </w:rPr>
      </w:pPr>
      <w:r w:rsidRPr="004C6CBF">
        <w:rPr>
          <w:rFonts w:cs="Times New Roman"/>
        </w:rPr>
        <w:t>Модуль аналитики формирует уникальный Event ID.</w:t>
      </w:r>
    </w:p>
    <w:p w14:paraId="380EC201" w14:textId="77777777" w:rsidR="004C6CBF" w:rsidRPr="004C6CBF" w:rsidRDefault="004C6CBF" w:rsidP="004C6CBF">
      <w:pPr>
        <w:pStyle w:val="a3"/>
        <w:numPr>
          <w:ilvl w:val="0"/>
          <w:numId w:val="36"/>
        </w:numPr>
        <w:spacing w:after="0" w:line="360" w:lineRule="auto"/>
        <w:ind w:left="0" w:firstLine="709"/>
        <w:rPr>
          <w:rFonts w:cs="Times New Roman"/>
        </w:rPr>
      </w:pPr>
      <w:r w:rsidRPr="004C6CBF">
        <w:rPr>
          <w:rFonts w:cs="Times New Roman"/>
        </w:rPr>
        <w:t>В базе аналитики создаётся запись о пользовательском событии.</w:t>
      </w:r>
    </w:p>
    <w:p w14:paraId="29356333" w14:textId="77777777" w:rsidR="004C6CBF" w:rsidRPr="004C6CBF" w:rsidRDefault="004C6CBF" w:rsidP="004C6CBF">
      <w:pPr>
        <w:pStyle w:val="a3"/>
        <w:numPr>
          <w:ilvl w:val="0"/>
          <w:numId w:val="36"/>
        </w:numPr>
        <w:spacing w:after="0" w:line="360" w:lineRule="auto"/>
        <w:ind w:left="0" w:firstLine="709"/>
        <w:rPr>
          <w:rFonts w:cs="Times New Roman"/>
        </w:rPr>
      </w:pPr>
      <w:r w:rsidRPr="004C6CBF">
        <w:rPr>
          <w:rFonts w:cs="Times New Roman"/>
        </w:rPr>
        <w:lastRenderedPageBreak/>
        <w:t>В процессе обработки запроса фиксируются этапы выполнения.</w:t>
      </w:r>
    </w:p>
    <w:p w14:paraId="002B7645" w14:textId="77777777" w:rsidR="004C6CBF" w:rsidRPr="004C6CBF" w:rsidRDefault="004C6CBF" w:rsidP="004C6CBF">
      <w:pPr>
        <w:pStyle w:val="a3"/>
        <w:numPr>
          <w:ilvl w:val="0"/>
          <w:numId w:val="36"/>
        </w:numPr>
        <w:spacing w:after="0" w:line="360" w:lineRule="auto"/>
        <w:ind w:left="0" w:firstLine="709"/>
        <w:rPr>
          <w:rFonts w:cs="Times New Roman"/>
        </w:rPr>
      </w:pPr>
      <w:r w:rsidRPr="004C6CBF">
        <w:rPr>
          <w:rFonts w:cs="Times New Roman"/>
        </w:rPr>
        <w:t>Для каждого этапа рассчитывается длительность и сохраняются метрики.</w:t>
      </w:r>
    </w:p>
    <w:p w14:paraId="1E64E745" w14:textId="77777777" w:rsidR="004C6CBF" w:rsidRPr="004C6CBF" w:rsidRDefault="004C6CBF" w:rsidP="004C6CBF">
      <w:pPr>
        <w:pStyle w:val="a3"/>
        <w:numPr>
          <w:ilvl w:val="0"/>
          <w:numId w:val="36"/>
        </w:numPr>
        <w:spacing w:after="0" w:line="360" w:lineRule="auto"/>
        <w:ind w:left="0" w:firstLine="709"/>
        <w:rPr>
          <w:rFonts w:cs="Times New Roman"/>
        </w:rPr>
      </w:pPr>
      <w:r w:rsidRPr="004C6CBF">
        <w:rPr>
          <w:rFonts w:cs="Times New Roman"/>
        </w:rPr>
        <w:t>После завершения обработки события фиксируются статус, общее время выполнения и диагностическая информация.</w:t>
      </w:r>
    </w:p>
    <w:p w14:paraId="2009105F" w14:textId="77777777" w:rsidR="004C6CBF" w:rsidRPr="004C6CBF" w:rsidRDefault="004C6CBF" w:rsidP="004C6CBF">
      <w:pPr>
        <w:pStyle w:val="a3"/>
        <w:numPr>
          <w:ilvl w:val="0"/>
          <w:numId w:val="36"/>
        </w:numPr>
        <w:spacing w:after="0" w:line="360" w:lineRule="auto"/>
        <w:ind w:left="0" w:firstLine="709"/>
        <w:rPr>
          <w:rFonts w:cs="Times New Roman"/>
        </w:rPr>
      </w:pPr>
      <w:r w:rsidRPr="004C6CBF">
        <w:rPr>
          <w:rFonts w:cs="Times New Roman"/>
        </w:rPr>
        <w:t>Планировщик задач запускает агрегацию накопленных данных.</w:t>
      </w:r>
    </w:p>
    <w:p w14:paraId="16C5C742" w14:textId="77777777" w:rsidR="004C6CBF" w:rsidRPr="004C6CBF" w:rsidRDefault="004C6CBF" w:rsidP="004C6CBF">
      <w:pPr>
        <w:pStyle w:val="a3"/>
        <w:numPr>
          <w:ilvl w:val="0"/>
          <w:numId w:val="36"/>
        </w:numPr>
        <w:spacing w:after="0" w:line="360" w:lineRule="auto"/>
        <w:ind w:left="0" w:firstLine="709"/>
        <w:rPr>
          <w:rFonts w:cs="Times New Roman"/>
        </w:rPr>
      </w:pPr>
      <w:r w:rsidRPr="004C6CBF">
        <w:rPr>
          <w:rFonts w:cs="Times New Roman"/>
        </w:rPr>
        <w:t>Агрегированные показатели сохраняются в базе аналитики.</w:t>
      </w:r>
    </w:p>
    <w:p w14:paraId="2D4732EA" w14:textId="4FDCC212" w:rsidR="004C6CBF" w:rsidRPr="004C6CBF" w:rsidRDefault="004C6CBF" w:rsidP="004C6CBF">
      <w:pPr>
        <w:pStyle w:val="a3"/>
        <w:numPr>
          <w:ilvl w:val="0"/>
          <w:numId w:val="36"/>
        </w:numPr>
        <w:spacing w:after="0" w:line="360" w:lineRule="auto"/>
        <w:ind w:left="0" w:firstLine="709"/>
        <w:rPr>
          <w:rFonts w:cs="Times New Roman"/>
        </w:rPr>
      </w:pPr>
      <w:r w:rsidRPr="004C6CBF">
        <w:rPr>
          <w:rFonts w:cs="Times New Roman"/>
        </w:rPr>
        <w:t>Администратор открывает раздел аналитики и просматривает сводные показатели, графики, список событий и детальную декомпозицию выбранного события.</w:t>
      </w:r>
    </w:p>
    <w:p w14:paraId="0116720C" w14:textId="358C2F3F" w:rsidR="004C6CBF" w:rsidRPr="004C6CBF" w:rsidRDefault="004C6CBF" w:rsidP="004C6CBF">
      <w:pPr>
        <w:spacing w:after="0" w:line="360" w:lineRule="auto"/>
        <w:ind w:firstLine="709"/>
        <w:rPr>
          <w:rFonts w:cs="Times New Roman"/>
        </w:rPr>
      </w:pPr>
      <w:r w:rsidRPr="004C6CBF">
        <w:rPr>
          <w:rFonts w:cs="Times New Roman"/>
        </w:rPr>
        <w:t>Также был составлен комплект диаграмм</w:t>
      </w:r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Приложеие</w:t>
      </w:r>
      <w:proofErr w:type="spellEnd"/>
      <w:r>
        <w:rPr>
          <w:rFonts w:cs="Times New Roman"/>
        </w:rPr>
        <w:t xml:space="preserve"> А) </w:t>
      </w:r>
      <w:r w:rsidRPr="004C6CBF">
        <w:rPr>
          <w:rFonts w:cs="Times New Roman"/>
        </w:rPr>
        <w:t>:</w:t>
      </w:r>
    </w:p>
    <w:p w14:paraId="0E6E26F0" w14:textId="2756C743" w:rsidR="004C6CBF" w:rsidRPr="004C6CBF" w:rsidRDefault="004C6CBF" w:rsidP="004C6CBF">
      <w:pPr>
        <w:pStyle w:val="a3"/>
        <w:numPr>
          <w:ilvl w:val="1"/>
          <w:numId w:val="40"/>
        </w:numPr>
        <w:spacing w:after="0" w:line="360" w:lineRule="auto"/>
        <w:ind w:left="0" w:firstLine="709"/>
        <w:rPr>
          <w:rFonts w:cs="Times New Roman"/>
        </w:rPr>
      </w:pPr>
      <w:r w:rsidRPr="004C6CBF">
        <w:rPr>
          <w:rFonts w:cs="Times New Roman"/>
        </w:rPr>
        <w:t>диаграмма вариантов использования модуля объединённой аналитики пользовательских событий</w:t>
      </w:r>
      <w:r>
        <w:rPr>
          <w:rFonts w:cs="Times New Roman"/>
        </w:rPr>
        <w:t xml:space="preserve"> (Рисунок А.1)</w:t>
      </w:r>
      <w:r w:rsidRPr="004C6CBF">
        <w:rPr>
          <w:rFonts w:cs="Times New Roman"/>
        </w:rPr>
        <w:t>;</w:t>
      </w:r>
    </w:p>
    <w:p w14:paraId="3945D924" w14:textId="7E84AEA6" w:rsidR="004C6CBF" w:rsidRPr="004C6CBF" w:rsidRDefault="004C6CBF" w:rsidP="004C6CBF">
      <w:pPr>
        <w:pStyle w:val="a3"/>
        <w:numPr>
          <w:ilvl w:val="1"/>
          <w:numId w:val="40"/>
        </w:numPr>
        <w:spacing w:after="0" w:line="360" w:lineRule="auto"/>
        <w:ind w:left="0" w:firstLine="709"/>
        <w:rPr>
          <w:rFonts w:cs="Times New Roman"/>
        </w:rPr>
      </w:pPr>
      <w:r w:rsidRPr="004C6CBF">
        <w:rPr>
          <w:rFonts w:cs="Times New Roman"/>
        </w:rPr>
        <w:t>диаграмма вариантов использования подсистемы аналитики для администратора</w:t>
      </w:r>
      <w:r>
        <w:rPr>
          <w:rFonts w:cs="Times New Roman"/>
        </w:rPr>
        <w:t xml:space="preserve"> (Рисунок А.2)</w:t>
      </w:r>
      <w:r w:rsidRPr="004C6CBF">
        <w:rPr>
          <w:rFonts w:cs="Times New Roman"/>
        </w:rPr>
        <w:t>;</w:t>
      </w:r>
    </w:p>
    <w:p w14:paraId="1544D93A" w14:textId="4923FC52" w:rsidR="004C6CBF" w:rsidRPr="004C6CBF" w:rsidRDefault="004C6CBF" w:rsidP="004C6CBF">
      <w:pPr>
        <w:pStyle w:val="a3"/>
        <w:numPr>
          <w:ilvl w:val="1"/>
          <w:numId w:val="40"/>
        </w:numPr>
        <w:spacing w:after="0" w:line="360" w:lineRule="auto"/>
        <w:ind w:left="0" w:firstLine="709"/>
        <w:rPr>
          <w:rFonts w:cs="Times New Roman"/>
        </w:rPr>
      </w:pPr>
      <w:r w:rsidRPr="004C6CBF">
        <w:rPr>
          <w:rFonts w:cs="Times New Roman"/>
        </w:rPr>
        <w:t>ER-диаграмма модуля объединённой аналитики пользовательских событий</w:t>
      </w:r>
      <w:r>
        <w:rPr>
          <w:rFonts w:cs="Times New Roman"/>
        </w:rPr>
        <w:t xml:space="preserve"> (Рисунок А.3)</w:t>
      </w:r>
      <w:r w:rsidRPr="004C6CBF">
        <w:rPr>
          <w:rFonts w:cs="Times New Roman"/>
        </w:rPr>
        <w:t>;</w:t>
      </w:r>
    </w:p>
    <w:p w14:paraId="108BF8CC" w14:textId="3A099BBA" w:rsidR="004C6CBF" w:rsidRPr="004C6CBF" w:rsidRDefault="004C6CBF" w:rsidP="004C6CBF">
      <w:pPr>
        <w:pStyle w:val="a3"/>
        <w:numPr>
          <w:ilvl w:val="1"/>
          <w:numId w:val="40"/>
        </w:numPr>
        <w:spacing w:after="0" w:line="360" w:lineRule="auto"/>
        <w:ind w:left="0" w:firstLine="709"/>
        <w:rPr>
          <w:rFonts w:cs="Times New Roman"/>
        </w:rPr>
      </w:pPr>
      <w:r w:rsidRPr="004C6CBF">
        <w:rPr>
          <w:rFonts w:cs="Times New Roman"/>
        </w:rPr>
        <w:t>диаграмма деятельности «Фиксация пользовательского события»</w:t>
      </w:r>
      <w:r>
        <w:rPr>
          <w:rFonts w:cs="Times New Roman"/>
        </w:rPr>
        <w:t xml:space="preserve"> (Рисунок А.4)</w:t>
      </w:r>
      <w:r w:rsidRPr="004C6CBF">
        <w:rPr>
          <w:rFonts w:cs="Times New Roman"/>
        </w:rPr>
        <w:t>;</w:t>
      </w:r>
    </w:p>
    <w:p w14:paraId="42F46B35" w14:textId="2761BE90" w:rsidR="004C6CBF" w:rsidRPr="004C6CBF" w:rsidRDefault="004C6CBF" w:rsidP="004C6CBF">
      <w:pPr>
        <w:pStyle w:val="a3"/>
        <w:numPr>
          <w:ilvl w:val="1"/>
          <w:numId w:val="40"/>
        </w:numPr>
        <w:spacing w:after="0" w:line="360" w:lineRule="auto"/>
        <w:ind w:left="0" w:firstLine="709"/>
        <w:rPr>
          <w:rFonts w:cs="Times New Roman"/>
        </w:rPr>
      </w:pPr>
      <w:r w:rsidRPr="004C6CBF">
        <w:rPr>
          <w:rFonts w:cs="Times New Roman"/>
        </w:rPr>
        <w:t>диаграмма деятельности «Фиксация этапов и метрик»</w:t>
      </w:r>
      <w:r>
        <w:rPr>
          <w:rFonts w:cs="Times New Roman"/>
        </w:rPr>
        <w:t xml:space="preserve"> (Рисунок А.5)</w:t>
      </w:r>
      <w:r w:rsidRPr="004C6CBF">
        <w:rPr>
          <w:rFonts w:cs="Times New Roman"/>
        </w:rPr>
        <w:t>;</w:t>
      </w:r>
    </w:p>
    <w:p w14:paraId="60065F24" w14:textId="7DEEA37F" w:rsidR="004C6CBF" w:rsidRPr="004C6CBF" w:rsidRDefault="004C6CBF" w:rsidP="004C6CBF">
      <w:pPr>
        <w:pStyle w:val="a3"/>
        <w:numPr>
          <w:ilvl w:val="1"/>
          <w:numId w:val="40"/>
        </w:numPr>
        <w:spacing w:after="0" w:line="360" w:lineRule="auto"/>
        <w:ind w:left="0" w:firstLine="709"/>
        <w:rPr>
          <w:rFonts w:cs="Times New Roman"/>
        </w:rPr>
      </w:pPr>
      <w:r w:rsidRPr="004C6CBF">
        <w:rPr>
          <w:rFonts w:cs="Times New Roman"/>
        </w:rPr>
        <w:t>диаграмма деятельности «Агрегация данных»</w:t>
      </w:r>
      <w:r>
        <w:rPr>
          <w:rFonts w:cs="Times New Roman"/>
        </w:rPr>
        <w:t xml:space="preserve"> (Рисунок А.6)</w:t>
      </w:r>
      <w:r w:rsidRPr="004C6CBF">
        <w:rPr>
          <w:rFonts w:cs="Times New Roman"/>
        </w:rPr>
        <w:t>;</w:t>
      </w:r>
    </w:p>
    <w:p w14:paraId="2366E0AB" w14:textId="054DB896" w:rsidR="004C6CBF" w:rsidRPr="004C6CBF" w:rsidRDefault="004C6CBF" w:rsidP="004C6CBF">
      <w:pPr>
        <w:pStyle w:val="a3"/>
        <w:numPr>
          <w:ilvl w:val="1"/>
          <w:numId w:val="40"/>
        </w:numPr>
        <w:spacing w:after="0" w:line="360" w:lineRule="auto"/>
        <w:ind w:left="0" w:firstLine="709"/>
        <w:rPr>
          <w:rFonts w:cs="Times New Roman"/>
        </w:rPr>
      </w:pPr>
      <w:r w:rsidRPr="004C6CBF">
        <w:rPr>
          <w:rFonts w:cs="Times New Roman"/>
        </w:rPr>
        <w:t>диаграмма деятельности «Просмотр аналитики администратором»</w:t>
      </w:r>
      <w:r>
        <w:rPr>
          <w:rFonts w:cs="Times New Roman"/>
        </w:rPr>
        <w:t xml:space="preserve"> (Рисунок А.7)</w:t>
      </w:r>
      <w:r w:rsidRPr="004C6CBF">
        <w:rPr>
          <w:rFonts w:cs="Times New Roman"/>
        </w:rPr>
        <w:t>;</w:t>
      </w:r>
    </w:p>
    <w:p w14:paraId="0CF707AA" w14:textId="19B17347" w:rsidR="004C6CBF" w:rsidRPr="004C6CBF" w:rsidRDefault="004C6CBF" w:rsidP="004C6CBF">
      <w:pPr>
        <w:pStyle w:val="a3"/>
        <w:numPr>
          <w:ilvl w:val="1"/>
          <w:numId w:val="40"/>
        </w:numPr>
        <w:spacing w:after="0" w:line="360" w:lineRule="auto"/>
        <w:ind w:left="0" w:firstLine="709"/>
        <w:rPr>
          <w:rFonts w:cs="Times New Roman"/>
        </w:rPr>
      </w:pPr>
      <w:r w:rsidRPr="004C6CBF">
        <w:rPr>
          <w:rFonts w:cs="Times New Roman"/>
        </w:rPr>
        <w:t>диаграмма компонентов модуля аналитики</w:t>
      </w:r>
      <w:r>
        <w:rPr>
          <w:rFonts w:cs="Times New Roman"/>
        </w:rPr>
        <w:t xml:space="preserve"> (Рисунок А.8)</w:t>
      </w:r>
      <w:r w:rsidRPr="004C6CBF">
        <w:rPr>
          <w:rFonts w:cs="Times New Roman"/>
        </w:rPr>
        <w:t>;</w:t>
      </w:r>
    </w:p>
    <w:p w14:paraId="69BBE7BA" w14:textId="63105B51" w:rsidR="004C6CBF" w:rsidRPr="004C6CBF" w:rsidRDefault="004C6CBF" w:rsidP="004C6CBF">
      <w:pPr>
        <w:pStyle w:val="a3"/>
        <w:numPr>
          <w:ilvl w:val="1"/>
          <w:numId w:val="40"/>
        </w:numPr>
        <w:spacing w:after="0" w:line="360" w:lineRule="auto"/>
        <w:ind w:left="0" w:firstLine="709"/>
        <w:rPr>
          <w:rFonts w:cs="Times New Roman"/>
        </w:rPr>
      </w:pPr>
      <w:r w:rsidRPr="004C6CBF">
        <w:rPr>
          <w:rFonts w:cs="Times New Roman"/>
        </w:rPr>
        <w:t xml:space="preserve">диаграмма классов </w:t>
      </w:r>
      <w:proofErr w:type="spellStart"/>
      <w:r w:rsidRPr="004C6CBF">
        <w:rPr>
          <w:rFonts w:cs="Times New Roman"/>
        </w:rPr>
        <w:t>backend</w:t>
      </w:r>
      <w:proofErr w:type="spellEnd"/>
      <w:r w:rsidRPr="004C6CBF">
        <w:rPr>
          <w:rFonts w:cs="Times New Roman"/>
        </w:rPr>
        <w:t>-модуля аналитики</w:t>
      </w:r>
      <w:r>
        <w:rPr>
          <w:rFonts w:cs="Times New Roman"/>
        </w:rPr>
        <w:t xml:space="preserve"> (Рисунок А.9)</w:t>
      </w:r>
      <w:r w:rsidRPr="004C6CBF">
        <w:rPr>
          <w:rFonts w:cs="Times New Roman"/>
        </w:rPr>
        <w:t>;</w:t>
      </w:r>
    </w:p>
    <w:p w14:paraId="1C9C145E" w14:textId="04A0C009" w:rsidR="004C6CBF" w:rsidRPr="004C6CBF" w:rsidRDefault="004C6CBF" w:rsidP="004C6CBF">
      <w:pPr>
        <w:pStyle w:val="a3"/>
        <w:numPr>
          <w:ilvl w:val="1"/>
          <w:numId w:val="40"/>
        </w:numPr>
        <w:spacing w:after="0" w:line="360" w:lineRule="auto"/>
        <w:ind w:left="0" w:firstLine="709"/>
        <w:rPr>
          <w:rFonts w:cs="Times New Roman"/>
        </w:rPr>
      </w:pPr>
      <w:r w:rsidRPr="004C6CBF">
        <w:rPr>
          <w:rFonts w:cs="Times New Roman"/>
        </w:rPr>
        <w:t>диаграммы классов слоёв сущностей, контрактов, репозиториев и бизнес-логики</w:t>
      </w:r>
      <w:r>
        <w:rPr>
          <w:rFonts w:cs="Times New Roman"/>
        </w:rPr>
        <w:t xml:space="preserve"> (Рисунок А.10)</w:t>
      </w:r>
      <w:r w:rsidRPr="004C6CBF">
        <w:rPr>
          <w:rFonts w:cs="Times New Roman"/>
        </w:rPr>
        <w:t>;</w:t>
      </w:r>
    </w:p>
    <w:p w14:paraId="0FB70EBE" w14:textId="1EE86DFA" w:rsidR="004C6CBF" w:rsidRPr="004C6CBF" w:rsidRDefault="004C6CBF" w:rsidP="004C6CBF">
      <w:pPr>
        <w:pStyle w:val="a3"/>
        <w:numPr>
          <w:ilvl w:val="1"/>
          <w:numId w:val="40"/>
        </w:numPr>
        <w:spacing w:after="0" w:line="360" w:lineRule="auto"/>
        <w:ind w:left="0" w:firstLine="709"/>
        <w:rPr>
          <w:rFonts w:cs="Times New Roman"/>
        </w:rPr>
      </w:pPr>
      <w:r w:rsidRPr="004C6CBF">
        <w:rPr>
          <w:rFonts w:cs="Times New Roman"/>
        </w:rPr>
        <w:t>диаграмма классов административного интерфейса аналитики</w:t>
      </w:r>
      <w:r>
        <w:rPr>
          <w:rFonts w:cs="Times New Roman"/>
        </w:rPr>
        <w:t xml:space="preserve"> (Рисунок А.11)</w:t>
      </w:r>
      <w:r w:rsidRPr="004C6CBF">
        <w:rPr>
          <w:rFonts w:cs="Times New Roman"/>
        </w:rPr>
        <w:t>;</w:t>
      </w:r>
    </w:p>
    <w:p w14:paraId="042B747C" w14:textId="31A66BC9" w:rsidR="004C6CBF" w:rsidRPr="004D1894" w:rsidRDefault="004C6CBF" w:rsidP="004D1894">
      <w:pPr>
        <w:pStyle w:val="a3"/>
        <w:numPr>
          <w:ilvl w:val="1"/>
          <w:numId w:val="40"/>
        </w:numPr>
        <w:spacing w:after="0" w:line="360" w:lineRule="auto"/>
        <w:ind w:left="0" w:firstLine="709"/>
        <w:rPr>
          <w:rFonts w:cs="Times New Roman"/>
        </w:rPr>
      </w:pPr>
      <w:r w:rsidRPr="004C6CBF">
        <w:rPr>
          <w:rFonts w:cs="Times New Roman"/>
        </w:rPr>
        <w:lastRenderedPageBreak/>
        <w:t>диаграмма развертывания модуля объединённой аналитики пользовательских событий</w:t>
      </w:r>
      <w:r>
        <w:rPr>
          <w:rFonts w:cs="Times New Roman"/>
        </w:rPr>
        <w:t xml:space="preserve"> (Рисунок А.12)</w:t>
      </w:r>
      <w:r w:rsidRPr="004C6CBF">
        <w:rPr>
          <w:rFonts w:cs="Times New Roman"/>
        </w:rPr>
        <w:t>.</w:t>
      </w:r>
    </w:p>
    <w:p w14:paraId="027710C4" w14:textId="6389965F" w:rsidR="004C6CBF" w:rsidRPr="004C6CBF" w:rsidRDefault="004C6CBF" w:rsidP="00B6226D">
      <w:pPr>
        <w:spacing w:after="0" w:line="360" w:lineRule="auto"/>
        <w:ind w:firstLine="709"/>
        <w:rPr>
          <w:rFonts w:cs="Times New Roman"/>
        </w:rPr>
      </w:pPr>
      <w:r w:rsidRPr="004C6CBF">
        <w:rPr>
          <w:rFonts w:cs="Times New Roman"/>
        </w:rPr>
        <w:t>Данные диаграммы дополняют текстовое описание архитектуры и показывают, что модуль проектируется как расширяемая часть серверного веб-приложения с отдельным слоем хранения аналитических данных, сервисами обработки и административным интерфейсом представления результатов.</w:t>
      </w:r>
    </w:p>
    <w:p w14:paraId="3582E54C" w14:textId="3927A5FC" w:rsidR="00E3277B" w:rsidRDefault="004C6CBF" w:rsidP="00B6226D">
      <w:pPr>
        <w:spacing w:after="0" w:line="360" w:lineRule="auto"/>
        <w:ind w:firstLine="709"/>
        <w:rPr>
          <w:rFonts w:cs="Times New Roman"/>
        </w:rPr>
      </w:pPr>
      <w:r w:rsidRPr="004C6CBF">
        <w:rPr>
          <w:rFonts w:cs="Times New Roman"/>
        </w:rPr>
        <w:t>После завершения этапа проектирования и реализации отдельных компонентов была выполнена проверка качества программного продукта. Для этого был составлен план тестирования и проведено тестирование модуля по функциональным и нефункциональным требованиям.</w:t>
      </w:r>
    </w:p>
    <w:p w14:paraId="5BF9095B" w14:textId="77777777" w:rsidR="00EB1239" w:rsidRPr="00EB1239" w:rsidRDefault="00EB1239" w:rsidP="008B7A17">
      <w:pPr>
        <w:pStyle w:val="1"/>
        <w:spacing w:after="240"/>
        <w:ind w:firstLine="709"/>
        <w:rPr>
          <w:sz w:val="28"/>
          <w:szCs w:val="24"/>
        </w:rPr>
      </w:pPr>
      <w:bookmarkStart w:id="5" w:name="_Toc230006259"/>
      <w:r w:rsidRPr="00EB1239">
        <w:rPr>
          <w:sz w:val="28"/>
          <w:szCs w:val="24"/>
        </w:rPr>
        <w:t>План тестирования</w:t>
      </w:r>
      <w:bookmarkEnd w:id="5"/>
    </w:p>
    <w:p w14:paraId="2D22B43E" w14:textId="03DC6102" w:rsidR="00DC706E" w:rsidRDefault="00DC706E" w:rsidP="00DC706E">
      <w:pPr>
        <w:pStyle w:val="a3"/>
        <w:spacing w:after="0" w:line="360" w:lineRule="auto"/>
        <w:ind w:left="0" w:firstLine="709"/>
      </w:pPr>
      <w:r>
        <w:t>План тестирования определяет цель, состав проверяемых компонентов, виды проверок и связь тестов с функциональными и нефункциональными требованиями модуля объединённой аналитики пользовательских событий. Цель тестирования состоит в проверке соответствия разработанного модуля заявленным функциональным и нефункциональным требованиям, а также в подтверждении корректности его интеграции в серверный контур веб-приложения.</w:t>
      </w:r>
    </w:p>
    <w:p w14:paraId="16846AC1" w14:textId="71C80FF1" w:rsidR="00DC706E" w:rsidRDefault="00DC706E" w:rsidP="00DC706E">
      <w:pPr>
        <w:pStyle w:val="a3"/>
        <w:spacing w:after="0" w:line="360" w:lineRule="auto"/>
        <w:ind w:left="0" w:firstLine="709"/>
      </w:pPr>
      <w:r>
        <w:t xml:space="preserve">Для получения достоверного результата были запланированы автоматизированные, </w:t>
      </w:r>
      <w:proofErr w:type="spellStart"/>
      <w:r>
        <w:t>полуавтоматизированные</w:t>
      </w:r>
      <w:proofErr w:type="spellEnd"/>
      <w:r>
        <w:t xml:space="preserve"> и ручные методы тестирования: модульное тестирование сервисов аналитики, интеграционное тестирование взаимодействия модуля с базой данных и серверной частью веб-приложения, функциональное тестирование основных сценариев регистрации и анализа событий, API-тестирование REST-интерфейса, визуальное тестирование административного интерфейса, тестирование удобства использования, тестирование производительности и устойчивости, а также проверка безопасности доступа к аналитическим данным.</w:t>
      </w:r>
    </w:p>
    <w:p w14:paraId="2D716B64" w14:textId="01153B73" w:rsidR="00DC706E" w:rsidRDefault="00DC706E" w:rsidP="00DC706E">
      <w:pPr>
        <w:pStyle w:val="a3"/>
        <w:spacing w:after="0" w:line="360" w:lineRule="auto"/>
        <w:ind w:left="0" w:firstLine="709"/>
      </w:pPr>
      <w:r>
        <w:t>В тестирование были включены следующие компоненты:</w:t>
      </w:r>
    </w:p>
    <w:p w14:paraId="5270A1C7" w14:textId="6264A90D" w:rsidR="00DC706E" w:rsidRDefault="00DC706E" w:rsidP="00DC706E">
      <w:pPr>
        <w:pStyle w:val="a3"/>
        <w:numPr>
          <w:ilvl w:val="1"/>
          <w:numId w:val="41"/>
        </w:numPr>
        <w:spacing w:after="0" w:line="360" w:lineRule="auto"/>
        <w:ind w:left="0" w:firstLine="709"/>
      </w:pPr>
      <w:r>
        <w:t>сервис регистрации пользовательских событий;</w:t>
      </w:r>
    </w:p>
    <w:p w14:paraId="522EAEF3" w14:textId="56AE3D49" w:rsidR="00DC706E" w:rsidRDefault="00DC706E" w:rsidP="00DC706E">
      <w:pPr>
        <w:pStyle w:val="a3"/>
        <w:numPr>
          <w:ilvl w:val="1"/>
          <w:numId w:val="41"/>
        </w:numPr>
        <w:spacing w:after="0" w:line="360" w:lineRule="auto"/>
        <w:ind w:left="0" w:firstLine="709"/>
      </w:pPr>
      <w:r>
        <w:t>сервис фиксации этапов обработки событий;</w:t>
      </w:r>
    </w:p>
    <w:p w14:paraId="1D2B4B8D" w14:textId="1FFDA7E3" w:rsidR="00DC706E" w:rsidRDefault="00DC706E" w:rsidP="00DC706E">
      <w:pPr>
        <w:pStyle w:val="a3"/>
        <w:numPr>
          <w:ilvl w:val="1"/>
          <w:numId w:val="41"/>
        </w:numPr>
        <w:spacing w:after="0" w:line="360" w:lineRule="auto"/>
        <w:ind w:left="0" w:firstLine="709"/>
      </w:pPr>
      <w:r>
        <w:lastRenderedPageBreak/>
        <w:t>сервис записи метрик и атрибутов;</w:t>
      </w:r>
    </w:p>
    <w:p w14:paraId="5342D247" w14:textId="1E00942C" w:rsidR="00DC706E" w:rsidRDefault="00DC706E" w:rsidP="00DC706E">
      <w:pPr>
        <w:pStyle w:val="a3"/>
        <w:numPr>
          <w:ilvl w:val="1"/>
          <w:numId w:val="41"/>
        </w:numPr>
        <w:spacing w:after="0" w:line="360" w:lineRule="auto"/>
        <w:ind w:left="0" w:firstLine="709"/>
      </w:pPr>
      <w:r>
        <w:t>механизм корреляции событий, этапов и метрик по уникальному идентификатору события;</w:t>
      </w:r>
    </w:p>
    <w:p w14:paraId="536B9020" w14:textId="5F86C1E0" w:rsidR="00DC706E" w:rsidRDefault="00DC706E" w:rsidP="00DC706E">
      <w:pPr>
        <w:pStyle w:val="a3"/>
        <w:numPr>
          <w:ilvl w:val="1"/>
          <w:numId w:val="41"/>
        </w:numPr>
        <w:spacing w:after="0" w:line="360" w:lineRule="auto"/>
        <w:ind w:left="0" w:firstLine="709"/>
      </w:pPr>
      <w:r>
        <w:t xml:space="preserve">база данных аналитики </w:t>
      </w:r>
      <w:proofErr w:type="spellStart"/>
      <w:r>
        <w:t>PostgreSQL</w:t>
      </w:r>
      <w:proofErr w:type="spellEnd"/>
      <w:r>
        <w:t>;</w:t>
      </w:r>
    </w:p>
    <w:p w14:paraId="6711B02D" w14:textId="613C7B24" w:rsidR="00DC706E" w:rsidRDefault="00DC706E" w:rsidP="00DC706E">
      <w:pPr>
        <w:pStyle w:val="a3"/>
        <w:numPr>
          <w:ilvl w:val="1"/>
          <w:numId w:val="41"/>
        </w:numPr>
        <w:spacing w:after="0" w:line="360" w:lineRule="auto"/>
        <w:ind w:left="0" w:firstLine="709"/>
      </w:pPr>
      <w:r>
        <w:t>сервис агрегации аналитических данных;</w:t>
      </w:r>
    </w:p>
    <w:p w14:paraId="2A8BF1F3" w14:textId="7D0859B3" w:rsidR="00DC706E" w:rsidRDefault="00DC706E" w:rsidP="00DC706E">
      <w:pPr>
        <w:pStyle w:val="a3"/>
        <w:numPr>
          <w:ilvl w:val="1"/>
          <w:numId w:val="41"/>
        </w:numPr>
        <w:spacing w:after="0" w:line="360" w:lineRule="auto"/>
        <w:ind w:left="0" w:firstLine="709"/>
      </w:pPr>
      <w:r>
        <w:t>планировщик запуска агрегации;</w:t>
      </w:r>
    </w:p>
    <w:p w14:paraId="5107DE29" w14:textId="505BAC42" w:rsidR="00DC706E" w:rsidRDefault="00DC706E" w:rsidP="00DC706E">
      <w:pPr>
        <w:pStyle w:val="a3"/>
        <w:numPr>
          <w:ilvl w:val="1"/>
          <w:numId w:val="41"/>
        </w:numPr>
        <w:spacing w:after="0" w:line="360" w:lineRule="auto"/>
        <w:ind w:left="0" w:firstLine="709"/>
      </w:pPr>
      <w:r>
        <w:t>REST API получения аналитической информации;</w:t>
      </w:r>
    </w:p>
    <w:p w14:paraId="532CCE17" w14:textId="249CB0AB" w:rsidR="00DC706E" w:rsidRDefault="00DC706E" w:rsidP="00DC706E">
      <w:pPr>
        <w:pStyle w:val="a3"/>
        <w:numPr>
          <w:ilvl w:val="1"/>
          <w:numId w:val="41"/>
        </w:numPr>
        <w:spacing w:after="0" w:line="360" w:lineRule="auto"/>
        <w:ind w:left="0" w:firstLine="709"/>
      </w:pPr>
      <w:r>
        <w:t>административный интерфейс отображения аналитики;</w:t>
      </w:r>
    </w:p>
    <w:p w14:paraId="6E32B95A" w14:textId="55458D63" w:rsidR="00DC706E" w:rsidRDefault="00DC706E" w:rsidP="00DC706E">
      <w:pPr>
        <w:pStyle w:val="a3"/>
        <w:numPr>
          <w:ilvl w:val="1"/>
          <w:numId w:val="41"/>
        </w:numPr>
        <w:spacing w:after="0" w:line="360" w:lineRule="auto"/>
        <w:ind w:left="0" w:firstLine="709"/>
      </w:pPr>
      <w:r>
        <w:t>механизм разграничения доступа к аналитическим данным.</w:t>
      </w:r>
    </w:p>
    <w:p w14:paraId="437816E4" w14:textId="77777777" w:rsidR="00DC706E" w:rsidRDefault="00DC706E" w:rsidP="00DC706E">
      <w:pPr>
        <w:pStyle w:val="a3"/>
        <w:spacing w:after="0" w:line="360" w:lineRule="auto"/>
        <w:ind w:left="0" w:firstLine="709"/>
      </w:pPr>
      <w:r>
        <w:t>Общая матрица покрытия требований представлена в таблице 7.</w:t>
      </w:r>
    </w:p>
    <w:p w14:paraId="6A5C8EA7" w14:textId="59E40A8A" w:rsidR="00914D0A" w:rsidRPr="00914D0A" w:rsidRDefault="00914D0A" w:rsidP="00CE150F">
      <w:pPr>
        <w:jc w:val="center"/>
      </w:pPr>
      <w:r w:rsidRPr="00914D0A">
        <w:t>Таблица 7. Общая матрица покрытия требований.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1413"/>
        <w:gridCol w:w="3544"/>
        <w:gridCol w:w="4677"/>
      </w:tblGrid>
      <w:tr w:rsidR="00CE150F" w:rsidRPr="00CE150F" w14:paraId="10D2EA6C" w14:textId="77777777" w:rsidTr="00383D98">
        <w:tc>
          <w:tcPr>
            <w:tcW w:w="1413" w:type="dxa"/>
          </w:tcPr>
          <w:p w14:paraId="5E91DD8B" w14:textId="0FD9779C" w:rsidR="00CE150F" w:rsidRPr="00CE150F" w:rsidRDefault="00CE150F" w:rsidP="00CE150F">
            <w:pPr>
              <w:spacing w:line="360" w:lineRule="auto"/>
              <w:rPr>
                <w:sz w:val="24"/>
                <w:szCs w:val="20"/>
              </w:rPr>
            </w:pPr>
            <w:r w:rsidRPr="00CE150F">
              <w:rPr>
                <w:sz w:val="24"/>
                <w:szCs w:val="20"/>
              </w:rPr>
              <w:t>Требование</w:t>
            </w:r>
          </w:p>
        </w:tc>
        <w:tc>
          <w:tcPr>
            <w:tcW w:w="3544" w:type="dxa"/>
          </w:tcPr>
          <w:p w14:paraId="1CECFB16" w14:textId="201FFF38" w:rsidR="00CE150F" w:rsidRPr="00CE150F" w:rsidRDefault="00CE150F" w:rsidP="00CE150F">
            <w:pPr>
              <w:spacing w:line="360" w:lineRule="auto"/>
              <w:rPr>
                <w:sz w:val="24"/>
                <w:szCs w:val="20"/>
              </w:rPr>
            </w:pPr>
            <w:r w:rsidRPr="00CE150F">
              <w:rPr>
                <w:sz w:val="24"/>
                <w:szCs w:val="20"/>
              </w:rPr>
              <w:t xml:space="preserve">Вид проверки </w:t>
            </w:r>
          </w:p>
        </w:tc>
        <w:tc>
          <w:tcPr>
            <w:tcW w:w="4677" w:type="dxa"/>
          </w:tcPr>
          <w:p w14:paraId="4A692973" w14:textId="5BE36A4E" w:rsidR="00CE150F" w:rsidRPr="00CE150F" w:rsidRDefault="00CE150F" w:rsidP="00CE150F">
            <w:pPr>
              <w:spacing w:line="360" w:lineRule="auto"/>
              <w:rPr>
                <w:sz w:val="24"/>
                <w:szCs w:val="20"/>
              </w:rPr>
            </w:pPr>
            <w:r w:rsidRPr="00CE150F">
              <w:rPr>
                <w:sz w:val="24"/>
                <w:szCs w:val="20"/>
              </w:rPr>
              <w:t xml:space="preserve">Результат </w:t>
            </w:r>
          </w:p>
        </w:tc>
      </w:tr>
      <w:tr w:rsidR="00383D98" w:rsidRPr="00CE150F" w14:paraId="572840CA" w14:textId="77777777" w:rsidTr="00383D98">
        <w:tc>
          <w:tcPr>
            <w:tcW w:w="1413" w:type="dxa"/>
          </w:tcPr>
          <w:p w14:paraId="43F96089" w14:textId="273FCC84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ФТ-1</w:t>
            </w:r>
          </w:p>
        </w:tc>
        <w:tc>
          <w:tcPr>
            <w:tcW w:w="3544" w:type="dxa"/>
          </w:tcPr>
          <w:p w14:paraId="50F93AA4" w14:textId="67A29FD6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 xml:space="preserve">Модульное и интеграционное тестирование </w:t>
            </w:r>
            <w:proofErr w:type="spellStart"/>
            <w:r w:rsidRPr="00A673D4">
              <w:rPr>
                <w:sz w:val="24"/>
                <w:szCs w:val="24"/>
              </w:rPr>
              <w:t>EventService</w:t>
            </w:r>
            <w:proofErr w:type="spellEnd"/>
          </w:p>
        </w:tc>
        <w:tc>
          <w:tcPr>
            <w:tcW w:w="4677" w:type="dxa"/>
          </w:tcPr>
          <w:p w14:paraId="044B7B60" w14:textId="38566E8A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Пользовательское событие регистрируется при инициировании действия в веб-приложении</w:t>
            </w:r>
          </w:p>
        </w:tc>
      </w:tr>
      <w:tr w:rsidR="00383D98" w:rsidRPr="00CE150F" w14:paraId="72A2B5C8" w14:textId="77777777" w:rsidTr="00383D98">
        <w:tc>
          <w:tcPr>
            <w:tcW w:w="1413" w:type="dxa"/>
          </w:tcPr>
          <w:p w14:paraId="472DF421" w14:textId="09FBB37B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ФТ-2</w:t>
            </w:r>
          </w:p>
        </w:tc>
        <w:tc>
          <w:tcPr>
            <w:tcW w:w="3544" w:type="dxa"/>
          </w:tcPr>
          <w:p w14:paraId="48FB621D" w14:textId="4E1A7A33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Модульное тестирование генерации и передачи Event ID</w:t>
            </w:r>
          </w:p>
        </w:tc>
        <w:tc>
          <w:tcPr>
            <w:tcW w:w="4677" w:type="dxa"/>
          </w:tcPr>
          <w:p w14:paraId="6EEFE15A" w14:textId="62AEE5B6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Каждому событию присваивается уникальный идентификатор, используемый для корреляции данных</w:t>
            </w:r>
          </w:p>
        </w:tc>
      </w:tr>
      <w:tr w:rsidR="00383D98" w:rsidRPr="00CE150F" w14:paraId="5DB1D33D" w14:textId="77777777" w:rsidTr="00383D98">
        <w:tc>
          <w:tcPr>
            <w:tcW w:w="1413" w:type="dxa"/>
          </w:tcPr>
          <w:p w14:paraId="05CD2C54" w14:textId="683699D2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ФТ-3</w:t>
            </w:r>
          </w:p>
        </w:tc>
        <w:tc>
          <w:tcPr>
            <w:tcW w:w="3544" w:type="dxa"/>
          </w:tcPr>
          <w:p w14:paraId="2B2A37D5" w14:textId="5BA87AEE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Интеграционное тестирование сохранения контекста события</w:t>
            </w:r>
          </w:p>
        </w:tc>
        <w:tc>
          <w:tcPr>
            <w:tcW w:w="4677" w:type="dxa"/>
          </w:tcPr>
          <w:p w14:paraId="0DACAB64" w14:textId="0EC6D85B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URL, HTTP-метод, параметры запроса и время начала сохраняются в базе аналитики</w:t>
            </w:r>
          </w:p>
        </w:tc>
      </w:tr>
      <w:tr w:rsidR="00383D98" w:rsidRPr="00CE150F" w14:paraId="70755BD8" w14:textId="77777777" w:rsidTr="00383D98">
        <w:tc>
          <w:tcPr>
            <w:tcW w:w="1413" w:type="dxa"/>
          </w:tcPr>
          <w:p w14:paraId="7C09E3D5" w14:textId="6B8FB521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ФТ-4</w:t>
            </w:r>
          </w:p>
        </w:tc>
        <w:tc>
          <w:tcPr>
            <w:tcW w:w="3544" w:type="dxa"/>
          </w:tcPr>
          <w:p w14:paraId="227660DC" w14:textId="305D432C" w:rsidR="00383D98" w:rsidRPr="00A673D4" w:rsidRDefault="00383D98" w:rsidP="00383D98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A673D4">
              <w:rPr>
                <w:sz w:val="24"/>
                <w:szCs w:val="24"/>
              </w:rPr>
              <w:t xml:space="preserve">Модульное тестирование </w:t>
            </w:r>
            <w:proofErr w:type="spellStart"/>
            <w:r w:rsidRPr="00A673D4">
              <w:rPr>
                <w:sz w:val="24"/>
                <w:szCs w:val="24"/>
              </w:rPr>
              <w:t>StageService</w:t>
            </w:r>
            <w:proofErr w:type="spellEnd"/>
          </w:p>
        </w:tc>
        <w:tc>
          <w:tcPr>
            <w:tcW w:w="4677" w:type="dxa"/>
          </w:tcPr>
          <w:p w14:paraId="326EA2C7" w14:textId="229F6741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Начало этапа обработки пользовательского события фиксируется корректно</w:t>
            </w:r>
          </w:p>
        </w:tc>
      </w:tr>
      <w:tr w:rsidR="00383D98" w:rsidRPr="00CE150F" w14:paraId="6CDC907E" w14:textId="77777777" w:rsidTr="00383D98">
        <w:tc>
          <w:tcPr>
            <w:tcW w:w="1413" w:type="dxa"/>
          </w:tcPr>
          <w:p w14:paraId="0A70A21A" w14:textId="01C806A6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ФТ-5</w:t>
            </w:r>
          </w:p>
        </w:tc>
        <w:tc>
          <w:tcPr>
            <w:tcW w:w="3544" w:type="dxa"/>
          </w:tcPr>
          <w:p w14:paraId="1E07753F" w14:textId="15E4C0F1" w:rsidR="00383D98" w:rsidRPr="00A673D4" w:rsidRDefault="00383D98" w:rsidP="00383D98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A673D4">
              <w:rPr>
                <w:sz w:val="24"/>
                <w:szCs w:val="24"/>
              </w:rPr>
              <w:t>Модульное тестирование завершения этапа</w:t>
            </w:r>
          </w:p>
        </w:tc>
        <w:tc>
          <w:tcPr>
            <w:tcW w:w="4677" w:type="dxa"/>
          </w:tcPr>
          <w:p w14:paraId="1F29B566" w14:textId="0C5B9488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Завершение этапа обработки фиксируется корректно</w:t>
            </w:r>
          </w:p>
        </w:tc>
      </w:tr>
      <w:tr w:rsidR="00383D98" w:rsidRPr="00CE150F" w14:paraId="328DD72B" w14:textId="77777777" w:rsidTr="00383D98">
        <w:tc>
          <w:tcPr>
            <w:tcW w:w="1413" w:type="dxa"/>
          </w:tcPr>
          <w:p w14:paraId="6F70C3BC" w14:textId="19BDFA24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ФТ-6</w:t>
            </w:r>
          </w:p>
        </w:tc>
        <w:tc>
          <w:tcPr>
            <w:tcW w:w="3544" w:type="dxa"/>
          </w:tcPr>
          <w:p w14:paraId="541205D2" w14:textId="1F648B39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Модульное тестирование расчёта длительности этапа</w:t>
            </w:r>
          </w:p>
        </w:tc>
        <w:tc>
          <w:tcPr>
            <w:tcW w:w="4677" w:type="dxa"/>
          </w:tcPr>
          <w:p w14:paraId="52763350" w14:textId="32669985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Продолжительность этапа автоматически рассчитывается на основе времени начала и завершения</w:t>
            </w:r>
          </w:p>
        </w:tc>
      </w:tr>
      <w:tr w:rsidR="00383D98" w:rsidRPr="00CE150F" w14:paraId="3BD59883" w14:textId="77777777" w:rsidTr="00383D98">
        <w:tc>
          <w:tcPr>
            <w:tcW w:w="1413" w:type="dxa"/>
          </w:tcPr>
          <w:p w14:paraId="1F3EFB58" w14:textId="47DECADD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ФТ-7</w:t>
            </w:r>
          </w:p>
        </w:tc>
        <w:tc>
          <w:tcPr>
            <w:tcW w:w="3544" w:type="dxa"/>
          </w:tcPr>
          <w:p w14:paraId="4E3D2A59" w14:textId="6E01FF84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Проверка конфигурации отслеживаемых этапов</w:t>
            </w:r>
          </w:p>
        </w:tc>
        <w:tc>
          <w:tcPr>
            <w:tcW w:w="4677" w:type="dxa"/>
          </w:tcPr>
          <w:p w14:paraId="1B8E67D5" w14:textId="6CD33709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Перечень этапов обработки может быть изменён через настройки модуля</w:t>
            </w:r>
          </w:p>
        </w:tc>
      </w:tr>
      <w:tr w:rsidR="00383D98" w:rsidRPr="00CE150F" w14:paraId="562DD1FF" w14:textId="77777777" w:rsidTr="00383D98">
        <w:tc>
          <w:tcPr>
            <w:tcW w:w="1413" w:type="dxa"/>
          </w:tcPr>
          <w:p w14:paraId="585B1FB2" w14:textId="78C63141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ФТ-8</w:t>
            </w:r>
          </w:p>
        </w:tc>
        <w:tc>
          <w:tcPr>
            <w:tcW w:w="3544" w:type="dxa"/>
          </w:tcPr>
          <w:p w14:paraId="3ADBE6A7" w14:textId="047D65C0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Интеграционное тестирование жизненного цикла события</w:t>
            </w:r>
          </w:p>
        </w:tc>
        <w:tc>
          <w:tcPr>
            <w:tcW w:w="4677" w:type="dxa"/>
          </w:tcPr>
          <w:p w14:paraId="212C593B" w14:textId="150AF14A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Общее время выполнения пользовательского события рассчитывается корректно</w:t>
            </w:r>
          </w:p>
        </w:tc>
      </w:tr>
      <w:tr w:rsidR="00383D98" w:rsidRPr="00CE150F" w14:paraId="46E9E4EB" w14:textId="77777777" w:rsidTr="00383D98">
        <w:tc>
          <w:tcPr>
            <w:tcW w:w="1413" w:type="dxa"/>
          </w:tcPr>
          <w:p w14:paraId="7CE1E808" w14:textId="6597FB10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lastRenderedPageBreak/>
              <w:t>ФТ-9</w:t>
            </w:r>
          </w:p>
        </w:tc>
        <w:tc>
          <w:tcPr>
            <w:tcW w:w="3544" w:type="dxa"/>
          </w:tcPr>
          <w:p w14:paraId="018F81EE" w14:textId="73C34AC6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 xml:space="preserve">Интеграционное тестирование связей </w:t>
            </w:r>
            <w:proofErr w:type="spellStart"/>
            <w:r w:rsidRPr="00A673D4">
              <w:rPr>
                <w:sz w:val="24"/>
                <w:szCs w:val="24"/>
              </w:rPr>
              <w:t>event-stage-metric</w:t>
            </w:r>
            <w:proofErr w:type="spellEnd"/>
          </w:p>
        </w:tc>
        <w:tc>
          <w:tcPr>
            <w:tcW w:w="4677" w:type="dxa"/>
          </w:tcPr>
          <w:p w14:paraId="79784739" w14:textId="13E404A0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Этапы обработки и метрики связываются с конкретным пользовательским событием</w:t>
            </w:r>
          </w:p>
        </w:tc>
      </w:tr>
      <w:tr w:rsidR="00383D98" w:rsidRPr="00CE150F" w14:paraId="77D403EF" w14:textId="77777777" w:rsidTr="00383D98">
        <w:tc>
          <w:tcPr>
            <w:tcW w:w="1413" w:type="dxa"/>
          </w:tcPr>
          <w:p w14:paraId="1698A851" w14:textId="5C5BE8E1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ФТ-10</w:t>
            </w:r>
          </w:p>
        </w:tc>
        <w:tc>
          <w:tcPr>
            <w:tcW w:w="3544" w:type="dxa"/>
          </w:tcPr>
          <w:p w14:paraId="797DE112" w14:textId="5E888BF5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Функциональное тестирование обработки ошибок</w:t>
            </w:r>
          </w:p>
        </w:tc>
        <w:tc>
          <w:tcPr>
            <w:tcW w:w="4677" w:type="dxa"/>
          </w:tcPr>
          <w:p w14:paraId="6D3071D6" w14:textId="167C2AF6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HTTP-статусы, признаки ошибок и исключения сохраняются в диагностической информации</w:t>
            </w:r>
          </w:p>
        </w:tc>
      </w:tr>
      <w:tr w:rsidR="00383D98" w:rsidRPr="00CE150F" w14:paraId="122C049D" w14:textId="77777777" w:rsidTr="00383D98">
        <w:tc>
          <w:tcPr>
            <w:tcW w:w="1413" w:type="dxa"/>
          </w:tcPr>
          <w:p w14:paraId="13C22330" w14:textId="7F7AE0BC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ФТ-11</w:t>
            </w:r>
          </w:p>
        </w:tc>
        <w:tc>
          <w:tcPr>
            <w:tcW w:w="3544" w:type="dxa"/>
          </w:tcPr>
          <w:p w14:paraId="19CCB29F" w14:textId="01661FA2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 xml:space="preserve">Модульное и интеграционное тестирование </w:t>
            </w:r>
            <w:proofErr w:type="spellStart"/>
            <w:r w:rsidRPr="00A673D4">
              <w:rPr>
                <w:sz w:val="24"/>
                <w:szCs w:val="24"/>
              </w:rPr>
              <w:t>StageMetricService</w:t>
            </w:r>
            <w:proofErr w:type="spellEnd"/>
          </w:p>
        </w:tc>
        <w:tc>
          <w:tcPr>
            <w:tcW w:w="4677" w:type="dxa"/>
          </w:tcPr>
          <w:p w14:paraId="5CED2A7E" w14:textId="11DB4688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Дополнительные прикладные метрики фиксируются и связываются с пользовательским событием</w:t>
            </w:r>
          </w:p>
        </w:tc>
      </w:tr>
      <w:tr w:rsidR="00383D98" w:rsidRPr="00CE150F" w14:paraId="15572C3F" w14:textId="77777777" w:rsidTr="00383D98">
        <w:tc>
          <w:tcPr>
            <w:tcW w:w="1413" w:type="dxa"/>
          </w:tcPr>
          <w:p w14:paraId="59F10755" w14:textId="242D8355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ФТ-12</w:t>
            </w:r>
          </w:p>
        </w:tc>
        <w:tc>
          <w:tcPr>
            <w:tcW w:w="3544" w:type="dxa"/>
          </w:tcPr>
          <w:p w14:paraId="0EB334FA" w14:textId="01142900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Интеграционное тестирование слоя репозиториев</w:t>
            </w:r>
          </w:p>
        </w:tc>
        <w:tc>
          <w:tcPr>
            <w:tcW w:w="4677" w:type="dxa"/>
          </w:tcPr>
          <w:p w14:paraId="0C042048" w14:textId="7D75A5A9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Данные пользовательского события сохраняются в базе аналитики</w:t>
            </w:r>
          </w:p>
        </w:tc>
      </w:tr>
      <w:tr w:rsidR="00383D98" w:rsidRPr="00CE150F" w14:paraId="725EB891" w14:textId="77777777" w:rsidTr="00383D98">
        <w:tc>
          <w:tcPr>
            <w:tcW w:w="1413" w:type="dxa"/>
          </w:tcPr>
          <w:p w14:paraId="5FC7F0E5" w14:textId="25613B3C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ФТ-13</w:t>
            </w:r>
          </w:p>
        </w:tc>
        <w:tc>
          <w:tcPr>
            <w:tcW w:w="3544" w:type="dxa"/>
          </w:tcPr>
          <w:p w14:paraId="14716C91" w14:textId="1E2A2EF6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Интеграционное тестирование сохранения этапов</w:t>
            </w:r>
          </w:p>
        </w:tc>
        <w:tc>
          <w:tcPr>
            <w:tcW w:w="4677" w:type="dxa"/>
          </w:tcPr>
          <w:p w14:paraId="5E5EB550" w14:textId="535855C1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Данные этапов обработки сохраняются в базе аналитики</w:t>
            </w:r>
          </w:p>
        </w:tc>
      </w:tr>
      <w:tr w:rsidR="00383D98" w:rsidRPr="00CE150F" w14:paraId="48FB6907" w14:textId="77777777" w:rsidTr="00331FCD">
        <w:tc>
          <w:tcPr>
            <w:tcW w:w="1413" w:type="dxa"/>
          </w:tcPr>
          <w:p w14:paraId="142224A4" w14:textId="3E55F4B6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ФТ-14</w:t>
            </w:r>
          </w:p>
        </w:tc>
        <w:tc>
          <w:tcPr>
            <w:tcW w:w="3544" w:type="dxa"/>
          </w:tcPr>
          <w:p w14:paraId="7CE46CCF" w14:textId="5DEE7778" w:rsidR="00383D98" w:rsidRPr="00A673D4" w:rsidRDefault="00383D98" w:rsidP="00383D98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A673D4">
              <w:rPr>
                <w:sz w:val="24"/>
                <w:szCs w:val="24"/>
              </w:rPr>
              <w:t xml:space="preserve">Интеграционное тестирование </w:t>
            </w:r>
            <w:proofErr w:type="spellStart"/>
            <w:r w:rsidRPr="00A673D4">
              <w:rPr>
                <w:sz w:val="24"/>
                <w:szCs w:val="24"/>
              </w:rPr>
              <w:t>AggregationService</w:t>
            </w:r>
            <w:proofErr w:type="spellEnd"/>
          </w:p>
        </w:tc>
        <w:tc>
          <w:tcPr>
            <w:tcW w:w="4677" w:type="dxa"/>
          </w:tcPr>
          <w:p w14:paraId="622F3B1B" w14:textId="245AE915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Агрегированные показатели сохраняются и доступны для последующего анализа</w:t>
            </w:r>
          </w:p>
        </w:tc>
      </w:tr>
      <w:tr w:rsidR="00383D98" w:rsidRPr="00CE150F" w14:paraId="573AE875" w14:textId="77777777" w:rsidTr="00331FCD">
        <w:tc>
          <w:tcPr>
            <w:tcW w:w="1413" w:type="dxa"/>
          </w:tcPr>
          <w:p w14:paraId="6FF912CC" w14:textId="4C153078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ФТ-15</w:t>
            </w:r>
          </w:p>
        </w:tc>
        <w:tc>
          <w:tcPr>
            <w:tcW w:w="3544" w:type="dxa"/>
          </w:tcPr>
          <w:p w14:paraId="41531378" w14:textId="3B23D7EF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Проверка политики хранения данных</w:t>
            </w:r>
          </w:p>
        </w:tc>
        <w:tc>
          <w:tcPr>
            <w:tcW w:w="4677" w:type="dxa"/>
          </w:tcPr>
          <w:p w14:paraId="2B1ECA12" w14:textId="03BAF340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Устаревшие аналитические данные удаляются в соответствии с заданной политикой хранения</w:t>
            </w:r>
          </w:p>
        </w:tc>
      </w:tr>
      <w:tr w:rsidR="00383D98" w:rsidRPr="00CE150F" w14:paraId="16577CBE" w14:textId="77777777" w:rsidTr="00331FCD">
        <w:tc>
          <w:tcPr>
            <w:tcW w:w="1413" w:type="dxa"/>
          </w:tcPr>
          <w:p w14:paraId="09F4BB21" w14:textId="03812652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ФТ-16</w:t>
            </w:r>
          </w:p>
        </w:tc>
        <w:tc>
          <w:tcPr>
            <w:tcW w:w="3544" w:type="dxa"/>
          </w:tcPr>
          <w:p w14:paraId="0CBBA6AD" w14:textId="1CD759BF" w:rsidR="00383D98" w:rsidRPr="00A673D4" w:rsidRDefault="00383D98" w:rsidP="00383D98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A673D4">
              <w:rPr>
                <w:sz w:val="24"/>
                <w:szCs w:val="24"/>
              </w:rPr>
              <w:t>Модульное тестирование расчёта агрегатов</w:t>
            </w:r>
          </w:p>
        </w:tc>
        <w:tc>
          <w:tcPr>
            <w:tcW w:w="4677" w:type="dxa"/>
          </w:tcPr>
          <w:p w14:paraId="15F5EB7B" w14:textId="27E3CFE5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Средние значения времени выполнения событий и этапов рассчитываются корректно</w:t>
            </w:r>
          </w:p>
        </w:tc>
      </w:tr>
      <w:tr w:rsidR="00383D98" w:rsidRPr="00CE150F" w14:paraId="1D4A9D67" w14:textId="77777777" w:rsidTr="00331FCD">
        <w:tc>
          <w:tcPr>
            <w:tcW w:w="1413" w:type="dxa"/>
          </w:tcPr>
          <w:p w14:paraId="35593B33" w14:textId="69C27E6F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ФТ-17</w:t>
            </w:r>
          </w:p>
        </w:tc>
        <w:tc>
          <w:tcPr>
            <w:tcW w:w="3544" w:type="dxa"/>
          </w:tcPr>
          <w:p w14:paraId="3B40D384" w14:textId="7E0AB072" w:rsidR="00383D98" w:rsidRPr="00A673D4" w:rsidRDefault="00383D98" w:rsidP="00383D98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A673D4">
              <w:rPr>
                <w:sz w:val="24"/>
                <w:szCs w:val="24"/>
              </w:rPr>
              <w:t>Модульное тестирование расчёта перцентилей</w:t>
            </w:r>
          </w:p>
        </w:tc>
        <w:tc>
          <w:tcPr>
            <w:tcW w:w="4677" w:type="dxa"/>
          </w:tcPr>
          <w:p w14:paraId="40FF4D70" w14:textId="13511515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Значения перцентилей времени выполнения рассчитываются корректно</w:t>
            </w:r>
          </w:p>
        </w:tc>
      </w:tr>
      <w:tr w:rsidR="00383D98" w:rsidRPr="00CE150F" w14:paraId="10E5A124" w14:textId="77777777" w:rsidTr="00331FCD">
        <w:tc>
          <w:tcPr>
            <w:tcW w:w="1413" w:type="dxa"/>
          </w:tcPr>
          <w:p w14:paraId="5285387B" w14:textId="7C05318C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ФТ-18</w:t>
            </w:r>
          </w:p>
        </w:tc>
        <w:tc>
          <w:tcPr>
            <w:tcW w:w="3544" w:type="dxa"/>
          </w:tcPr>
          <w:p w14:paraId="5BD4AC23" w14:textId="443AB2F5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Функциональное тестирование аналитики узких мест</w:t>
            </w:r>
          </w:p>
        </w:tc>
        <w:tc>
          <w:tcPr>
            <w:tcW w:w="4677" w:type="dxa"/>
          </w:tcPr>
          <w:p w14:paraId="08DC924F" w14:textId="0EB1EF43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Наиболее длительные этапы обработки выявляются на основе накопленных данных</w:t>
            </w:r>
          </w:p>
        </w:tc>
      </w:tr>
      <w:tr w:rsidR="00383D98" w:rsidRPr="00CE150F" w14:paraId="1931ED46" w14:textId="77777777" w:rsidTr="00331FCD">
        <w:tc>
          <w:tcPr>
            <w:tcW w:w="1413" w:type="dxa"/>
          </w:tcPr>
          <w:p w14:paraId="54639DA5" w14:textId="0C64DF6D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ФТ-19</w:t>
            </w:r>
          </w:p>
        </w:tc>
        <w:tc>
          <w:tcPr>
            <w:tcW w:w="3544" w:type="dxa"/>
          </w:tcPr>
          <w:p w14:paraId="0CA3AC4B" w14:textId="5A1B3750" w:rsidR="00383D98" w:rsidRPr="00A673D4" w:rsidRDefault="00383D98" w:rsidP="00383D98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A673D4">
              <w:rPr>
                <w:sz w:val="24"/>
                <w:szCs w:val="24"/>
              </w:rPr>
              <w:t>Функциональное тестирование группировки событий</w:t>
            </w:r>
          </w:p>
        </w:tc>
        <w:tc>
          <w:tcPr>
            <w:tcW w:w="4677" w:type="dxa"/>
          </w:tcPr>
          <w:p w14:paraId="7E157B8E" w14:textId="04BE47E7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Пользовательские события группируются по типам и характеристикам выполнения</w:t>
            </w:r>
          </w:p>
        </w:tc>
      </w:tr>
      <w:tr w:rsidR="00383D98" w:rsidRPr="00CE150F" w14:paraId="30DF37C0" w14:textId="77777777" w:rsidTr="00331FCD">
        <w:tc>
          <w:tcPr>
            <w:tcW w:w="1413" w:type="dxa"/>
          </w:tcPr>
          <w:p w14:paraId="2B68657B" w14:textId="2CFDED8E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ФТ-20</w:t>
            </w:r>
          </w:p>
        </w:tc>
        <w:tc>
          <w:tcPr>
            <w:tcW w:w="3544" w:type="dxa"/>
          </w:tcPr>
          <w:p w14:paraId="5F09EB5C" w14:textId="2570BCE4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Визуальное и функциональное тестирование дашборда</w:t>
            </w:r>
          </w:p>
        </w:tc>
        <w:tc>
          <w:tcPr>
            <w:tcW w:w="4677" w:type="dxa"/>
          </w:tcPr>
          <w:p w14:paraId="1A9713CC" w14:textId="5A1CC20D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Показатели производительности отображаются в виде таблиц, карточек и графиков</w:t>
            </w:r>
          </w:p>
        </w:tc>
      </w:tr>
      <w:tr w:rsidR="00383D98" w:rsidRPr="00CE150F" w14:paraId="1ADB28E2" w14:textId="77777777" w:rsidTr="00331FCD">
        <w:tc>
          <w:tcPr>
            <w:tcW w:w="1413" w:type="dxa"/>
          </w:tcPr>
          <w:p w14:paraId="7E6A94E4" w14:textId="5CC3C688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ФТ-21</w:t>
            </w:r>
          </w:p>
        </w:tc>
        <w:tc>
          <w:tcPr>
            <w:tcW w:w="3544" w:type="dxa"/>
          </w:tcPr>
          <w:p w14:paraId="59DEEE5B" w14:textId="0280B181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Функциональное тестирование аналитических выводов</w:t>
            </w:r>
          </w:p>
        </w:tc>
        <w:tc>
          <w:tcPr>
            <w:tcW w:w="4677" w:type="dxa"/>
          </w:tcPr>
          <w:p w14:paraId="586AF8E4" w14:textId="40233697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На основе агрегированных метрик формируются выводы о проблемных этапах обработки</w:t>
            </w:r>
          </w:p>
        </w:tc>
      </w:tr>
      <w:tr w:rsidR="00383D98" w:rsidRPr="00CE150F" w14:paraId="6108A473" w14:textId="77777777" w:rsidTr="00331FCD">
        <w:tc>
          <w:tcPr>
            <w:tcW w:w="1413" w:type="dxa"/>
          </w:tcPr>
          <w:p w14:paraId="64BC28B6" w14:textId="5EDE1F84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ФТ-22</w:t>
            </w:r>
          </w:p>
        </w:tc>
        <w:tc>
          <w:tcPr>
            <w:tcW w:w="3544" w:type="dxa"/>
          </w:tcPr>
          <w:p w14:paraId="2172BA51" w14:textId="6BBE88AE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API-тестирование REST-контроллера аналитики</w:t>
            </w:r>
          </w:p>
        </w:tc>
        <w:tc>
          <w:tcPr>
            <w:tcW w:w="4677" w:type="dxa"/>
          </w:tcPr>
          <w:p w14:paraId="496273FE" w14:textId="7B3EFB6F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API возвращает аналитические данные в формате JSON</w:t>
            </w:r>
          </w:p>
        </w:tc>
      </w:tr>
      <w:tr w:rsidR="00383D98" w:rsidRPr="00CE150F" w14:paraId="61A16503" w14:textId="77777777" w:rsidTr="00331FCD">
        <w:tc>
          <w:tcPr>
            <w:tcW w:w="1413" w:type="dxa"/>
          </w:tcPr>
          <w:p w14:paraId="2399AD11" w14:textId="62122C9D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ФТ-23</w:t>
            </w:r>
          </w:p>
        </w:tc>
        <w:tc>
          <w:tcPr>
            <w:tcW w:w="3544" w:type="dxa"/>
          </w:tcPr>
          <w:p w14:paraId="59911E1F" w14:textId="21BB319F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API-тестирование карточки события</w:t>
            </w:r>
          </w:p>
        </w:tc>
        <w:tc>
          <w:tcPr>
            <w:tcW w:w="4677" w:type="dxa"/>
          </w:tcPr>
          <w:p w14:paraId="2F3D66E6" w14:textId="2157BC29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По Event ID возвращается полная декомпозиция конкретного события</w:t>
            </w:r>
          </w:p>
        </w:tc>
      </w:tr>
      <w:tr w:rsidR="00383D98" w:rsidRPr="00CE150F" w14:paraId="4AB3EBD4" w14:textId="77777777" w:rsidTr="00331FCD">
        <w:tc>
          <w:tcPr>
            <w:tcW w:w="1413" w:type="dxa"/>
          </w:tcPr>
          <w:p w14:paraId="07AD0DAB" w14:textId="79FEE523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lastRenderedPageBreak/>
              <w:t>ФТ-24</w:t>
            </w:r>
          </w:p>
        </w:tc>
        <w:tc>
          <w:tcPr>
            <w:tcW w:w="3544" w:type="dxa"/>
          </w:tcPr>
          <w:p w14:paraId="14F209FA" w14:textId="7ADB093C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API-тестирование агрегированных отчётов</w:t>
            </w:r>
          </w:p>
        </w:tc>
        <w:tc>
          <w:tcPr>
            <w:tcW w:w="4677" w:type="dxa"/>
          </w:tcPr>
          <w:p w14:paraId="24757FC8" w14:textId="15692AB0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По периоду и типу события возвращается агрегированный отчёт</w:t>
            </w:r>
          </w:p>
        </w:tc>
      </w:tr>
      <w:tr w:rsidR="00383D98" w:rsidRPr="00CE150F" w14:paraId="65E527A5" w14:textId="77777777" w:rsidTr="00331FCD">
        <w:tc>
          <w:tcPr>
            <w:tcW w:w="1413" w:type="dxa"/>
          </w:tcPr>
          <w:p w14:paraId="1706E839" w14:textId="0F93F83B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ФТ-25</w:t>
            </w:r>
          </w:p>
        </w:tc>
        <w:tc>
          <w:tcPr>
            <w:tcW w:w="3544" w:type="dxa"/>
          </w:tcPr>
          <w:p w14:paraId="7F078701" w14:textId="3AA695F3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API- и функциональное тестирование фильтрации</w:t>
            </w:r>
          </w:p>
        </w:tc>
        <w:tc>
          <w:tcPr>
            <w:tcW w:w="4677" w:type="dxa"/>
          </w:tcPr>
          <w:p w14:paraId="5ED32952" w14:textId="23D34CB1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События фильтруются по времени, типу и статусу выполнения</w:t>
            </w:r>
          </w:p>
        </w:tc>
      </w:tr>
      <w:tr w:rsidR="00383D98" w:rsidRPr="00CE150F" w14:paraId="7FAE89D5" w14:textId="77777777" w:rsidTr="00331FCD">
        <w:tc>
          <w:tcPr>
            <w:tcW w:w="1413" w:type="dxa"/>
          </w:tcPr>
          <w:p w14:paraId="7DE81F7A" w14:textId="7C31EBBA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ФТ-26</w:t>
            </w:r>
          </w:p>
        </w:tc>
        <w:tc>
          <w:tcPr>
            <w:tcW w:w="3544" w:type="dxa"/>
          </w:tcPr>
          <w:p w14:paraId="4D0C9483" w14:textId="222D3F13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Тестирование безопасности и доступа</w:t>
            </w:r>
          </w:p>
        </w:tc>
        <w:tc>
          <w:tcPr>
            <w:tcW w:w="4677" w:type="dxa"/>
          </w:tcPr>
          <w:p w14:paraId="76AA55E8" w14:textId="3CD98329" w:rsidR="00383D98" w:rsidRPr="00A673D4" w:rsidRDefault="00383D98" w:rsidP="00383D98">
            <w:pPr>
              <w:spacing w:line="360" w:lineRule="auto"/>
              <w:rPr>
                <w:sz w:val="24"/>
                <w:szCs w:val="24"/>
              </w:rPr>
            </w:pPr>
            <w:r w:rsidRPr="00A673D4">
              <w:rPr>
                <w:sz w:val="24"/>
                <w:szCs w:val="24"/>
              </w:rPr>
              <w:t>Доступ к аналитическим данным предоставляется только авторизованному администратору</w:t>
            </w:r>
          </w:p>
        </w:tc>
      </w:tr>
    </w:tbl>
    <w:p w14:paraId="1CAE5E55" w14:textId="77777777" w:rsidR="00DC706E" w:rsidRDefault="00DC706E" w:rsidP="00BF232A">
      <w:pPr>
        <w:spacing w:after="0" w:line="360" w:lineRule="auto"/>
      </w:pPr>
    </w:p>
    <w:p w14:paraId="013C09CE" w14:textId="710544E4" w:rsidR="00BF232A" w:rsidRDefault="00BF232A" w:rsidP="00BF232A">
      <w:pPr>
        <w:spacing w:after="0" w:line="360" w:lineRule="auto"/>
        <w:ind w:firstLine="709"/>
      </w:pPr>
      <w:r>
        <w:t>Планом предусмотрено использование нескольких видов и техник тестирования: модульное тестирование, интеграционное тестирование, функциональное тестирование, API-тестирование, визуальное тестирование, тестирование удобства использования, тестирование производительности и устойчивости, нефункциональное тестирование, а также проверка безопасности доступа к аналитическим данным.</w:t>
      </w:r>
    </w:p>
    <w:p w14:paraId="6EB473E1" w14:textId="7750C793" w:rsidR="0011046C" w:rsidRDefault="00BF232A" w:rsidP="00BF232A">
      <w:pPr>
        <w:spacing w:after="0" w:line="360" w:lineRule="auto"/>
        <w:ind w:firstLine="709"/>
      </w:pPr>
      <w:r>
        <w:t>Для каждого вида тестирования в протоколе фиксируются цель, объект, метод, техника, способ выполнения и фактический результат. Такой подход позволяет проверить как отдельные компоненты модуля, так и полный сценарий прохождения пользовательского события: от регистрации действия в веб-приложении до отображения агрегированных аналитических данных в административном интерфейсе.</w:t>
      </w:r>
    </w:p>
    <w:p w14:paraId="7A8732E5" w14:textId="77777777" w:rsidR="0011046C" w:rsidRPr="0011046C" w:rsidRDefault="0011046C" w:rsidP="0011046C">
      <w:pPr>
        <w:pStyle w:val="1"/>
        <w:spacing w:after="240" w:line="360" w:lineRule="auto"/>
        <w:ind w:firstLine="709"/>
        <w:rPr>
          <w:sz w:val="28"/>
          <w:szCs w:val="24"/>
        </w:rPr>
      </w:pPr>
      <w:bookmarkStart w:id="6" w:name="_Toc230006260"/>
      <w:r w:rsidRPr="0011046C">
        <w:rPr>
          <w:sz w:val="28"/>
          <w:szCs w:val="24"/>
        </w:rPr>
        <w:t>Протокол тестирования</w:t>
      </w:r>
      <w:bookmarkEnd w:id="6"/>
    </w:p>
    <w:p w14:paraId="6AB10FFF" w14:textId="5E9014FB" w:rsidR="005A3768" w:rsidRDefault="005A3768" w:rsidP="00342E2B">
      <w:pPr>
        <w:ind w:firstLine="709"/>
        <w:rPr>
          <w:b/>
          <w:bCs/>
        </w:rPr>
      </w:pPr>
      <w:r w:rsidRPr="005A3768">
        <w:t>Протокол тестирования фиксирует фактическое выполнение проверок, предусмотренных планом. В разделе приведены добавленные автоматизированные тесты, команды запуска, результаты</w:t>
      </w:r>
      <w:r>
        <w:rPr>
          <w:b/>
          <w:bCs/>
        </w:rPr>
        <w:t xml:space="preserve"> </w:t>
      </w:r>
      <w:r w:rsidRPr="005A3768">
        <w:t>выполнения, а также места для вставки скриншотов, подтверждающих прохождение тестов в IDE и консоли.</w:t>
      </w:r>
    </w:p>
    <w:p w14:paraId="6115360E" w14:textId="7EDC763D" w:rsidR="00E3277B" w:rsidRDefault="00E3277B" w:rsidP="005A3768">
      <w:pPr>
        <w:pStyle w:val="2"/>
        <w:spacing w:after="240" w:line="360" w:lineRule="auto"/>
        <w:ind w:firstLine="709"/>
      </w:pPr>
      <w:bookmarkStart w:id="7" w:name="_Toc230006261"/>
      <w:r>
        <w:t>Модульное тестирование</w:t>
      </w:r>
      <w:bookmarkEnd w:id="7"/>
    </w:p>
    <w:p w14:paraId="2F4A0090" w14:textId="110A10F3" w:rsidR="005A3768" w:rsidRPr="005A3768" w:rsidRDefault="005A3768" w:rsidP="005A3768">
      <w:pPr>
        <w:spacing w:after="0" w:line="360" w:lineRule="auto"/>
        <w:ind w:firstLine="709"/>
        <w:rPr>
          <w:rFonts w:cs="Times New Roman"/>
          <w:szCs w:val="28"/>
        </w:rPr>
      </w:pPr>
      <w:r w:rsidRPr="005A3768">
        <w:rPr>
          <w:rFonts w:cs="Times New Roman"/>
          <w:szCs w:val="28"/>
        </w:rPr>
        <w:t xml:space="preserve">Целью модульного тестирования являлась проверка корректности отдельных функций и классов приложения GQW. Объектом проверки выступали сервисные и вспомогательные компоненты </w:t>
      </w:r>
      <w:proofErr w:type="spellStart"/>
      <w:r w:rsidRPr="005A3768">
        <w:rPr>
          <w:rFonts w:cs="Times New Roman"/>
          <w:szCs w:val="28"/>
        </w:rPr>
        <w:t>backend</w:t>
      </w:r>
      <w:proofErr w:type="spellEnd"/>
      <w:r w:rsidRPr="005A3768">
        <w:rPr>
          <w:rFonts w:cs="Times New Roman"/>
          <w:szCs w:val="28"/>
        </w:rPr>
        <w:t xml:space="preserve">-части (Spring Boot): </w:t>
      </w:r>
      <w:r w:rsidRPr="005A3768">
        <w:rPr>
          <w:rFonts w:cs="Times New Roman"/>
          <w:szCs w:val="28"/>
        </w:rPr>
        <w:lastRenderedPageBreak/>
        <w:t>классификация ошибок, расчет аналитических метрик, разрешение временных диапазонов, а также обработка ошибок UI/API.</w:t>
      </w:r>
    </w:p>
    <w:p w14:paraId="779672E7" w14:textId="05F74BED" w:rsidR="00AB0506" w:rsidRPr="00AB0506" w:rsidRDefault="005A3768" w:rsidP="005A3768">
      <w:pPr>
        <w:spacing w:after="0" w:line="360" w:lineRule="auto"/>
        <w:ind w:firstLine="709"/>
        <w:rPr>
          <w:rFonts w:cs="Times New Roman"/>
          <w:szCs w:val="28"/>
        </w:rPr>
      </w:pPr>
      <w:r w:rsidRPr="005A3768">
        <w:rPr>
          <w:rFonts w:cs="Times New Roman"/>
          <w:szCs w:val="28"/>
        </w:rPr>
        <w:t xml:space="preserve">  Метод модульного тестирования соответствовал автоматизированному тестированию по принципу «белого ящика», поскольку проверка выполнялась на уровне отдельных модулей с учетом их внутренней логики. В качестве техники использовались проверки граничных и ошибочных входных данных, а также </w:t>
      </w:r>
      <w:proofErr w:type="spellStart"/>
      <w:r w:rsidRPr="005A3768">
        <w:rPr>
          <w:rFonts w:cs="Times New Roman"/>
          <w:szCs w:val="28"/>
        </w:rPr>
        <w:t>smoke</w:t>
      </w:r>
      <w:proofErr w:type="spellEnd"/>
      <w:r w:rsidRPr="005A3768">
        <w:rPr>
          <w:rFonts w:cs="Times New Roman"/>
          <w:szCs w:val="28"/>
        </w:rPr>
        <w:t>-проверка загрузки Spring-контекста</w:t>
      </w:r>
      <w:r w:rsidR="00AB0506" w:rsidRPr="00AB0506">
        <w:rPr>
          <w:rFonts w:cs="Times New Roman"/>
          <w:szCs w:val="28"/>
        </w:rPr>
        <w:t>.</w:t>
      </w:r>
    </w:p>
    <w:p w14:paraId="26C76D81" w14:textId="3CDC4FFD" w:rsidR="005A3768" w:rsidRPr="005A3768" w:rsidRDefault="005A3768" w:rsidP="005A3768">
      <w:pPr>
        <w:spacing w:after="0" w:line="360" w:lineRule="auto"/>
        <w:ind w:firstLine="709"/>
        <w:rPr>
          <w:rFonts w:cs="Times New Roman"/>
          <w:szCs w:val="28"/>
        </w:rPr>
      </w:pPr>
      <w:r w:rsidRPr="005A3768">
        <w:rPr>
          <w:rFonts w:cs="Times New Roman"/>
          <w:szCs w:val="28"/>
        </w:rPr>
        <w:t xml:space="preserve">Для </w:t>
      </w:r>
      <w:proofErr w:type="spellStart"/>
      <w:r w:rsidRPr="005A3768">
        <w:rPr>
          <w:rFonts w:cs="Times New Roman"/>
          <w:szCs w:val="28"/>
        </w:rPr>
        <w:t>backend</w:t>
      </w:r>
      <w:proofErr w:type="spellEnd"/>
      <w:r w:rsidRPr="005A3768">
        <w:rPr>
          <w:rFonts w:cs="Times New Roman"/>
          <w:szCs w:val="28"/>
        </w:rPr>
        <w:t xml:space="preserve"> были добавлены тесты:</w:t>
      </w:r>
    </w:p>
    <w:p w14:paraId="351D7550" w14:textId="77777777" w:rsidR="005A3768" w:rsidRDefault="005A3768" w:rsidP="004F7BE6">
      <w:pPr>
        <w:pStyle w:val="a3"/>
        <w:numPr>
          <w:ilvl w:val="1"/>
          <w:numId w:val="41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5A3768">
        <w:rPr>
          <w:rFonts w:cs="Times New Roman"/>
          <w:szCs w:val="28"/>
        </w:rPr>
        <w:t xml:space="preserve">src/test/java/com/example/gqw/analytics/service/ErrorClassClassifierTest.java — проверка классификации ошибок (VALIDATION, BUSINESS, SYSTEM, NONE), нормализации фильтра </w:t>
      </w:r>
      <w:r>
        <w:rPr>
          <w:rFonts w:cs="Times New Roman"/>
          <w:szCs w:val="28"/>
        </w:rPr>
        <w:t xml:space="preserve">и </w:t>
      </w:r>
      <w:r w:rsidRPr="005A3768">
        <w:rPr>
          <w:rFonts w:cs="Times New Roman"/>
          <w:szCs w:val="28"/>
        </w:rPr>
        <w:t>обработки исключений валидации.</w:t>
      </w:r>
    </w:p>
    <w:p w14:paraId="25AE3E8C" w14:textId="19419BEF" w:rsidR="005A3768" w:rsidRPr="005A3768" w:rsidRDefault="005A3768" w:rsidP="004F7BE6">
      <w:pPr>
        <w:pStyle w:val="a3"/>
        <w:numPr>
          <w:ilvl w:val="1"/>
          <w:numId w:val="41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5A3768">
        <w:rPr>
          <w:rFonts w:cs="Times New Roman"/>
          <w:szCs w:val="28"/>
        </w:rPr>
        <w:t xml:space="preserve">src/test/java/com/example/gqw/analytics/controller/AnalyticsTimeRangeResolverTest.java — проверка вычисления временного диапазона при корректных датах, инверсии </w:t>
      </w:r>
      <w:proofErr w:type="spellStart"/>
      <w:r w:rsidRPr="005A3768">
        <w:rPr>
          <w:rFonts w:cs="Times New Roman"/>
          <w:szCs w:val="28"/>
        </w:rPr>
        <w:t>from</w:t>
      </w:r>
      <w:proofErr w:type="spellEnd"/>
      <w:r w:rsidRPr="005A3768">
        <w:rPr>
          <w:rFonts w:cs="Times New Roman"/>
          <w:szCs w:val="28"/>
        </w:rPr>
        <w:t>/</w:t>
      </w:r>
      <w:proofErr w:type="spellStart"/>
      <w:r w:rsidRPr="005A3768">
        <w:rPr>
          <w:rFonts w:cs="Times New Roman"/>
          <w:szCs w:val="28"/>
        </w:rPr>
        <w:t>to</w:t>
      </w:r>
      <w:proofErr w:type="spellEnd"/>
      <w:r w:rsidRPr="005A3768">
        <w:rPr>
          <w:rFonts w:cs="Times New Roman"/>
          <w:szCs w:val="28"/>
        </w:rPr>
        <w:t xml:space="preserve"> и</w:t>
      </w:r>
      <w:r>
        <w:rPr>
          <w:rFonts w:cs="Times New Roman"/>
          <w:szCs w:val="28"/>
        </w:rPr>
        <w:t xml:space="preserve"> </w:t>
      </w:r>
      <w:r w:rsidRPr="005A3768">
        <w:rPr>
          <w:rFonts w:cs="Times New Roman"/>
          <w:szCs w:val="28"/>
        </w:rPr>
        <w:t>отсутствии границ.</w:t>
      </w:r>
    </w:p>
    <w:p w14:paraId="732E885C" w14:textId="36FACA7C" w:rsidR="005A3768" w:rsidRPr="005A3768" w:rsidRDefault="005A3768" w:rsidP="004F7BE6">
      <w:pPr>
        <w:pStyle w:val="a3"/>
        <w:numPr>
          <w:ilvl w:val="1"/>
          <w:numId w:val="41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5A3768">
        <w:rPr>
          <w:rFonts w:cs="Times New Roman"/>
          <w:szCs w:val="28"/>
        </w:rPr>
        <w:t xml:space="preserve">src/test/java/com/example/gqw/analytics/aop/AnalyticsValueEstimatorTest.java — проверка оценки размера </w:t>
      </w:r>
      <w:proofErr w:type="spellStart"/>
      <w:r w:rsidRPr="005A3768">
        <w:rPr>
          <w:rFonts w:cs="Times New Roman"/>
          <w:szCs w:val="28"/>
        </w:rPr>
        <w:t>payload</w:t>
      </w:r>
      <w:proofErr w:type="spellEnd"/>
      <w:r w:rsidRPr="005A3768">
        <w:rPr>
          <w:rFonts w:cs="Times New Roman"/>
          <w:szCs w:val="28"/>
        </w:rPr>
        <w:t xml:space="preserve"> и количества элементов для строк, коллекций, </w:t>
      </w:r>
      <w:proofErr w:type="spellStart"/>
      <w:r w:rsidRPr="005A3768">
        <w:rPr>
          <w:rFonts w:cs="Times New Roman"/>
          <w:szCs w:val="28"/>
        </w:rPr>
        <w:t>Map</w:t>
      </w:r>
      <w:proofErr w:type="spellEnd"/>
      <w:r w:rsidRPr="005A3768">
        <w:rPr>
          <w:rFonts w:cs="Times New Roman"/>
          <w:szCs w:val="28"/>
        </w:rPr>
        <w:t>, массивов,</w:t>
      </w:r>
      <w:r>
        <w:rPr>
          <w:rFonts w:cs="Times New Roman"/>
          <w:szCs w:val="28"/>
        </w:rPr>
        <w:t xml:space="preserve"> </w:t>
      </w:r>
      <w:proofErr w:type="spellStart"/>
      <w:r w:rsidRPr="005A3768">
        <w:rPr>
          <w:rFonts w:cs="Times New Roman"/>
          <w:szCs w:val="28"/>
        </w:rPr>
        <w:t>Optional</w:t>
      </w:r>
      <w:proofErr w:type="spellEnd"/>
      <w:r w:rsidRPr="005A3768">
        <w:rPr>
          <w:rFonts w:cs="Times New Roman"/>
          <w:szCs w:val="28"/>
        </w:rPr>
        <w:t xml:space="preserve">, </w:t>
      </w:r>
      <w:proofErr w:type="spellStart"/>
      <w:r w:rsidRPr="005A3768">
        <w:rPr>
          <w:rFonts w:cs="Times New Roman"/>
          <w:szCs w:val="28"/>
        </w:rPr>
        <w:t>ResponseEntity</w:t>
      </w:r>
      <w:proofErr w:type="spellEnd"/>
      <w:r w:rsidRPr="005A3768">
        <w:rPr>
          <w:rFonts w:cs="Times New Roman"/>
          <w:szCs w:val="28"/>
        </w:rPr>
        <w:t>.</w:t>
      </w:r>
    </w:p>
    <w:p w14:paraId="2B458B4F" w14:textId="387A8AC6" w:rsidR="005A3768" w:rsidRPr="005A3768" w:rsidRDefault="005A3768" w:rsidP="004F7BE6">
      <w:pPr>
        <w:pStyle w:val="a3"/>
        <w:numPr>
          <w:ilvl w:val="1"/>
          <w:numId w:val="41"/>
        </w:numPr>
        <w:spacing w:after="0" w:line="360" w:lineRule="auto"/>
        <w:ind w:left="0" w:firstLine="709"/>
        <w:rPr>
          <w:rFonts w:cs="Times New Roman"/>
          <w:szCs w:val="28"/>
        </w:rPr>
      </w:pPr>
      <w:proofErr w:type="spellStart"/>
      <w:r w:rsidRPr="005A3768">
        <w:rPr>
          <w:rFonts w:cs="Times New Roman"/>
          <w:szCs w:val="28"/>
        </w:rPr>
        <w:t>src</w:t>
      </w:r>
      <w:proofErr w:type="spellEnd"/>
      <w:r w:rsidRPr="005A3768">
        <w:rPr>
          <w:rFonts w:cs="Times New Roman"/>
          <w:szCs w:val="28"/>
        </w:rPr>
        <w:t>/</w:t>
      </w:r>
      <w:proofErr w:type="spellStart"/>
      <w:r w:rsidRPr="005A3768">
        <w:rPr>
          <w:rFonts w:cs="Times New Roman"/>
          <w:szCs w:val="28"/>
        </w:rPr>
        <w:t>test</w:t>
      </w:r>
      <w:proofErr w:type="spellEnd"/>
      <w:r w:rsidRPr="005A3768">
        <w:rPr>
          <w:rFonts w:cs="Times New Roman"/>
          <w:szCs w:val="28"/>
        </w:rPr>
        <w:t>/</w:t>
      </w:r>
      <w:proofErr w:type="spellStart"/>
      <w:r w:rsidRPr="005A3768">
        <w:rPr>
          <w:rFonts w:cs="Times New Roman"/>
          <w:szCs w:val="28"/>
        </w:rPr>
        <w:t>java</w:t>
      </w:r>
      <w:proofErr w:type="spellEnd"/>
      <w:r w:rsidRPr="005A3768">
        <w:rPr>
          <w:rFonts w:cs="Times New Roman"/>
          <w:szCs w:val="28"/>
        </w:rPr>
        <w:t>/</w:t>
      </w:r>
      <w:proofErr w:type="spellStart"/>
      <w:r w:rsidRPr="005A3768">
        <w:rPr>
          <w:rFonts w:cs="Times New Roman"/>
          <w:szCs w:val="28"/>
        </w:rPr>
        <w:t>com</w:t>
      </w:r>
      <w:proofErr w:type="spellEnd"/>
      <w:r w:rsidRPr="005A3768">
        <w:rPr>
          <w:rFonts w:cs="Times New Roman"/>
          <w:szCs w:val="28"/>
        </w:rPr>
        <w:t>/</w:t>
      </w:r>
      <w:proofErr w:type="spellStart"/>
      <w:r w:rsidRPr="005A3768">
        <w:rPr>
          <w:rFonts w:cs="Times New Roman"/>
          <w:szCs w:val="28"/>
        </w:rPr>
        <w:t>example</w:t>
      </w:r>
      <w:proofErr w:type="spellEnd"/>
      <w:r w:rsidRPr="005A3768">
        <w:rPr>
          <w:rFonts w:cs="Times New Roman"/>
          <w:szCs w:val="28"/>
        </w:rPr>
        <w:t>/</w:t>
      </w:r>
      <w:proofErr w:type="spellStart"/>
      <w:r w:rsidRPr="005A3768">
        <w:rPr>
          <w:rFonts w:cs="Times New Roman"/>
          <w:szCs w:val="28"/>
        </w:rPr>
        <w:t>gqw</w:t>
      </w:r>
      <w:proofErr w:type="spellEnd"/>
      <w:r w:rsidRPr="005A3768">
        <w:rPr>
          <w:rFonts w:cs="Times New Roman"/>
          <w:szCs w:val="28"/>
        </w:rPr>
        <w:t>/</w:t>
      </w:r>
      <w:proofErr w:type="spellStart"/>
      <w:r w:rsidRPr="005A3768">
        <w:rPr>
          <w:rFonts w:cs="Times New Roman"/>
          <w:szCs w:val="28"/>
        </w:rPr>
        <w:t>config</w:t>
      </w:r>
      <w:proofErr w:type="spellEnd"/>
      <w:r w:rsidRPr="005A3768">
        <w:rPr>
          <w:rFonts w:cs="Times New Roman"/>
          <w:szCs w:val="28"/>
        </w:rPr>
        <w:t>/AppErrorSupportTest.java — проверка определения AJAX-запроса, выбора шаблона страницы ошибки и формирования пользовательского текста</w:t>
      </w:r>
      <w:r>
        <w:rPr>
          <w:rFonts w:cs="Times New Roman"/>
          <w:szCs w:val="28"/>
        </w:rPr>
        <w:t xml:space="preserve"> </w:t>
      </w:r>
      <w:r w:rsidRPr="005A3768">
        <w:rPr>
          <w:rFonts w:cs="Times New Roman"/>
          <w:szCs w:val="28"/>
        </w:rPr>
        <w:t>ошибки.</w:t>
      </w:r>
    </w:p>
    <w:p w14:paraId="5040B182" w14:textId="0F1FA5FE" w:rsidR="00AB0506" w:rsidRPr="005A3768" w:rsidRDefault="005A3768" w:rsidP="004F7BE6">
      <w:pPr>
        <w:pStyle w:val="a3"/>
        <w:numPr>
          <w:ilvl w:val="1"/>
          <w:numId w:val="41"/>
        </w:numPr>
        <w:spacing w:after="0" w:line="360" w:lineRule="auto"/>
        <w:ind w:left="0" w:firstLine="709"/>
        <w:rPr>
          <w:rFonts w:cs="Times New Roman"/>
          <w:szCs w:val="28"/>
        </w:rPr>
      </w:pPr>
      <w:proofErr w:type="spellStart"/>
      <w:r w:rsidRPr="005A3768">
        <w:rPr>
          <w:rFonts w:cs="Times New Roman"/>
          <w:szCs w:val="28"/>
        </w:rPr>
        <w:t>src</w:t>
      </w:r>
      <w:proofErr w:type="spellEnd"/>
      <w:r w:rsidRPr="005A3768">
        <w:rPr>
          <w:rFonts w:cs="Times New Roman"/>
          <w:szCs w:val="28"/>
        </w:rPr>
        <w:t>/</w:t>
      </w:r>
      <w:proofErr w:type="spellStart"/>
      <w:r w:rsidRPr="005A3768">
        <w:rPr>
          <w:rFonts w:cs="Times New Roman"/>
          <w:szCs w:val="28"/>
        </w:rPr>
        <w:t>test</w:t>
      </w:r>
      <w:proofErr w:type="spellEnd"/>
      <w:r w:rsidRPr="005A3768">
        <w:rPr>
          <w:rFonts w:cs="Times New Roman"/>
          <w:szCs w:val="28"/>
        </w:rPr>
        <w:t>/</w:t>
      </w:r>
      <w:proofErr w:type="spellStart"/>
      <w:r w:rsidRPr="005A3768">
        <w:rPr>
          <w:rFonts w:cs="Times New Roman"/>
          <w:szCs w:val="28"/>
        </w:rPr>
        <w:t>java</w:t>
      </w:r>
      <w:proofErr w:type="spellEnd"/>
      <w:r w:rsidRPr="005A3768">
        <w:rPr>
          <w:rFonts w:cs="Times New Roman"/>
          <w:szCs w:val="28"/>
        </w:rPr>
        <w:t>/</w:t>
      </w:r>
      <w:proofErr w:type="spellStart"/>
      <w:r w:rsidRPr="005A3768">
        <w:rPr>
          <w:rFonts w:cs="Times New Roman"/>
          <w:szCs w:val="28"/>
        </w:rPr>
        <w:t>com</w:t>
      </w:r>
      <w:proofErr w:type="spellEnd"/>
      <w:r w:rsidRPr="005A3768">
        <w:rPr>
          <w:rFonts w:cs="Times New Roman"/>
          <w:szCs w:val="28"/>
        </w:rPr>
        <w:t>/</w:t>
      </w:r>
      <w:proofErr w:type="spellStart"/>
      <w:r w:rsidRPr="005A3768">
        <w:rPr>
          <w:rFonts w:cs="Times New Roman"/>
          <w:szCs w:val="28"/>
        </w:rPr>
        <w:t>example</w:t>
      </w:r>
      <w:proofErr w:type="spellEnd"/>
      <w:r w:rsidRPr="005A3768">
        <w:rPr>
          <w:rFonts w:cs="Times New Roman"/>
          <w:szCs w:val="28"/>
        </w:rPr>
        <w:t>/</w:t>
      </w:r>
      <w:proofErr w:type="spellStart"/>
      <w:r w:rsidRPr="005A3768">
        <w:rPr>
          <w:rFonts w:cs="Times New Roman"/>
          <w:szCs w:val="28"/>
        </w:rPr>
        <w:t>gqw</w:t>
      </w:r>
      <w:proofErr w:type="spellEnd"/>
      <w:r w:rsidRPr="005A3768">
        <w:rPr>
          <w:rFonts w:cs="Times New Roman"/>
          <w:szCs w:val="28"/>
        </w:rPr>
        <w:t xml:space="preserve">/GqwApplicationTests.java — </w:t>
      </w:r>
      <w:proofErr w:type="spellStart"/>
      <w:r w:rsidRPr="005A3768">
        <w:rPr>
          <w:rFonts w:cs="Times New Roman"/>
          <w:szCs w:val="28"/>
        </w:rPr>
        <w:t>smoke</w:t>
      </w:r>
      <w:proofErr w:type="spellEnd"/>
      <w:r w:rsidRPr="005A3768">
        <w:rPr>
          <w:rFonts w:cs="Times New Roman"/>
          <w:szCs w:val="28"/>
        </w:rPr>
        <w:t xml:space="preserve">-тест загрузки </w:t>
      </w:r>
      <w:proofErr w:type="spellStart"/>
      <w:r w:rsidRPr="005A3768">
        <w:rPr>
          <w:rFonts w:cs="Times New Roman"/>
          <w:szCs w:val="28"/>
        </w:rPr>
        <w:t>ApplicationContext</w:t>
      </w:r>
      <w:proofErr w:type="spellEnd"/>
      <w:r w:rsidRPr="005A3768">
        <w:rPr>
          <w:rFonts w:cs="Times New Roman"/>
          <w:szCs w:val="28"/>
        </w:rPr>
        <w:t>.</w:t>
      </w:r>
      <w:r w:rsidR="00AB0506" w:rsidRPr="005A3768">
        <w:rPr>
          <w:rFonts w:cs="Times New Roman"/>
          <w:szCs w:val="28"/>
        </w:rPr>
        <w:t>.</w:t>
      </w:r>
    </w:p>
    <w:p w14:paraId="3C82ED2F" w14:textId="59E8A2B4" w:rsidR="00AB0506" w:rsidRPr="005A3768" w:rsidRDefault="005A3768" w:rsidP="00AB0506">
      <w:pPr>
        <w:spacing w:after="0" w:line="360" w:lineRule="auto"/>
        <w:ind w:firstLine="709"/>
        <w:rPr>
          <w:rFonts w:cs="Times New Roman"/>
          <w:szCs w:val="28"/>
          <w:lang w:val="en-US"/>
        </w:rPr>
      </w:pPr>
      <w:r w:rsidRPr="005A3768">
        <w:rPr>
          <w:rFonts w:cs="Times New Roman"/>
          <w:szCs w:val="28"/>
        </w:rPr>
        <w:t>Модульные</w:t>
      </w:r>
      <w:r w:rsidRPr="005A3768">
        <w:rPr>
          <w:rFonts w:cs="Times New Roman"/>
          <w:szCs w:val="28"/>
          <w:lang w:val="en-US"/>
        </w:rPr>
        <w:t xml:space="preserve"> </w:t>
      </w:r>
      <w:r w:rsidRPr="005A3768">
        <w:rPr>
          <w:rFonts w:cs="Times New Roman"/>
          <w:szCs w:val="28"/>
        </w:rPr>
        <w:t>тесты</w:t>
      </w:r>
      <w:r w:rsidRPr="005A3768">
        <w:rPr>
          <w:rFonts w:cs="Times New Roman"/>
          <w:szCs w:val="28"/>
          <w:lang w:val="en-US"/>
        </w:rPr>
        <w:t xml:space="preserve"> backend (Spring Boot)</w:t>
      </w:r>
      <w:r w:rsidR="00AB0506" w:rsidRPr="005A3768">
        <w:rPr>
          <w:rFonts w:cs="Times New Roman"/>
          <w:szCs w:val="28"/>
          <w:lang w:val="en-US"/>
        </w:rPr>
        <w:t>.</w:t>
      </w:r>
    </w:p>
    <w:p w14:paraId="1A9E8CEA" w14:textId="18CC7CA1" w:rsidR="00AB0506" w:rsidRPr="00AB0506" w:rsidRDefault="00AB0506" w:rsidP="00AB0506">
      <w:pPr>
        <w:spacing w:after="0" w:line="360" w:lineRule="auto"/>
        <w:jc w:val="center"/>
        <w:rPr>
          <w:rFonts w:cs="Times New Roman"/>
          <w:szCs w:val="28"/>
        </w:rPr>
      </w:pPr>
      <w:r w:rsidRPr="00AB0506">
        <w:rPr>
          <w:rFonts w:cs="Times New Roman"/>
          <w:szCs w:val="28"/>
        </w:rPr>
        <w:t xml:space="preserve">Таблица 8. </w:t>
      </w:r>
      <w:r w:rsidR="00C75AC4" w:rsidRPr="00C75AC4">
        <w:rPr>
          <w:rFonts w:cs="Times New Roman"/>
          <w:szCs w:val="28"/>
        </w:rPr>
        <w:t>Модульные тесты вспомогательных компонентов модуля аналитики</w:t>
      </w:r>
    </w:p>
    <w:tbl>
      <w:tblPr>
        <w:tblStyle w:val="ab"/>
        <w:tblW w:w="9918" w:type="dxa"/>
        <w:tblLayout w:type="fixed"/>
        <w:tblLook w:val="04A0" w:firstRow="1" w:lastRow="0" w:firstColumn="1" w:lastColumn="0" w:noHBand="0" w:noVBand="1"/>
      </w:tblPr>
      <w:tblGrid>
        <w:gridCol w:w="2972"/>
        <w:gridCol w:w="2835"/>
        <w:gridCol w:w="4111"/>
      </w:tblGrid>
      <w:tr w:rsidR="00AB0506" w:rsidRPr="00AB0506" w14:paraId="13F825A3" w14:textId="77777777" w:rsidTr="00E012AB">
        <w:tc>
          <w:tcPr>
            <w:tcW w:w="2972" w:type="dxa"/>
          </w:tcPr>
          <w:p w14:paraId="14445CEB" w14:textId="2C92970F" w:rsidR="00AB0506" w:rsidRPr="00AB0506" w:rsidRDefault="00AB0506" w:rsidP="00482989">
            <w:pPr>
              <w:spacing w:line="360" w:lineRule="auto"/>
              <w:rPr>
                <w:sz w:val="24"/>
                <w:szCs w:val="24"/>
              </w:rPr>
            </w:pPr>
            <w:r w:rsidRPr="00AB0506">
              <w:rPr>
                <w:sz w:val="24"/>
                <w:szCs w:val="24"/>
              </w:rPr>
              <w:t xml:space="preserve">Пакет </w:t>
            </w:r>
          </w:p>
        </w:tc>
        <w:tc>
          <w:tcPr>
            <w:tcW w:w="2835" w:type="dxa"/>
          </w:tcPr>
          <w:p w14:paraId="1DAD56C6" w14:textId="21B8FB33" w:rsidR="00AB0506" w:rsidRPr="00AB0506" w:rsidRDefault="00AB0506" w:rsidP="00482989">
            <w:pPr>
              <w:spacing w:line="360" w:lineRule="auto"/>
              <w:rPr>
                <w:sz w:val="24"/>
                <w:szCs w:val="24"/>
              </w:rPr>
            </w:pPr>
            <w:r w:rsidRPr="00AB0506">
              <w:rPr>
                <w:sz w:val="24"/>
                <w:szCs w:val="24"/>
              </w:rPr>
              <w:t xml:space="preserve">Проверяемая функция </w:t>
            </w:r>
          </w:p>
        </w:tc>
        <w:tc>
          <w:tcPr>
            <w:tcW w:w="4111" w:type="dxa"/>
          </w:tcPr>
          <w:p w14:paraId="1DE6B4A3" w14:textId="0E6ADC5F" w:rsidR="00AB0506" w:rsidRPr="00AB0506" w:rsidRDefault="00AB0506" w:rsidP="00482989">
            <w:pPr>
              <w:spacing w:line="360" w:lineRule="auto"/>
              <w:rPr>
                <w:sz w:val="24"/>
                <w:szCs w:val="24"/>
              </w:rPr>
            </w:pPr>
            <w:r w:rsidRPr="00AB0506">
              <w:rPr>
                <w:sz w:val="24"/>
                <w:szCs w:val="24"/>
              </w:rPr>
              <w:t xml:space="preserve">Ожидаемый результат </w:t>
            </w:r>
          </w:p>
        </w:tc>
      </w:tr>
      <w:tr w:rsidR="005A3768" w:rsidRPr="00AB0506" w14:paraId="3E683A90" w14:textId="77777777" w:rsidTr="00E012AB">
        <w:tc>
          <w:tcPr>
            <w:tcW w:w="2972" w:type="dxa"/>
          </w:tcPr>
          <w:p w14:paraId="50DDAA99" w14:textId="24854186" w:rsidR="005A3768" w:rsidRPr="00922CC0" w:rsidRDefault="005A3768" w:rsidP="005A3768">
            <w:pPr>
              <w:spacing w:line="360" w:lineRule="auto"/>
              <w:rPr>
                <w:i/>
                <w:iCs/>
                <w:sz w:val="24"/>
                <w:szCs w:val="24"/>
              </w:rPr>
            </w:pPr>
            <w:proofErr w:type="spellStart"/>
            <w:r w:rsidRPr="00922CC0">
              <w:rPr>
                <w:sz w:val="24"/>
                <w:szCs w:val="24"/>
              </w:rPr>
              <w:t>ErrorClassClassifierTest</w:t>
            </w:r>
            <w:proofErr w:type="spellEnd"/>
          </w:p>
        </w:tc>
        <w:tc>
          <w:tcPr>
            <w:tcW w:w="2835" w:type="dxa"/>
          </w:tcPr>
          <w:p w14:paraId="62E69B1A" w14:textId="61903275" w:rsidR="005A3768" w:rsidRPr="00922CC0" w:rsidRDefault="005A3768" w:rsidP="005A3768">
            <w:pPr>
              <w:spacing w:line="360" w:lineRule="auto"/>
              <w:rPr>
                <w:sz w:val="24"/>
                <w:szCs w:val="24"/>
              </w:rPr>
            </w:pPr>
            <w:r w:rsidRPr="00922CC0">
              <w:rPr>
                <w:sz w:val="24"/>
                <w:szCs w:val="24"/>
              </w:rPr>
              <w:t xml:space="preserve">Компонент классификации ошибок </w:t>
            </w:r>
            <w:proofErr w:type="spellStart"/>
            <w:r w:rsidRPr="00922CC0">
              <w:rPr>
                <w:sz w:val="24"/>
                <w:szCs w:val="24"/>
              </w:rPr>
              <w:t>ErrorClassClassifier</w:t>
            </w:r>
            <w:proofErr w:type="spellEnd"/>
          </w:p>
        </w:tc>
        <w:tc>
          <w:tcPr>
            <w:tcW w:w="4111" w:type="dxa"/>
          </w:tcPr>
          <w:p w14:paraId="43D92763" w14:textId="59152C7F" w:rsidR="005A3768" w:rsidRPr="00922CC0" w:rsidRDefault="005A3768" w:rsidP="005A3768">
            <w:pPr>
              <w:spacing w:line="360" w:lineRule="auto"/>
              <w:rPr>
                <w:sz w:val="24"/>
                <w:szCs w:val="24"/>
              </w:rPr>
            </w:pPr>
            <w:r w:rsidRPr="00922CC0">
              <w:rPr>
                <w:sz w:val="24"/>
                <w:szCs w:val="24"/>
              </w:rPr>
              <w:t>Компонент должен корректно определять класс ошибки, нормализовать параметры фильтрации и обеспечивать единообразное представление диагностических данных.</w:t>
            </w:r>
          </w:p>
        </w:tc>
      </w:tr>
      <w:tr w:rsidR="005A3768" w:rsidRPr="00AB0506" w14:paraId="6D8C0E9B" w14:textId="77777777" w:rsidTr="00E012AB">
        <w:tc>
          <w:tcPr>
            <w:tcW w:w="2972" w:type="dxa"/>
          </w:tcPr>
          <w:p w14:paraId="4B622BE9" w14:textId="1945861D" w:rsidR="005A3768" w:rsidRPr="00922CC0" w:rsidRDefault="005A3768" w:rsidP="005A3768">
            <w:pPr>
              <w:spacing w:line="360" w:lineRule="auto"/>
              <w:rPr>
                <w:i/>
                <w:iCs/>
                <w:sz w:val="24"/>
                <w:szCs w:val="24"/>
              </w:rPr>
            </w:pPr>
            <w:proofErr w:type="spellStart"/>
            <w:r w:rsidRPr="00922CC0">
              <w:rPr>
                <w:sz w:val="24"/>
                <w:szCs w:val="24"/>
              </w:rPr>
              <w:lastRenderedPageBreak/>
              <w:t>AnalyticsTimeRangeResolverTest</w:t>
            </w:r>
            <w:proofErr w:type="spellEnd"/>
          </w:p>
        </w:tc>
        <w:tc>
          <w:tcPr>
            <w:tcW w:w="2835" w:type="dxa"/>
          </w:tcPr>
          <w:p w14:paraId="103B583F" w14:textId="209E7354" w:rsidR="005A3768" w:rsidRPr="00922CC0" w:rsidRDefault="005A3768" w:rsidP="005A3768">
            <w:pPr>
              <w:spacing w:line="360" w:lineRule="auto"/>
              <w:rPr>
                <w:sz w:val="24"/>
                <w:szCs w:val="24"/>
              </w:rPr>
            </w:pPr>
            <w:r w:rsidRPr="00922CC0">
              <w:rPr>
                <w:sz w:val="24"/>
                <w:szCs w:val="24"/>
              </w:rPr>
              <w:t xml:space="preserve">Компонент определения временного диапазона </w:t>
            </w:r>
            <w:proofErr w:type="spellStart"/>
            <w:r w:rsidRPr="00922CC0">
              <w:rPr>
                <w:sz w:val="24"/>
                <w:szCs w:val="24"/>
              </w:rPr>
              <w:t>AnalyticsTimeRangeResolver</w:t>
            </w:r>
            <w:proofErr w:type="spellEnd"/>
          </w:p>
        </w:tc>
        <w:tc>
          <w:tcPr>
            <w:tcW w:w="4111" w:type="dxa"/>
          </w:tcPr>
          <w:p w14:paraId="4FB5311E" w14:textId="1BB80D38" w:rsidR="005A3768" w:rsidRPr="00922CC0" w:rsidRDefault="005A3768" w:rsidP="005A3768">
            <w:pPr>
              <w:spacing w:line="360" w:lineRule="auto"/>
              <w:rPr>
                <w:sz w:val="24"/>
                <w:szCs w:val="24"/>
              </w:rPr>
            </w:pPr>
            <w:r w:rsidRPr="00922CC0">
              <w:rPr>
                <w:sz w:val="24"/>
                <w:szCs w:val="24"/>
              </w:rPr>
              <w:t xml:space="preserve">Компонент должен корректно рассчитывать временной диапазон для аналитических запросов, включая обработку явно заданного периода и </w:t>
            </w:r>
            <w:proofErr w:type="spellStart"/>
            <w:r w:rsidRPr="00922CC0">
              <w:rPr>
                <w:sz w:val="24"/>
                <w:szCs w:val="24"/>
              </w:rPr>
              <w:t>fallback</w:t>
            </w:r>
            <w:proofErr w:type="spellEnd"/>
            <w:r w:rsidRPr="00922CC0">
              <w:rPr>
                <w:sz w:val="24"/>
                <w:szCs w:val="24"/>
              </w:rPr>
              <w:t>-сценариев при отсутствии части параметров.</w:t>
            </w:r>
          </w:p>
        </w:tc>
      </w:tr>
      <w:tr w:rsidR="005A3768" w:rsidRPr="00957011" w14:paraId="15A03BF9" w14:textId="77777777" w:rsidTr="00E012AB">
        <w:tc>
          <w:tcPr>
            <w:tcW w:w="2972" w:type="dxa"/>
          </w:tcPr>
          <w:p w14:paraId="74FD2979" w14:textId="6E23B9E3" w:rsidR="005A3768" w:rsidRPr="00922CC0" w:rsidRDefault="005A3768" w:rsidP="005A3768">
            <w:pPr>
              <w:spacing w:line="360" w:lineRule="auto"/>
              <w:rPr>
                <w:i/>
                <w:iCs/>
                <w:sz w:val="24"/>
                <w:szCs w:val="24"/>
              </w:rPr>
            </w:pPr>
            <w:proofErr w:type="spellStart"/>
            <w:r w:rsidRPr="00922CC0">
              <w:rPr>
                <w:sz w:val="24"/>
                <w:szCs w:val="24"/>
              </w:rPr>
              <w:t>AnalyticsValueEstimatorTest</w:t>
            </w:r>
            <w:proofErr w:type="spellEnd"/>
          </w:p>
        </w:tc>
        <w:tc>
          <w:tcPr>
            <w:tcW w:w="2835" w:type="dxa"/>
          </w:tcPr>
          <w:p w14:paraId="2F2D0D4E" w14:textId="52B9D1CE" w:rsidR="005A3768" w:rsidRPr="00922CC0" w:rsidRDefault="005A3768" w:rsidP="005A3768">
            <w:pPr>
              <w:spacing w:line="360" w:lineRule="auto"/>
              <w:rPr>
                <w:i/>
                <w:iCs/>
                <w:sz w:val="24"/>
                <w:szCs w:val="24"/>
              </w:rPr>
            </w:pPr>
            <w:r w:rsidRPr="00922CC0">
              <w:rPr>
                <w:sz w:val="24"/>
                <w:szCs w:val="24"/>
              </w:rPr>
              <w:t xml:space="preserve">Компонент оценки аналитических значений </w:t>
            </w:r>
            <w:proofErr w:type="spellStart"/>
            <w:r w:rsidRPr="00922CC0">
              <w:rPr>
                <w:sz w:val="24"/>
                <w:szCs w:val="24"/>
              </w:rPr>
              <w:t>AnalyticsValueEstimator</w:t>
            </w:r>
            <w:proofErr w:type="spellEnd"/>
          </w:p>
        </w:tc>
        <w:tc>
          <w:tcPr>
            <w:tcW w:w="4111" w:type="dxa"/>
          </w:tcPr>
          <w:p w14:paraId="6E643709" w14:textId="08993A63" w:rsidR="005A3768" w:rsidRPr="00922CC0" w:rsidRDefault="005A3768" w:rsidP="005A3768">
            <w:pPr>
              <w:spacing w:line="360" w:lineRule="auto"/>
              <w:rPr>
                <w:sz w:val="24"/>
                <w:szCs w:val="24"/>
              </w:rPr>
            </w:pPr>
            <w:r w:rsidRPr="00922CC0">
              <w:rPr>
                <w:sz w:val="24"/>
                <w:szCs w:val="24"/>
              </w:rPr>
              <w:t xml:space="preserve">Компонент должен корректно определять размер передаваемого </w:t>
            </w:r>
            <w:proofErr w:type="spellStart"/>
            <w:r w:rsidRPr="00922CC0">
              <w:rPr>
                <w:sz w:val="24"/>
                <w:szCs w:val="24"/>
              </w:rPr>
              <w:t>payload</w:t>
            </w:r>
            <w:proofErr w:type="spellEnd"/>
            <w:r w:rsidRPr="00922CC0">
              <w:rPr>
                <w:sz w:val="24"/>
                <w:szCs w:val="24"/>
              </w:rPr>
              <w:t>, количество элементов и вспомогательные числовые показатели, используемые при формировании аналитических метрик.</w:t>
            </w:r>
          </w:p>
        </w:tc>
      </w:tr>
      <w:tr w:rsidR="005A3768" w:rsidRPr="00AB0506" w14:paraId="72271617" w14:textId="77777777" w:rsidTr="00E012AB">
        <w:tc>
          <w:tcPr>
            <w:tcW w:w="2972" w:type="dxa"/>
          </w:tcPr>
          <w:p w14:paraId="2FC8AAA7" w14:textId="30A64EF3" w:rsidR="005A3768" w:rsidRPr="00922CC0" w:rsidRDefault="005A3768" w:rsidP="005A3768">
            <w:pPr>
              <w:spacing w:line="360" w:lineRule="auto"/>
              <w:rPr>
                <w:i/>
                <w:iCs/>
                <w:sz w:val="24"/>
                <w:szCs w:val="24"/>
              </w:rPr>
            </w:pPr>
            <w:proofErr w:type="spellStart"/>
            <w:r w:rsidRPr="00922CC0">
              <w:rPr>
                <w:sz w:val="24"/>
                <w:szCs w:val="24"/>
              </w:rPr>
              <w:t>AppErrorSupportTest</w:t>
            </w:r>
            <w:proofErr w:type="spellEnd"/>
          </w:p>
        </w:tc>
        <w:tc>
          <w:tcPr>
            <w:tcW w:w="2835" w:type="dxa"/>
          </w:tcPr>
          <w:p w14:paraId="40479BD7" w14:textId="74726E05" w:rsidR="005A3768" w:rsidRPr="00922CC0" w:rsidRDefault="005A3768" w:rsidP="005A3768">
            <w:pPr>
              <w:spacing w:line="360" w:lineRule="auto"/>
              <w:rPr>
                <w:sz w:val="24"/>
                <w:szCs w:val="24"/>
              </w:rPr>
            </w:pPr>
            <w:r w:rsidRPr="00922CC0">
              <w:rPr>
                <w:sz w:val="24"/>
                <w:szCs w:val="24"/>
              </w:rPr>
              <w:t xml:space="preserve">Компонент обработки ошибок приложения </w:t>
            </w:r>
            <w:proofErr w:type="spellStart"/>
            <w:r w:rsidRPr="00922CC0">
              <w:rPr>
                <w:sz w:val="24"/>
                <w:szCs w:val="24"/>
              </w:rPr>
              <w:t>AppErrorSupport</w:t>
            </w:r>
            <w:proofErr w:type="spellEnd"/>
          </w:p>
        </w:tc>
        <w:tc>
          <w:tcPr>
            <w:tcW w:w="4111" w:type="dxa"/>
          </w:tcPr>
          <w:p w14:paraId="16325269" w14:textId="751929DF" w:rsidR="005A3768" w:rsidRPr="00922CC0" w:rsidRDefault="005A3768" w:rsidP="005A3768">
            <w:pPr>
              <w:spacing w:line="360" w:lineRule="auto"/>
              <w:rPr>
                <w:sz w:val="24"/>
                <w:szCs w:val="24"/>
              </w:rPr>
            </w:pPr>
            <w:r w:rsidRPr="00922CC0">
              <w:rPr>
                <w:sz w:val="24"/>
                <w:szCs w:val="24"/>
              </w:rPr>
              <w:t>Компонент должен корректно определять AJAX-запросы, выбирать представление для отображения ошибки и формировать понятные пользователю сообщения.</w:t>
            </w:r>
          </w:p>
        </w:tc>
      </w:tr>
      <w:tr w:rsidR="005A3768" w:rsidRPr="00AB0506" w14:paraId="7E837693" w14:textId="77777777" w:rsidTr="00E012AB">
        <w:tc>
          <w:tcPr>
            <w:tcW w:w="2972" w:type="dxa"/>
          </w:tcPr>
          <w:p w14:paraId="45D39CD5" w14:textId="76A6E4A8" w:rsidR="005A3768" w:rsidRPr="00922CC0" w:rsidRDefault="005A3768" w:rsidP="005A3768">
            <w:pPr>
              <w:spacing w:line="360" w:lineRule="auto"/>
              <w:rPr>
                <w:i/>
                <w:iCs/>
                <w:sz w:val="24"/>
                <w:szCs w:val="24"/>
              </w:rPr>
            </w:pPr>
            <w:proofErr w:type="spellStart"/>
            <w:r w:rsidRPr="00922CC0">
              <w:rPr>
                <w:sz w:val="24"/>
                <w:szCs w:val="24"/>
              </w:rPr>
              <w:t>GqwApplicationTests</w:t>
            </w:r>
            <w:proofErr w:type="spellEnd"/>
          </w:p>
        </w:tc>
        <w:tc>
          <w:tcPr>
            <w:tcW w:w="2835" w:type="dxa"/>
          </w:tcPr>
          <w:p w14:paraId="623478EF" w14:textId="1DCE4ED2" w:rsidR="005A3768" w:rsidRPr="00922CC0" w:rsidRDefault="005A3768" w:rsidP="005A3768">
            <w:pPr>
              <w:spacing w:line="360" w:lineRule="auto"/>
              <w:rPr>
                <w:sz w:val="24"/>
                <w:szCs w:val="24"/>
              </w:rPr>
            </w:pPr>
            <w:r w:rsidRPr="00922CC0">
              <w:rPr>
                <w:sz w:val="24"/>
                <w:szCs w:val="24"/>
              </w:rPr>
              <w:t>Контекст Spring Boot-приложения</w:t>
            </w:r>
          </w:p>
        </w:tc>
        <w:tc>
          <w:tcPr>
            <w:tcW w:w="4111" w:type="dxa"/>
          </w:tcPr>
          <w:p w14:paraId="121055B3" w14:textId="723181F9" w:rsidR="005A3768" w:rsidRPr="00922CC0" w:rsidRDefault="005A3768" w:rsidP="005A3768">
            <w:pPr>
              <w:spacing w:line="360" w:lineRule="auto"/>
              <w:rPr>
                <w:sz w:val="24"/>
                <w:szCs w:val="24"/>
              </w:rPr>
            </w:pPr>
            <w:r w:rsidRPr="00922CC0">
              <w:rPr>
                <w:sz w:val="24"/>
                <w:szCs w:val="24"/>
              </w:rPr>
              <w:t>Контекст приложения должен успешно загружаться, подтверждая корректность конфигурации основных компонентов, зависимостей и настроек Spring Boot-приложения.</w:t>
            </w:r>
          </w:p>
        </w:tc>
      </w:tr>
    </w:tbl>
    <w:p w14:paraId="0F2EF0CE" w14:textId="77777777" w:rsidR="00A7772E" w:rsidRPr="00233501" w:rsidRDefault="00A7772E" w:rsidP="00233501">
      <w:pPr>
        <w:spacing w:after="0" w:line="360" w:lineRule="auto"/>
        <w:rPr>
          <w:rFonts w:cs="Times New Roman"/>
          <w:szCs w:val="28"/>
        </w:rPr>
      </w:pPr>
    </w:p>
    <w:p w14:paraId="3B690323" w14:textId="0EECD691" w:rsidR="00AB0506" w:rsidRPr="00C75AC4" w:rsidRDefault="00AB0506" w:rsidP="00233501">
      <w:pPr>
        <w:spacing w:after="0" w:line="360" w:lineRule="auto"/>
        <w:rPr>
          <w:rFonts w:cs="Times New Roman"/>
          <w:szCs w:val="28"/>
        </w:rPr>
      </w:pPr>
      <w:r w:rsidRPr="00AB0506">
        <w:rPr>
          <w:rFonts w:cs="Times New Roman"/>
          <w:szCs w:val="28"/>
        </w:rPr>
        <w:t>Команды</w:t>
      </w:r>
      <w:r w:rsidRPr="00C75AC4">
        <w:rPr>
          <w:rFonts w:cs="Times New Roman"/>
          <w:szCs w:val="28"/>
        </w:rPr>
        <w:t xml:space="preserve"> </w:t>
      </w:r>
      <w:r w:rsidRPr="00AB0506">
        <w:rPr>
          <w:rFonts w:cs="Times New Roman"/>
          <w:szCs w:val="28"/>
        </w:rPr>
        <w:t>запуска</w:t>
      </w:r>
      <w:r w:rsidRPr="00C75AC4">
        <w:rPr>
          <w:rFonts w:cs="Times New Roman"/>
          <w:szCs w:val="28"/>
        </w:rPr>
        <w:t>:</w:t>
      </w:r>
    </w:p>
    <w:p w14:paraId="126083A5" w14:textId="77777777" w:rsidR="00A7772E" w:rsidRPr="00C75AC4" w:rsidRDefault="00A7772E" w:rsidP="00233501">
      <w:pPr>
        <w:spacing w:after="0" w:line="360" w:lineRule="auto"/>
        <w:rPr>
          <w:rFonts w:ascii="Cascadia Mono ExtraLight" w:hAnsi="Cascadia Mono ExtraLight" w:cs="Times New Roman"/>
          <w:sz w:val="24"/>
          <w:szCs w:val="24"/>
        </w:rPr>
      </w:pPr>
      <w:r w:rsidRPr="00A7772E">
        <w:rPr>
          <w:rFonts w:ascii="Cascadia Mono ExtraLight" w:hAnsi="Cascadia Mono ExtraLight" w:cs="Times New Roman"/>
          <w:sz w:val="24"/>
          <w:szCs w:val="24"/>
          <w:lang w:val="en-US"/>
        </w:rPr>
        <w:t>cd</w:t>
      </w:r>
      <w:r w:rsidRPr="00C75AC4">
        <w:rPr>
          <w:rFonts w:ascii="Cascadia Mono ExtraLight" w:hAnsi="Cascadia Mono ExtraLight" w:cs="Times New Roman"/>
          <w:sz w:val="24"/>
          <w:szCs w:val="24"/>
        </w:rPr>
        <w:t xml:space="preserve"> </w:t>
      </w:r>
      <w:r w:rsidRPr="00A7772E">
        <w:rPr>
          <w:rFonts w:ascii="Cascadia Mono ExtraLight" w:hAnsi="Cascadia Mono ExtraLight" w:cs="Times New Roman"/>
          <w:sz w:val="24"/>
          <w:szCs w:val="24"/>
          <w:lang w:val="en-US"/>
        </w:rPr>
        <w:t>C</w:t>
      </w:r>
      <w:r w:rsidRPr="00C75AC4">
        <w:rPr>
          <w:rFonts w:ascii="Cascadia Mono ExtraLight" w:hAnsi="Cascadia Mono ExtraLight" w:cs="Times New Roman"/>
          <w:sz w:val="24"/>
          <w:szCs w:val="24"/>
        </w:rPr>
        <w:t>:\</w:t>
      </w:r>
      <w:r w:rsidRPr="00A7772E">
        <w:rPr>
          <w:rFonts w:ascii="Cascadia Mono ExtraLight" w:hAnsi="Cascadia Mono ExtraLight" w:cs="Times New Roman"/>
          <w:sz w:val="24"/>
          <w:szCs w:val="24"/>
          <w:lang w:val="en-US"/>
        </w:rPr>
        <w:t>Users</w:t>
      </w:r>
      <w:r w:rsidRPr="00C75AC4">
        <w:rPr>
          <w:rFonts w:ascii="Cascadia Mono ExtraLight" w:hAnsi="Cascadia Mono ExtraLight" w:cs="Times New Roman"/>
          <w:sz w:val="24"/>
          <w:szCs w:val="24"/>
        </w:rPr>
        <w:t>\</w:t>
      </w:r>
      <w:r w:rsidRPr="00A7772E">
        <w:rPr>
          <w:rFonts w:ascii="Cascadia Mono ExtraLight" w:hAnsi="Cascadia Mono ExtraLight" w:cs="Times New Roman"/>
          <w:sz w:val="24"/>
          <w:szCs w:val="24"/>
          <w:lang w:val="en-US"/>
        </w:rPr>
        <w:t>Tecno</w:t>
      </w:r>
      <w:r w:rsidRPr="00C75AC4">
        <w:rPr>
          <w:rFonts w:ascii="Cascadia Mono ExtraLight" w:hAnsi="Cascadia Mono ExtraLight" w:cs="Times New Roman"/>
          <w:sz w:val="24"/>
          <w:szCs w:val="24"/>
        </w:rPr>
        <w:t>\</w:t>
      </w:r>
      <w:r w:rsidRPr="00A7772E">
        <w:rPr>
          <w:rFonts w:ascii="Cascadia Mono ExtraLight" w:hAnsi="Cascadia Mono ExtraLight" w:cs="Times New Roman"/>
          <w:sz w:val="24"/>
          <w:szCs w:val="24"/>
          <w:lang w:val="en-US"/>
        </w:rPr>
        <w:t>Desktop</w:t>
      </w:r>
      <w:r w:rsidRPr="00C75AC4">
        <w:rPr>
          <w:rFonts w:ascii="Cascadia Mono ExtraLight" w:hAnsi="Cascadia Mono ExtraLight" w:cs="Times New Roman"/>
          <w:sz w:val="24"/>
          <w:szCs w:val="24"/>
        </w:rPr>
        <w:t>\ДИПЛОМ\</w:t>
      </w:r>
      <w:r w:rsidRPr="00A7772E">
        <w:rPr>
          <w:rFonts w:ascii="Cascadia Mono ExtraLight" w:hAnsi="Cascadia Mono ExtraLight" w:cs="Times New Roman"/>
          <w:sz w:val="24"/>
          <w:szCs w:val="24"/>
          <w:lang w:val="en-US"/>
        </w:rPr>
        <w:t>GQW</w:t>
      </w:r>
    </w:p>
    <w:p w14:paraId="0F5EB4B6" w14:textId="758207AF" w:rsidR="00A7772E" w:rsidRPr="00C75AC4" w:rsidRDefault="00A7772E" w:rsidP="00233501">
      <w:pPr>
        <w:spacing w:after="0" w:line="360" w:lineRule="auto"/>
        <w:rPr>
          <w:rFonts w:ascii="Cascadia Mono ExtraLight" w:hAnsi="Cascadia Mono ExtraLight" w:cs="Times New Roman"/>
          <w:sz w:val="24"/>
          <w:szCs w:val="24"/>
        </w:rPr>
      </w:pPr>
      <w:proofErr w:type="spellStart"/>
      <w:r w:rsidRPr="00A7772E">
        <w:rPr>
          <w:rFonts w:ascii="Cascadia Mono ExtraLight" w:hAnsi="Cascadia Mono ExtraLight" w:cs="Times New Roman"/>
          <w:sz w:val="24"/>
          <w:szCs w:val="24"/>
          <w:lang w:val="en-US"/>
        </w:rPr>
        <w:t>gradlew</w:t>
      </w:r>
      <w:proofErr w:type="spellEnd"/>
      <w:r w:rsidRPr="00A7772E">
        <w:rPr>
          <w:rFonts w:ascii="Cascadia Mono ExtraLight" w:hAnsi="Cascadia Mono ExtraLight" w:cs="Times New Roman"/>
          <w:sz w:val="24"/>
          <w:szCs w:val="24"/>
        </w:rPr>
        <w:t>.</w:t>
      </w:r>
      <w:r w:rsidRPr="00A7772E">
        <w:rPr>
          <w:rFonts w:ascii="Cascadia Mono ExtraLight" w:hAnsi="Cascadia Mono ExtraLight" w:cs="Times New Roman"/>
          <w:sz w:val="24"/>
          <w:szCs w:val="24"/>
          <w:lang w:val="en-US"/>
        </w:rPr>
        <w:t>bat</w:t>
      </w:r>
      <w:r w:rsidRPr="00A7772E">
        <w:rPr>
          <w:rFonts w:ascii="Cascadia Mono ExtraLight" w:hAnsi="Cascadia Mono ExtraLight" w:cs="Times New Roman"/>
          <w:sz w:val="24"/>
          <w:szCs w:val="24"/>
        </w:rPr>
        <w:t xml:space="preserve"> </w:t>
      </w:r>
      <w:r w:rsidRPr="00A7772E">
        <w:rPr>
          <w:rFonts w:ascii="Cascadia Mono ExtraLight" w:hAnsi="Cascadia Mono ExtraLight" w:cs="Times New Roman"/>
          <w:sz w:val="24"/>
          <w:szCs w:val="24"/>
          <w:lang w:val="en-US"/>
        </w:rPr>
        <w:t>test</w:t>
      </w:r>
    </w:p>
    <w:p w14:paraId="132459D3" w14:textId="77777777" w:rsidR="00A7772E" w:rsidRPr="00C75AC4" w:rsidRDefault="00A7772E" w:rsidP="00233501">
      <w:pPr>
        <w:spacing w:after="0" w:line="360" w:lineRule="auto"/>
        <w:rPr>
          <w:rFonts w:cs="Times New Roman"/>
          <w:szCs w:val="28"/>
        </w:rPr>
      </w:pPr>
      <w:r w:rsidRPr="00AB0506">
        <w:rPr>
          <w:rFonts w:cs="Times New Roman"/>
          <w:szCs w:val="28"/>
        </w:rPr>
        <w:t>Команды</w:t>
      </w:r>
      <w:r w:rsidRPr="00C75AC4">
        <w:rPr>
          <w:rFonts w:cs="Times New Roman"/>
          <w:szCs w:val="28"/>
        </w:rPr>
        <w:t xml:space="preserve"> </w:t>
      </w:r>
      <w:r w:rsidRPr="00AB0506">
        <w:rPr>
          <w:rFonts w:cs="Times New Roman"/>
          <w:szCs w:val="28"/>
        </w:rPr>
        <w:t>запуска</w:t>
      </w:r>
      <w:r w:rsidRPr="00C75AC4">
        <w:rPr>
          <w:rFonts w:cs="Times New Roman"/>
          <w:szCs w:val="28"/>
        </w:rPr>
        <w:t>:</w:t>
      </w:r>
    </w:p>
    <w:p w14:paraId="1ADCA865" w14:textId="77777777" w:rsidR="00A7772E" w:rsidRPr="00C75AC4" w:rsidRDefault="00A7772E" w:rsidP="00233501">
      <w:pPr>
        <w:spacing w:after="0" w:line="360" w:lineRule="auto"/>
        <w:rPr>
          <w:rFonts w:ascii="Cascadia Mono ExtraLight" w:hAnsi="Cascadia Mono ExtraLight" w:cs="Times New Roman"/>
          <w:sz w:val="24"/>
          <w:szCs w:val="24"/>
        </w:rPr>
      </w:pPr>
      <w:r w:rsidRPr="00A7772E">
        <w:rPr>
          <w:rFonts w:ascii="Cascadia Mono ExtraLight" w:hAnsi="Cascadia Mono ExtraLight" w:cs="Times New Roman"/>
          <w:sz w:val="24"/>
          <w:szCs w:val="24"/>
          <w:lang w:val="en-US"/>
        </w:rPr>
        <w:t>cd</w:t>
      </w:r>
      <w:r w:rsidRPr="00C75AC4">
        <w:rPr>
          <w:rFonts w:ascii="Cascadia Mono ExtraLight" w:hAnsi="Cascadia Mono ExtraLight" w:cs="Times New Roman"/>
          <w:sz w:val="24"/>
          <w:szCs w:val="24"/>
        </w:rPr>
        <w:t xml:space="preserve"> </w:t>
      </w:r>
      <w:r w:rsidRPr="00A7772E">
        <w:rPr>
          <w:rFonts w:ascii="Cascadia Mono ExtraLight" w:hAnsi="Cascadia Mono ExtraLight" w:cs="Times New Roman"/>
          <w:sz w:val="24"/>
          <w:szCs w:val="24"/>
          <w:lang w:val="en-US"/>
        </w:rPr>
        <w:t>C</w:t>
      </w:r>
      <w:r w:rsidRPr="00C75AC4">
        <w:rPr>
          <w:rFonts w:ascii="Cascadia Mono ExtraLight" w:hAnsi="Cascadia Mono ExtraLight" w:cs="Times New Roman"/>
          <w:sz w:val="24"/>
          <w:szCs w:val="24"/>
        </w:rPr>
        <w:t>:\</w:t>
      </w:r>
      <w:r w:rsidRPr="00A7772E">
        <w:rPr>
          <w:rFonts w:ascii="Cascadia Mono ExtraLight" w:hAnsi="Cascadia Mono ExtraLight" w:cs="Times New Roman"/>
          <w:sz w:val="24"/>
          <w:szCs w:val="24"/>
          <w:lang w:val="en-US"/>
        </w:rPr>
        <w:t>Users</w:t>
      </w:r>
      <w:r w:rsidRPr="00C75AC4">
        <w:rPr>
          <w:rFonts w:ascii="Cascadia Mono ExtraLight" w:hAnsi="Cascadia Mono ExtraLight" w:cs="Times New Roman"/>
          <w:sz w:val="24"/>
          <w:szCs w:val="24"/>
        </w:rPr>
        <w:t>\</w:t>
      </w:r>
      <w:r w:rsidRPr="00A7772E">
        <w:rPr>
          <w:rFonts w:ascii="Cascadia Mono ExtraLight" w:hAnsi="Cascadia Mono ExtraLight" w:cs="Times New Roman"/>
          <w:sz w:val="24"/>
          <w:szCs w:val="24"/>
          <w:lang w:val="en-US"/>
        </w:rPr>
        <w:t>Tecno</w:t>
      </w:r>
      <w:r w:rsidRPr="00C75AC4">
        <w:rPr>
          <w:rFonts w:ascii="Cascadia Mono ExtraLight" w:hAnsi="Cascadia Mono ExtraLight" w:cs="Times New Roman"/>
          <w:sz w:val="24"/>
          <w:szCs w:val="24"/>
        </w:rPr>
        <w:t>\</w:t>
      </w:r>
      <w:r w:rsidRPr="00A7772E">
        <w:rPr>
          <w:rFonts w:ascii="Cascadia Mono ExtraLight" w:hAnsi="Cascadia Mono ExtraLight" w:cs="Times New Roman"/>
          <w:sz w:val="24"/>
          <w:szCs w:val="24"/>
          <w:lang w:val="en-US"/>
        </w:rPr>
        <w:t>Desktop</w:t>
      </w:r>
      <w:r w:rsidRPr="00C75AC4">
        <w:rPr>
          <w:rFonts w:ascii="Cascadia Mono ExtraLight" w:hAnsi="Cascadia Mono ExtraLight" w:cs="Times New Roman"/>
          <w:sz w:val="24"/>
          <w:szCs w:val="24"/>
        </w:rPr>
        <w:t>\ДИПЛОМ\</w:t>
      </w:r>
      <w:r w:rsidRPr="00A7772E">
        <w:rPr>
          <w:rFonts w:ascii="Cascadia Mono ExtraLight" w:hAnsi="Cascadia Mono ExtraLight" w:cs="Times New Roman"/>
          <w:sz w:val="24"/>
          <w:szCs w:val="24"/>
          <w:lang w:val="en-US"/>
        </w:rPr>
        <w:t>GQW</w:t>
      </w:r>
    </w:p>
    <w:p w14:paraId="29CC2951" w14:textId="7F225A50" w:rsidR="00233501" w:rsidRPr="00C75AC4" w:rsidRDefault="00A7772E" w:rsidP="00B16C49">
      <w:pPr>
        <w:spacing w:after="0" w:line="360" w:lineRule="auto"/>
        <w:rPr>
          <w:rFonts w:ascii="Cascadia Mono ExtraLight" w:hAnsi="Cascadia Mono ExtraLight" w:cs="Times New Roman"/>
          <w:sz w:val="24"/>
          <w:szCs w:val="24"/>
          <w:lang w:val="en-US"/>
        </w:rPr>
      </w:pPr>
      <w:r w:rsidRPr="00A7772E">
        <w:rPr>
          <w:rFonts w:ascii="Cascadia Mono ExtraLight" w:hAnsi="Cascadia Mono ExtraLight" w:cs="Times New Roman"/>
          <w:sz w:val="24"/>
          <w:szCs w:val="24"/>
          <w:lang w:val="en-US"/>
        </w:rPr>
        <w:t xml:space="preserve">gradlew.bat test --tests </w:t>
      </w:r>
      <w:proofErr w:type="spellStart"/>
      <w:r w:rsidRPr="00A7772E">
        <w:rPr>
          <w:rFonts w:ascii="Cascadia Mono ExtraLight" w:hAnsi="Cascadia Mono ExtraLight" w:cs="Times New Roman"/>
          <w:sz w:val="24"/>
          <w:szCs w:val="24"/>
          <w:lang w:val="en-US"/>
        </w:rPr>
        <w:t>com.example.gqw.GqwApplicationTests</w:t>
      </w:r>
      <w:proofErr w:type="spellEnd"/>
    </w:p>
    <w:p w14:paraId="28DA8F56" w14:textId="35D7749A" w:rsidR="00D82BC3" w:rsidRPr="00AB0506" w:rsidRDefault="00AB0506" w:rsidP="00233501">
      <w:pPr>
        <w:spacing w:after="0" w:line="360" w:lineRule="auto"/>
        <w:rPr>
          <w:rFonts w:cs="Times New Roman"/>
          <w:szCs w:val="28"/>
        </w:rPr>
      </w:pPr>
      <w:r w:rsidRPr="00AB0506">
        <w:rPr>
          <w:rFonts w:cs="Times New Roman"/>
          <w:szCs w:val="28"/>
        </w:rPr>
        <w:t xml:space="preserve">Результат выполнения модульных тестов представлен на рисунке 1. </w:t>
      </w:r>
    </w:p>
    <w:p w14:paraId="672C7037" w14:textId="1B38C8ED" w:rsidR="00D82BC3" w:rsidRDefault="005A3768" w:rsidP="00D82BC3">
      <w:pPr>
        <w:keepNext/>
        <w:spacing w:after="0" w:line="360" w:lineRule="auto"/>
        <w:ind w:firstLine="709"/>
        <w:jc w:val="center"/>
      </w:pPr>
      <w:r w:rsidRPr="005A3768">
        <w:rPr>
          <w:noProof/>
        </w:rPr>
        <w:lastRenderedPageBreak/>
        <w:drawing>
          <wp:inline distT="0" distB="0" distL="0" distR="0" wp14:anchorId="6C80F7EC" wp14:editId="2AE424F8">
            <wp:extent cx="6120130" cy="6692900"/>
            <wp:effectExtent l="0" t="0" r="0" b="0"/>
            <wp:docPr id="1077397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971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9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D57AC" w14:textId="111F4ABD" w:rsidR="00AB0506" w:rsidRPr="00D82BC3" w:rsidRDefault="00D82BC3" w:rsidP="00D82BC3">
      <w:pPr>
        <w:pStyle w:val="a6"/>
        <w:spacing w:after="0" w:line="360" w:lineRule="auto"/>
        <w:jc w:val="center"/>
        <w:rPr>
          <w:rFonts w:cs="Times New Roman"/>
          <w:b w:val="0"/>
          <w:bCs w:val="0"/>
          <w:sz w:val="44"/>
          <w:szCs w:val="44"/>
        </w:rPr>
      </w:pPr>
      <w:r w:rsidRPr="00D82BC3">
        <w:rPr>
          <w:b w:val="0"/>
          <w:bCs w:val="0"/>
          <w:sz w:val="28"/>
          <w:szCs w:val="28"/>
        </w:rPr>
        <w:t xml:space="preserve">Рисунок </w:t>
      </w:r>
      <w:r w:rsidRPr="00D82BC3">
        <w:rPr>
          <w:b w:val="0"/>
          <w:bCs w:val="0"/>
          <w:sz w:val="28"/>
          <w:szCs w:val="28"/>
        </w:rPr>
        <w:fldChar w:fldCharType="begin"/>
      </w:r>
      <w:r w:rsidRPr="00D82BC3">
        <w:rPr>
          <w:b w:val="0"/>
          <w:bCs w:val="0"/>
          <w:sz w:val="28"/>
          <w:szCs w:val="28"/>
        </w:rPr>
        <w:instrText xml:space="preserve"> SEQ Рисунок \* ARABIC </w:instrText>
      </w:r>
      <w:r w:rsidRPr="00D82BC3">
        <w:rPr>
          <w:b w:val="0"/>
          <w:bCs w:val="0"/>
          <w:sz w:val="28"/>
          <w:szCs w:val="28"/>
        </w:rPr>
        <w:fldChar w:fldCharType="separate"/>
      </w:r>
      <w:r w:rsidR="009A795E">
        <w:rPr>
          <w:b w:val="0"/>
          <w:bCs w:val="0"/>
          <w:noProof/>
          <w:sz w:val="28"/>
          <w:szCs w:val="28"/>
        </w:rPr>
        <w:t>1</w:t>
      </w:r>
      <w:r w:rsidRPr="00D82BC3">
        <w:rPr>
          <w:b w:val="0"/>
          <w:bCs w:val="0"/>
          <w:sz w:val="28"/>
          <w:szCs w:val="28"/>
        </w:rPr>
        <w:fldChar w:fldCharType="end"/>
      </w:r>
      <w:r w:rsidRPr="00D82BC3">
        <w:rPr>
          <w:b w:val="0"/>
          <w:bCs w:val="0"/>
          <w:sz w:val="28"/>
          <w:szCs w:val="28"/>
        </w:rPr>
        <w:t xml:space="preserve">. Результат выполнения модульных тестов </w:t>
      </w:r>
      <w:r w:rsidRPr="00D82BC3">
        <w:rPr>
          <w:b w:val="0"/>
          <w:bCs w:val="0"/>
          <w:sz w:val="28"/>
          <w:szCs w:val="28"/>
          <w:lang w:val="en-US"/>
        </w:rPr>
        <w:t>Go</w:t>
      </w:r>
      <w:r w:rsidRPr="00D82BC3">
        <w:rPr>
          <w:b w:val="0"/>
          <w:bCs w:val="0"/>
          <w:sz w:val="28"/>
          <w:szCs w:val="28"/>
        </w:rPr>
        <w:t xml:space="preserve"> </w:t>
      </w:r>
      <w:r w:rsidRPr="00D82BC3">
        <w:rPr>
          <w:b w:val="0"/>
          <w:bCs w:val="0"/>
          <w:sz w:val="28"/>
          <w:szCs w:val="28"/>
          <w:lang w:val="en-US"/>
        </w:rPr>
        <w:t>daemon</w:t>
      </w:r>
      <w:r w:rsidRPr="00D82BC3">
        <w:rPr>
          <w:b w:val="0"/>
          <w:bCs w:val="0"/>
          <w:sz w:val="28"/>
          <w:szCs w:val="28"/>
        </w:rPr>
        <w:t>.</w:t>
      </w:r>
    </w:p>
    <w:p w14:paraId="5D83213C" w14:textId="43F1E3D7" w:rsidR="00AB0506" w:rsidRPr="00EB1239" w:rsidRDefault="00AB0506" w:rsidP="00AB0506">
      <w:pPr>
        <w:spacing w:after="0" w:line="360" w:lineRule="auto"/>
        <w:ind w:firstLine="709"/>
        <w:rPr>
          <w:rFonts w:cs="Times New Roman"/>
          <w:szCs w:val="28"/>
        </w:rPr>
      </w:pPr>
      <w:r w:rsidRPr="00AB0506">
        <w:rPr>
          <w:rFonts w:cs="Times New Roman"/>
          <w:szCs w:val="28"/>
        </w:rPr>
        <w:t>По итогам проверки тесты завершились успешно</w:t>
      </w:r>
      <w:r w:rsidR="00DC357A">
        <w:rPr>
          <w:rFonts w:cs="Times New Roman"/>
          <w:szCs w:val="28"/>
        </w:rPr>
        <w:t xml:space="preserve">. </w:t>
      </w:r>
      <w:r w:rsidR="00DC357A" w:rsidRPr="00DC357A">
        <w:rPr>
          <w:rFonts w:cs="Times New Roman"/>
          <w:szCs w:val="28"/>
        </w:rPr>
        <w:t xml:space="preserve">Всего в серверной части приложения было успешно пройдено 5 автоматизированных тестов </w:t>
      </w:r>
      <w:proofErr w:type="spellStart"/>
      <w:r w:rsidR="00DC357A" w:rsidRPr="00DC357A">
        <w:rPr>
          <w:rFonts w:cs="Times New Roman"/>
          <w:szCs w:val="28"/>
        </w:rPr>
        <w:t>JUnit</w:t>
      </w:r>
      <w:proofErr w:type="spellEnd"/>
      <w:r w:rsidRPr="00AB0506">
        <w:rPr>
          <w:rFonts w:cs="Times New Roman"/>
          <w:szCs w:val="28"/>
        </w:rPr>
        <w:t>.</w:t>
      </w:r>
    </w:p>
    <w:p w14:paraId="3A956523" w14:textId="015964F8" w:rsidR="00E3277B" w:rsidRPr="00EB1239" w:rsidRDefault="00E3277B" w:rsidP="00D82BC3">
      <w:pPr>
        <w:pStyle w:val="2"/>
        <w:spacing w:before="0" w:line="360" w:lineRule="auto"/>
        <w:ind w:firstLine="709"/>
      </w:pPr>
      <w:bookmarkStart w:id="8" w:name="_Toc230006262"/>
      <w:r>
        <w:t>Функциональное тестирование</w:t>
      </w:r>
      <w:bookmarkEnd w:id="8"/>
    </w:p>
    <w:p w14:paraId="7EC13947" w14:textId="42A934BD" w:rsidR="00233501" w:rsidRDefault="00233501" w:rsidP="008F1BB4">
      <w:pPr>
        <w:spacing w:after="0" w:line="360" w:lineRule="auto"/>
        <w:ind w:firstLine="709"/>
      </w:pPr>
      <w:r>
        <w:t xml:space="preserve">Целью функционального тестирования являлась проверка соответствия аналитического модуля GQW заявленным функциональным требованиям. Объектом проверки выступали ключевые сценарии обработки аналитических </w:t>
      </w:r>
      <w:r>
        <w:lastRenderedPageBreak/>
        <w:t xml:space="preserve">данных: классификация ошибок, разрешение временных диапазонов для отчетов, оценка метрик </w:t>
      </w:r>
      <w:proofErr w:type="spellStart"/>
      <w:r>
        <w:t>payload</w:t>
      </w:r>
      <w:proofErr w:type="spellEnd"/>
      <w:r>
        <w:t xml:space="preserve"> и корректность запуска тестового контура аналитики.</w:t>
      </w:r>
    </w:p>
    <w:p w14:paraId="7856CA12" w14:textId="77777777" w:rsidR="008F1BB4" w:rsidRDefault="00233501" w:rsidP="008F1BB4">
      <w:pPr>
        <w:spacing w:after="0" w:line="360" w:lineRule="auto"/>
        <w:ind w:firstLine="709"/>
      </w:pPr>
      <w:r>
        <w:t xml:space="preserve">  Метод тестирования был комбинированным: проверка публичного поведения компонентов выполнялась как тестирование «черного ящика», а анализ вычислений и граничных условий — как</w:t>
      </w:r>
      <w:r w:rsidR="008F1BB4">
        <w:t xml:space="preserve"> </w:t>
      </w:r>
      <w:r>
        <w:t>тестирование «серого ящика» с учетом внутренней логики аналитических сервисов. Основной техникой являлось тестирование на основе формальной спецификации и заранее подготовленных</w:t>
      </w:r>
      <w:r w:rsidR="008F1BB4">
        <w:t xml:space="preserve"> </w:t>
      </w:r>
      <w:r>
        <w:t>тест-кейсов.</w:t>
      </w:r>
      <w:r w:rsidR="00D82BC3" w:rsidRPr="00D82BC3">
        <w:t xml:space="preserve"> </w:t>
      </w:r>
    </w:p>
    <w:p w14:paraId="3E92C460" w14:textId="05A17C0A" w:rsidR="00D82BC3" w:rsidRPr="00D82BC3" w:rsidRDefault="00D82BC3" w:rsidP="008F1BB4">
      <w:pPr>
        <w:spacing w:after="0" w:line="360" w:lineRule="auto"/>
        <w:ind w:firstLine="709"/>
      </w:pPr>
      <w:r>
        <w:t>Ф</w:t>
      </w:r>
      <w:r w:rsidR="008F1BB4">
        <w:t>у</w:t>
      </w:r>
      <w:r>
        <w:t>нкциональные тест-кейсы представлены в таблице 10.</w:t>
      </w:r>
    </w:p>
    <w:p w14:paraId="373E0A25" w14:textId="4D67010C" w:rsidR="00D82BC3" w:rsidRPr="00D82BC3" w:rsidRDefault="00D82BC3" w:rsidP="00D82BC3">
      <w:pPr>
        <w:spacing w:after="0" w:line="360" w:lineRule="auto"/>
        <w:ind w:firstLine="709"/>
        <w:jc w:val="center"/>
      </w:pPr>
      <w:r w:rsidRPr="00D82BC3">
        <w:t>Таблица 10. Функциональные тест-кейсы.</w:t>
      </w:r>
    </w:p>
    <w:tbl>
      <w:tblPr>
        <w:tblStyle w:val="ab"/>
        <w:tblW w:w="9580" w:type="dxa"/>
        <w:tblLook w:val="04A0" w:firstRow="1" w:lastRow="0" w:firstColumn="1" w:lastColumn="0" w:noHBand="0" w:noVBand="1"/>
      </w:tblPr>
      <w:tblGrid>
        <w:gridCol w:w="550"/>
        <w:gridCol w:w="2386"/>
        <w:gridCol w:w="2163"/>
        <w:gridCol w:w="2689"/>
        <w:gridCol w:w="1792"/>
      </w:tblGrid>
      <w:tr w:rsidR="00D82BC3" w:rsidRPr="00D82BC3" w14:paraId="0817FEAB" w14:textId="77777777" w:rsidTr="00F810AD">
        <w:tc>
          <w:tcPr>
            <w:tcW w:w="562" w:type="dxa"/>
          </w:tcPr>
          <w:p w14:paraId="36928507" w14:textId="69B63021" w:rsidR="00D82BC3" w:rsidRPr="009447CA" w:rsidRDefault="00D82BC3" w:rsidP="001D4D2E">
            <w:pPr>
              <w:spacing w:line="360" w:lineRule="auto"/>
              <w:rPr>
                <w:sz w:val="24"/>
                <w:szCs w:val="24"/>
              </w:rPr>
            </w:pPr>
            <w:r w:rsidRPr="009447CA">
              <w:rPr>
                <w:sz w:val="24"/>
                <w:szCs w:val="24"/>
              </w:rPr>
              <w:t xml:space="preserve">№ </w:t>
            </w:r>
          </w:p>
        </w:tc>
        <w:tc>
          <w:tcPr>
            <w:tcW w:w="2552" w:type="dxa"/>
          </w:tcPr>
          <w:p w14:paraId="2E062B52" w14:textId="2DF84443" w:rsidR="00D82BC3" w:rsidRPr="009447CA" w:rsidRDefault="00D82BC3" w:rsidP="001D4D2E">
            <w:pPr>
              <w:spacing w:line="360" w:lineRule="auto"/>
              <w:rPr>
                <w:sz w:val="24"/>
                <w:szCs w:val="24"/>
              </w:rPr>
            </w:pPr>
            <w:r w:rsidRPr="009447CA">
              <w:rPr>
                <w:sz w:val="24"/>
                <w:szCs w:val="24"/>
              </w:rPr>
              <w:t xml:space="preserve">Сценарий </w:t>
            </w:r>
          </w:p>
        </w:tc>
        <w:tc>
          <w:tcPr>
            <w:tcW w:w="1756" w:type="dxa"/>
          </w:tcPr>
          <w:p w14:paraId="3DB8B118" w14:textId="0DB50B09" w:rsidR="00D82BC3" w:rsidRPr="009447CA" w:rsidRDefault="00D82BC3" w:rsidP="001D4D2E">
            <w:pPr>
              <w:spacing w:line="360" w:lineRule="auto"/>
              <w:rPr>
                <w:sz w:val="24"/>
                <w:szCs w:val="24"/>
              </w:rPr>
            </w:pPr>
            <w:r w:rsidRPr="009447CA">
              <w:rPr>
                <w:sz w:val="24"/>
                <w:szCs w:val="24"/>
              </w:rPr>
              <w:t xml:space="preserve">Шаги </w:t>
            </w:r>
          </w:p>
        </w:tc>
        <w:tc>
          <w:tcPr>
            <w:tcW w:w="2804" w:type="dxa"/>
          </w:tcPr>
          <w:p w14:paraId="716ECA6B" w14:textId="738B2027" w:rsidR="00D82BC3" w:rsidRPr="009447CA" w:rsidRDefault="00D82BC3" w:rsidP="001D4D2E">
            <w:pPr>
              <w:spacing w:line="360" w:lineRule="auto"/>
              <w:rPr>
                <w:sz w:val="24"/>
                <w:szCs w:val="24"/>
              </w:rPr>
            </w:pPr>
            <w:r w:rsidRPr="009447CA">
              <w:rPr>
                <w:sz w:val="24"/>
                <w:szCs w:val="24"/>
              </w:rPr>
              <w:t xml:space="preserve">Ожидаемый результат </w:t>
            </w:r>
          </w:p>
        </w:tc>
        <w:tc>
          <w:tcPr>
            <w:tcW w:w="1906" w:type="dxa"/>
          </w:tcPr>
          <w:p w14:paraId="42586FDE" w14:textId="23F0C3C0" w:rsidR="00D82BC3" w:rsidRPr="009447CA" w:rsidRDefault="00D82BC3" w:rsidP="001D4D2E">
            <w:pPr>
              <w:spacing w:line="360" w:lineRule="auto"/>
              <w:rPr>
                <w:sz w:val="24"/>
                <w:szCs w:val="24"/>
              </w:rPr>
            </w:pPr>
            <w:r w:rsidRPr="009447CA">
              <w:rPr>
                <w:sz w:val="24"/>
                <w:szCs w:val="24"/>
              </w:rPr>
              <w:t xml:space="preserve">Факт. результат </w:t>
            </w:r>
          </w:p>
        </w:tc>
      </w:tr>
      <w:tr w:rsidR="00F810AD" w:rsidRPr="00D82BC3" w14:paraId="11312D01" w14:textId="77777777" w:rsidTr="00F810AD">
        <w:tc>
          <w:tcPr>
            <w:tcW w:w="562" w:type="dxa"/>
          </w:tcPr>
          <w:p w14:paraId="6DFA8E7D" w14:textId="0689D9C7" w:rsidR="00F810AD" w:rsidRPr="009447CA" w:rsidRDefault="00F810AD" w:rsidP="00F810AD">
            <w:pPr>
              <w:spacing w:line="360" w:lineRule="auto"/>
              <w:rPr>
                <w:sz w:val="24"/>
                <w:szCs w:val="24"/>
              </w:rPr>
            </w:pPr>
            <w:r w:rsidRPr="009447CA">
              <w:rPr>
                <w:sz w:val="24"/>
                <w:szCs w:val="24"/>
              </w:rPr>
              <w:t>1</w:t>
            </w:r>
          </w:p>
        </w:tc>
        <w:tc>
          <w:tcPr>
            <w:tcW w:w="2552" w:type="dxa"/>
          </w:tcPr>
          <w:p w14:paraId="40394493" w14:textId="15558590" w:rsidR="00F810AD" w:rsidRPr="009447CA" w:rsidRDefault="00F810AD" w:rsidP="00F810AD">
            <w:pPr>
              <w:spacing w:line="360" w:lineRule="auto"/>
              <w:rPr>
                <w:sz w:val="24"/>
                <w:szCs w:val="24"/>
              </w:rPr>
            </w:pPr>
            <w:r w:rsidRPr="009447CA">
              <w:rPr>
                <w:sz w:val="24"/>
                <w:szCs w:val="24"/>
              </w:rPr>
              <w:t>Классификация неошибочного события</w:t>
            </w:r>
          </w:p>
        </w:tc>
        <w:tc>
          <w:tcPr>
            <w:tcW w:w="1756" w:type="dxa"/>
          </w:tcPr>
          <w:p w14:paraId="70089C48" w14:textId="2E762CEA" w:rsidR="00F810AD" w:rsidRPr="009447CA" w:rsidRDefault="00F810AD" w:rsidP="00F810AD">
            <w:pPr>
              <w:spacing w:line="360" w:lineRule="auto"/>
              <w:rPr>
                <w:sz w:val="24"/>
                <w:szCs w:val="24"/>
              </w:rPr>
            </w:pPr>
            <w:r w:rsidRPr="009447CA">
              <w:rPr>
                <w:sz w:val="24"/>
                <w:szCs w:val="24"/>
              </w:rPr>
              <w:t xml:space="preserve">Передать событие с </w:t>
            </w:r>
            <w:proofErr w:type="spellStart"/>
            <w:r w:rsidRPr="009447CA">
              <w:rPr>
                <w:sz w:val="24"/>
                <w:szCs w:val="24"/>
              </w:rPr>
              <w:t>isError</w:t>
            </w:r>
            <w:proofErr w:type="spellEnd"/>
            <w:r w:rsidRPr="009447CA">
              <w:rPr>
                <w:sz w:val="24"/>
                <w:szCs w:val="24"/>
              </w:rPr>
              <w:t xml:space="preserve"> = </w:t>
            </w:r>
            <w:proofErr w:type="spellStart"/>
            <w:r w:rsidRPr="009447CA">
              <w:rPr>
                <w:sz w:val="24"/>
                <w:szCs w:val="24"/>
              </w:rPr>
              <w:t>false</w:t>
            </w:r>
            <w:proofErr w:type="spellEnd"/>
            <w:r w:rsidRPr="009447CA">
              <w:rPr>
                <w:sz w:val="24"/>
                <w:szCs w:val="24"/>
              </w:rPr>
              <w:t xml:space="preserve"> в </w:t>
            </w:r>
            <w:proofErr w:type="spellStart"/>
            <w:r w:rsidRPr="009447CA">
              <w:rPr>
                <w:sz w:val="24"/>
                <w:szCs w:val="24"/>
              </w:rPr>
              <w:t>ErrorClassClassifier</w:t>
            </w:r>
            <w:proofErr w:type="spellEnd"/>
          </w:p>
        </w:tc>
        <w:tc>
          <w:tcPr>
            <w:tcW w:w="2804" w:type="dxa"/>
          </w:tcPr>
          <w:p w14:paraId="1560710B" w14:textId="2373BD14" w:rsidR="00F810AD" w:rsidRPr="009447CA" w:rsidRDefault="00F810AD" w:rsidP="00F810AD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9447CA">
              <w:rPr>
                <w:sz w:val="24"/>
                <w:szCs w:val="24"/>
              </w:rPr>
              <w:t>Возвращается класс ошибки NONE</w:t>
            </w:r>
          </w:p>
        </w:tc>
        <w:tc>
          <w:tcPr>
            <w:tcW w:w="1906" w:type="dxa"/>
          </w:tcPr>
          <w:p w14:paraId="2FDD6247" w14:textId="11FBBF51" w:rsidR="00F810AD" w:rsidRPr="009447CA" w:rsidRDefault="00F810AD" w:rsidP="00F810AD">
            <w:pPr>
              <w:spacing w:line="360" w:lineRule="auto"/>
              <w:rPr>
                <w:sz w:val="24"/>
                <w:szCs w:val="24"/>
              </w:rPr>
            </w:pPr>
            <w:r w:rsidRPr="009447CA">
              <w:rPr>
                <w:sz w:val="24"/>
                <w:szCs w:val="24"/>
              </w:rPr>
              <w:t xml:space="preserve">Проверено </w:t>
            </w:r>
            <w:proofErr w:type="spellStart"/>
            <w:r w:rsidRPr="009447CA">
              <w:rPr>
                <w:sz w:val="24"/>
                <w:szCs w:val="24"/>
              </w:rPr>
              <w:t>JUnit</w:t>
            </w:r>
            <w:proofErr w:type="spellEnd"/>
            <w:r w:rsidRPr="009447CA">
              <w:rPr>
                <w:sz w:val="24"/>
                <w:szCs w:val="24"/>
              </w:rPr>
              <w:t>-тестом</w:t>
            </w:r>
          </w:p>
        </w:tc>
      </w:tr>
      <w:tr w:rsidR="00F810AD" w:rsidRPr="00D82BC3" w14:paraId="6A53B51F" w14:textId="77777777" w:rsidTr="00F810AD">
        <w:tc>
          <w:tcPr>
            <w:tcW w:w="562" w:type="dxa"/>
          </w:tcPr>
          <w:p w14:paraId="38C089D2" w14:textId="1F125FAE" w:rsidR="00F810AD" w:rsidRPr="009447CA" w:rsidRDefault="00F810AD" w:rsidP="00F810AD">
            <w:pPr>
              <w:spacing w:line="360" w:lineRule="auto"/>
              <w:rPr>
                <w:sz w:val="24"/>
                <w:szCs w:val="24"/>
              </w:rPr>
            </w:pPr>
            <w:r w:rsidRPr="009447CA">
              <w:rPr>
                <w:sz w:val="24"/>
                <w:szCs w:val="24"/>
              </w:rPr>
              <w:t>2</w:t>
            </w:r>
          </w:p>
        </w:tc>
        <w:tc>
          <w:tcPr>
            <w:tcW w:w="2552" w:type="dxa"/>
          </w:tcPr>
          <w:p w14:paraId="4D740C43" w14:textId="0FA6D3D3" w:rsidR="00F810AD" w:rsidRPr="009447CA" w:rsidRDefault="00F810AD" w:rsidP="00F810AD">
            <w:pPr>
              <w:spacing w:line="360" w:lineRule="auto"/>
              <w:rPr>
                <w:sz w:val="24"/>
                <w:szCs w:val="24"/>
              </w:rPr>
            </w:pPr>
            <w:r w:rsidRPr="009447CA">
              <w:rPr>
                <w:sz w:val="24"/>
                <w:szCs w:val="24"/>
              </w:rPr>
              <w:t>Классификация ошибок валидации, бизнес-логики и системных ошибок</w:t>
            </w:r>
          </w:p>
        </w:tc>
        <w:tc>
          <w:tcPr>
            <w:tcW w:w="1756" w:type="dxa"/>
          </w:tcPr>
          <w:p w14:paraId="78075169" w14:textId="6E931EBC" w:rsidR="00F810AD" w:rsidRPr="009447CA" w:rsidRDefault="00F810AD" w:rsidP="00F810AD">
            <w:pPr>
              <w:spacing w:line="360" w:lineRule="auto"/>
              <w:rPr>
                <w:sz w:val="24"/>
                <w:szCs w:val="24"/>
                <w:lang w:val="fr-FR"/>
              </w:rPr>
            </w:pPr>
            <w:r w:rsidRPr="009447CA">
              <w:rPr>
                <w:sz w:val="24"/>
                <w:szCs w:val="24"/>
              </w:rPr>
              <w:t>Передать</w:t>
            </w:r>
            <w:r w:rsidRPr="009447CA">
              <w:rPr>
                <w:sz w:val="24"/>
                <w:szCs w:val="24"/>
                <w:lang w:val="fr-FR"/>
              </w:rPr>
              <w:t xml:space="preserve"> </w:t>
            </w:r>
            <w:r w:rsidRPr="009447CA">
              <w:rPr>
                <w:sz w:val="24"/>
                <w:szCs w:val="24"/>
              </w:rPr>
              <w:t>комбинации</w:t>
            </w:r>
            <w:r w:rsidRPr="009447CA">
              <w:rPr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9447CA">
              <w:rPr>
                <w:sz w:val="24"/>
                <w:szCs w:val="24"/>
                <w:lang w:val="fr-FR"/>
              </w:rPr>
              <w:t>statusCode</w:t>
            </w:r>
            <w:proofErr w:type="spellEnd"/>
            <w:r w:rsidRPr="009447CA">
              <w:rPr>
                <w:sz w:val="24"/>
                <w:szCs w:val="24"/>
                <w:lang w:val="fr-FR"/>
              </w:rPr>
              <w:t>, message, exception</w:t>
            </w:r>
          </w:p>
        </w:tc>
        <w:tc>
          <w:tcPr>
            <w:tcW w:w="2804" w:type="dxa"/>
          </w:tcPr>
          <w:p w14:paraId="4BCB18A3" w14:textId="667C27DD" w:rsidR="00F810AD" w:rsidRPr="009447CA" w:rsidRDefault="00F810AD" w:rsidP="00F810AD">
            <w:pPr>
              <w:spacing w:line="360" w:lineRule="auto"/>
              <w:rPr>
                <w:sz w:val="24"/>
                <w:szCs w:val="24"/>
              </w:rPr>
            </w:pPr>
            <w:r w:rsidRPr="009447CA">
              <w:rPr>
                <w:sz w:val="24"/>
                <w:szCs w:val="24"/>
              </w:rPr>
              <w:t>Корректно возвращаются классы VALIDATION, BUSINESS, SYSTEM</w:t>
            </w:r>
          </w:p>
        </w:tc>
        <w:tc>
          <w:tcPr>
            <w:tcW w:w="1906" w:type="dxa"/>
          </w:tcPr>
          <w:p w14:paraId="497D09D8" w14:textId="08A35FBD" w:rsidR="00F810AD" w:rsidRPr="009447CA" w:rsidRDefault="00F810AD" w:rsidP="00F810AD">
            <w:pPr>
              <w:spacing w:line="360" w:lineRule="auto"/>
              <w:rPr>
                <w:sz w:val="24"/>
                <w:szCs w:val="24"/>
              </w:rPr>
            </w:pPr>
            <w:r w:rsidRPr="009447CA">
              <w:rPr>
                <w:sz w:val="24"/>
                <w:szCs w:val="24"/>
              </w:rPr>
              <w:t xml:space="preserve">Проверено </w:t>
            </w:r>
            <w:proofErr w:type="spellStart"/>
            <w:r w:rsidRPr="009447CA">
              <w:rPr>
                <w:sz w:val="24"/>
                <w:szCs w:val="24"/>
              </w:rPr>
              <w:t>JUnit</w:t>
            </w:r>
            <w:proofErr w:type="spellEnd"/>
            <w:r w:rsidRPr="009447CA">
              <w:rPr>
                <w:sz w:val="24"/>
                <w:szCs w:val="24"/>
              </w:rPr>
              <w:t>-тестом</w:t>
            </w:r>
          </w:p>
        </w:tc>
      </w:tr>
      <w:tr w:rsidR="00F810AD" w:rsidRPr="00D82BC3" w14:paraId="26372256" w14:textId="77777777" w:rsidTr="00F810AD">
        <w:tc>
          <w:tcPr>
            <w:tcW w:w="562" w:type="dxa"/>
          </w:tcPr>
          <w:p w14:paraId="5D385043" w14:textId="55BEBB77" w:rsidR="00F810AD" w:rsidRPr="009447CA" w:rsidRDefault="00F810AD" w:rsidP="00F810AD">
            <w:pPr>
              <w:spacing w:line="360" w:lineRule="auto"/>
              <w:rPr>
                <w:sz w:val="24"/>
                <w:szCs w:val="24"/>
              </w:rPr>
            </w:pPr>
            <w:r w:rsidRPr="009447CA">
              <w:rPr>
                <w:sz w:val="24"/>
                <w:szCs w:val="24"/>
              </w:rPr>
              <w:t>3</w:t>
            </w:r>
          </w:p>
        </w:tc>
        <w:tc>
          <w:tcPr>
            <w:tcW w:w="2552" w:type="dxa"/>
          </w:tcPr>
          <w:p w14:paraId="546BFF7E" w14:textId="2B3867A0" w:rsidR="00F810AD" w:rsidRPr="009447CA" w:rsidRDefault="00F810AD" w:rsidP="00F810AD">
            <w:pPr>
              <w:spacing w:line="360" w:lineRule="auto"/>
              <w:rPr>
                <w:sz w:val="24"/>
                <w:szCs w:val="24"/>
              </w:rPr>
            </w:pPr>
            <w:r w:rsidRPr="009447CA">
              <w:rPr>
                <w:sz w:val="24"/>
                <w:szCs w:val="24"/>
              </w:rPr>
              <w:t>Нормализация фильтра класса ошибок</w:t>
            </w:r>
          </w:p>
        </w:tc>
        <w:tc>
          <w:tcPr>
            <w:tcW w:w="1756" w:type="dxa"/>
          </w:tcPr>
          <w:p w14:paraId="4E3566DB" w14:textId="5A4CA601" w:rsidR="00F810AD" w:rsidRPr="009447CA" w:rsidRDefault="00F810AD" w:rsidP="00F810AD">
            <w:pPr>
              <w:spacing w:line="360" w:lineRule="auto"/>
              <w:rPr>
                <w:sz w:val="24"/>
                <w:szCs w:val="24"/>
              </w:rPr>
            </w:pPr>
            <w:r w:rsidRPr="009447CA">
              <w:rPr>
                <w:sz w:val="24"/>
                <w:szCs w:val="24"/>
              </w:rPr>
              <w:t>Передать корректные и некорректные строки фильтра</w:t>
            </w:r>
          </w:p>
        </w:tc>
        <w:tc>
          <w:tcPr>
            <w:tcW w:w="2804" w:type="dxa"/>
          </w:tcPr>
          <w:p w14:paraId="71B7B07A" w14:textId="381EBDCC" w:rsidR="00F810AD" w:rsidRPr="009447CA" w:rsidRDefault="00F810AD" w:rsidP="00F810AD">
            <w:pPr>
              <w:spacing w:line="360" w:lineRule="auto"/>
              <w:rPr>
                <w:sz w:val="24"/>
                <w:szCs w:val="24"/>
              </w:rPr>
            </w:pPr>
            <w:r w:rsidRPr="009447CA">
              <w:rPr>
                <w:sz w:val="24"/>
                <w:szCs w:val="24"/>
              </w:rPr>
              <w:t>Корректные значения нормализуются, некорректные отклоняются</w:t>
            </w:r>
          </w:p>
        </w:tc>
        <w:tc>
          <w:tcPr>
            <w:tcW w:w="1906" w:type="dxa"/>
          </w:tcPr>
          <w:p w14:paraId="2EFA3F1E" w14:textId="31703558" w:rsidR="00F810AD" w:rsidRPr="009447CA" w:rsidRDefault="00F810AD" w:rsidP="00F810AD">
            <w:pPr>
              <w:spacing w:line="360" w:lineRule="auto"/>
              <w:rPr>
                <w:sz w:val="24"/>
                <w:szCs w:val="24"/>
              </w:rPr>
            </w:pPr>
            <w:r w:rsidRPr="009447CA">
              <w:rPr>
                <w:sz w:val="24"/>
                <w:szCs w:val="24"/>
              </w:rPr>
              <w:t xml:space="preserve">Проверено </w:t>
            </w:r>
            <w:proofErr w:type="spellStart"/>
            <w:r w:rsidRPr="009447CA">
              <w:rPr>
                <w:sz w:val="24"/>
                <w:szCs w:val="24"/>
              </w:rPr>
              <w:t>JUnit</w:t>
            </w:r>
            <w:proofErr w:type="spellEnd"/>
            <w:r w:rsidRPr="009447CA">
              <w:rPr>
                <w:sz w:val="24"/>
                <w:szCs w:val="24"/>
              </w:rPr>
              <w:t>-тестом</w:t>
            </w:r>
          </w:p>
        </w:tc>
      </w:tr>
      <w:tr w:rsidR="00F810AD" w:rsidRPr="00D82BC3" w14:paraId="229C70F6" w14:textId="77777777" w:rsidTr="00F810AD">
        <w:tc>
          <w:tcPr>
            <w:tcW w:w="562" w:type="dxa"/>
          </w:tcPr>
          <w:p w14:paraId="55B0B6C5" w14:textId="053A2CFA" w:rsidR="00F810AD" w:rsidRPr="009447CA" w:rsidRDefault="00F810AD" w:rsidP="00F810AD">
            <w:pPr>
              <w:spacing w:line="360" w:lineRule="auto"/>
              <w:rPr>
                <w:sz w:val="24"/>
                <w:szCs w:val="24"/>
              </w:rPr>
            </w:pPr>
            <w:r w:rsidRPr="009447CA">
              <w:rPr>
                <w:sz w:val="24"/>
                <w:szCs w:val="24"/>
              </w:rPr>
              <w:t>4</w:t>
            </w:r>
          </w:p>
        </w:tc>
        <w:tc>
          <w:tcPr>
            <w:tcW w:w="2552" w:type="dxa"/>
          </w:tcPr>
          <w:p w14:paraId="77608831" w14:textId="50513C4C" w:rsidR="00F810AD" w:rsidRPr="009447CA" w:rsidRDefault="00F810AD" w:rsidP="00F810AD">
            <w:pPr>
              <w:spacing w:line="360" w:lineRule="auto"/>
              <w:rPr>
                <w:sz w:val="24"/>
                <w:szCs w:val="24"/>
              </w:rPr>
            </w:pPr>
            <w:r w:rsidRPr="009447CA">
              <w:rPr>
                <w:sz w:val="24"/>
                <w:szCs w:val="24"/>
              </w:rPr>
              <w:t>Разрешение временного диапазона при валидных границах</w:t>
            </w:r>
          </w:p>
        </w:tc>
        <w:tc>
          <w:tcPr>
            <w:tcW w:w="1756" w:type="dxa"/>
          </w:tcPr>
          <w:p w14:paraId="4D55BDD4" w14:textId="5A224608" w:rsidR="00F810AD" w:rsidRPr="009447CA" w:rsidRDefault="00F810AD" w:rsidP="00F810AD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9447CA">
              <w:rPr>
                <w:sz w:val="24"/>
                <w:szCs w:val="24"/>
              </w:rPr>
              <w:t xml:space="preserve">Передать значения </w:t>
            </w:r>
            <w:proofErr w:type="spellStart"/>
            <w:r w:rsidRPr="009447CA">
              <w:rPr>
                <w:sz w:val="24"/>
                <w:szCs w:val="24"/>
              </w:rPr>
              <w:t>from</w:t>
            </w:r>
            <w:proofErr w:type="spellEnd"/>
            <w:r w:rsidRPr="009447CA">
              <w:rPr>
                <w:sz w:val="24"/>
                <w:szCs w:val="24"/>
              </w:rPr>
              <w:t xml:space="preserve">, </w:t>
            </w:r>
            <w:proofErr w:type="spellStart"/>
            <w:r w:rsidRPr="009447CA">
              <w:rPr>
                <w:sz w:val="24"/>
                <w:szCs w:val="24"/>
              </w:rPr>
              <w:t>to</w:t>
            </w:r>
            <w:proofErr w:type="spellEnd"/>
            <w:r w:rsidRPr="009447CA">
              <w:rPr>
                <w:sz w:val="24"/>
                <w:szCs w:val="24"/>
              </w:rPr>
              <w:t xml:space="preserve">, </w:t>
            </w:r>
            <w:proofErr w:type="spellStart"/>
            <w:r w:rsidRPr="009447CA">
              <w:rPr>
                <w:sz w:val="24"/>
                <w:szCs w:val="24"/>
              </w:rPr>
              <w:t>fallbackDuration</w:t>
            </w:r>
            <w:proofErr w:type="spellEnd"/>
          </w:p>
        </w:tc>
        <w:tc>
          <w:tcPr>
            <w:tcW w:w="2804" w:type="dxa"/>
          </w:tcPr>
          <w:p w14:paraId="6D605BEF" w14:textId="55855650" w:rsidR="00F810AD" w:rsidRPr="009447CA" w:rsidRDefault="00F810AD" w:rsidP="00F810AD">
            <w:pPr>
              <w:spacing w:line="360" w:lineRule="auto"/>
              <w:rPr>
                <w:sz w:val="24"/>
                <w:szCs w:val="24"/>
              </w:rPr>
            </w:pPr>
            <w:r w:rsidRPr="009447CA">
              <w:rPr>
                <w:sz w:val="24"/>
                <w:szCs w:val="24"/>
              </w:rPr>
              <w:t xml:space="preserve">Возвращается ожидаемый диапазон </w:t>
            </w:r>
            <w:proofErr w:type="spellStart"/>
            <w:r w:rsidRPr="009447CA">
              <w:rPr>
                <w:sz w:val="24"/>
                <w:szCs w:val="24"/>
              </w:rPr>
              <w:t>from</w:t>
            </w:r>
            <w:proofErr w:type="spellEnd"/>
            <w:r w:rsidRPr="009447CA">
              <w:rPr>
                <w:sz w:val="24"/>
                <w:szCs w:val="24"/>
              </w:rPr>
              <w:t>..</w:t>
            </w:r>
            <w:proofErr w:type="spellStart"/>
            <w:r w:rsidRPr="009447CA">
              <w:rPr>
                <w:sz w:val="24"/>
                <w:szCs w:val="24"/>
              </w:rPr>
              <w:t>to</w:t>
            </w:r>
            <w:proofErr w:type="spellEnd"/>
          </w:p>
        </w:tc>
        <w:tc>
          <w:tcPr>
            <w:tcW w:w="1906" w:type="dxa"/>
          </w:tcPr>
          <w:p w14:paraId="24B3CB93" w14:textId="621F3F7C" w:rsidR="00F810AD" w:rsidRPr="009447CA" w:rsidRDefault="00F810AD" w:rsidP="00F810AD">
            <w:pPr>
              <w:spacing w:line="360" w:lineRule="auto"/>
              <w:rPr>
                <w:sz w:val="24"/>
                <w:szCs w:val="24"/>
              </w:rPr>
            </w:pPr>
            <w:r w:rsidRPr="009447CA">
              <w:rPr>
                <w:sz w:val="24"/>
                <w:szCs w:val="24"/>
              </w:rPr>
              <w:t xml:space="preserve">Проверено </w:t>
            </w:r>
            <w:proofErr w:type="spellStart"/>
            <w:r w:rsidRPr="009447CA">
              <w:rPr>
                <w:sz w:val="24"/>
                <w:szCs w:val="24"/>
              </w:rPr>
              <w:t>JUnit</w:t>
            </w:r>
            <w:proofErr w:type="spellEnd"/>
            <w:r w:rsidRPr="009447CA">
              <w:rPr>
                <w:sz w:val="24"/>
                <w:szCs w:val="24"/>
              </w:rPr>
              <w:t>-тестом</w:t>
            </w:r>
          </w:p>
        </w:tc>
      </w:tr>
      <w:tr w:rsidR="00F810AD" w:rsidRPr="00D82BC3" w14:paraId="272E80FC" w14:textId="77777777" w:rsidTr="00F810AD">
        <w:tc>
          <w:tcPr>
            <w:tcW w:w="562" w:type="dxa"/>
          </w:tcPr>
          <w:p w14:paraId="17C3FA16" w14:textId="42010933" w:rsidR="00F810AD" w:rsidRPr="009447CA" w:rsidRDefault="00F810AD" w:rsidP="00F810AD">
            <w:pPr>
              <w:spacing w:line="360" w:lineRule="auto"/>
              <w:rPr>
                <w:sz w:val="24"/>
                <w:szCs w:val="24"/>
              </w:rPr>
            </w:pPr>
            <w:r w:rsidRPr="009447CA">
              <w:rPr>
                <w:sz w:val="24"/>
                <w:szCs w:val="24"/>
              </w:rPr>
              <w:t>5</w:t>
            </w:r>
          </w:p>
        </w:tc>
        <w:tc>
          <w:tcPr>
            <w:tcW w:w="2552" w:type="dxa"/>
          </w:tcPr>
          <w:p w14:paraId="545DD4C4" w14:textId="48EC87DF" w:rsidR="00F810AD" w:rsidRPr="009447CA" w:rsidRDefault="00F810AD" w:rsidP="00F810AD">
            <w:pPr>
              <w:spacing w:line="360" w:lineRule="auto"/>
              <w:rPr>
                <w:sz w:val="24"/>
                <w:szCs w:val="24"/>
              </w:rPr>
            </w:pPr>
            <w:r w:rsidRPr="009447CA">
              <w:rPr>
                <w:sz w:val="24"/>
                <w:szCs w:val="24"/>
              </w:rPr>
              <w:t>Разрешение временного диапазона при некорректных границах</w:t>
            </w:r>
          </w:p>
        </w:tc>
        <w:tc>
          <w:tcPr>
            <w:tcW w:w="1756" w:type="dxa"/>
          </w:tcPr>
          <w:p w14:paraId="2EB83494" w14:textId="76608E3D" w:rsidR="00F810AD" w:rsidRPr="009447CA" w:rsidRDefault="00F810AD" w:rsidP="00F810AD">
            <w:pPr>
              <w:spacing w:line="360" w:lineRule="auto"/>
              <w:rPr>
                <w:sz w:val="24"/>
                <w:szCs w:val="24"/>
              </w:rPr>
            </w:pPr>
            <w:r w:rsidRPr="009447CA">
              <w:rPr>
                <w:sz w:val="24"/>
                <w:szCs w:val="24"/>
              </w:rPr>
              <w:t xml:space="preserve">Передать </w:t>
            </w:r>
            <w:proofErr w:type="spellStart"/>
            <w:r w:rsidRPr="009447CA">
              <w:rPr>
                <w:sz w:val="24"/>
                <w:szCs w:val="24"/>
              </w:rPr>
              <w:t>from</w:t>
            </w:r>
            <w:proofErr w:type="spellEnd"/>
            <w:r w:rsidRPr="009447CA">
              <w:rPr>
                <w:sz w:val="24"/>
                <w:szCs w:val="24"/>
              </w:rPr>
              <w:t xml:space="preserve"> &gt; </w:t>
            </w:r>
            <w:proofErr w:type="spellStart"/>
            <w:r w:rsidRPr="009447CA">
              <w:rPr>
                <w:sz w:val="24"/>
                <w:szCs w:val="24"/>
              </w:rPr>
              <w:t>to</w:t>
            </w:r>
            <w:proofErr w:type="spellEnd"/>
            <w:r w:rsidRPr="009447CA">
              <w:rPr>
                <w:sz w:val="24"/>
                <w:szCs w:val="24"/>
              </w:rPr>
              <w:t xml:space="preserve"> или пустые границы</w:t>
            </w:r>
          </w:p>
        </w:tc>
        <w:tc>
          <w:tcPr>
            <w:tcW w:w="2804" w:type="dxa"/>
          </w:tcPr>
          <w:p w14:paraId="6BC5CF48" w14:textId="68798FA6" w:rsidR="00F810AD" w:rsidRPr="009447CA" w:rsidRDefault="00F810AD" w:rsidP="00F810AD">
            <w:pPr>
              <w:spacing w:line="360" w:lineRule="auto"/>
              <w:rPr>
                <w:sz w:val="24"/>
                <w:szCs w:val="24"/>
              </w:rPr>
            </w:pPr>
            <w:r w:rsidRPr="009447CA">
              <w:rPr>
                <w:sz w:val="24"/>
                <w:szCs w:val="24"/>
              </w:rPr>
              <w:t xml:space="preserve">Применяется </w:t>
            </w:r>
            <w:proofErr w:type="spellStart"/>
            <w:r w:rsidRPr="009447CA">
              <w:rPr>
                <w:sz w:val="24"/>
                <w:szCs w:val="24"/>
              </w:rPr>
              <w:t>fallback</w:t>
            </w:r>
            <w:proofErr w:type="spellEnd"/>
            <w:r w:rsidRPr="009447CA">
              <w:rPr>
                <w:sz w:val="24"/>
                <w:szCs w:val="24"/>
              </w:rPr>
              <w:t>-логика, диапазон корректируется</w:t>
            </w:r>
          </w:p>
        </w:tc>
        <w:tc>
          <w:tcPr>
            <w:tcW w:w="1906" w:type="dxa"/>
          </w:tcPr>
          <w:p w14:paraId="1EADDBDE" w14:textId="0DDC3744" w:rsidR="00F810AD" w:rsidRPr="009447CA" w:rsidRDefault="00F810AD" w:rsidP="00F810AD">
            <w:pPr>
              <w:spacing w:line="360" w:lineRule="auto"/>
              <w:rPr>
                <w:sz w:val="24"/>
                <w:szCs w:val="24"/>
              </w:rPr>
            </w:pPr>
            <w:r w:rsidRPr="009447CA">
              <w:rPr>
                <w:sz w:val="24"/>
                <w:szCs w:val="24"/>
              </w:rPr>
              <w:t xml:space="preserve">Проверено </w:t>
            </w:r>
            <w:proofErr w:type="spellStart"/>
            <w:r w:rsidRPr="009447CA">
              <w:rPr>
                <w:sz w:val="24"/>
                <w:szCs w:val="24"/>
              </w:rPr>
              <w:t>JUnit</w:t>
            </w:r>
            <w:proofErr w:type="spellEnd"/>
            <w:r w:rsidRPr="009447CA">
              <w:rPr>
                <w:sz w:val="24"/>
                <w:szCs w:val="24"/>
              </w:rPr>
              <w:t>-тестом</w:t>
            </w:r>
          </w:p>
        </w:tc>
      </w:tr>
      <w:tr w:rsidR="00F810AD" w:rsidRPr="00D82BC3" w14:paraId="59761FD3" w14:textId="77777777" w:rsidTr="00F810AD">
        <w:tc>
          <w:tcPr>
            <w:tcW w:w="562" w:type="dxa"/>
          </w:tcPr>
          <w:p w14:paraId="13F81CDF" w14:textId="567CC7DE" w:rsidR="00F810AD" w:rsidRPr="009447CA" w:rsidRDefault="00F810AD" w:rsidP="00F810AD">
            <w:pPr>
              <w:spacing w:line="360" w:lineRule="auto"/>
              <w:rPr>
                <w:sz w:val="24"/>
                <w:szCs w:val="24"/>
              </w:rPr>
            </w:pPr>
            <w:r w:rsidRPr="009447CA">
              <w:rPr>
                <w:sz w:val="24"/>
                <w:szCs w:val="24"/>
              </w:rPr>
              <w:t>6</w:t>
            </w:r>
          </w:p>
        </w:tc>
        <w:tc>
          <w:tcPr>
            <w:tcW w:w="2552" w:type="dxa"/>
          </w:tcPr>
          <w:p w14:paraId="30784000" w14:textId="535470CA" w:rsidR="00F810AD" w:rsidRPr="009447CA" w:rsidRDefault="00F810AD" w:rsidP="00F810AD">
            <w:pPr>
              <w:spacing w:line="360" w:lineRule="auto"/>
              <w:rPr>
                <w:sz w:val="24"/>
                <w:szCs w:val="24"/>
              </w:rPr>
            </w:pPr>
            <w:r w:rsidRPr="009447CA">
              <w:rPr>
                <w:sz w:val="24"/>
                <w:szCs w:val="24"/>
              </w:rPr>
              <w:t xml:space="preserve">Оценка размера </w:t>
            </w:r>
            <w:proofErr w:type="spellStart"/>
            <w:r w:rsidRPr="009447CA">
              <w:rPr>
                <w:sz w:val="24"/>
                <w:szCs w:val="24"/>
              </w:rPr>
              <w:t>payload</w:t>
            </w:r>
            <w:proofErr w:type="spellEnd"/>
            <w:r w:rsidRPr="009447CA">
              <w:rPr>
                <w:sz w:val="24"/>
                <w:szCs w:val="24"/>
              </w:rPr>
              <w:t xml:space="preserve"> аналитики</w:t>
            </w:r>
          </w:p>
        </w:tc>
        <w:tc>
          <w:tcPr>
            <w:tcW w:w="1756" w:type="dxa"/>
          </w:tcPr>
          <w:p w14:paraId="103C0131" w14:textId="33D71512" w:rsidR="00F810AD" w:rsidRPr="009447CA" w:rsidRDefault="00F810AD" w:rsidP="00F810AD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9447CA">
              <w:rPr>
                <w:sz w:val="24"/>
                <w:szCs w:val="24"/>
              </w:rPr>
              <w:t>Передать</w:t>
            </w:r>
            <w:r w:rsidRPr="009447CA">
              <w:rPr>
                <w:sz w:val="24"/>
                <w:szCs w:val="24"/>
                <w:lang w:val="en-US"/>
              </w:rPr>
              <w:t xml:space="preserve"> String, Collection, Map, Optional, </w:t>
            </w:r>
            <w:proofErr w:type="spellStart"/>
            <w:r w:rsidRPr="009447CA">
              <w:rPr>
                <w:sz w:val="24"/>
                <w:szCs w:val="24"/>
                <w:lang w:val="en-US"/>
              </w:rPr>
              <w:t>ResponseEntity</w:t>
            </w:r>
            <w:proofErr w:type="spellEnd"/>
          </w:p>
        </w:tc>
        <w:tc>
          <w:tcPr>
            <w:tcW w:w="2804" w:type="dxa"/>
          </w:tcPr>
          <w:p w14:paraId="69066953" w14:textId="664606CA" w:rsidR="00F810AD" w:rsidRPr="009447CA" w:rsidRDefault="00F810AD" w:rsidP="00F810AD">
            <w:pPr>
              <w:spacing w:line="360" w:lineRule="auto"/>
              <w:rPr>
                <w:sz w:val="24"/>
                <w:szCs w:val="24"/>
              </w:rPr>
            </w:pPr>
            <w:r w:rsidRPr="009447CA">
              <w:rPr>
                <w:sz w:val="24"/>
                <w:szCs w:val="24"/>
              </w:rPr>
              <w:t>Возвращается корректная оценка объёма данных</w:t>
            </w:r>
          </w:p>
        </w:tc>
        <w:tc>
          <w:tcPr>
            <w:tcW w:w="1906" w:type="dxa"/>
          </w:tcPr>
          <w:p w14:paraId="36037BA8" w14:textId="5D9F28E4" w:rsidR="00F810AD" w:rsidRPr="009447CA" w:rsidRDefault="00F810AD" w:rsidP="00F810AD">
            <w:pPr>
              <w:spacing w:line="360" w:lineRule="auto"/>
              <w:rPr>
                <w:sz w:val="24"/>
                <w:szCs w:val="24"/>
              </w:rPr>
            </w:pPr>
            <w:r w:rsidRPr="009447CA">
              <w:rPr>
                <w:sz w:val="24"/>
                <w:szCs w:val="24"/>
              </w:rPr>
              <w:t xml:space="preserve">Проверено </w:t>
            </w:r>
            <w:proofErr w:type="spellStart"/>
            <w:r w:rsidRPr="009447CA">
              <w:rPr>
                <w:sz w:val="24"/>
                <w:szCs w:val="24"/>
              </w:rPr>
              <w:t>JUnit</w:t>
            </w:r>
            <w:proofErr w:type="spellEnd"/>
            <w:r w:rsidRPr="009447CA">
              <w:rPr>
                <w:sz w:val="24"/>
                <w:szCs w:val="24"/>
              </w:rPr>
              <w:t>-тестом</w:t>
            </w:r>
          </w:p>
        </w:tc>
      </w:tr>
      <w:tr w:rsidR="00F810AD" w:rsidRPr="00D82BC3" w14:paraId="201CAD0E" w14:textId="77777777" w:rsidTr="00F810AD">
        <w:tc>
          <w:tcPr>
            <w:tcW w:w="562" w:type="dxa"/>
          </w:tcPr>
          <w:p w14:paraId="29B84B6D" w14:textId="50850B77" w:rsidR="00F810AD" w:rsidRPr="009447CA" w:rsidRDefault="00F810AD" w:rsidP="00F810AD">
            <w:pPr>
              <w:spacing w:line="360" w:lineRule="auto"/>
              <w:rPr>
                <w:sz w:val="24"/>
                <w:szCs w:val="24"/>
              </w:rPr>
            </w:pPr>
            <w:r w:rsidRPr="009447CA">
              <w:rPr>
                <w:sz w:val="24"/>
                <w:szCs w:val="24"/>
              </w:rPr>
              <w:lastRenderedPageBreak/>
              <w:t>7</w:t>
            </w:r>
          </w:p>
        </w:tc>
        <w:tc>
          <w:tcPr>
            <w:tcW w:w="2552" w:type="dxa"/>
          </w:tcPr>
          <w:p w14:paraId="1E326958" w14:textId="2A143697" w:rsidR="00F810AD" w:rsidRPr="009447CA" w:rsidRDefault="00F810AD" w:rsidP="00F810AD">
            <w:pPr>
              <w:spacing w:line="360" w:lineRule="auto"/>
              <w:rPr>
                <w:sz w:val="24"/>
                <w:szCs w:val="24"/>
              </w:rPr>
            </w:pPr>
            <w:r w:rsidRPr="009447CA">
              <w:rPr>
                <w:sz w:val="24"/>
                <w:szCs w:val="24"/>
              </w:rPr>
              <w:t xml:space="preserve">Оценка количества элементов в </w:t>
            </w:r>
            <w:proofErr w:type="spellStart"/>
            <w:r w:rsidRPr="009447CA">
              <w:rPr>
                <w:sz w:val="24"/>
                <w:szCs w:val="24"/>
              </w:rPr>
              <w:t>payload</w:t>
            </w:r>
            <w:proofErr w:type="spellEnd"/>
          </w:p>
        </w:tc>
        <w:tc>
          <w:tcPr>
            <w:tcW w:w="1756" w:type="dxa"/>
          </w:tcPr>
          <w:p w14:paraId="0F001928" w14:textId="7AC677A0" w:rsidR="00F810AD" w:rsidRPr="009447CA" w:rsidRDefault="00F810AD" w:rsidP="00F810AD">
            <w:pPr>
              <w:spacing w:line="360" w:lineRule="auto"/>
              <w:rPr>
                <w:sz w:val="24"/>
                <w:szCs w:val="24"/>
              </w:rPr>
            </w:pPr>
            <w:r w:rsidRPr="009447CA">
              <w:rPr>
                <w:sz w:val="24"/>
                <w:szCs w:val="24"/>
              </w:rPr>
              <w:t xml:space="preserve">Передать массивы, коллекции, </w:t>
            </w:r>
            <w:proofErr w:type="spellStart"/>
            <w:r w:rsidRPr="009447CA">
              <w:rPr>
                <w:sz w:val="24"/>
                <w:szCs w:val="24"/>
              </w:rPr>
              <w:t>Map</w:t>
            </w:r>
            <w:proofErr w:type="spellEnd"/>
            <w:r w:rsidRPr="009447CA">
              <w:rPr>
                <w:sz w:val="24"/>
                <w:szCs w:val="24"/>
              </w:rPr>
              <w:t>, одиночный объект</w:t>
            </w:r>
          </w:p>
        </w:tc>
        <w:tc>
          <w:tcPr>
            <w:tcW w:w="2804" w:type="dxa"/>
          </w:tcPr>
          <w:p w14:paraId="11D1D240" w14:textId="29AEA520" w:rsidR="00F810AD" w:rsidRPr="009447CA" w:rsidRDefault="00F810AD" w:rsidP="00F810AD">
            <w:pPr>
              <w:spacing w:line="360" w:lineRule="auto"/>
              <w:rPr>
                <w:sz w:val="24"/>
                <w:szCs w:val="24"/>
              </w:rPr>
            </w:pPr>
            <w:r w:rsidRPr="009447CA">
              <w:rPr>
                <w:sz w:val="24"/>
                <w:szCs w:val="24"/>
              </w:rPr>
              <w:t>Корректно вычисляется количество элементов</w:t>
            </w:r>
          </w:p>
        </w:tc>
        <w:tc>
          <w:tcPr>
            <w:tcW w:w="1906" w:type="dxa"/>
          </w:tcPr>
          <w:p w14:paraId="397B9600" w14:textId="526C569F" w:rsidR="00F810AD" w:rsidRPr="009447CA" w:rsidRDefault="00F810AD" w:rsidP="00F810AD">
            <w:pPr>
              <w:spacing w:line="360" w:lineRule="auto"/>
              <w:rPr>
                <w:sz w:val="24"/>
                <w:szCs w:val="24"/>
              </w:rPr>
            </w:pPr>
            <w:r w:rsidRPr="009447CA">
              <w:rPr>
                <w:sz w:val="24"/>
                <w:szCs w:val="24"/>
              </w:rPr>
              <w:t xml:space="preserve">Проверено </w:t>
            </w:r>
            <w:proofErr w:type="spellStart"/>
            <w:r w:rsidRPr="009447CA">
              <w:rPr>
                <w:sz w:val="24"/>
                <w:szCs w:val="24"/>
              </w:rPr>
              <w:t>JUnit</w:t>
            </w:r>
            <w:proofErr w:type="spellEnd"/>
            <w:r w:rsidRPr="009447CA">
              <w:rPr>
                <w:sz w:val="24"/>
                <w:szCs w:val="24"/>
              </w:rPr>
              <w:t>-тестом</w:t>
            </w:r>
          </w:p>
        </w:tc>
      </w:tr>
    </w:tbl>
    <w:p w14:paraId="3F617806" w14:textId="77777777" w:rsidR="00C51059" w:rsidRDefault="00C51059" w:rsidP="008F1BB4">
      <w:pPr>
        <w:spacing w:after="0" w:line="360" w:lineRule="auto"/>
        <w:ind w:firstLine="709"/>
      </w:pPr>
    </w:p>
    <w:p w14:paraId="39A6421B" w14:textId="57A711C4" w:rsidR="00D82BC3" w:rsidRPr="00D82BC3" w:rsidRDefault="008F1BB4" w:rsidP="008F1BB4">
      <w:pPr>
        <w:spacing w:after="0" w:line="360" w:lineRule="auto"/>
        <w:ind w:firstLine="709"/>
      </w:pPr>
      <w:r>
        <w:t xml:space="preserve">Функциональные тесты подтвердили корректность базовых сценариев аналитического модуля: классификации ошибок, обработки временных интервалов и расчета аналитических метрик. Результаты функциональной проверки представлены на рисунке 3 (запуск набора </w:t>
      </w:r>
      <w:proofErr w:type="spellStart"/>
      <w:r>
        <w:t>AnalyticsOnlyTests</w:t>
      </w:r>
      <w:proofErr w:type="spellEnd"/>
      <w:r>
        <w:t xml:space="preserve"> в </w:t>
      </w:r>
      <w:proofErr w:type="spellStart"/>
      <w:r>
        <w:t>JUnit</w:t>
      </w:r>
      <w:proofErr w:type="spellEnd"/>
      <w:r>
        <w:t>).</w:t>
      </w:r>
    </w:p>
    <w:p w14:paraId="4D31CE86" w14:textId="4D77D5F5" w:rsidR="007C7F64" w:rsidRDefault="00D82BC3" w:rsidP="00D82BC3">
      <w:pPr>
        <w:spacing w:after="0" w:line="360" w:lineRule="auto"/>
        <w:ind w:firstLine="709"/>
      </w:pPr>
      <w:r w:rsidRPr="00D82BC3">
        <w:t xml:space="preserve">Результаты функциональной проверки представлены на рисунке 3. </w:t>
      </w:r>
    </w:p>
    <w:p w14:paraId="0699366E" w14:textId="10742130" w:rsidR="00216E8A" w:rsidRDefault="00233501" w:rsidP="009447CA">
      <w:pPr>
        <w:keepNext/>
        <w:spacing w:after="0" w:line="360" w:lineRule="auto"/>
        <w:jc w:val="center"/>
      </w:pPr>
      <w:r w:rsidRPr="00233501">
        <w:rPr>
          <w:noProof/>
        </w:rPr>
        <w:drawing>
          <wp:inline distT="0" distB="0" distL="0" distR="0" wp14:anchorId="5229EFB3" wp14:editId="4F9CF08D">
            <wp:extent cx="4171382" cy="3194539"/>
            <wp:effectExtent l="0" t="0" r="635" b="6350"/>
            <wp:docPr id="1927070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70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2837" cy="319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E14C" w14:textId="4F775517" w:rsidR="00D82BC3" w:rsidRPr="00216E8A" w:rsidRDefault="00216E8A" w:rsidP="00216E8A">
      <w:pPr>
        <w:pStyle w:val="a6"/>
        <w:spacing w:line="360" w:lineRule="auto"/>
        <w:jc w:val="center"/>
        <w:rPr>
          <w:b w:val="0"/>
          <w:bCs w:val="0"/>
          <w:spacing w:val="-4"/>
          <w:sz w:val="28"/>
          <w:szCs w:val="28"/>
        </w:rPr>
      </w:pPr>
      <w:r w:rsidRPr="00216E8A">
        <w:rPr>
          <w:b w:val="0"/>
          <w:bCs w:val="0"/>
          <w:spacing w:val="-4"/>
          <w:sz w:val="28"/>
          <w:szCs w:val="28"/>
        </w:rPr>
        <w:t xml:space="preserve">Рисунок </w:t>
      </w:r>
      <w:r w:rsidRPr="00216E8A">
        <w:rPr>
          <w:b w:val="0"/>
          <w:bCs w:val="0"/>
          <w:spacing w:val="-4"/>
          <w:sz w:val="28"/>
          <w:szCs w:val="28"/>
        </w:rPr>
        <w:fldChar w:fldCharType="begin"/>
      </w:r>
      <w:r w:rsidRPr="00216E8A">
        <w:rPr>
          <w:b w:val="0"/>
          <w:bCs w:val="0"/>
          <w:spacing w:val="-4"/>
          <w:sz w:val="28"/>
          <w:szCs w:val="28"/>
        </w:rPr>
        <w:instrText xml:space="preserve"> SEQ Рисунок \* ARABIC </w:instrText>
      </w:r>
      <w:r w:rsidRPr="00216E8A">
        <w:rPr>
          <w:b w:val="0"/>
          <w:bCs w:val="0"/>
          <w:spacing w:val="-4"/>
          <w:sz w:val="28"/>
          <w:szCs w:val="28"/>
        </w:rPr>
        <w:fldChar w:fldCharType="separate"/>
      </w:r>
      <w:r w:rsidR="009A795E">
        <w:rPr>
          <w:b w:val="0"/>
          <w:bCs w:val="0"/>
          <w:noProof/>
          <w:spacing w:val="-4"/>
          <w:sz w:val="28"/>
          <w:szCs w:val="28"/>
        </w:rPr>
        <w:t>3</w:t>
      </w:r>
      <w:r w:rsidRPr="00216E8A">
        <w:rPr>
          <w:b w:val="0"/>
          <w:bCs w:val="0"/>
          <w:spacing w:val="-4"/>
          <w:sz w:val="28"/>
          <w:szCs w:val="28"/>
        </w:rPr>
        <w:fldChar w:fldCharType="end"/>
      </w:r>
      <w:r w:rsidRPr="00216E8A">
        <w:rPr>
          <w:b w:val="0"/>
          <w:bCs w:val="0"/>
          <w:spacing w:val="-4"/>
          <w:sz w:val="28"/>
          <w:szCs w:val="28"/>
        </w:rPr>
        <w:t>. Результаты функционального тестирования.</w:t>
      </w:r>
    </w:p>
    <w:p w14:paraId="0759BCE8" w14:textId="2E067B5A" w:rsidR="007C7F64" w:rsidRPr="002723E3" w:rsidRDefault="007C7F64" w:rsidP="00216E8A">
      <w:pPr>
        <w:pStyle w:val="2"/>
        <w:spacing w:after="240" w:line="360" w:lineRule="auto"/>
        <w:ind w:firstLine="709"/>
      </w:pPr>
      <w:bookmarkStart w:id="9" w:name="_Toc230006263"/>
      <w:r w:rsidRPr="007C7F64">
        <w:t>Интеграционное тестирование</w:t>
      </w:r>
      <w:bookmarkEnd w:id="9"/>
    </w:p>
    <w:p w14:paraId="710DBE0E" w14:textId="3B505B8E" w:rsidR="00284AF7" w:rsidRDefault="00284AF7" w:rsidP="00284AF7">
      <w:pPr>
        <w:spacing w:after="0" w:line="360" w:lineRule="auto"/>
        <w:ind w:firstLine="709"/>
      </w:pPr>
      <w:r>
        <w:t xml:space="preserve">Целью интеграционного тестирования являлась проверка совместной работы компонентов аналитического контура GQW. Объектом проверки выступало взаимодействие HTTP-слоя (контроллеров аналитики), слоя безопасности (аутентификация и разграничение доступа), сервиса </w:t>
      </w:r>
      <w:proofErr w:type="spellStart"/>
      <w:r>
        <w:t>ingest</w:t>
      </w:r>
      <w:proofErr w:type="spellEnd"/>
      <w:r>
        <w:t xml:space="preserve"> фронтенд-метрик, а также </w:t>
      </w:r>
      <w:proofErr w:type="spellStart"/>
      <w:r>
        <w:t>persistence</w:t>
      </w:r>
      <w:proofErr w:type="spellEnd"/>
      <w:r>
        <w:t xml:space="preserve">-слоя (JPA/H2 в тестовом контуре). В отличие от модульных тестов, в данном случае проверялся не отдельный метод, а связанный контур выполнения сквозных аналитических сценариев. Метод проверки относится к </w:t>
      </w:r>
      <w:proofErr w:type="spellStart"/>
      <w:r>
        <w:t>автоматизированномутестированию</w:t>
      </w:r>
      <w:proofErr w:type="spellEnd"/>
      <w:r>
        <w:t xml:space="preserve"> системы как «серого ящика»: сценарии </w:t>
      </w:r>
      <w:r>
        <w:lastRenderedPageBreak/>
        <w:t xml:space="preserve">выполняются автоматически через </w:t>
      </w:r>
      <w:proofErr w:type="spellStart"/>
      <w:r>
        <w:t>JUnit</w:t>
      </w:r>
      <w:proofErr w:type="spellEnd"/>
      <w:r>
        <w:t>, при этом анализируются HTTP-статусы, JSON-ответы и факт записи событий в хранилище.</w:t>
      </w:r>
    </w:p>
    <w:p w14:paraId="5893A90B" w14:textId="14D51D3F" w:rsidR="00284AF7" w:rsidRDefault="00284AF7" w:rsidP="00284AF7">
      <w:pPr>
        <w:spacing w:after="0" w:line="360" w:lineRule="auto"/>
        <w:ind w:firstLine="709"/>
      </w:pPr>
      <w:r>
        <w:t xml:space="preserve">  </w:t>
      </w:r>
      <w:r w:rsidRPr="00284AF7">
        <w:t>Для проверки использовался интеграционный набор:</w:t>
      </w:r>
    </w:p>
    <w:p w14:paraId="4D57C5E9" w14:textId="4ECFB860" w:rsidR="00284AF7" w:rsidRPr="00284AF7" w:rsidRDefault="00284AF7" w:rsidP="00284AF7">
      <w:pPr>
        <w:spacing w:after="0" w:line="360" w:lineRule="auto"/>
        <w:ind w:firstLine="709"/>
        <w:rPr>
          <w:rFonts w:ascii="Cascadia Mono ExtraLight" w:hAnsi="Cascadia Mono ExtraLight"/>
          <w:sz w:val="24"/>
          <w:szCs w:val="20"/>
        </w:rPr>
      </w:pPr>
      <w:r>
        <w:t xml:space="preserve">  </w:t>
      </w:r>
      <w:proofErr w:type="spellStart"/>
      <w:r w:rsidRPr="00284AF7">
        <w:rPr>
          <w:rFonts w:ascii="Cascadia Mono ExtraLight" w:hAnsi="Cascadia Mono ExtraLight"/>
          <w:sz w:val="24"/>
          <w:szCs w:val="20"/>
          <w:lang w:val="en-US"/>
        </w:rPr>
        <w:t>src</w:t>
      </w:r>
      <w:proofErr w:type="spellEnd"/>
      <w:r w:rsidRPr="00C75AC4">
        <w:rPr>
          <w:rFonts w:ascii="Cascadia Mono ExtraLight" w:hAnsi="Cascadia Mono ExtraLight"/>
          <w:sz w:val="24"/>
          <w:szCs w:val="20"/>
        </w:rPr>
        <w:t>/</w:t>
      </w:r>
      <w:r w:rsidRPr="00284AF7">
        <w:rPr>
          <w:rFonts w:ascii="Cascadia Mono ExtraLight" w:hAnsi="Cascadia Mono ExtraLight"/>
          <w:sz w:val="24"/>
          <w:szCs w:val="20"/>
          <w:lang w:val="en-US"/>
        </w:rPr>
        <w:t>test</w:t>
      </w:r>
      <w:r w:rsidRPr="00C75AC4">
        <w:rPr>
          <w:rFonts w:ascii="Cascadia Mono ExtraLight" w:hAnsi="Cascadia Mono ExtraLight"/>
          <w:sz w:val="24"/>
          <w:szCs w:val="20"/>
        </w:rPr>
        <w:t>/</w:t>
      </w:r>
      <w:r w:rsidRPr="00284AF7">
        <w:rPr>
          <w:rFonts w:ascii="Cascadia Mono ExtraLight" w:hAnsi="Cascadia Mono ExtraLight"/>
          <w:sz w:val="24"/>
          <w:szCs w:val="20"/>
          <w:lang w:val="en-US"/>
        </w:rPr>
        <w:t>java</w:t>
      </w:r>
      <w:r w:rsidRPr="00C75AC4">
        <w:rPr>
          <w:rFonts w:ascii="Cascadia Mono ExtraLight" w:hAnsi="Cascadia Mono ExtraLight"/>
          <w:sz w:val="24"/>
          <w:szCs w:val="20"/>
        </w:rPr>
        <w:t>/</w:t>
      </w:r>
      <w:r w:rsidRPr="00284AF7">
        <w:rPr>
          <w:rFonts w:ascii="Cascadia Mono ExtraLight" w:hAnsi="Cascadia Mono ExtraLight"/>
          <w:sz w:val="24"/>
          <w:szCs w:val="20"/>
          <w:lang w:val="en-US"/>
        </w:rPr>
        <w:t>com</w:t>
      </w:r>
      <w:r w:rsidRPr="00C75AC4">
        <w:rPr>
          <w:rFonts w:ascii="Cascadia Mono ExtraLight" w:hAnsi="Cascadia Mono ExtraLight"/>
          <w:sz w:val="24"/>
          <w:szCs w:val="20"/>
        </w:rPr>
        <w:t>/</w:t>
      </w:r>
      <w:r w:rsidRPr="00284AF7">
        <w:rPr>
          <w:rFonts w:ascii="Cascadia Mono ExtraLight" w:hAnsi="Cascadia Mono ExtraLight"/>
          <w:sz w:val="24"/>
          <w:szCs w:val="20"/>
          <w:lang w:val="en-US"/>
        </w:rPr>
        <w:t>example</w:t>
      </w:r>
      <w:r w:rsidRPr="00C75AC4">
        <w:rPr>
          <w:rFonts w:ascii="Cascadia Mono ExtraLight" w:hAnsi="Cascadia Mono ExtraLight"/>
          <w:sz w:val="24"/>
          <w:szCs w:val="20"/>
        </w:rPr>
        <w:t>/</w:t>
      </w:r>
      <w:proofErr w:type="spellStart"/>
      <w:r w:rsidRPr="00284AF7">
        <w:rPr>
          <w:rFonts w:ascii="Cascadia Mono ExtraLight" w:hAnsi="Cascadia Mono ExtraLight"/>
          <w:sz w:val="24"/>
          <w:szCs w:val="20"/>
          <w:lang w:val="en-US"/>
        </w:rPr>
        <w:t>gqw</w:t>
      </w:r>
      <w:proofErr w:type="spellEnd"/>
      <w:r w:rsidRPr="00C75AC4">
        <w:rPr>
          <w:rFonts w:ascii="Cascadia Mono ExtraLight" w:hAnsi="Cascadia Mono ExtraLight"/>
          <w:sz w:val="24"/>
          <w:szCs w:val="20"/>
        </w:rPr>
        <w:t>/</w:t>
      </w:r>
      <w:proofErr w:type="spellStart"/>
      <w:r w:rsidRPr="00284AF7">
        <w:rPr>
          <w:rFonts w:ascii="Cascadia Mono ExtraLight" w:hAnsi="Cascadia Mono ExtraLight"/>
          <w:sz w:val="24"/>
          <w:szCs w:val="20"/>
          <w:lang w:val="en-US"/>
        </w:rPr>
        <w:t>AnalyticsIntegrationTest</w:t>
      </w:r>
      <w:proofErr w:type="spellEnd"/>
      <w:r w:rsidRPr="00C75AC4">
        <w:rPr>
          <w:rFonts w:ascii="Cascadia Mono ExtraLight" w:hAnsi="Cascadia Mono ExtraLight"/>
          <w:sz w:val="24"/>
          <w:szCs w:val="20"/>
        </w:rPr>
        <w:t>.</w:t>
      </w:r>
      <w:r w:rsidRPr="00284AF7">
        <w:rPr>
          <w:rFonts w:ascii="Cascadia Mono ExtraLight" w:hAnsi="Cascadia Mono ExtraLight"/>
          <w:sz w:val="24"/>
          <w:szCs w:val="20"/>
          <w:lang w:val="en-US"/>
        </w:rPr>
        <w:t>java</w:t>
      </w:r>
    </w:p>
    <w:p w14:paraId="148A5603" w14:textId="11E12773" w:rsidR="00284AF7" w:rsidRDefault="00284AF7" w:rsidP="00284AF7">
      <w:pPr>
        <w:spacing w:after="0" w:line="360" w:lineRule="auto"/>
        <w:ind w:firstLine="709"/>
      </w:pPr>
      <w:r>
        <w:t xml:space="preserve">  Запуск выполнялся из </w:t>
      </w:r>
      <w:proofErr w:type="spellStart"/>
      <w:r>
        <w:t>JUnit</w:t>
      </w:r>
      <w:proofErr w:type="spellEnd"/>
      <w:r>
        <w:t xml:space="preserve"> в </w:t>
      </w:r>
      <w:proofErr w:type="spellStart"/>
      <w:r>
        <w:t>IntelliJ</w:t>
      </w:r>
      <w:proofErr w:type="spellEnd"/>
      <w:r>
        <w:t xml:space="preserve"> IDEA (класс </w:t>
      </w:r>
      <w:proofErr w:type="spellStart"/>
      <w:r>
        <w:t>AnalyticsIntegrationTest</w:t>
      </w:r>
      <w:proofErr w:type="spellEnd"/>
      <w:r>
        <w:t xml:space="preserve">) либо через единый </w:t>
      </w:r>
      <w:proofErr w:type="spellStart"/>
      <w:r>
        <w:t>analytics-suite</w:t>
      </w:r>
      <w:proofErr w:type="spellEnd"/>
      <w:r>
        <w:t xml:space="preserve"> (</w:t>
      </w:r>
      <w:proofErr w:type="spellStart"/>
      <w:r>
        <w:t>AnalyticsOnlyTests</w:t>
      </w:r>
      <w:proofErr w:type="spellEnd"/>
      <w:r>
        <w:t>).</w:t>
      </w:r>
    </w:p>
    <w:p w14:paraId="3D512062" w14:textId="2F0E5886" w:rsidR="00284AF7" w:rsidRPr="00284AF7" w:rsidRDefault="00284AF7" w:rsidP="00284AF7">
      <w:pPr>
        <w:spacing w:after="0" w:line="360" w:lineRule="auto"/>
        <w:ind w:firstLine="709"/>
      </w:pPr>
      <w:r>
        <w:t xml:space="preserve">  Результаты интеграционного </w:t>
      </w:r>
      <w:proofErr w:type="spellStart"/>
      <w:r>
        <w:t>наброра</w:t>
      </w:r>
      <w:proofErr w:type="spellEnd"/>
      <w:r>
        <w:t xml:space="preserve"> представлены в таблице 11.</w:t>
      </w:r>
      <w:r w:rsidR="007C7F64" w:rsidRPr="007C7F64">
        <w:t>и:</w:t>
      </w:r>
    </w:p>
    <w:p w14:paraId="35DC04F5" w14:textId="625C02FA" w:rsidR="007C7F64" w:rsidRPr="00EB1239" w:rsidRDefault="007C7F64" w:rsidP="00216E8A">
      <w:pPr>
        <w:spacing w:after="0" w:line="360" w:lineRule="auto"/>
        <w:ind w:firstLine="709"/>
        <w:jc w:val="center"/>
      </w:pPr>
      <w:r w:rsidRPr="007C7F64">
        <w:t xml:space="preserve">Таблица 11. Результаты </w:t>
      </w:r>
      <w:proofErr w:type="spellStart"/>
      <w:r w:rsidRPr="007C7F64">
        <w:t>Docker</w:t>
      </w:r>
      <w:proofErr w:type="spellEnd"/>
      <w:r w:rsidRPr="007C7F64">
        <w:t xml:space="preserve"> </w:t>
      </w:r>
      <w:proofErr w:type="spellStart"/>
      <w:r w:rsidRPr="007C7F64">
        <w:t>smoke</w:t>
      </w:r>
      <w:proofErr w:type="spellEnd"/>
      <w:r w:rsidRPr="007C7F64">
        <w:t>/</w:t>
      </w:r>
      <w:proofErr w:type="spellStart"/>
      <w:r w:rsidRPr="007C7F64">
        <w:t>full</w:t>
      </w:r>
      <w:proofErr w:type="spellEnd"/>
      <w:r w:rsidRPr="007C7F64">
        <w:t xml:space="preserve"> тестов.</w:t>
      </w:r>
    </w:p>
    <w:tbl>
      <w:tblPr>
        <w:tblStyle w:val="ab"/>
        <w:tblW w:w="9493" w:type="dxa"/>
        <w:tblLook w:val="04A0" w:firstRow="1" w:lastRow="0" w:firstColumn="1" w:lastColumn="0" w:noHBand="0" w:noVBand="1"/>
      </w:tblPr>
      <w:tblGrid>
        <w:gridCol w:w="2972"/>
        <w:gridCol w:w="4394"/>
        <w:gridCol w:w="2127"/>
      </w:tblGrid>
      <w:tr w:rsidR="00216E8A" w:rsidRPr="00216E8A" w14:paraId="250554D2" w14:textId="77777777" w:rsidTr="006501EA">
        <w:tc>
          <w:tcPr>
            <w:tcW w:w="2972" w:type="dxa"/>
          </w:tcPr>
          <w:p w14:paraId="7D2D25C0" w14:textId="62FCC5B3" w:rsidR="00216E8A" w:rsidRPr="005E0DD5" w:rsidRDefault="00216E8A" w:rsidP="0079030D">
            <w:pPr>
              <w:spacing w:line="360" w:lineRule="auto"/>
              <w:rPr>
                <w:sz w:val="24"/>
                <w:szCs w:val="24"/>
              </w:rPr>
            </w:pPr>
            <w:r w:rsidRPr="005E0DD5">
              <w:rPr>
                <w:sz w:val="24"/>
                <w:szCs w:val="24"/>
              </w:rPr>
              <w:t xml:space="preserve">Сценарий </w:t>
            </w:r>
          </w:p>
        </w:tc>
        <w:tc>
          <w:tcPr>
            <w:tcW w:w="4394" w:type="dxa"/>
          </w:tcPr>
          <w:p w14:paraId="480E43C4" w14:textId="747ACDEF" w:rsidR="00216E8A" w:rsidRPr="005E0DD5" w:rsidRDefault="00216E8A" w:rsidP="0079030D">
            <w:pPr>
              <w:spacing w:line="360" w:lineRule="auto"/>
              <w:rPr>
                <w:sz w:val="24"/>
                <w:szCs w:val="24"/>
              </w:rPr>
            </w:pPr>
            <w:r w:rsidRPr="005E0DD5">
              <w:rPr>
                <w:sz w:val="24"/>
                <w:szCs w:val="24"/>
              </w:rPr>
              <w:t xml:space="preserve">Проверки </w:t>
            </w:r>
          </w:p>
        </w:tc>
        <w:tc>
          <w:tcPr>
            <w:tcW w:w="2127" w:type="dxa"/>
          </w:tcPr>
          <w:p w14:paraId="664A8A58" w14:textId="6327C9EB" w:rsidR="00216E8A" w:rsidRPr="005E0DD5" w:rsidRDefault="00216E8A" w:rsidP="0079030D">
            <w:pPr>
              <w:spacing w:line="360" w:lineRule="auto"/>
              <w:rPr>
                <w:sz w:val="24"/>
                <w:szCs w:val="24"/>
              </w:rPr>
            </w:pPr>
            <w:r w:rsidRPr="005E0DD5">
              <w:rPr>
                <w:sz w:val="24"/>
                <w:szCs w:val="24"/>
              </w:rPr>
              <w:t xml:space="preserve">Результат </w:t>
            </w:r>
          </w:p>
        </w:tc>
      </w:tr>
      <w:tr w:rsidR="006501EA" w:rsidRPr="00216E8A" w14:paraId="3CB16B07" w14:textId="77777777" w:rsidTr="006501EA">
        <w:tc>
          <w:tcPr>
            <w:tcW w:w="2972" w:type="dxa"/>
          </w:tcPr>
          <w:p w14:paraId="583C63E1" w14:textId="4C6C7F6E" w:rsidR="006501EA" w:rsidRPr="005E0DD5" w:rsidRDefault="006501EA" w:rsidP="006501EA">
            <w:pPr>
              <w:spacing w:line="360" w:lineRule="auto"/>
              <w:rPr>
                <w:sz w:val="24"/>
                <w:szCs w:val="24"/>
              </w:rPr>
            </w:pPr>
            <w:r w:rsidRPr="005E0DD5">
              <w:rPr>
                <w:sz w:val="24"/>
                <w:szCs w:val="24"/>
              </w:rPr>
              <w:t>Доступ к Analytics API без аутентификации</w:t>
            </w:r>
          </w:p>
        </w:tc>
        <w:tc>
          <w:tcPr>
            <w:tcW w:w="4394" w:type="dxa"/>
          </w:tcPr>
          <w:p w14:paraId="1FD0A1E8" w14:textId="2BD43D1A" w:rsidR="006501EA" w:rsidRPr="005E0DD5" w:rsidRDefault="006501EA" w:rsidP="006501EA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5E0DD5">
              <w:rPr>
                <w:sz w:val="24"/>
                <w:szCs w:val="24"/>
              </w:rPr>
              <w:t>GET /</w:t>
            </w:r>
            <w:proofErr w:type="spellStart"/>
            <w:r w:rsidRPr="005E0DD5">
              <w:rPr>
                <w:sz w:val="24"/>
                <w:szCs w:val="24"/>
              </w:rPr>
              <w:t>analytics</w:t>
            </w:r>
            <w:proofErr w:type="spellEnd"/>
            <w:r w:rsidRPr="005E0DD5">
              <w:rPr>
                <w:sz w:val="24"/>
                <w:szCs w:val="24"/>
              </w:rPr>
              <w:t>/</w:t>
            </w:r>
            <w:proofErr w:type="spellStart"/>
            <w:r w:rsidRPr="005E0DD5">
              <w:rPr>
                <w:sz w:val="24"/>
                <w:szCs w:val="24"/>
              </w:rPr>
              <w:t>api</w:t>
            </w:r>
            <w:proofErr w:type="spellEnd"/>
            <w:r w:rsidRPr="005E0DD5">
              <w:rPr>
                <w:sz w:val="24"/>
                <w:szCs w:val="24"/>
              </w:rPr>
              <w:t>/</w:t>
            </w:r>
            <w:proofErr w:type="spellStart"/>
            <w:r w:rsidRPr="005E0DD5">
              <w:rPr>
                <w:sz w:val="24"/>
                <w:szCs w:val="24"/>
              </w:rPr>
              <w:t>dictionaries</w:t>
            </w:r>
            <w:proofErr w:type="spellEnd"/>
          </w:p>
        </w:tc>
        <w:tc>
          <w:tcPr>
            <w:tcW w:w="2127" w:type="dxa"/>
          </w:tcPr>
          <w:p w14:paraId="21DFFBBA" w14:textId="090ED763" w:rsidR="006501EA" w:rsidRPr="005E0DD5" w:rsidRDefault="006501EA" w:rsidP="006501EA">
            <w:pPr>
              <w:spacing w:line="360" w:lineRule="auto"/>
              <w:rPr>
                <w:sz w:val="24"/>
                <w:szCs w:val="24"/>
              </w:rPr>
            </w:pPr>
            <w:r w:rsidRPr="005E0DD5">
              <w:rPr>
                <w:sz w:val="24"/>
                <w:szCs w:val="24"/>
              </w:rPr>
              <w:t>Редирект на /</w:t>
            </w:r>
            <w:proofErr w:type="spellStart"/>
            <w:r w:rsidRPr="005E0DD5">
              <w:rPr>
                <w:sz w:val="24"/>
                <w:szCs w:val="24"/>
              </w:rPr>
              <w:t>login</w:t>
            </w:r>
            <w:proofErr w:type="spellEnd"/>
            <w:r w:rsidRPr="005E0DD5">
              <w:rPr>
                <w:sz w:val="24"/>
                <w:szCs w:val="24"/>
              </w:rPr>
              <w:t>, успешно</w:t>
            </w:r>
          </w:p>
        </w:tc>
      </w:tr>
      <w:tr w:rsidR="006501EA" w:rsidRPr="00216E8A" w14:paraId="2251E559" w14:textId="77777777" w:rsidTr="006501EA">
        <w:tc>
          <w:tcPr>
            <w:tcW w:w="2972" w:type="dxa"/>
          </w:tcPr>
          <w:p w14:paraId="4B37123B" w14:textId="1969A258" w:rsidR="006501EA" w:rsidRPr="005E0DD5" w:rsidRDefault="006501EA" w:rsidP="006501EA">
            <w:pPr>
              <w:spacing w:line="360" w:lineRule="auto"/>
              <w:rPr>
                <w:sz w:val="24"/>
                <w:szCs w:val="24"/>
              </w:rPr>
            </w:pPr>
            <w:r w:rsidRPr="005E0DD5">
              <w:rPr>
                <w:sz w:val="24"/>
                <w:szCs w:val="24"/>
              </w:rPr>
              <w:t>Доступ к Analytics API с ролью USER</w:t>
            </w:r>
          </w:p>
        </w:tc>
        <w:tc>
          <w:tcPr>
            <w:tcW w:w="4394" w:type="dxa"/>
          </w:tcPr>
          <w:p w14:paraId="1AC350DB" w14:textId="0485D859" w:rsidR="006501EA" w:rsidRPr="005E0DD5" w:rsidRDefault="006501EA" w:rsidP="006501EA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5E0DD5">
              <w:rPr>
                <w:sz w:val="24"/>
                <w:szCs w:val="24"/>
              </w:rPr>
              <w:t>Аутентификация</w:t>
            </w:r>
            <w:r w:rsidRPr="005E0DD5">
              <w:rPr>
                <w:sz w:val="24"/>
                <w:szCs w:val="24"/>
                <w:lang w:val="en-US"/>
              </w:rPr>
              <w:t xml:space="preserve"> USER + GET /analytics/</w:t>
            </w:r>
            <w:proofErr w:type="spellStart"/>
            <w:r w:rsidRPr="005E0DD5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5E0DD5">
              <w:rPr>
                <w:sz w:val="24"/>
                <w:szCs w:val="24"/>
                <w:lang w:val="en-US"/>
              </w:rPr>
              <w:t>/dictionaries</w:t>
            </w:r>
          </w:p>
        </w:tc>
        <w:tc>
          <w:tcPr>
            <w:tcW w:w="2127" w:type="dxa"/>
          </w:tcPr>
          <w:p w14:paraId="520198DB" w14:textId="1DC981A9" w:rsidR="006501EA" w:rsidRPr="005E0DD5" w:rsidRDefault="006501EA" w:rsidP="006501EA">
            <w:pPr>
              <w:spacing w:line="360" w:lineRule="auto"/>
              <w:rPr>
                <w:sz w:val="24"/>
                <w:szCs w:val="24"/>
              </w:rPr>
            </w:pPr>
            <w:r w:rsidRPr="005E0DD5">
              <w:rPr>
                <w:sz w:val="24"/>
                <w:szCs w:val="24"/>
              </w:rPr>
              <w:t xml:space="preserve">403 </w:t>
            </w:r>
            <w:proofErr w:type="spellStart"/>
            <w:r w:rsidRPr="005E0DD5">
              <w:rPr>
                <w:sz w:val="24"/>
                <w:szCs w:val="24"/>
              </w:rPr>
              <w:t>Forbidden</w:t>
            </w:r>
            <w:proofErr w:type="spellEnd"/>
            <w:r w:rsidRPr="005E0DD5">
              <w:rPr>
                <w:sz w:val="24"/>
                <w:szCs w:val="24"/>
              </w:rPr>
              <w:t>, успешно</w:t>
            </w:r>
          </w:p>
        </w:tc>
      </w:tr>
      <w:tr w:rsidR="006501EA" w:rsidRPr="00216E8A" w14:paraId="7A875450" w14:textId="77777777" w:rsidTr="006501EA">
        <w:tc>
          <w:tcPr>
            <w:tcW w:w="2972" w:type="dxa"/>
          </w:tcPr>
          <w:p w14:paraId="29D06302" w14:textId="567FF421" w:rsidR="006501EA" w:rsidRPr="005E0DD5" w:rsidRDefault="006501EA" w:rsidP="006501EA">
            <w:pPr>
              <w:spacing w:line="360" w:lineRule="auto"/>
              <w:rPr>
                <w:sz w:val="24"/>
                <w:szCs w:val="24"/>
              </w:rPr>
            </w:pPr>
            <w:r w:rsidRPr="005E0DD5">
              <w:rPr>
                <w:sz w:val="24"/>
                <w:szCs w:val="24"/>
              </w:rPr>
              <w:t>Доступ к Analytics API с ролью ADMIN</w:t>
            </w:r>
          </w:p>
        </w:tc>
        <w:tc>
          <w:tcPr>
            <w:tcW w:w="4394" w:type="dxa"/>
          </w:tcPr>
          <w:p w14:paraId="3A72FE52" w14:textId="05C577A0" w:rsidR="006501EA" w:rsidRPr="005E0DD5" w:rsidRDefault="006501EA" w:rsidP="006501EA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5E0DD5">
              <w:rPr>
                <w:sz w:val="24"/>
                <w:szCs w:val="24"/>
              </w:rPr>
              <w:t>Аутентификация</w:t>
            </w:r>
            <w:r w:rsidRPr="005E0DD5">
              <w:rPr>
                <w:sz w:val="24"/>
                <w:szCs w:val="24"/>
                <w:lang w:val="en-US"/>
              </w:rPr>
              <w:t xml:space="preserve"> ADMIN + GET /analytics/</w:t>
            </w:r>
            <w:proofErr w:type="spellStart"/>
            <w:r w:rsidRPr="005E0DD5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5E0DD5">
              <w:rPr>
                <w:sz w:val="24"/>
                <w:szCs w:val="24"/>
                <w:lang w:val="en-US"/>
              </w:rPr>
              <w:t>/dictionaries</w:t>
            </w:r>
          </w:p>
        </w:tc>
        <w:tc>
          <w:tcPr>
            <w:tcW w:w="2127" w:type="dxa"/>
          </w:tcPr>
          <w:p w14:paraId="68936B46" w14:textId="038ADC3E" w:rsidR="006501EA" w:rsidRPr="005E0DD5" w:rsidRDefault="006501EA" w:rsidP="006501EA">
            <w:pPr>
              <w:spacing w:line="360" w:lineRule="auto"/>
              <w:rPr>
                <w:sz w:val="24"/>
                <w:szCs w:val="24"/>
              </w:rPr>
            </w:pPr>
            <w:r w:rsidRPr="005E0DD5">
              <w:rPr>
                <w:sz w:val="24"/>
                <w:szCs w:val="24"/>
              </w:rPr>
              <w:t>200 OK, корректный JSON, успешно</w:t>
            </w:r>
          </w:p>
        </w:tc>
      </w:tr>
      <w:tr w:rsidR="006501EA" w:rsidRPr="00216E8A" w14:paraId="4CB64072" w14:textId="77777777" w:rsidTr="006501EA">
        <w:tc>
          <w:tcPr>
            <w:tcW w:w="2972" w:type="dxa"/>
          </w:tcPr>
          <w:p w14:paraId="5044CC04" w14:textId="012FE2F6" w:rsidR="006501EA" w:rsidRPr="005E0DD5" w:rsidRDefault="006501EA" w:rsidP="006501EA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5E0DD5">
              <w:rPr>
                <w:sz w:val="24"/>
                <w:szCs w:val="24"/>
              </w:rPr>
              <w:t>Ingest</w:t>
            </w:r>
            <w:proofErr w:type="spellEnd"/>
            <w:r w:rsidRPr="005E0DD5">
              <w:rPr>
                <w:sz w:val="24"/>
                <w:szCs w:val="24"/>
              </w:rPr>
              <w:t xml:space="preserve"> фронтенд-аналитики</w:t>
            </w:r>
          </w:p>
        </w:tc>
        <w:tc>
          <w:tcPr>
            <w:tcW w:w="4394" w:type="dxa"/>
          </w:tcPr>
          <w:p w14:paraId="7A53919D" w14:textId="25229FD5" w:rsidR="006501EA" w:rsidRPr="005E0DD5" w:rsidRDefault="006501EA" w:rsidP="006501EA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5E0DD5">
              <w:rPr>
                <w:sz w:val="24"/>
                <w:szCs w:val="24"/>
                <w:lang w:val="en-US"/>
              </w:rPr>
              <w:t>POST /</w:t>
            </w:r>
            <w:proofErr w:type="spellStart"/>
            <w:r w:rsidRPr="005E0DD5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5E0DD5">
              <w:rPr>
                <w:sz w:val="24"/>
                <w:szCs w:val="24"/>
                <w:lang w:val="en-US"/>
              </w:rPr>
              <w:t xml:space="preserve">/analytics/frontend/ingest </w:t>
            </w:r>
            <w:r w:rsidRPr="005E0DD5">
              <w:rPr>
                <w:sz w:val="24"/>
                <w:szCs w:val="24"/>
              </w:rPr>
              <w:t>с</w:t>
            </w:r>
            <w:r w:rsidRPr="005E0DD5">
              <w:rPr>
                <w:sz w:val="24"/>
                <w:szCs w:val="24"/>
                <w:lang w:val="en-US"/>
              </w:rPr>
              <w:t xml:space="preserve"> </w:t>
            </w:r>
            <w:r w:rsidRPr="005E0DD5">
              <w:rPr>
                <w:sz w:val="24"/>
                <w:szCs w:val="24"/>
              </w:rPr>
              <w:t>валидным</w:t>
            </w:r>
            <w:r w:rsidRPr="005E0DD5">
              <w:rPr>
                <w:sz w:val="24"/>
                <w:szCs w:val="24"/>
                <w:lang w:val="en-US"/>
              </w:rPr>
              <w:t xml:space="preserve"> payload</w:t>
            </w:r>
          </w:p>
        </w:tc>
        <w:tc>
          <w:tcPr>
            <w:tcW w:w="2127" w:type="dxa"/>
          </w:tcPr>
          <w:p w14:paraId="73061DE8" w14:textId="3C5A6527" w:rsidR="006501EA" w:rsidRPr="005E0DD5" w:rsidRDefault="006501EA" w:rsidP="006501EA">
            <w:pPr>
              <w:spacing w:line="360" w:lineRule="auto"/>
              <w:rPr>
                <w:sz w:val="24"/>
                <w:szCs w:val="24"/>
              </w:rPr>
            </w:pPr>
            <w:r w:rsidRPr="005E0DD5">
              <w:rPr>
                <w:sz w:val="24"/>
                <w:szCs w:val="24"/>
              </w:rPr>
              <w:t xml:space="preserve">202 </w:t>
            </w:r>
            <w:proofErr w:type="spellStart"/>
            <w:r w:rsidRPr="005E0DD5">
              <w:rPr>
                <w:sz w:val="24"/>
                <w:szCs w:val="24"/>
              </w:rPr>
              <w:t>Accepted</w:t>
            </w:r>
            <w:proofErr w:type="spellEnd"/>
            <w:r w:rsidRPr="005E0DD5">
              <w:rPr>
                <w:sz w:val="24"/>
                <w:szCs w:val="24"/>
              </w:rPr>
              <w:t>, событие сохраняется, успешно</w:t>
            </w:r>
          </w:p>
        </w:tc>
      </w:tr>
      <w:tr w:rsidR="006501EA" w:rsidRPr="00216E8A" w14:paraId="1A0F03C2" w14:textId="77777777" w:rsidTr="006501EA">
        <w:tc>
          <w:tcPr>
            <w:tcW w:w="2972" w:type="dxa"/>
          </w:tcPr>
          <w:p w14:paraId="236A7953" w14:textId="72E7660A" w:rsidR="006501EA" w:rsidRPr="005E0DD5" w:rsidRDefault="006501EA" w:rsidP="006501EA">
            <w:pPr>
              <w:spacing w:line="360" w:lineRule="auto"/>
              <w:rPr>
                <w:sz w:val="24"/>
                <w:szCs w:val="24"/>
              </w:rPr>
            </w:pPr>
            <w:r w:rsidRPr="005E0DD5">
              <w:rPr>
                <w:sz w:val="24"/>
                <w:szCs w:val="24"/>
              </w:rPr>
              <w:t xml:space="preserve">Ошибочный JSON в </w:t>
            </w:r>
            <w:proofErr w:type="spellStart"/>
            <w:r w:rsidRPr="005E0DD5">
              <w:rPr>
                <w:sz w:val="24"/>
                <w:szCs w:val="24"/>
              </w:rPr>
              <w:t>ingest</w:t>
            </w:r>
            <w:proofErr w:type="spellEnd"/>
          </w:p>
        </w:tc>
        <w:tc>
          <w:tcPr>
            <w:tcW w:w="4394" w:type="dxa"/>
          </w:tcPr>
          <w:p w14:paraId="46BD1E79" w14:textId="32428020" w:rsidR="006501EA" w:rsidRPr="005E0DD5" w:rsidRDefault="006501EA" w:rsidP="006501EA">
            <w:pPr>
              <w:spacing w:line="360" w:lineRule="auto"/>
              <w:rPr>
                <w:sz w:val="24"/>
                <w:szCs w:val="24"/>
              </w:rPr>
            </w:pPr>
            <w:r w:rsidRPr="005E0DD5">
              <w:rPr>
                <w:sz w:val="24"/>
                <w:szCs w:val="24"/>
              </w:rPr>
              <w:t>POST /</w:t>
            </w:r>
            <w:proofErr w:type="spellStart"/>
            <w:r w:rsidRPr="005E0DD5">
              <w:rPr>
                <w:sz w:val="24"/>
                <w:szCs w:val="24"/>
              </w:rPr>
              <w:t>api</w:t>
            </w:r>
            <w:proofErr w:type="spellEnd"/>
            <w:r w:rsidRPr="005E0DD5">
              <w:rPr>
                <w:sz w:val="24"/>
                <w:szCs w:val="24"/>
              </w:rPr>
              <w:t>/</w:t>
            </w:r>
            <w:proofErr w:type="spellStart"/>
            <w:r w:rsidRPr="005E0DD5">
              <w:rPr>
                <w:sz w:val="24"/>
                <w:szCs w:val="24"/>
              </w:rPr>
              <w:t>analytics</w:t>
            </w:r>
            <w:proofErr w:type="spellEnd"/>
            <w:r w:rsidRPr="005E0DD5">
              <w:rPr>
                <w:sz w:val="24"/>
                <w:szCs w:val="24"/>
              </w:rPr>
              <w:t>/</w:t>
            </w:r>
            <w:proofErr w:type="spellStart"/>
            <w:r w:rsidRPr="005E0DD5">
              <w:rPr>
                <w:sz w:val="24"/>
                <w:szCs w:val="24"/>
              </w:rPr>
              <w:t>frontend</w:t>
            </w:r>
            <w:proofErr w:type="spellEnd"/>
            <w:r w:rsidRPr="005E0DD5">
              <w:rPr>
                <w:sz w:val="24"/>
                <w:szCs w:val="24"/>
              </w:rPr>
              <w:t>/</w:t>
            </w:r>
            <w:proofErr w:type="spellStart"/>
            <w:r w:rsidRPr="005E0DD5">
              <w:rPr>
                <w:sz w:val="24"/>
                <w:szCs w:val="24"/>
              </w:rPr>
              <w:t>ingest</w:t>
            </w:r>
            <w:proofErr w:type="spellEnd"/>
            <w:r w:rsidRPr="005E0DD5">
              <w:rPr>
                <w:sz w:val="24"/>
                <w:szCs w:val="24"/>
              </w:rPr>
              <w:t xml:space="preserve"> с </w:t>
            </w:r>
            <w:proofErr w:type="spellStart"/>
            <w:r w:rsidRPr="005E0DD5">
              <w:rPr>
                <w:sz w:val="24"/>
                <w:szCs w:val="24"/>
              </w:rPr>
              <w:t>невалидным</w:t>
            </w:r>
            <w:proofErr w:type="spellEnd"/>
            <w:r w:rsidRPr="005E0DD5">
              <w:rPr>
                <w:sz w:val="24"/>
                <w:szCs w:val="24"/>
              </w:rPr>
              <w:t xml:space="preserve"> JSON</w:t>
            </w:r>
          </w:p>
        </w:tc>
        <w:tc>
          <w:tcPr>
            <w:tcW w:w="2127" w:type="dxa"/>
          </w:tcPr>
          <w:p w14:paraId="6046E012" w14:textId="3C3A1415" w:rsidR="006501EA" w:rsidRPr="005E0DD5" w:rsidRDefault="006501EA" w:rsidP="006501EA">
            <w:pPr>
              <w:spacing w:line="360" w:lineRule="auto"/>
              <w:rPr>
                <w:sz w:val="24"/>
                <w:szCs w:val="24"/>
              </w:rPr>
            </w:pPr>
            <w:r w:rsidRPr="005E0DD5">
              <w:rPr>
                <w:sz w:val="24"/>
                <w:szCs w:val="24"/>
              </w:rPr>
              <w:t xml:space="preserve">400 </w:t>
            </w:r>
            <w:proofErr w:type="spellStart"/>
            <w:r w:rsidRPr="005E0DD5">
              <w:rPr>
                <w:sz w:val="24"/>
                <w:szCs w:val="24"/>
              </w:rPr>
              <w:t>Bad</w:t>
            </w:r>
            <w:proofErr w:type="spellEnd"/>
            <w:r w:rsidRPr="005E0DD5">
              <w:rPr>
                <w:sz w:val="24"/>
                <w:szCs w:val="24"/>
              </w:rPr>
              <w:t xml:space="preserve"> </w:t>
            </w:r>
            <w:proofErr w:type="spellStart"/>
            <w:r w:rsidRPr="005E0DD5">
              <w:rPr>
                <w:sz w:val="24"/>
                <w:szCs w:val="24"/>
              </w:rPr>
              <w:t>Request</w:t>
            </w:r>
            <w:proofErr w:type="spellEnd"/>
            <w:r w:rsidRPr="005E0DD5">
              <w:rPr>
                <w:sz w:val="24"/>
                <w:szCs w:val="24"/>
              </w:rPr>
              <w:t>, успешно</w:t>
            </w:r>
          </w:p>
        </w:tc>
      </w:tr>
      <w:tr w:rsidR="006501EA" w:rsidRPr="00216E8A" w14:paraId="7EC8481C" w14:textId="77777777" w:rsidTr="006501EA">
        <w:tc>
          <w:tcPr>
            <w:tcW w:w="2972" w:type="dxa"/>
          </w:tcPr>
          <w:p w14:paraId="7C94BC7F" w14:textId="1B2135E9" w:rsidR="006501EA" w:rsidRPr="005E0DD5" w:rsidRDefault="006501EA" w:rsidP="006501EA">
            <w:pPr>
              <w:spacing w:line="360" w:lineRule="auto"/>
              <w:rPr>
                <w:sz w:val="24"/>
                <w:szCs w:val="24"/>
              </w:rPr>
            </w:pPr>
            <w:r w:rsidRPr="005E0DD5">
              <w:rPr>
                <w:sz w:val="24"/>
                <w:szCs w:val="24"/>
              </w:rPr>
              <w:t>Сквозное чтение событий аналитики</w:t>
            </w:r>
          </w:p>
        </w:tc>
        <w:tc>
          <w:tcPr>
            <w:tcW w:w="4394" w:type="dxa"/>
          </w:tcPr>
          <w:p w14:paraId="71105DDA" w14:textId="641DDBAC" w:rsidR="006501EA" w:rsidRPr="005E0DD5" w:rsidRDefault="006501EA" w:rsidP="006501EA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5E0DD5">
              <w:rPr>
                <w:sz w:val="24"/>
                <w:szCs w:val="24"/>
                <w:lang w:val="en-US"/>
              </w:rPr>
              <w:t xml:space="preserve">Ingest </w:t>
            </w:r>
            <w:r w:rsidRPr="005E0DD5">
              <w:rPr>
                <w:sz w:val="24"/>
                <w:szCs w:val="24"/>
              </w:rPr>
              <w:t>события</w:t>
            </w:r>
            <w:r w:rsidRPr="005E0DD5">
              <w:rPr>
                <w:sz w:val="24"/>
                <w:szCs w:val="24"/>
                <w:lang w:val="en-US"/>
              </w:rPr>
              <w:t xml:space="preserve"> + GET /analytics/</w:t>
            </w:r>
            <w:proofErr w:type="spellStart"/>
            <w:r w:rsidRPr="005E0DD5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5E0DD5">
              <w:rPr>
                <w:sz w:val="24"/>
                <w:szCs w:val="24"/>
                <w:lang w:val="en-US"/>
              </w:rPr>
              <w:t>/events</w:t>
            </w:r>
          </w:p>
        </w:tc>
        <w:tc>
          <w:tcPr>
            <w:tcW w:w="2127" w:type="dxa"/>
          </w:tcPr>
          <w:p w14:paraId="1BED6F01" w14:textId="68813FE1" w:rsidR="006501EA" w:rsidRPr="005E0DD5" w:rsidRDefault="006501EA" w:rsidP="006501EA">
            <w:pPr>
              <w:spacing w:line="360" w:lineRule="auto"/>
              <w:rPr>
                <w:sz w:val="24"/>
                <w:szCs w:val="24"/>
              </w:rPr>
            </w:pPr>
            <w:r w:rsidRPr="005E0DD5">
              <w:rPr>
                <w:sz w:val="24"/>
                <w:szCs w:val="24"/>
              </w:rPr>
              <w:t>200 OK, событие доступно в выдаче, успешно</w:t>
            </w:r>
          </w:p>
        </w:tc>
      </w:tr>
      <w:tr w:rsidR="006501EA" w:rsidRPr="00216E8A" w14:paraId="5E17E6B6" w14:textId="77777777" w:rsidTr="006501EA">
        <w:tc>
          <w:tcPr>
            <w:tcW w:w="2972" w:type="dxa"/>
          </w:tcPr>
          <w:p w14:paraId="2106057E" w14:textId="417C983E" w:rsidR="006501EA" w:rsidRPr="005E0DD5" w:rsidRDefault="006501EA" w:rsidP="006501EA">
            <w:pPr>
              <w:spacing w:line="360" w:lineRule="auto"/>
              <w:rPr>
                <w:sz w:val="24"/>
                <w:szCs w:val="24"/>
              </w:rPr>
            </w:pPr>
            <w:r w:rsidRPr="005E0DD5">
              <w:rPr>
                <w:sz w:val="24"/>
                <w:szCs w:val="24"/>
              </w:rPr>
              <w:t>Доступ к Analytics API без аутентификации</w:t>
            </w:r>
          </w:p>
        </w:tc>
        <w:tc>
          <w:tcPr>
            <w:tcW w:w="4394" w:type="dxa"/>
          </w:tcPr>
          <w:p w14:paraId="7F0D6ABE" w14:textId="63E965E0" w:rsidR="006501EA" w:rsidRPr="005E0DD5" w:rsidRDefault="006501EA" w:rsidP="006501EA">
            <w:pPr>
              <w:spacing w:line="360" w:lineRule="auto"/>
              <w:rPr>
                <w:sz w:val="24"/>
                <w:szCs w:val="24"/>
              </w:rPr>
            </w:pPr>
            <w:r w:rsidRPr="005E0DD5">
              <w:rPr>
                <w:sz w:val="24"/>
                <w:szCs w:val="24"/>
              </w:rPr>
              <w:t>GET /</w:t>
            </w:r>
            <w:proofErr w:type="spellStart"/>
            <w:r w:rsidRPr="005E0DD5">
              <w:rPr>
                <w:sz w:val="24"/>
                <w:szCs w:val="24"/>
              </w:rPr>
              <w:t>analytics</w:t>
            </w:r>
            <w:proofErr w:type="spellEnd"/>
            <w:r w:rsidRPr="005E0DD5">
              <w:rPr>
                <w:sz w:val="24"/>
                <w:szCs w:val="24"/>
              </w:rPr>
              <w:t>/</w:t>
            </w:r>
            <w:proofErr w:type="spellStart"/>
            <w:r w:rsidRPr="005E0DD5">
              <w:rPr>
                <w:sz w:val="24"/>
                <w:szCs w:val="24"/>
              </w:rPr>
              <w:t>api</w:t>
            </w:r>
            <w:proofErr w:type="spellEnd"/>
            <w:r w:rsidRPr="005E0DD5">
              <w:rPr>
                <w:sz w:val="24"/>
                <w:szCs w:val="24"/>
              </w:rPr>
              <w:t>/</w:t>
            </w:r>
            <w:proofErr w:type="spellStart"/>
            <w:r w:rsidRPr="005E0DD5">
              <w:rPr>
                <w:sz w:val="24"/>
                <w:szCs w:val="24"/>
              </w:rPr>
              <w:t>dictionaries</w:t>
            </w:r>
            <w:proofErr w:type="spellEnd"/>
          </w:p>
        </w:tc>
        <w:tc>
          <w:tcPr>
            <w:tcW w:w="2127" w:type="dxa"/>
          </w:tcPr>
          <w:p w14:paraId="40C4EF2A" w14:textId="0BF63D09" w:rsidR="006501EA" w:rsidRPr="005E0DD5" w:rsidRDefault="006501EA" w:rsidP="006501EA">
            <w:pPr>
              <w:spacing w:line="360" w:lineRule="auto"/>
              <w:rPr>
                <w:sz w:val="24"/>
                <w:szCs w:val="24"/>
              </w:rPr>
            </w:pPr>
            <w:r w:rsidRPr="005E0DD5">
              <w:rPr>
                <w:sz w:val="24"/>
                <w:szCs w:val="24"/>
              </w:rPr>
              <w:t>Редирект на /</w:t>
            </w:r>
            <w:proofErr w:type="spellStart"/>
            <w:r w:rsidRPr="005E0DD5">
              <w:rPr>
                <w:sz w:val="24"/>
                <w:szCs w:val="24"/>
              </w:rPr>
              <w:t>login</w:t>
            </w:r>
            <w:proofErr w:type="spellEnd"/>
            <w:r w:rsidRPr="005E0DD5">
              <w:rPr>
                <w:sz w:val="24"/>
                <w:szCs w:val="24"/>
              </w:rPr>
              <w:t>, успешно</w:t>
            </w:r>
          </w:p>
        </w:tc>
      </w:tr>
      <w:tr w:rsidR="006501EA" w:rsidRPr="00216E8A" w14:paraId="186BDEC7" w14:textId="77777777" w:rsidTr="006501EA">
        <w:tc>
          <w:tcPr>
            <w:tcW w:w="2972" w:type="dxa"/>
          </w:tcPr>
          <w:p w14:paraId="73C2DE90" w14:textId="00904303" w:rsidR="006501EA" w:rsidRPr="005E0DD5" w:rsidRDefault="006501EA" w:rsidP="006501EA">
            <w:pPr>
              <w:spacing w:line="360" w:lineRule="auto"/>
              <w:rPr>
                <w:sz w:val="24"/>
                <w:szCs w:val="24"/>
              </w:rPr>
            </w:pPr>
            <w:r w:rsidRPr="005E0DD5">
              <w:rPr>
                <w:sz w:val="24"/>
                <w:szCs w:val="24"/>
              </w:rPr>
              <w:t>Доступ к Analytics API с ролью USER</w:t>
            </w:r>
          </w:p>
        </w:tc>
        <w:tc>
          <w:tcPr>
            <w:tcW w:w="4394" w:type="dxa"/>
          </w:tcPr>
          <w:p w14:paraId="15E12E01" w14:textId="39677B2B" w:rsidR="006501EA" w:rsidRPr="005E0DD5" w:rsidRDefault="006501EA" w:rsidP="006501EA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5E0DD5">
              <w:rPr>
                <w:sz w:val="24"/>
                <w:szCs w:val="24"/>
              </w:rPr>
              <w:t>Аутентификация</w:t>
            </w:r>
            <w:r w:rsidRPr="005E0DD5">
              <w:rPr>
                <w:sz w:val="24"/>
                <w:szCs w:val="24"/>
                <w:lang w:val="en-US"/>
              </w:rPr>
              <w:t xml:space="preserve"> USER + GET /analytics/</w:t>
            </w:r>
            <w:proofErr w:type="spellStart"/>
            <w:r w:rsidRPr="005E0DD5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5E0DD5">
              <w:rPr>
                <w:sz w:val="24"/>
                <w:szCs w:val="24"/>
                <w:lang w:val="en-US"/>
              </w:rPr>
              <w:t>/dictionaries</w:t>
            </w:r>
          </w:p>
        </w:tc>
        <w:tc>
          <w:tcPr>
            <w:tcW w:w="2127" w:type="dxa"/>
          </w:tcPr>
          <w:p w14:paraId="7AAEA138" w14:textId="51ECF97D" w:rsidR="006501EA" w:rsidRPr="005E0DD5" w:rsidRDefault="006501EA" w:rsidP="006501EA">
            <w:pPr>
              <w:spacing w:line="360" w:lineRule="auto"/>
              <w:rPr>
                <w:sz w:val="24"/>
                <w:szCs w:val="24"/>
              </w:rPr>
            </w:pPr>
            <w:r w:rsidRPr="005E0DD5">
              <w:rPr>
                <w:sz w:val="24"/>
                <w:szCs w:val="24"/>
              </w:rPr>
              <w:t xml:space="preserve">403 </w:t>
            </w:r>
            <w:proofErr w:type="spellStart"/>
            <w:r w:rsidRPr="005E0DD5">
              <w:rPr>
                <w:sz w:val="24"/>
                <w:szCs w:val="24"/>
              </w:rPr>
              <w:t>Forbidden</w:t>
            </w:r>
            <w:proofErr w:type="spellEnd"/>
            <w:r w:rsidRPr="005E0DD5">
              <w:rPr>
                <w:sz w:val="24"/>
                <w:szCs w:val="24"/>
              </w:rPr>
              <w:t>, успешно</w:t>
            </w:r>
          </w:p>
        </w:tc>
      </w:tr>
    </w:tbl>
    <w:p w14:paraId="19526C3B" w14:textId="77777777" w:rsidR="00E516A9" w:rsidRDefault="00E516A9" w:rsidP="005E0DD5">
      <w:pPr>
        <w:spacing w:after="0" w:line="360" w:lineRule="auto"/>
      </w:pPr>
    </w:p>
    <w:p w14:paraId="05C70625" w14:textId="3420C6E3" w:rsidR="00284AF7" w:rsidRDefault="00284AF7" w:rsidP="004A4A6A">
      <w:pPr>
        <w:spacing w:after="0" w:line="360" w:lineRule="auto"/>
        <w:ind w:firstLine="709"/>
      </w:pPr>
      <w:r>
        <w:t>Фактические результаты интеграционного прогона:</w:t>
      </w:r>
    </w:p>
    <w:p w14:paraId="3F435A8F" w14:textId="468FA9C5" w:rsidR="00284AF7" w:rsidRDefault="00284AF7" w:rsidP="004A4A6A">
      <w:pPr>
        <w:pStyle w:val="a3"/>
        <w:numPr>
          <w:ilvl w:val="1"/>
          <w:numId w:val="41"/>
        </w:numPr>
        <w:spacing w:after="0" w:line="360" w:lineRule="auto"/>
        <w:ind w:left="0" w:firstLine="709"/>
      </w:pPr>
      <w:r>
        <w:t xml:space="preserve">подтвержден корректный </w:t>
      </w:r>
      <w:proofErr w:type="spellStart"/>
      <w:r>
        <w:t>security-flow</w:t>
      </w:r>
      <w:proofErr w:type="spellEnd"/>
      <w:r>
        <w:t xml:space="preserve"> для </w:t>
      </w:r>
      <w:proofErr w:type="spellStart"/>
      <w:r>
        <w:t>analytics</w:t>
      </w:r>
      <w:proofErr w:type="spellEnd"/>
      <w:r>
        <w:t xml:space="preserve"> </w:t>
      </w:r>
      <w:proofErr w:type="spellStart"/>
      <w:r>
        <w:t>endpoint’ов</w:t>
      </w:r>
      <w:proofErr w:type="spellEnd"/>
      <w:r>
        <w:t xml:space="preserve"> (аноним/USER/ADMIN);</w:t>
      </w:r>
    </w:p>
    <w:p w14:paraId="15F604BB" w14:textId="78207204" w:rsidR="00284AF7" w:rsidRDefault="00284AF7" w:rsidP="004A4A6A">
      <w:pPr>
        <w:pStyle w:val="a3"/>
        <w:numPr>
          <w:ilvl w:val="1"/>
          <w:numId w:val="41"/>
        </w:numPr>
        <w:spacing w:after="0" w:line="360" w:lineRule="auto"/>
        <w:ind w:left="0" w:firstLine="709"/>
      </w:pPr>
      <w:r>
        <w:lastRenderedPageBreak/>
        <w:t xml:space="preserve">подтверждена корректная обработка валидного и </w:t>
      </w:r>
      <w:proofErr w:type="spellStart"/>
      <w:r>
        <w:t>невалидного</w:t>
      </w:r>
      <w:proofErr w:type="spellEnd"/>
      <w:r>
        <w:t xml:space="preserve"> </w:t>
      </w:r>
      <w:proofErr w:type="spellStart"/>
      <w:r>
        <w:t>ingest</w:t>
      </w:r>
      <w:proofErr w:type="spellEnd"/>
      <w:r>
        <w:t>-запроса;</w:t>
      </w:r>
    </w:p>
    <w:p w14:paraId="613E3283" w14:textId="45734CBE" w:rsidR="00284AF7" w:rsidRDefault="00284AF7" w:rsidP="004A4A6A">
      <w:pPr>
        <w:pStyle w:val="a3"/>
        <w:numPr>
          <w:ilvl w:val="1"/>
          <w:numId w:val="41"/>
        </w:numPr>
        <w:spacing w:after="0" w:line="360" w:lineRule="auto"/>
        <w:ind w:left="0" w:firstLine="709"/>
      </w:pPr>
      <w:r>
        <w:t>подтверждено сохранение и последующее чтение аналитического события через API списка событий.</w:t>
      </w:r>
    </w:p>
    <w:p w14:paraId="70197D50" w14:textId="72049C8D" w:rsidR="007C7F64" w:rsidRPr="00216E8A" w:rsidRDefault="00284AF7" w:rsidP="00DB4A3A">
      <w:pPr>
        <w:spacing w:after="0" w:line="360" w:lineRule="auto"/>
        <w:ind w:firstLine="709"/>
      </w:pPr>
      <w:r>
        <w:t xml:space="preserve">  Таким образом, интеграционный контур GQW подтверждает корректную совместную </w:t>
      </w:r>
      <w:r w:rsidR="00476DB4">
        <w:t xml:space="preserve">работу контроллеров аналитики, </w:t>
      </w:r>
      <w:proofErr w:type="spellStart"/>
      <w:r w:rsidR="00476DB4">
        <w:t>security</w:t>
      </w:r>
      <w:proofErr w:type="spellEnd"/>
      <w:r w:rsidR="00476DB4">
        <w:t xml:space="preserve">-конфигурации, </w:t>
      </w:r>
      <w:proofErr w:type="spellStart"/>
      <w:r w:rsidR="00476DB4">
        <w:t>ingest</w:t>
      </w:r>
      <w:proofErr w:type="spellEnd"/>
      <w:r w:rsidR="00476DB4">
        <w:t xml:space="preserve">-сервиса и </w:t>
      </w:r>
      <w:proofErr w:type="spellStart"/>
      <w:r w:rsidR="00476DB4">
        <w:t>persistence</w:t>
      </w:r>
      <w:proofErr w:type="spellEnd"/>
      <w:r w:rsidR="00476DB4">
        <w:t>-слоя в едином сценарии выполнения.</w:t>
      </w:r>
      <w:r w:rsidR="007C7F64" w:rsidRPr="007C7F64">
        <w:t>.</w:t>
      </w:r>
    </w:p>
    <w:p w14:paraId="6F66482E" w14:textId="5A584CFC" w:rsidR="00216E8A" w:rsidRPr="00EB1239" w:rsidRDefault="007C7F64" w:rsidP="007C7F64">
      <w:pPr>
        <w:spacing w:after="0" w:line="360" w:lineRule="auto"/>
        <w:ind w:firstLine="709"/>
      </w:pPr>
      <w:r w:rsidRPr="007C7F64">
        <w:t xml:space="preserve">Результат запуска </w:t>
      </w:r>
      <w:r w:rsidR="00F308AC" w:rsidRPr="00F308AC">
        <w:t xml:space="preserve">интеграционного набора </w:t>
      </w:r>
      <w:r w:rsidRPr="007C7F64">
        <w:t xml:space="preserve">представлен на рисунке 4. </w:t>
      </w:r>
    </w:p>
    <w:p w14:paraId="41D4EFDF" w14:textId="5F093152" w:rsidR="00C821CF" w:rsidRDefault="00284AF7" w:rsidP="00C821CF">
      <w:pPr>
        <w:keepNext/>
        <w:spacing w:after="0" w:line="360" w:lineRule="auto"/>
        <w:jc w:val="center"/>
      </w:pPr>
      <w:r w:rsidRPr="00284AF7">
        <w:rPr>
          <w:noProof/>
        </w:rPr>
        <w:drawing>
          <wp:inline distT="0" distB="0" distL="0" distR="0" wp14:anchorId="7EB60BF9" wp14:editId="7409AB1B">
            <wp:extent cx="6120130" cy="1715135"/>
            <wp:effectExtent l="0" t="0" r="0" b="0"/>
            <wp:docPr id="445085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85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98947" w14:textId="609ECE5F" w:rsidR="00C821CF" w:rsidRPr="00F308AC" w:rsidRDefault="00C821CF" w:rsidP="002723E3">
      <w:pPr>
        <w:pStyle w:val="a6"/>
        <w:spacing w:after="0" w:line="360" w:lineRule="auto"/>
        <w:jc w:val="center"/>
        <w:rPr>
          <w:b w:val="0"/>
          <w:bCs w:val="0"/>
          <w:sz w:val="28"/>
          <w:szCs w:val="28"/>
        </w:rPr>
      </w:pPr>
      <w:r w:rsidRPr="00C821CF">
        <w:rPr>
          <w:b w:val="0"/>
          <w:bCs w:val="0"/>
          <w:sz w:val="28"/>
          <w:szCs w:val="28"/>
        </w:rPr>
        <w:t xml:space="preserve">Рисунок </w:t>
      </w:r>
      <w:r w:rsidRPr="00C821CF">
        <w:rPr>
          <w:b w:val="0"/>
          <w:bCs w:val="0"/>
          <w:sz w:val="28"/>
          <w:szCs w:val="28"/>
        </w:rPr>
        <w:fldChar w:fldCharType="begin"/>
      </w:r>
      <w:r w:rsidRPr="00C821CF">
        <w:rPr>
          <w:b w:val="0"/>
          <w:bCs w:val="0"/>
          <w:sz w:val="28"/>
          <w:szCs w:val="28"/>
        </w:rPr>
        <w:instrText xml:space="preserve"> SEQ Рисунок \* ARABIC </w:instrText>
      </w:r>
      <w:r w:rsidRPr="00C821CF">
        <w:rPr>
          <w:b w:val="0"/>
          <w:bCs w:val="0"/>
          <w:sz w:val="28"/>
          <w:szCs w:val="28"/>
        </w:rPr>
        <w:fldChar w:fldCharType="separate"/>
      </w:r>
      <w:r w:rsidR="009A795E">
        <w:rPr>
          <w:b w:val="0"/>
          <w:bCs w:val="0"/>
          <w:noProof/>
          <w:sz w:val="28"/>
          <w:szCs w:val="28"/>
        </w:rPr>
        <w:t>4</w:t>
      </w:r>
      <w:r w:rsidRPr="00C821CF">
        <w:rPr>
          <w:b w:val="0"/>
          <w:bCs w:val="0"/>
          <w:sz w:val="28"/>
          <w:szCs w:val="28"/>
        </w:rPr>
        <w:fldChar w:fldCharType="end"/>
      </w:r>
      <w:r w:rsidRPr="00C821CF">
        <w:rPr>
          <w:b w:val="0"/>
          <w:bCs w:val="0"/>
          <w:sz w:val="28"/>
          <w:szCs w:val="28"/>
        </w:rPr>
        <w:t xml:space="preserve">. Результат </w:t>
      </w:r>
      <w:r w:rsidR="00F308AC" w:rsidRPr="00F308AC">
        <w:rPr>
          <w:b w:val="0"/>
          <w:bCs w:val="0"/>
          <w:sz w:val="28"/>
          <w:szCs w:val="28"/>
        </w:rPr>
        <w:t>интеграционного набора</w:t>
      </w:r>
      <w:r w:rsidR="00F308AC">
        <w:rPr>
          <w:b w:val="0"/>
          <w:bCs w:val="0"/>
          <w:sz w:val="28"/>
          <w:szCs w:val="28"/>
        </w:rPr>
        <w:t>.</w:t>
      </w:r>
    </w:p>
    <w:p w14:paraId="0ABBDDBC" w14:textId="77777777" w:rsidR="00E3277B" w:rsidRDefault="00E3277B" w:rsidP="00BF28A7">
      <w:pPr>
        <w:pStyle w:val="2"/>
        <w:spacing w:before="0" w:line="360" w:lineRule="auto"/>
        <w:ind w:firstLine="709"/>
      </w:pPr>
      <w:bookmarkStart w:id="10" w:name="_Toc230006264"/>
      <w:r>
        <w:t>Визуальное тестирование</w:t>
      </w:r>
      <w:bookmarkEnd w:id="10"/>
    </w:p>
    <w:p w14:paraId="388F82BC" w14:textId="1FD88B6E" w:rsidR="00C11481" w:rsidRDefault="00C11481" w:rsidP="00C11481">
      <w:pPr>
        <w:spacing w:after="0" w:line="360" w:lineRule="auto"/>
        <w:ind w:firstLine="709"/>
      </w:pPr>
      <w:r>
        <w:t xml:space="preserve">Целью визуального тестирования являлась проверка наличия и корректности основных экранов веб-приложения GQW, относящихся к аналитическому модулю. Объектом проверки выступал пользовательский интерфейс аналитики: публичный </w:t>
      </w:r>
      <w:proofErr w:type="spellStart"/>
      <w:r>
        <w:t>dashboard</w:t>
      </w:r>
      <w:proofErr w:type="spellEnd"/>
      <w:r>
        <w:t>, административный вход, административная панель и экран управления словарями аналитики.</w:t>
      </w:r>
    </w:p>
    <w:p w14:paraId="16C13EE7" w14:textId="6D54D64D" w:rsidR="00BF28A7" w:rsidRPr="00BF28A7" w:rsidRDefault="00C11481" w:rsidP="00C11481">
      <w:pPr>
        <w:spacing w:after="0" w:line="360" w:lineRule="auto"/>
        <w:ind w:firstLine="709"/>
      </w:pPr>
      <w:r>
        <w:t xml:space="preserve">  Метод тестирования был смешанным: часть проверки выполнялась вручную по экранным формам, часть — автоматически через интеграционные проверки доступности соответствующих  </w:t>
      </w:r>
      <w:proofErr w:type="spellStart"/>
      <w:r>
        <w:t>endpoint’ов</w:t>
      </w:r>
      <w:proofErr w:type="spellEnd"/>
      <w:r>
        <w:t xml:space="preserve"> и шаблонов. В качестве техники использовалась визуальная проверка интерфейса, а также проверка корректной маршрутизации и ролевого доступа к аналитическим страницам.</w:t>
      </w:r>
    </w:p>
    <w:p w14:paraId="4D87537E" w14:textId="756170C2" w:rsidR="00C11481" w:rsidRDefault="005E0DD5" w:rsidP="005E0DD5">
      <w:pPr>
        <w:spacing w:after="0" w:line="360" w:lineRule="auto"/>
        <w:ind w:firstLine="708"/>
      </w:pPr>
      <w:r w:rsidRPr="005E0DD5">
        <w:t>Проверялись</w:t>
      </w:r>
      <w:r w:rsidR="00C11D7B">
        <w:t xml:space="preserve"> </w:t>
      </w:r>
      <w:r w:rsidR="00C11481">
        <w:t>следующие элементы:</w:t>
      </w:r>
    </w:p>
    <w:p w14:paraId="627295FF" w14:textId="664110C3" w:rsidR="00C11481" w:rsidRDefault="00C11481" w:rsidP="005D795A">
      <w:pPr>
        <w:pStyle w:val="a3"/>
        <w:numPr>
          <w:ilvl w:val="0"/>
          <w:numId w:val="4"/>
        </w:numPr>
        <w:tabs>
          <w:tab w:val="left" w:pos="142"/>
        </w:tabs>
        <w:spacing w:after="0" w:line="360" w:lineRule="auto"/>
        <w:ind w:left="0" w:firstLine="709"/>
      </w:pPr>
      <w:r>
        <w:t xml:space="preserve">  экран входа в админ-панель аналитики (/</w:t>
      </w:r>
      <w:proofErr w:type="spellStart"/>
      <w:r>
        <w:t>analytics-admin</w:t>
      </w:r>
      <w:proofErr w:type="spellEnd"/>
      <w:r>
        <w:t>/</w:t>
      </w:r>
      <w:proofErr w:type="spellStart"/>
      <w:r>
        <w:t>login</w:t>
      </w:r>
      <w:proofErr w:type="spellEnd"/>
      <w:r>
        <w:t>);</w:t>
      </w:r>
    </w:p>
    <w:p w14:paraId="60F136DE" w14:textId="2A6C4AF9" w:rsidR="00C11481" w:rsidRDefault="00C11481" w:rsidP="005D795A">
      <w:pPr>
        <w:pStyle w:val="a3"/>
        <w:numPr>
          <w:ilvl w:val="0"/>
          <w:numId w:val="4"/>
        </w:numPr>
        <w:tabs>
          <w:tab w:val="left" w:pos="142"/>
        </w:tabs>
        <w:spacing w:after="0" w:line="360" w:lineRule="auto"/>
        <w:ind w:left="0" w:firstLine="709"/>
      </w:pPr>
      <w:r>
        <w:t xml:space="preserve">  </w:t>
      </w:r>
      <w:r w:rsidR="005D795A">
        <w:t>э</w:t>
      </w:r>
      <w:r>
        <w:t>кран первичной настройки администратора аналитики (/</w:t>
      </w:r>
      <w:proofErr w:type="spellStart"/>
      <w:r>
        <w:t>analytics-admin</w:t>
      </w:r>
      <w:proofErr w:type="spellEnd"/>
      <w:r>
        <w:t>/</w:t>
      </w:r>
      <w:proofErr w:type="spellStart"/>
      <w:r>
        <w:t>setup</w:t>
      </w:r>
      <w:proofErr w:type="spellEnd"/>
      <w:r>
        <w:t>);</w:t>
      </w:r>
    </w:p>
    <w:p w14:paraId="20D2DDAF" w14:textId="0354F69F" w:rsidR="00C11481" w:rsidRDefault="00C11481" w:rsidP="005D795A">
      <w:pPr>
        <w:pStyle w:val="a3"/>
        <w:numPr>
          <w:ilvl w:val="0"/>
          <w:numId w:val="4"/>
        </w:numPr>
        <w:tabs>
          <w:tab w:val="left" w:pos="142"/>
        </w:tabs>
        <w:spacing w:after="0" w:line="360" w:lineRule="auto"/>
        <w:ind w:left="0" w:firstLine="709"/>
      </w:pPr>
      <w:r>
        <w:lastRenderedPageBreak/>
        <w:t xml:space="preserve">  экран административного </w:t>
      </w:r>
      <w:proofErr w:type="spellStart"/>
      <w:r>
        <w:t>dashboard</w:t>
      </w:r>
      <w:proofErr w:type="spellEnd"/>
      <w:r>
        <w:t xml:space="preserve"> аналитики (/</w:t>
      </w:r>
      <w:proofErr w:type="spellStart"/>
      <w:r>
        <w:t>analytics-admin</w:t>
      </w:r>
      <w:proofErr w:type="spellEnd"/>
      <w:r>
        <w:t>/</w:t>
      </w:r>
      <w:proofErr w:type="spellStart"/>
      <w:r>
        <w:t>dashboard</w:t>
      </w:r>
      <w:proofErr w:type="spellEnd"/>
      <w:r>
        <w:t>);</w:t>
      </w:r>
    </w:p>
    <w:p w14:paraId="548F3FCA" w14:textId="0FACB3F6" w:rsidR="00C11481" w:rsidRDefault="00C11481" w:rsidP="005D795A">
      <w:pPr>
        <w:pStyle w:val="a3"/>
        <w:numPr>
          <w:ilvl w:val="0"/>
          <w:numId w:val="4"/>
        </w:numPr>
        <w:tabs>
          <w:tab w:val="left" w:pos="142"/>
        </w:tabs>
        <w:spacing w:after="0" w:line="360" w:lineRule="auto"/>
        <w:ind w:left="0" w:firstLine="709"/>
      </w:pPr>
      <w:r>
        <w:t xml:space="preserve">  экран управления словарями аналитики (/</w:t>
      </w:r>
      <w:proofErr w:type="spellStart"/>
      <w:r>
        <w:t>analytics-admin</w:t>
      </w:r>
      <w:proofErr w:type="spellEnd"/>
      <w:r>
        <w:t>/</w:t>
      </w:r>
      <w:proofErr w:type="spellStart"/>
      <w:r>
        <w:t>dictionaries</w:t>
      </w:r>
      <w:proofErr w:type="spellEnd"/>
      <w:r>
        <w:t>);</w:t>
      </w:r>
    </w:p>
    <w:p w14:paraId="5172C75B" w14:textId="3387888E" w:rsidR="00BF28A7" w:rsidRPr="00BF28A7" w:rsidRDefault="00C11481" w:rsidP="005D795A">
      <w:pPr>
        <w:pStyle w:val="a3"/>
        <w:numPr>
          <w:ilvl w:val="0"/>
          <w:numId w:val="4"/>
        </w:numPr>
        <w:tabs>
          <w:tab w:val="left" w:pos="142"/>
        </w:tabs>
        <w:spacing w:after="0" w:line="360" w:lineRule="auto"/>
        <w:ind w:left="0" w:firstLine="709"/>
      </w:pPr>
      <w:r>
        <w:t xml:space="preserve">  элементы фильтрации и выбора диапазона дат на аналитических экранах</w:t>
      </w:r>
      <w:r w:rsidR="00BF28A7" w:rsidRPr="00BF28A7">
        <w:t>.</w:t>
      </w:r>
    </w:p>
    <w:p w14:paraId="0C31095E" w14:textId="53CF48C6" w:rsidR="00BF28A7" w:rsidRDefault="005E0DD5" w:rsidP="005E0DD5">
      <w:pPr>
        <w:spacing w:after="0" w:line="360" w:lineRule="auto"/>
        <w:ind w:left="284" w:firstLine="709"/>
      </w:pPr>
      <w:r>
        <w:t xml:space="preserve">Автоматизированная часть визуальной проверки представлена интеграционным тестом </w:t>
      </w:r>
      <w:proofErr w:type="spellStart"/>
      <w:r>
        <w:t>AnalyticsIntegrationTest</w:t>
      </w:r>
      <w:proofErr w:type="spellEnd"/>
      <w:r>
        <w:t>, который подтверждает доступность аналитических экранов и корректную маршрутизацию с учетом аутентификации и ролей пользователей.</w:t>
      </w:r>
    </w:p>
    <w:p w14:paraId="50F9D35B" w14:textId="7A9ED3ED" w:rsidR="00BF28A7" w:rsidRPr="00BF28A7" w:rsidRDefault="00BF28A7" w:rsidP="0056044A">
      <w:pPr>
        <w:spacing w:after="0" w:line="360" w:lineRule="auto"/>
        <w:ind w:left="284" w:firstLine="709"/>
      </w:pPr>
      <w:r>
        <w:t>Визуальные проверки описаны в таблице 12.</w:t>
      </w:r>
    </w:p>
    <w:p w14:paraId="6AA7241F" w14:textId="066F622E" w:rsidR="00BF28A7" w:rsidRPr="00BF28A7" w:rsidRDefault="00BF28A7" w:rsidP="0056044A">
      <w:pPr>
        <w:spacing w:after="0" w:line="360" w:lineRule="auto"/>
        <w:ind w:left="284"/>
        <w:jc w:val="center"/>
      </w:pPr>
      <w:r w:rsidRPr="00BF28A7">
        <w:t>Таблица 12. Визуальные проверки.</w:t>
      </w:r>
    </w:p>
    <w:tbl>
      <w:tblPr>
        <w:tblStyle w:val="ab"/>
        <w:tblW w:w="9493" w:type="dxa"/>
        <w:tblInd w:w="284" w:type="dxa"/>
        <w:tblLook w:val="04A0" w:firstRow="1" w:lastRow="0" w:firstColumn="1" w:lastColumn="0" w:noHBand="0" w:noVBand="1"/>
      </w:tblPr>
      <w:tblGrid>
        <w:gridCol w:w="2263"/>
        <w:gridCol w:w="4820"/>
        <w:gridCol w:w="2410"/>
      </w:tblGrid>
      <w:tr w:rsidR="00BF28A7" w:rsidRPr="00BF28A7" w14:paraId="1ADF0AC7" w14:textId="77777777" w:rsidTr="0056044A">
        <w:tc>
          <w:tcPr>
            <w:tcW w:w="2263" w:type="dxa"/>
          </w:tcPr>
          <w:p w14:paraId="1872754A" w14:textId="149E0FE8" w:rsidR="00BF28A7" w:rsidRPr="00BF28A7" w:rsidRDefault="00BF28A7" w:rsidP="00E5079B">
            <w:pPr>
              <w:spacing w:line="360" w:lineRule="auto"/>
              <w:rPr>
                <w:sz w:val="24"/>
                <w:szCs w:val="20"/>
              </w:rPr>
            </w:pPr>
            <w:r w:rsidRPr="00BF28A7">
              <w:rPr>
                <w:sz w:val="24"/>
                <w:szCs w:val="20"/>
              </w:rPr>
              <w:t xml:space="preserve">Объект </w:t>
            </w:r>
          </w:p>
        </w:tc>
        <w:tc>
          <w:tcPr>
            <w:tcW w:w="4820" w:type="dxa"/>
          </w:tcPr>
          <w:p w14:paraId="7A0A5399" w14:textId="03FDCB9F" w:rsidR="00BF28A7" w:rsidRPr="00BF28A7" w:rsidRDefault="00BF28A7" w:rsidP="00E5079B">
            <w:pPr>
              <w:spacing w:line="360" w:lineRule="auto"/>
              <w:rPr>
                <w:sz w:val="24"/>
                <w:szCs w:val="20"/>
              </w:rPr>
            </w:pPr>
            <w:r w:rsidRPr="00BF28A7">
              <w:rPr>
                <w:sz w:val="24"/>
                <w:szCs w:val="20"/>
              </w:rPr>
              <w:t xml:space="preserve">Проверка </w:t>
            </w:r>
          </w:p>
        </w:tc>
        <w:tc>
          <w:tcPr>
            <w:tcW w:w="2410" w:type="dxa"/>
          </w:tcPr>
          <w:p w14:paraId="79360BDD" w14:textId="7EB999CD" w:rsidR="00BF28A7" w:rsidRPr="00BF28A7" w:rsidRDefault="00BF28A7" w:rsidP="00E5079B">
            <w:pPr>
              <w:spacing w:line="360" w:lineRule="auto"/>
              <w:rPr>
                <w:sz w:val="24"/>
                <w:szCs w:val="20"/>
              </w:rPr>
            </w:pPr>
            <w:r w:rsidRPr="00BF28A7">
              <w:rPr>
                <w:sz w:val="24"/>
                <w:szCs w:val="20"/>
              </w:rPr>
              <w:t xml:space="preserve">Результат </w:t>
            </w:r>
          </w:p>
        </w:tc>
      </w:tr>
      <w:tr w:rsidR="005E0DD5" w:rsidRPr="00BF28A7" w14:paraId="582A3243" w14:textId="77777777" w:rsidTr="0056044A">
        <w:tc>
          <w:tcPr>
            <w:tcW w:w="2263" w:type="dxa"/>
          </w:tcPr>
          <w:p w14:paraId="5692340B" w14:textId="7D4920D7" w:rsidR="005E0DD5" w:rsidRPr="00EE01BD" w:rsidRDefault="005E0DD5" w:rsidP="005E0DD5">
            <w:pPr>
              <w:spacing w:line="360" w:lineRule="auto"/>
              <w:rPr>
                <w:sz w:val="24"/>
                <w:szCs w:val="24"/>
              </w:rPr>
            </w:pPr>
            <w:r w:rsidRPr="00EE01BD">
              <w:rPr>
                <w:sz w:val="24"/>
                <w:szCs w:val="24"/>
              </w:rPr>
              <w:t>Доступ к Analytics API без аутентификации</w:t>
            </w:r>
          </w:p>
        </w:tc>
        <w:tc>
          <w:tcPr>
            <w:tcW w:w="4820" w:type="dxa"/>
          </w:tcPr>
          <w:p w14:paraId="41E370F3" w14:textId="6A593208" w:rsidR="005E0DD5" w:rsidRPr="00EE01BD" w:rsidRDefault="005E0DD5" w:rsidP="005E0DD5">
            <w:pPr>
              <w:spacing w:line="360" w:lineRule="auto"/>
              <w:rPr>
                <w:sz w:val="24"/>
                <w:szCs w:val="24"/>
              </w:rPr>
            </w:pPr>
            <w:r w:rsidRPr="00EE01BD">
              <w:rPr>
                <w:sz w:val="24"/>
                <w:szCs w:val="24"/>
              </w:rPr>
              <w:t>GET /</w:t>
            </w:r>
            <w:proofErr w:type="spellStart"/>
            <w:r w:rsidRPr="00EE01BD">
              <w:rPr>
                <w:sz w:val="24"/>
                <w:szCs w:val="24"/>
              </w:rPr>
              <w:t>analytics</w:t>
            </w:r>
            <w:proofErr w:type="spellEnd"/>
            <w:r w:rsidRPr="00EE01BD">
              <w:rPr>
                <w:sz w:val="24"/>
                <w:szCs w:val="24"/>
              </w:rPr>
              <w:t>/</w:t>
            </w:r>
            <w:proofErr w:type="spellStart"/>
            <w:r w:rsidRPr="00EE01BD">
              <w:rPr>
                <w:sz w:val="24"/>
                <w:szCs w:val="24"/>
              </w:rPr>
              <w:t>api</w:t>
            </w:r>
            <w:proofErr w:type="spellEnd"/>
            <w:r w:rsidRPr="00EE01BD">
              <w:rPr>
                <w:sz w:val="24"/>
                <w:szCs w:val="24"/>
              </w:rPr>
              <w:t>/</w:t>
            </w:r>
            <w:proofErr w:type="spellStart"/>
            <w:r w:rsidRPr="00EE01BD">
              <w:rPr>
                <w:sz w:val="24"/>
                <w:szCs w:val="24"/>
              </w:rPr>
              <w:t>dictionaries</w:t>
            </w:r>
            <w:proofErr w:type="spellEnd"/>
          </w:p>
        </w:tc>
        <w:tc>
          <w:tcPr>
            <w:tcW w:w="2410" w:type="dxa"/>
          </w:tcPr>
          <w:p w14:paraId="4D70E3C8" w14:textId="317BDB54" w:rsidR="005E0DD5" w:rsidRPr="00EE01BD" w:rsidRDefault="005E0DD5" w:rsidP="005E0DD5">
            <w:pPr>
              <w:spacing w:line="360" w:lineRule="auto"/>
              <w:rPr>
                <w:sz w:val="24"/>
                <w:szCs w:val="24"/>
              </w:rPr>
            </w:pPr>
            <w:r w:rsidRPr="00EE01BD">
              <w:rPr>
                <w:sz w:val="24"/>
                <w:szCs w:val="24"/>
              </w:rPr>
              <w:t>Редирект на /</w:t>
            </w:r>
            <w:proofErr w:type="spellStart"/>
            <w:r w:rsidRPr="00EE01BD">
              <w:rPr>
                <w:sz w:val="24"/>
                <w:szCs w:val="24"/>
              </w:rPr>
              <w:t>login</w:t>
            </w:r>
            <w:proofErr w:type="spellEnd"/>
            <w:r w:rsidRPr="00EE01BD">
              <w:rPr>
                <w:sz w:val="24"/>
                <w:szCs w:val="24"/>
              </w:rPr>
              <w:t>, успешно</w:t>
            </w:r>
          </w:p>
        </w:tc>
      </w:tr>
      <w:tr w:rsidR="005E0DD5" w:rsidRPr="00BF28A7" w14:paraId="79C62E58" w14:textId="77777777" w:rsidTr="0056044A">
        <w:tc>
          <w:tcPr>
            <w:tcW w:w="2263" w:type="dxa"/>
          </w:tcPr>
          <w:p w14:paraId="098F26A0" w14:textId="6A08962D" w:rsidR="005E0DD5" w:rsidRPr="00EE01BD" w:rsidRDefault="005E0DD5" w:rsidP="005E0DD5">
            <w:pPr>
              <w:spacing w:line="360" w:lineRule="auto"/>
              <w:rPr>
                <w:sz w:val="24"/>
                <w:szCs w:val="24"/>
              </w:rPr>
            </w:pPr>
            <w:r w:rsidRPr="00EE01BD">
              <w:rPr>
                <w:sz w:val="24"/>
                <w:szCs w:val="24"/>
              </w:rPr>
              <w:t>Доступ к Analytics API с ролью USER</w:t>
            </w:r>
          </w:p>
        </w:tc>
        <w:tc>
          <w:tcPr>
            <w:tcW w:w="4820" w:type="dxa"/>
          </w:tcPr>
          <w:p w14:paraId="53C96D10" w14:textId="5F48D28D" w:rsidR="005E0DD5" w:rsidRPr="00EE01BD" w:rsidRDefault="005E0DD5" w:rsidP="005E0DD5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EE01BD">
              <w:rPr>
                <w:sz w:val="24"/>
                <w:szCs w:val="24"/>
              </w:rPr>
              <w:t>Аутентификация</w:t>
            </w:r>
            <w:r w:rsidRPr="00EE01BD">
              <w:rPr>
                <w:sz w:val="24"/>
                <w:szCs w:val="24"/>
                <w:lang w:val="en-US"/>
              </w:rPr>
              <w:t xml:space="preserve"> USER + GET /analytics/</w:t>
            </w:r>
            <w:proofErr w:type="spellStart"/>
            <w:r w:rsidRPr="00EE01BD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EE01BD">
              <w:rPr>
                <w:sz w:val="24"/>
                <w:szCs w:val="24"/>
                <w:lang w:val="en-US"/>
              </w:rPr>
              <w:t>/dictionaries</w:t>
            </w:r>
          </w:p>
        </w:tc>
        <w:tc>
          <w:tcPr>
            <w:tcW w:w="2410" w:type="dxa"/>
          </w:tcPr>
          <w:p w14:paraId="7169EDB4" w14:textId="44B1F389" w:rsidR="005E0DD5" w:rsidRPr="00EE01BD" w:rsidRDefault="005E0DD5" w:rsidP="005E0DD5">
            <w:pPr>
              <w:spacing w:line="360" w:lineRule="auto"/>
              <w:rPr>
                <w:sz w:val="24"/>
                <w:szCs w:val="24"/>
              </w:rPr>
            </w:pPr>
            <w:r w:rsidRPr="00EE01BD">
              <w:rPr>
                <w:sz w:val="24"/>
                <w:szCs w:val="24"/>
              </w:rPr>
              <w:t xml:space="preserve">403 </w:t>
            </w:r>
            <w:proofErr w:type="spellStart"/>
            <w:r w:rsidRPr="00EE01BD">
              <w:rPr>
                <w:sz w:val="24"/>
                <w:szCs w:val="24"/>
              </w:rPr>
              <w:t>Forbidden</w:t>
            </w:r>
            <w:proofErr w:type="spellEnd"/>
            <w:r w:rsidRPr="00EE01BD">
              <w:rPr>
                <w:sz w:val="24"/>
                <w:szCs w:val="24"/>
              </w:rPr>
              <w:t>, успешно</w:t>
            </w:r>
          </w:p>
        </w:tc>
      </w:tr>
      <w:tr w:rsidR="005E0DD5" w:rsidRPr="00BF28A7" w14:paraId="61C69988" w14:textId="77777777" w:rsidTr="0056044A">
        <w:tc>
          <w:tcPr>
            <w:tcW w:w="2263" w:type="dxa"/>
          </w:tcPr>
          <w:p w14:paraId="131C30C5" w14:textId="0567D5C4" w:rsidR="005E0DD5" w:rsidRPr="00EE01BD" w:rsidRDefault="005E0DD5" w:rsidP="005E0DD5">
            <w:pPr>
              <w:spacing w:line="360" w:lineRule="auto"/>
              <w:rPr>
                <w:sz w:val="24"/>
                <w:szCs w:val="24"/>
              </w:rPr>
            </w:pPr>
            <w:r w:rsidRPr="00EE01BD">
              <w:rPr>
                <w:sz w:val="24"/>
                <w:szCs w:val="24"/>
              </w:rPr>
              <w:t>Доступ к Analytics API с ролью ADMIN</w:t>
            </w:r>
          </w:p>
        </w:tc>
        <w:tc>
          <w:tcPr>
            <w:tcW w:w="4820" w:type="dxa"/>
          </w:tcPr>
          <w:p w14:paraId="3B87AC44" w14:textId="0889BB68" w:rsidR="005E0DD5" w:rsidRPr="00EE01BD" w:rsidRDefault="005E0DD5" w:rsidP="005E0DD5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EE01BD">
              <w:rPr>
                <w:sz w:val="24"/>
                <w:szCs w:val="24"/>
              </w:rPr>
              <w:t>Аутентификация</w:t>
            </w:r>
            <w:r w:rsidRPr="00EE01BD">
              <w:rPr>
                <w:sz w:val="24"/>
                <w:szCs w:val="24"/>
                <w:lang w:val="en-US"/>
              </w:rPr>
              <w:t xml:space="preserve"> ADMIN + GET /analytics/</w:t>
            </w:r>
            <w:proofErr w:type="spellStart"/>
            <w:r w:rsidRPr="00EE01BD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EE01BD">
              <w:rPr>
                <w:sz w:val="24"/>
                <w:szCs w:val="24"/>
                <w:lang w:val="en-US"/>
              </w:rPr>
              <w:t>/dictionaries</w:t>
            </w:r>
          </w:p>
        </w:tc>
        <w:tc>
          <w:tcPr>
            <w:tcW w:w="2410" w:type="dxa"/>
          </w:tcPr>
          <w:p w14:paraId="5EE8771B" w14:textId="0EB99569" w:rsidR="005E0DD5" w:rsidRPr="00EE01BD" w:rsidRDefault="005E0DD5" w:rsidP="005E0DD5">
            <w:pPr>
              <w:spacing w:line="360" w:lineRule="auto"/>
              <w:rPr>
                <w:sz w:val="24"/>
                <w:szCs w:val="24"/>
              </w:rPr>
            </w:pPr>
            <w:r w:rsidRPr="00EE01BD">
              <w:rPr>
                <w:sz w:val="24"/>
                <w:szCs w:val="24"/>
              </w:rPr>
              <w:t>200 OK, корректный JSON, успешно</w:t>
            </w:r>
          </w:p>
        </w:tc>
      </w:tr>
      <w:tr w:rsidR="005E0DD5" w:rsidRPr="00BF28A7" w14:paraId="50619F6F" w14:textId="77777777" w:rsidTr="0056044A">
        <w:tc>
          <w:tcPr>
            <w:tcW w:w="2263" w:type="dxa"/>
          </w:tcPr>
          <w:p w14:paraId="73BEC52A" w14:textId="6D2818B9" w:rsidR="005E0DD5" w:rsidRPr="00EE01BD" w:rsidRDefault="005E0DD5" w:rsidP="005E0DD5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EE01BD">
              <w:rPr>
                <w:sz w:val="24"/>
                <w:szCs w:val="24"/>
              </w:rPr>
              <w:t>Ingest</w:t>
            </w:r>
            <w:proofErr w:type="spellEnd"/>
            <w:r w:rsidRPr="00EE01BD">
              <w:rPr>
                <w:sz w:val="24"/>
                <w:szCs w:val="24"/>
              </w:rPr>
              <w:t xml:space="preserve"> фронтенд-аналитики</w:t>
            </w:r>
          </w:p>
        </w:tc>
        <w:tc>
          <w:tcPr>
            <w:tcW w:w="4820" w:type="dxa"/>
          </w:tcPr>
          <w:p w14:paraId="789EC0F5" w14:textId="359FDF56" w:rsidR="005E0DD5" w:rsidRPr="00EE01BD" w:rsidRDefault="005E0DD5" w:rsidP="005E0DD5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EE01BD">
              <w:rPr>
                <w:sz w:val="24"/>
                <w:szCs w:val="24"/>
                <w:lang w:val="en-US"/>
              </w:rPr>
              <w:t>POST /</w:t>
            </w:r>
            <w:proofErr w:type="spellStart"/>
            <w:r w:rsidRPr="00EE01BD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EE01BD">
              <w:rPr>
                <w:sz w:val="24"/>
                <w:szCs w:val="24"/>
                <w:lang w:val="en-US"/>
              </w:rPr>
              <w:t xml:space="preserve">/analytics/frontend/ingest </w:t>
            </w:r>
            <w:r w:rsidRPr="00EE01BD">
              <w:rPr>
                <w:sz w:val="24"/>
                <w:szCs w:val="24"/>
              </w:rPr>
              <w:t>с</w:t>
            </w:r>
            <w:r w:rsidRPr="00EE01BD">
              <w:rPr>
                <w:sz w:val="24"/>
                <w:szCs w:val="24"/>
                <w:lang w:val="en-US"/>
              </w:rPr>
              <w:t xml:space="preserve"> </w:t>
            </w:r>
            <w:r w:rsidRPr="00EE01BD">
              <w:rPr>
                <w:sz w:val="24"/>
                <w:szCs w:val="24"/>
              </w:rPr>
              <w:t>валидным</w:t>
            </w:r>
            <w:r w:rsidRPr="00EE01BD">
              <w:rPr>
                <w:sz w:val="24"/>
                <w:szCs w:val="24"/>
                <w:lang w:val="en-US"/>
              </w:rPr>
              <w:t xml:space="preserve"> payload</w:t>
            </w:r>
          </w:p>
        </w:tc>
        <w:tc>
          <w:tcPr>
            <w:tcW w:w="2410" w:type="dxa"/>
          </w:tcPr>
          <w:p w14:paraId="7D5D7C00" w14:textId="4539BE7D" w:rsidR="005E0DD5" w:rsidRPr="00EE01BD" w:rsidRDefault="005E0DD5" w:rsidP="005E0DD5">
            <w:pPr>
              <w:spacing w:line="360" w:lineRule="auto"/>
              <w:rPr>
                <w:sz w:val="24"/>
                <w:szCs w:val="24"/>
              </w:rPr>
            </w:pPr>
            <w:r w:rsidRPr="00EE01BD">
              <w:rPr>
                <w:sz w:val="24"/>
                <w:szCs w:val="24"/>
              </w:rPr>
              <w:t xml:space="preserve">202 </w:t>
            </w:r>
            <w:proofErr w:type="spellStart"/>
            <w:r w:rsidRPr="00EE01BD">
              <w:rPr>
                <w:sz w:val="24"/>
                <w:szCs w:val="24"/>
              </w:rPr>
              <w:t>Accepted</w:t>
            </w:r>
            <w:proofErr w:type="spellEnd"/>
            <w:r w:rsidRPr="00EE01BD">
              <w:rPr>
                <w:sz w:val="24"/>
                <w:szCs w:val="24"/>
              </w:rPr>
              <w:t>, событие сохраняется, успешно</w:t>
            </w:r>
          </w:p>
        </w:tc>
      </w:tr>
      <w:tr w:rsidR="00EE01BD" w:rsidRPr="00BF28A7" w14:paraId="28924297" w14:textId="77777777" w:rsidTr="0056044A">
        <w:tc>
          <w:tcPr>
            <w:tcW w:w="2263" w:type="dxa"/>
          </w:tcPr>
          <w:p w14:paraId="1A33E840" w14:textId="492634E6" w:rsidR="00EE01BD" w:rsidRPr="00EE01BD" w:rsidRDefault="00EE01BD" w:rsidP="00EE01BD">
            <w:pPr>
              <w:spacing w:line="360" w:lineRule="auto"/>
              <w:rPr>
                <w:sz w:val="24"/>
                <w:szCs w:val="24"/>
              </w:rPr>
            </w:pPr>
            <w:r w:rsidRPr="00EE01BD">
              <w:rPr>
                <w:sz w:val="24"/>
                <w:szCs w:val="24"/>
              </w:rPr>
              <w:t xml:space="preserve">Ошибочный JSON в </w:t>
            </w:r>
            <w:proofErr w:type="spellStart"/>
            <w:r w:rsidRPr="00EE01BD">
              <w:rPr>
                <w:sz w:val="24"/>
                <w:szCs w:val="24"/>
              </w:rPr>
              <w:t>ingest</w:t>
            </w:r>
            <w:proofErr w:type="spellEnd"/>
          </w:p>
        </w:tc>
        <w:tc>
          <w:tcPr>
            <w:tcW w:w="4820" w:type="dxa"/>
          </w:tcPr>
          <w:p w14:paraId="54619C8A" w14:textId="59C842F4" w:rsidR="00EE01BD" w:rsidRPr="00EE01BD" w:rsidRDefault="00EE01BD" w:rsidP="00EE01BD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EE01BD">
              <w:rPr>
                <w:sz w:val="24"/>
                <w:szCs w:val="24"/>
              </w:rPr>
              <w:t>POST /</w:t>
            </w:r>
            <w:proofErr w:type="spellStart"/>
            <w:r w:rsidRPr="00EE01BD">
              <w:rPr>
                <w:sz w:val="24"/>
                <w:szCs w:val="24"/>
              </w:rPr>
              <w:t>api</w:t>
            </w:r>
            <w:proofErr w:type="spellEnd"/>
            <w:r w:rsidRPr="00EE01BD">
              <w:rPr>
                <w:sz w:val="24"/>
                <w:szCs w:val="24"/>
              </w:rPr>
              <w:t>/</w:t>
            </w:r>
            <w:proofErr w:type="spellStart"/>
            <w:r w:rsidRPr="00EE01BD">
              <w:rPr>
                <w:sz w:val="24"/>
                <w:szCs w:val="24"/>
              </w:rPr>
              <w:t>analytics</w:t>
            </w:r>
            <w:proofErr w:type="spellEnd"/>
            <w:r w:rsidRPr="00EE01BD">
              <w:rPr>
                <w:sz w:val="24"/>
                <w:szCs w:val="24"/>
              </w:rPr>
              <w:t>/</w:t>
            </w:r>
            <w:proofErr w:type="spellStart"/>
            <w:r w:rsidRPr="00EE01BD">
              <w:rPr>
                <w:sz w:val="24"/>
                <w:szCs w:val="24"/>
              </w:rPr>
              <w:t>frontend</w:t>
            </w:r>
            <w:proofErr w:type="spellEnd"/>
            <w:r w:rsidRPr="00EE01BD">
              <w:rPr>
                <w:sz w:val="24"/>
                <w:szCs w:val="24"/>
              </w:rPr>
              <w:t>/</w:t>
            </w:r>
            <w:proofErr w:type="spellStart"/>
            <w:r w:rsidRPr="00EE01BD">
              <w:rPr>
                <w:sz w:val="24"/>
                <w:szCs w:val="24"/>
              </w:rPr>
              <w:t>ingest</w:t>
            </w:r>
            <w:proofErr w:type="spellEnd"/>
            <w:r w:rsidRPr="00EE01BD">
              <w:rPr>
                <w:sz w:val="24"/>
                <w:szCs w:val="24"/>
              </w:rPr>
              <w:t xml:space="preserve"> с </w:t>
            </w:r>
            <w:proofErr w:type="spellStart"/>
            <w:r w:rsidRPr="00EE01BD">
              <w:rPr>
                <w:sz w:val="24"/>
                <w:szCs w:val="24"/>
              </w:rPr>
              <w:t>невалидным</w:t>
            </w:r>
            <w:proofErr w:type="spellEnd"/>
            <w:r w:rsidRPr="00EE01BD">
              <w:rPr>
                <w:sz w:val="24"/>
                <w:szCs w:val="24"/>
              </w:rPr>
              <w:t xml:space="preserve"> JSON</w:t>
            </w:r>
          </w:p>
        </w:tc>
        <w:tc>
          <w:tcPr>
            <w:tcW w:w="2410" w:type="dxa"/>
          </w:tcPr>
          <w:p w14:paraId="3FBF4A4D" w14:textId="72BD7DF4" w:rsidR="00EE01BD" w:rsidRPr="00EE01BD" w:rsidRDefault="00EE01BD" w:rsidP="00EE01BD">
            <w:pPr>
              <w:spacing w:line="360" w:lineRule="auto"/>
              <w:rPr>
                <w:sz w:val="24"/>
                <w:szCs w:val="24"/>
              </w:rPr>
            </w:pPr>
            <w:r w:rsidRPr="00EE01BD">
              <w:rPr>
                <w:sz w:val="24"/>
                <w:szCs w:val="24"/>
              </w:rPr>
              <w:t xml:space="preserve">400 </w:t>
            </w:r>
            <w:proofErr w:type="spellStart"/>
            <w:r w:rsidRPr="00EE01BD">
              <w:rPr>
                <w:sz w:val="24"/>
                <w:szCs w:val="24"/>
              </w:rPr>
              <w:t>Bad</w:t>
            </w:r>
            <w:proofErr w:type="spellEnd"/>
            <w:r w:rsidRPr="00EE01BD">
              <w:rPr>
                <w:sz w:val="24"/>
                <w:szCs w:val="24"/>
              </w:rPr>
              <w:t xml:space="preserve"> </w:t>
            </w:r>
            <w:proofErr w:type="spellStart"/>
            <w:r w:rsidRPr="00EE01BD">
              <w:rPr>
                <w:sz w:val="24"/>
                <w:szCs w:val="24"/>
              </w:rPr>
              <w:t>Request</w:t>
            </w:r>
            <w:proofErr w:type="spellEnd"/>
            <w:r w:rsidRPr="00EE01BD">
              <w:rPr>
                <w:sz w:val="24"/>
                <w:szCs w:val="24"/>
              </w:rPr>
              <w:t>, успешно</w:t>
            </w:r>
          </w:p>
        </w:tc>
      </w:tr>
      <w:tr w:rsidR="00EE01BD" w:rsidRPr="00BF28A7" w14:paraId="1A62D0A8" w14:textId="77777777" w:rsidTr="0056044A">
        <w:tc>
          <w:tcPr>
            <w:tcW w:w="2263" w:type="dxa"/>
          </w:tcPr>
          <w:p w14:paraId="11929DA2" w14:textId="1400E36D" w:rsidR="00EE01BD" w:rsidRPr="00EE01BD" w:rsidRDefault="00EE01BD" w:rsidP="00EE01BD">
            <w:pPr>
              <w:spacing w:line="360" w:lineRule="auto"/>
              <w:rPr>
                <w:sz w:val="24"/>
                <w:szCs w:val="24"/>
              </w:rPr>
            </w:pPr>
            <w:r w:rsidRPr="00EE01BD">
              <w:rPr>
                <w:sz w:val="24"/>
                <w:szCs w:val="24"/>
              </w:rPr>
              <w:t>Сквозное чтение событий аналитики</w:t>
            </w:r>
          </w:p>
        </w:tc>
        <w:tc>
          <w:tcPr>
            <w:tcW w:w="4820" w:type="dxa"/>
          </w:tcPr>
          <w:p w14:paraId="40B61CCE" w14:textId="7F6BB15A" w:rsidR="00EE01BD" w:rsidRPr="00EE01BD" w:rsidRDefault="00EE01BD" w:rsidP="00EE01BD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EE01BD">
              <w:rPr>
                <w:sz w:val="24"/>
                <w:szCs w:val="24"/>
                <w:lang w:val="en-US"/>
              </w:rPr>
              <w:t xml:space="preserve">Ingest </w:t>
            </w:r>
            <w:r w:rsidRPr="00EE01BD">
              <w:rPr>
                <w:sz w:val="24"/>
                <w:szCs w:val="24"/>
              </w:rPr>
              <w:t>события</w:t>
            </w:r>
            <w:r w:rsidRPr="00EE01BD">
              <w:rPr>
                <w:sz w:val="24"/>
                <w:szCs w:val="24"/>
                <w:lang w:val="en-US"/>
              </w:rPr>
              <w:t xml:space="preserve"> + GET /analytics/</w:t>
            </w:r>
            <w:proofErr w:type="spellStart"/>
            <w:r w:rsidRPr="00EE01BD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EE01BD">
              <w:rPr>
                <w:sz w:val="24"/>
                <w:szCs w:val="24"/>
                <w:lang w:val="en-US"/>
              </w:rPr>
              <w:t>/events</w:t>
            </w:r>
          </w:p>
        </w:tc>
        <w:tc>
          <w:tcPr>
            <w:tcW w:w="2410" w:type="dxa"/>
          </w:tcPr>
          <w:p w14:paraId="257BD338" w14:textId="7EADB70C" w:rsidR="00EE01BD" w:rsidRPr="00EE01BD" w:rsidRDefault="00EE01BD" w:rsidP="00EE01BD">
            <w:pPr>
              <w:spacing w:line="360" w:lineRule="auto"/>
              <w:rPr>
                <w:sz w:val="24"/>
                <w:szCs w:val="24"/>
              </w:rPr>
            </w:pPr>
            <w:r w:rsidRPr="00EE01BD">
              <w:rPr>
                <w:sz w:val="24"/>
                <w:szCs w:val="24"/>
              </w:rPr>
              <w:t>200 OK, событие доступно в выдаче, успешно</w:t>
            </w:r>
          </w:p>
        </w:tc>
      </w:tr>
    </w:tbl>
    <w:p w14:paraId="47D5AA05" w14:textId="77777777" w:rsidR="00CE19D0" w:rsidRDefault="00CE19D0" w:rsidP="003B1244">
      <w:pPr>
        <w:spacing w:after="0" w:line="360" w:lineRule="auto"/>
      </w:pPr>
    </w:p>
    <w:p w14:paraId="3E0F2491" w14:textId="4098E937" w:rsidR="00CE19D0" w:rsidRDefault="00BF28A7" w:rsidP="0056044A">
      <w:pPr>
        <w:spacing w:after="0" w:line="360" w:lineRule="auto"/>
        <w:ind w:left="284" w:firstLine="709"/>
      </w:pPr>
      <w:r w:rsidRPr="00BF28A7">
        <w:t>Основные экраны пользовательского интерфейса представлены на рисунк</w:t>
      </w:r>
      <w:r w:rsidR="000E70AE">
        <w:t>ах</w:t>
      </w:r>
      <w:r w:rsidRPr="00BF28A7">
        <w:t xml:space="preserve"> </w:t>
      </w:r>
      <w:r w:rsidR="000E70AE">
        <w:t>5</w:t>
      </w:r>
      <w:r w:rsidR="000E70AE" w:rsidRPr="00333F6E">
        <w:t>–</w:t>
      </w:r>
      <w:r w:rsidR="003B1244">
        <w:t>1</w:t>
      </w:r>
      <w:r w:rsidR="0021341B">
        <w:t>7</w:t>
      </w:r>
      <w:r w:rsidRPr="00BF28A7">
        <w:t xml:space="preserve">. </w:t>
      </w:r>
    </w:p>
    <w:p w14:paraId="5320DC32" w14:textId="2027DD38" w:rsidR="005D6B04" w:rsidRDefault="00EB6A3B" w:rsidP="00EB6A3B">
      <w:pPr>
        <w:spacing w:after="0" w:line="360" w:lineRule="auto"/>
        <w:ind w:firstLine="709"/>
      </w:pPr>
      <w:r w:rsidRPr="00EB6A3B">
        <w:lastRenderedPageBreak/>
        <w:t xml:space="preserve">На рисунке 5 представлен экран входа в административную панель Analytics </w:t>
      </w:r>
      <w:proofErr w:type="spellStart"/>
      <w:r w:rsidRPr="00EB6A3B">
        <w:t>Admin</w:t>
      </w:r>
      <w:proofErr w:type="spellEnd"/>
      <w:r w:rsidRPr="00EB6A3B">
        <w:t>. Он предназначен для авторизации администратора перед доступом к аналитическим данным</w:t>
      </w:r>
      <w:r w:rsidR="005D6B04" w:rsidRPr="005D6B04">
        <w:t>.</w:t>
      </w:r>
    </w:p>
    <w:p w14:paraId="042E76A3" w14:textId="5E525579" w:rsidR="009A795E" w:rsidRDefault="00CE19D0" w:rsidP="00D712EE">
      <w:pPr>
        <w:spacing w:after="0" w:line="360" w:lineRule="auto"/>
        <w:ind w:firstLine="709"/>
        <w:jc w:val="center"/>
      </w:pPr>
      <w:r>
        <w:rPr>
          <w:noProof/>
        </w:rPr>
        <w:drawing>
          <wp:inline distT="0" distB="0" distL="0" distR="0" wp14:anchorId="458FA271" wp14:editId="3D0C68B2">
            <wp:extent cx="2784036" cy="1939800"/>
            <wp:effectExtent l="0" t="0" r="0" b="3810"/>
            <wp:docPr id="131815773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57" r="11899" b="15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757" cy="1946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28B296" w14:textId="77777777" w:rsidR="005D6B04" w:rsidRDefault="009A795E" w:rsidP="005D6B04">
      <w:pPr>
        <w:pStyle w:val="a6"/>
        <w:spacing w:after="0" w:line="360" w:lineRule="auto"/>
        <w:ind w:firstLine="426"/>
        <w:jc w:val="center"/>
        <w:rPr>
          <w:b w:val="0"/>
          <w:bCs w:val="0"/>
          <w:sz w:val="28"/>
          <w:szCs w:val="28"/>
        </w:rPr>
      </w:pPr>
      <w:r w:rsidRPr="009A795E">
        <w:rPr>
          <w:b w:val="0"/>
          <w:bCs w:val="0"/>
          <w:sz w:val="28"/>
          <w:szCs w:val="28"/>
        </w:rPr>
        <w:t xml:space="preserve">Рисунок </w:t>
      </w:r>
      <w:r w:rsidR="005D6B04">
        <w:rPr>
          <w:b w:val="0"/>
          <w:bCs w:val="0"/>
          <w:sz w:val="28"/>
          <w:szCs w:val="28"/>
        </w:rPr>
        <w:t>5</w:t>
      </w:r>
      <w:r w:rsidRPr="009A795E">
        <w:rPr>
          <w:b w:val="0"/>
          <w:bCs w:val="0"/>
          <w:sz w:val="28"/>
          <w:szCs w:val="28"/>
        </w:rPr>
        <w:t xml:space="preserve">. </w:t>
      </w:r>
      <w:r w:rsidR="005D6B04" w:rsidRPr="005D6B04">
        <w:rPr>
          <w:b w:val="0"/>
          <w:bCs w:val="0"/>
          <w:sz w:val="28"/>
          <w:szCs w:val="28"/>
        </w:rPr>
        <w:t>Экран авторизации в административной панели аналитики</w:t>
      </w:r>
    </w:p>
    <w:p w14:paraId="30E57812" w14:textId="5C8DE9F2" w:rsidR="00C23FE4" w:rsidRDefault="00EB6A3B" w:rsidP="00EB6A3B">
      <w:pPr>
        <w:pStyle w:val="a6"/>
        <w:spacing w:after="0" w:line="360" w:lineRule="auto"/>
        <w:ind w:firstLine="709"/>
        <w:rPr>
          <w:sz w:val="28"/>
          <w:szCs w:val="28"/>
        </w:rPr>
      </w:pPr>
      <w:r w:rsidRPr="00EB6A3B">
        <w:rPr>
          <w:b w:val="0"/>
          <w:bCs w:val="0"/>
          <w:sz w:val="28"/>
          <w:szCs w:val="28"/>
        </w:rPr>
        <w:t>На рисунке 6 представлен основной экран аналитического дашборда. Он отображает ключевые показатели, графики событий, задержек, ошибок и позволяет быстро оценить общее состояние пользовательских событий</w:t>
      </w:r>
      <w:r w:rsidR="009217B4" w:rsidRPr="009217B4">
        <w:rPr>
          <w:b w:val="0"/>
          <w:bCs w:val="0"/>
          <w:sz w:val="28"/>
          <w:szCs w:val="28"/>
        </w:rPr>
        <w:t>.</w:t>
      </w:r>
      <w:r w:rsidR="009217B4" w:rsidRPr="009217B4">
        <w:rPr>
          <w:sz w:val="28"/>
          <w:szCs w:val="28"/>
        </w:rPr>
        <w:t xml:space="preserve"> </w:t>
      </w:r>
    </w:p>
    <w:p w14:paraId="5E5CE4A5" w14:textId="5F61401D" w:rsidR="005519C5" w:rsidRDefault="005519C5" w:rsidP="009217B4">
      <w:pPr>
        <w:pStyle w:val="a6"/>
        <w:spacing w:after="0" w:line="360" w:lineRule="auto"/>
        <w:ind w:firstLine="709"/>
        <w:rPr>
          <w:b w:val="0"/>
          <w:bCs w:val="0"/>
          <w:sz w:val="28"/>
          <w:szCs w:val="28"/>
        </w:rPr>
      </w:pPr>
      <w:r>
        <w:rPr>
          <w:b w:val="0"/>
          <w:bCs w:val="0"/>
          <w:noProof/>
          <w:sz w:val="28"/>
          <w:szCs w:val="28"/>
        </w:rPr>
        <w:drawing>
          <wp:inline distT="0" distB="0" distL="0" distR="0" wp14:anchorId="1D06C474" wp14:editId="6263627E">
            <wp:extent cx="5477459" cy="4138246"/>
            <wp:effectExtent l="0" t="0" r="7620" b="6985"/>
            <wp:docPr id="114115920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459" cy="4138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5BD0C" w14:textId="1A112D2F" w:rsidR="00CE19D0" w:rsidRDefault="00CE19D0" w:rsidP="009217B4">
      <w:pPr>
        <w:pStyle w:val="a6"/>
        <w:spacing w:after="0" w:line="360" w:lineRule="auto"/>
        <w:ind w:firstLine="426"/>
        <w:jc w:val="center"/>
        <w:rPr>
          <w:b w:val="0"/>
          <w:bCs w:val="0"/>
          <w:sz w:val="28"/>
          <w:szCs w:val="28"/>
        </w:rPr>
      </w:pPr>
      <w:r w:rsidRPr="009A795E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6</w:t>
      </w:r>
      <w:r w:rsidRPr="009A795E">
        <w:rPr>
          <w:b w:val="0"/>
          <w:bCs w:val="0"/>
          <w:sz w:val="28"/>
          <w:szCs w:val="28"/>
        </w:rPr>
        <w:t xml:space="preserve">. </w:t>
      </w:r>
      <w:r w:rsidR="009217B4" w:rsidRPr="009217B4">
        <w:rPr>
          <w:b w:val="0"/>
          <w:bCs w:val="0"/>
          <w:sz w:val="28"/>
          <w:szCs w:val="28"/>
        </w:rPr>
        <w:t>Экран обзора аналитического дашборда</w:t>
      </w:r>
    </w:p>
    <w:p w14:paraId="7E23D60B" w14:textId="482602C9" w:rsidR="00A95401" w:rsidRPr="00A95401" w:rsidRDefault="00EB6A3B" w:rsidP="00EB6A3B">
      <w:pPr>
        <w:ind w:firstLine="709"/>
      </w:pPr>
      <w:r w:rsidRPr="00EB6A3B">
        <w:lastRenderedPageBreak/>
        <w:t>На рисунке 7 представлен экран анализа этапов выполнения пользовательских событий. Он позволяет оценить длительность этапов обработки, значения P95/P99 и долю ошибок по каждому этапу</w:t>
      </w:r>
      <w:r w:rsidR="00A95401" w:rsidRPr="00A95401">
        <w:t>.</w:t>
      </w:r>
    </w:p>
    <w:p w14:paraId="4280DB64" w14:textId="77777777" w:rsidR="008B4CDC" w:rsidRDefault="00CE19D0" w:rsidP="00A95401">
      <w:pPr>
        <w:pStyle w:val="a6"/>
        <w:spacing w:after="0" w:line="360" w:lineRule="auto"/>
        <w:ind w:firstLine="426"/>
        <w:jc w:val="center"/>
        <w:rPr>
          <w:b w:val="0"/>
          <w:bCs w:val="0"/>
          <w:sz w:val="28"/>
          <w:szCs w:val="28"/>
        </w:rPr>
      </w:pPr>
      <w:r>
        <w:rPr>
          <w:noProof/>
        </w:rPr>
        <w:drawing>
          <wp:inline distT="0" distB="0" distL="0" distR="0" wp14:anchorId="3A6D38F1" wp14:editId="56F13D14">
            <wp:extent cx="5527980" cy="2127738"/>
            <wp:effectExtent l="0" t="0" r="0" b="6350"/>
            <wp:docPr id="43736449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105" cy="2146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EEBF4" w14:textId="6BBCBBE3" w:rsidR="00CE19D0" w:rsidRDefault="00A95401" w:rsidP="00A95401">
      <w:pPr>
        <w:pStyle w:val="a6"/>
        <w:spacing w:after="0" w:line="360" w:lineRule="auto"/>
        <w:ind w:firstLine="426"/>
        <w:jc w:val="center"/>
        <w:rPr>
          <w:b w:val="0"/>
          <w:bCs w:val="0"/>
          <w:sz w:val="28"/>
          <w:szCs w:val="28"/>
        </w:rPr>
      </w:pPr>
      <w:r w:rsidRPr="00A95401">
        <w:rPr>
          <w:b w:val="0"/>
          <w:bCs w:val="0"/>
          <w:sz w:val="28"/>
          <w:szCs w:val="28"/>
        </w:rPr>
        <w:t>Рисунок 7. Экран анализа этапов выполнения пользовательских событий</w:t>
      </w:r>
    </w:p>
    <w:p w14:paraId="4832DFCB" w14:textId="70486E81" w:rsidR="00CE19D0" w:rsidRDefault="00EB6A3B" w:rsidP="00EB6A3B">
      <w:r w:rsidRPr="00EB6A3B">
        <w:t>На рисунке 8 представлен экран просмотра числовых метрик этапов. Он используется для анализа количественных показателей, таких как длительность API, количество SQL-запросов, размер ответа и другие технические метрики.</w:t>
      </w:r>
      <w:r w:rsidR="00CE19D0">
        <w:rPr>
          <w:noProof/>
        </w:rPr>
        <w:drawing>
          <wp:inline distT="0" distB="0" distL="0" distR="0" wp14:anchorId="2DEA860B" wp14:editId="66205C41">
            <wp:extent cx="6468861" cy="3845170"/>
            <wp:effectExtent l="0" t="0" r="8255" b="3175"/>
            <wp:docPr id="186640319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4071" cy="386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668A1" w14:textId="75CAAB40" w:rsidR="00CE19D0" w:rsidRDefault="00CE19D0" w:rsidP="005519C5">
      <w:pPr>
        <w:pStyle w:val="a6"/>
        <w:spacing w:after="0" w:line="360" w:lineRule="auto"/>
        <w:ind w:firstLine="426"/>
        <w:jc w:val="center"/>
        <w:rPr>
          <w:b w:val="0"/>
          <w:bCs w:val="0"/>
          <w:sz w:val="28"/>
          <w:szCs w:val="28"/>
        </w:rPr>
      </w:pPr>
      <w:r w:rsidRPr="009A795E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8</w:t>
      </w:r>
      <w:r w:rsidRPr="009A795E">
        <w:rPr>
          <w:b w:val="0"/>
          <w:bCs w:val="0"/>
          <w:sz w:val="28"/>
          <w:szCs w:val="28"/>
        </w:rPr>
        <w:t xml:space="preserve">. </w:t>
      </w:r>
      <w:r w:rsidR="005519C5" w:rsidRPr="005519C5">
        <w:rPr>
          <w:b w:val="0"/>
          <w:bCs w:val="0"/>
          <w:sz w:val="28"/>
          <w:szCs w:val="28"/>
        </w:rPr>
        <w:t>Экран просмотра числовых метрик этапов</w:t>
      </w:r>
    </w:p>
    <w:p w14:paraId="09F6BEB3" w14:textId="06420226" w:rsidR="008B4CDC" w:rsidRPr="008B4CDC" w:rsidRDefault="00EB6A3B" w:rsidP="00EB6A3B">
      <w:pPr>
        <w:ind w:firstLine="709"/>
      </w:pPr>
      <w:r w:rsidRPr="00EB6A3B">
        <w:t xml:space="preserve">На рисунке 9 представлен экран просмотра текстовых метрик этапов. Он предназначен для анализа нечисловых диагностических данных, таких как URL, HTTP-метод, </w:t>
      </w:r>
      <w:proofErr w:type="spellStart"/>
      <w:r w:rsidRPr="00EB6A3B">
        <w:t>trace-id</w:t>
      </w:r>
      <w:proofErr w:type="spellEnd"/>
      <w:r w:rsidRPr="00EB6A3B">
        <w:t>, код ошибки и другие текстовые значения.</w:t>
      </w:r>
    </w:p>
    <w:p w14:paraId="5BE60B25" w14:textId="0B2B35EB" w:rsidR="00CE19D0" w:rsidRDefault="00CE19D0" w:rsidP="00F1448B">
      <w:pPr>
        <w:jc w:val="center"/>
      </w:pPr>
      <w:r>
        <w:rPr>
          <w:noProof/>
        </w:rPr>
        <w:lastRenderedPageBreak/>
        <w:drawing>
          <wp:inline distT="0" distB="0" distL="0" distR="0" wp14:anchorId="13C02A20" wp14:editId="093BE8D6">
            <wp:extent cx="5742575" cy="2989384"/>
            <wp:effectExtent l="0" t="0" r="0" b="1905"/>
            <wp:docPr id="206418906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574" cy="3006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F4E3A" w14:textId="77777777" w:rsidR="002B53FF" w:rsidRDefault="00CE19D0" w:rsidP="005519C5">
      <w:pPr>
        <w:pStyle w:val="a6"/>
        <w:spacing w:after="0" w:line="360" w:lineRule="auto"/>
        <w:ind w:firstLine="426"/>
        <w:jc w:val="center"/>
        <w:rPr>
          <w:b w:val="0"/>
          <w:bCs w:val="0"/>
          <w:sz w:val="28"/>
          <w:szCs w:val="28"/>
        </w:rPr>
      </w:pPr>
      <w:r w:rsidRPr="009A795E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9</w:t>
      </w:r>
      <w:r w:rsidRPr="009A795E">
        <w:rPr>
          <w:b w:val="0"/>
          <w:bCs w:val="0"/>
          <w:sz w:val="28"/>
          <w:szCs w:val="28"/>
        </w:rPr>
        <w:t xml:space="preserve">. </w:t>
      </w:r>
      <w:r w:rsidR="005519C5" w:rsidRPr="005519C5">
        <w:rPr>
          <w:b w:val="0"/>
          <w:bCs w:val="0"/>
          <w:sz w:val="28"/>
          <w:szCs w:val="28"/>
        </w:rPr>
        <w:t>Экран просмотра текстовых метрик этапов</w:t>
      </w:r>
    </w:p>
    <w:p w14:paraId="46FC3840" w14:textId="41F7750D" w:rsidR="002B53FF" w:rsidRPr="002B53FF" w:rsidRDefault="00B15F02" w:rsidP="00B15F02">
      <w:pPr>
        <w:ind w:firstLine="709"/>
      </w:pPr>
      <w:r w:rsidRPr="00B15F02">
        <w:t>На рисунке 10 представлено модальное окно со справочной информацией по графику потока событий. Оно поясняет назначение графика и помогает корректно интерпретировать пики нагрузки, задержки и ошибки</w:t>
      </w:r>
      <w:r w:rsidR="00C23FE4" w:rsidRPr="00C23FE4">
        <w:t>.</w:t>
      </w:r>
    </w:p>
    <w:p w14:paraId="7D349E2C" w14:textId="4D5E25DC" w:rsidR="00CE19D0" w:rsidRDefault="00CE19D0" w:rsidP="002B53FF">
      <w:pPr>
        <w:pStyle w:val="a6"/>
        <w:spacing w:after="0" w:line="360" w:lineRule="auto"/>
        <w:ind w:firstLine="142"/>
        <w:jc w:val="center"/>
      </w:pPr>
      <w:r>
        <w:rPr>
          <w:noProof/>
        </w:rPr>
        <w:drawing>
          <wp:inline distT="0" distB="0" distL="0" distR="0" wp14:anchorId="6A686196" wp14:editId="11AAF25C">
            <wp:extent cx="6199025" cy="3182815"/>
            <wp:effectExtent l="0" t="0" r="0" b="0"/>
            <wp:docPr id="133708671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647" cy="3218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CCBB6" w14:textId="60D43A2D" w:rsidR="00CE19D0" w:rsidRDefault="00CE19D0" w:rsidP="00C23FE4">
      <w:pPr>
        <w:pStyle w:val="a6"/>
        <w:spacing w:after="0" w:line="360" w:lineRule="auto"/>
        <w:ind w:firstLine="426"/>
        <w:jc w:val="center"/>
        <w:rPr>
          <w:b w:val="0"/>
          <w:bCs w:val="0"/>
          <w:sz w:val="28"/>
          <w:szCs w:val="28"/>
        </w:rPr>
      </w:pPr>
      <w:r w:rsidRPr="009A795E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10</w:t>
      </w:r>
      <w:r w:rsidRPr="009A795E">
        <w:rPr>
          <w:b w:val="0"/>
          <w:bCs w:val="0"/>
          <w:sz w:val="28"/>
          <w:szCs w:val="28"/>
        </w:rPr>
        <w:t xml:space="preserve">. </w:t>
      </w:r>
      <w:r w:rsidR="00C23FE4" w:rsidRPr="00C23FE4">
        <w:rPr>
          <w:b w:val="0"/>
          <w:bCs w:val="0"/>
          <w:sz w:val="28"/>
          <w:szCs w:val="28"/>
        </w:rPr>
        <w:t>Окно справочной информации по графику потока событий</w:t>
      </w:r>
    </w:p>
    <w:p w14:paraId="31C730C5" w14:textId="5595D840" w:rsidR="004A37E5" w:rsidRPr="004A37E5" w:rsidRDefault="00B15F02" w:rsidP="00B15F02">
      <w:pPr>
        <w:ind w:firstLine="709"/>
      </w:pPr>
      <w:r w:rsidRPr="00B15F02">
        <w:t>На рисунке 11 представлена боковая панель фильтрации аналитических данных. Она позволяет выбрать период, модуль, тип события, режим сравнения и дополнительные параметры анализа</w:t>
      </w:r>
      <w:r w:rsidR="004A37E5" w:rsidRPr="004A37E5">
        <w:t>.</w:t>
      </w:r>
    </w:p>
    <w:p w14:paraId="59EAEE17" w14:textId="0CAEA001" w:rsidR="00CE19D0" w:rsidRDefault="00CE19D0" w:rsidP="00CE19D0">
      <w:pPr>
        <w:jc w:val="center"/>
      </w:pPr>
      <w:r>
        <w:rPr>
          <w:noProof/>
        </w:rPr>
        <w:lastRenderedPageBreak/>
        <w:drawing>
          <wp:inline distT="0" distB="0" distL="0" distR="0" wp14:anchorId="458BC30D" wp14:editId="4E03201A">
            <wp:extent cx="5076093" cy="2639969"/>
            <wp:effectExtent l="0" t="0" r="0" b="8255"/>
            <wp:docPr id="186366775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322" cy="2642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DDD24" w14:textId="5F76A70F" w:rsidR="00CE19D0" w:rsidRDefault="00CE19D0" w:rsidP="00C23FE4">
      <w:pPr>
        <w:pStyle w:val="a6"/>
        <w:spacing w:after="0" w:line="360" w:lineRule="auto"/>
        <w:ind w:firstLine="426"/>
        <w:jc w:val="center"/>
        <w:rPr>
          <w:b w:val="0"/>
          <w:bCs w:val="0"/>
          <w:sz w:val="28"/>
          <w:szCs w:val="28"/>
        </w:rPr>
      </w:pPr>
      <w:r w:rsidRPr="009A795E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11</w:t>
      </w:r>
      <w:r w:rsidRPr="009A795E">
        <w:rPr>
          <w:b w:val="0"/>
          <w:bCs w:val="0"/>
          <w:sz w:val="28"/>
          <w:szCs w:val="28"/>
        </w:rPr>
        <w:t xml:space="preserve">. </w:t>
      </w:r>
      <w:r w:rsidR="00C23FE4" w:rsidRPr="00C23FE4">
        <w:rPr>
          <w:b w:val="0"/>
          <w:bCs w:val="0"/>
          <w:sz w:val="28"/>
          <w:szCs w:val="28"/>
        </w:rPr>
        <w:t>Панель фильтрации аналитических данных</w:t>
      </w:r>
    </w:p>
    <w:p w14:paraId="032D856C" w14:textId="78794FAA" w:rsidR="00C23FE4" w:rsidRPr="00C23FE4" w:rsidRDefault="00B15F02" w:rsidP="00B15F02">
      <w:pPr>
        <w:ind w:firstLine="709"/>
      </w:pPr>
      <w:r w:rsidRPr="00B15F02">
        <w:t>На рисунке 12 представлен экран сравнения аналитических данных за два периода. Он используется для оценки изменений показателей до и после доработок или оптимизации системы.</w:t>
      </w:r>
    </w:p>
    <w:p w14:paraId="2A70BF0B" w14:textId="17AA8DD0" w:rsidR="00CE19D0" w:rsidRDefault="00CE19D0" w:rsidP="00CE19D0">
      <w:pPr>
        <w:jc w:val="center"/>
      </w:pPr>
      <w:r>
        <w:rPr>
          <w:noProof/>
        </w:rPr>
        <w:drawing>
          <wp:inline distT="0" distB="0" distL="0" distR="0" wp14:anchorId="03CE8170" wp14:editId="347981E3">
            <wp:extent cx="6268979" cy="2614246"/>
            <wp:effectExtent l="0" t="0" r="0" b="0"/>
            <wp:docPr id="30723886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254" cy="2628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EE1A2" w14:textId="77020195" w:rsidR="00CE19D0" w:rsidRDefault="00CE19D0" w:rsidP="00C23FE4">
      <w:pPr>
        <w:pStyle w:val="a6"/>
        <w:spacing w:after="0" w:line="360" w:lineRule="auto"/>
        <w:ind w:firstLine="426"/>
        <w:jc w:val="center"/>
        <w:rPr>
          <w:b w:val="0"/>
          <w:bCs w:val="0"/>
          <w:sz w:val="28"/>
          <w:szCs w:val="28"/>
        </w:rPr>
      </w:pPr>
      <w:r w:rsidRPr="009A795E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12</w:t>
      </w:r>
      <w:r w:rsidRPr="009A795E">
        <w:rPr>
          <w:b w:val="0"/>
          <w:bCs w:val="0"/>
          <w:sz w:val="28"/>
          <w:szCs w:val="28"/>
        </w:rPr>
        <w:t xml:space="preserve">. </w:t>
      </w:r>
      <w:r w:rsidR="00C23FE4" w:rsidRPr="00C23FE4">
        <w:rPr>
          <w:b w:val="0"/>
          <w:bCs w:val="0"/>
          <w:sz w:val="28"/>
          <w:szCs w:val="28"/>
        </w:rPr>
        <w:t>Экран сравнения аналитических данных до и после изменений</w:t>
      </w:r>
    </w:p>
    <w:p w14:paraId="70E368CE" w14:textId="4BBE31C4" w:rsidR="0064521B" w:rsidRPr="0064521B" w:rsidRDefault="00B15F02" w:rsidP="00B15F02">
      <w:pPr>
        <w:ind w:firstLine="709"/>
      </w:pPr>
      <w:r w:rsidRPr="00B15F02">
        <w:t xml:space="preserve">На рисунке 13 представлен экран просмотра </w:t>
      </w:r>
      <w:proofErr w:type="spellStart"/>
      <w:r w:rsidRPr="00B15F02">
        <w:t>raw</w:t>
      </w:r>
      <w:proofErr w:type="spellEnd"/>
      <w:r w:rsidRPr="00B15F02">
        <w:t>-событий. Он отображает список зарегистрированных событий с базовыми параметрами и позволяет перейти к детальной карточке выбранного события</w:t>
      </w:r>
      <w:r w:rsidR="0064521B" w:rsidRPr="0064521B">
        <w:t>.</w:t>
      </w:r>
    </w:p>
    <w:p w14:paraId="1E2358B5" w14:textId="07B87BB7" w:rsidR="00CE19D0" w:rsidRDefault="00CE19D0" w:rsidP="00CE19D0">
      <w:pPr>
        <w:jc w:val="center"/>
      </w:pPr>
      <w:r>
        <w:rPr>
          <w:noProof/>
        </w:rPr>
        <w:lastRenderedPageBreak/>
        <w:drawing>
          <wp:inline distT="0" distB="0" distL="0" distR="0" wp14:anchorId="4982869C" wp14:editId="3B9C6416">
            <wp:extent cx="6047269" cy="3757247"/>
            <wp:effectExtent l="0" t="0" r="0" b="0"/>
            <wp:docPr id="92462872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096" cy="3786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50696" w14:textId="09CA6D5B" w:rsidR="00D64552" w:rsidRDefault="0064521B" w:rsidP="00D64552">
      <w:pPr>
        <w:pStyle w:val="a6"/>
        <w:spacing w:after="0" w:line="360" w:lineRule="auto"/>
        <w:ind w:firstLine="426"/>
        <w:jc w:val="center"/>
        <w:rPr>
          <w:sz w:val="28"/>
          <w:szCs w:val="28"/>
        </w:rPr>
      </w:pPr>
      <w:r w:rsidRPr="0064521B">
        <w:rPr>
          <w:b w:val="0"/>
          <w:bCs w:val="0"/>
          <w:sz w:val="28"/>
          <w:szCs w:val="28"/>
        </w:rPr>
        <w:t xml:space="preserve">Рисунок 13. Экран просмотра </w:t>
      </w:r>
      <w:proofErr w:type="spellStart"/>
      <w:r w:rsidRPr="0064521B">
        <w:rPr>
          <w:b w:val="0"/>
          <w:bCs w:val="0"/>
          <w:sz w:val="28"/>
          <w:szCs w:val="28"/>
        </w:rPr>
        <w:t>raw</w:t>
      </w:r>
      <w:proofErr w:type="spellEnd"/>
      <w:r w:rsidRPr="0064521B">
        <w:rPr>
          <w:b w:val="0"/>
          <w:bCs w:val="0"/>
          <w:sz w:val="28"/>
          <w:szCs w:val="28"/>
        </w:rPr>
        <w:t>-событий</w:t>
      </w:r>
      <w:r w:rsidRPr="0064521B">
        <w:rPr>
          <w:sz w:val="28"/>
          <w:szCs w:val="28"/>
        </w:rPr>
        <w:t xml:space="preserve"> </w:t>
      </w:r>
    </w:p>
    <w:p w14:paraId="5174D13A" w14:textId="46C6441A" w:rsidR="00D64552" w:rsidRPr="00D64552" w:rsidRDefault="00B15F02" w:rsidP="00B15F02">
      <w:pPr>
        <w:ind w:firstLine="709"/>
      </w:pPr>
      <w:r w:rsidRPr="00B15F02">
        <w:t>На рисунке 14 представлена карточка детального просмотра пользовательского события. Она содержит основную информацию о событии, его атрибуты, сводку по слоям обработки и трассировку вызовов</w:t>
      </w:r>
      <w:r w:rsidR="00D64552" w:rsidRPr="00D64552">
        <w:t>.</w:t>
      </w:r>
    </w:p>
    <w:p w14:paraId="0C6661B3" w14:textId="48E0EEFE" w:rsidR="00D712EE" w:rsidRDefault="00D712EE" w:rsidP="0064521B">
      <w:pPr>
        <w:pStyle w:val="a6"/>
        <w:spacing w:after="0" w:line="360" w:lineRule="auto"/>
        <w:ind w:firstLine="426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noProof/>
          <w:sz w:val="28"/>
          <w:szCs w:val="28"/>
        </w:rPr>
        <w:drawing>
          <wp:inline distT="0" distB="0" distL="0" distR="0" wp14:anchorId="7AA5F355" wp14:editId="2C650C7A">
            <wp:extent cx="5783360" cy="3223846"/>
            <wp:effectExtent l="0" t="0" r="8255" b="0"/>
            <wp:docPr id="81437164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713" cy="3234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F7181" w14:textId="69711F0A" w:rsidR="00D712EE" w:rsidRDefault="00D712EE" w:rsidP="00D64552">
      <w:pPr>
        <w:pStyle w:val="a6"/>
        <w:spacing w:after="0" w:line="360" w:lineRule="auto"/>
        <w:ind w:firstLine="426"/>
        <w:jc w:val="center"/>
        <w:rPr>
          <w:b w:val="0"/>
          <w:bCs w:val="0"/>
          <w:sz w:val="28"/>
          <w:szCs w:val="28"/>
        </w:rPr>
      </w:pPr>
      <w:r w:rsidRPr="009A795E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14</w:t>
      </w:r>
      <w:r w:rsidRPr="009A795E">
        <w:rPr>
          <w:b w:val="0"/>
          <w:bCs w:val="0"/>
          <w:sz w:val="28"/>
          <w:szCs w:val="28"/>
        </w:rPr>
        <w:t xml:space="preserve">. </w:t>
      </w:r>
      <w:r w:rsidR="00D64552" w:rsidRPr="00D64552">
        <w:rPr>
          <w:b w:val="0"/>
          <w:bCs w:val="0"/>
          <w:sz w:val="28"/>
          <w:szCs w:val="28"/>
        </w:rPr>
        <w:t>Карточка детального просмотра пользовательского события</w:t>
      </w:r>
    </w:p>
    <w:p w14:paraId="2278FC28" w14:textId="35523A12" w:rsidR="00C619AD" w:rsidRPr="00C619AD" w:rsidRDefault="00B15F02" w:rsidP="00B15F02">
      <w:pPr>
        <w:ind w:firstLine="851"/>
      </w:pPr>
      <w:r w:rsidRPr="00B15F02">
        <w:lastRenderedPageBreak/>
        <w:t>На рисунке 15 представлена детализация этапов и логов пользовательского события. Экран позволяет увидеть длительность этапов, их статус, связанные метрики и определить место возникновения задержки или ошибки.</w:t>
      </w:r>
    </w:p>
    <w:p w14:paraId="03ACFA9C" w14:textId="77777777" w:rsidR="00D712EE" w:rsidRDefault="00D712EE" w:rsidP="00D712EE">
      <w:pPr>
        <w:pStyle w:val="a6"/>
        <w:spacing w:after="0" w:line="360" w:lineRule="auto"/>
        <w:ind w:firstLine="426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noProof/>
          <w:sz w:val="28"/>
          <w:szCs w:val="28"/>
        </w:rPr>
        <w:drawing>
          <wp:inline distT="0" distB="0" distL="0" distR="0" wp14:anchorId="37D5CA89" wp14:editId="65649792">
            <wp:extent cx="5924772" cy="3439160"/>
            <wp:effectExtent l="0" t="0" r="0" b="8890"/>
            <wp:docPr id="125692523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990" cy="3452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EA7F8" w14:textId="3B275341" w:rsidR="00D712EE" w:rsidRDefault="00D712EE" w:rsidP="0088779E">
      <w:pPr>
        <w:pStyle w:val="a6"/>
        <w:spacing w:after="0" w:line="360" w:lineRule="auto"/>
        <w:ind w:firstLine="426"/>
        <w:jc w:val="center"/>
        <w:rPr>
          <w:b w:val="0"/>
          <w:bCs w:val="0"/>
          <w:sz w:val="28"/>
          <w:szCs w:val="28"/>
        </w:rPr>
      </w:pPr>
      <w:r w:rsidRPr="009A795E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15</w:t>
      </w:r>
      <w:r w:rsidRPr="009A795E">
        <w:rPr>
          <w:b w:val="0"/>
          <w:bCs w:val="0"/>
          <w:sz w:val="28"/>
          <w:szCs w:val="28"/>
        </w:rPr>
        <w:t xml:space="preserve">. </w:t>
      </w:r>
      <w:r w:rsidR="0088779E" w:rsidRPr="0088779E">
        <w:rPr>
          <w:b w:val="0"/>
          <w:bCs w:val="0"/>
          <w:sz w:val="28"/>
          <w:szCs w:val="28"/>
        </w:rPr>
        <w:t>Детализация этапов и логов пользовательского события</w:t>
      </w:r>
    </w:p>
    <w:p w14:paraId="2AFF4BE0" w14:textId="7DA4C773" w:rsidR="00D712EE" w:rsidRPr="00D712EE" w:rsidRDefault="00B15F02" w:rsidP="00B15F02">
      <w:pPr>
        <w:ind w:firstLine="709"/>
      </w:pPr>
      <w:r w:rsidRPr="00B15F02">
        <w:t xml:space="preserve">На рисунке 16 представлен экран справочников и настроек аналитики. Он используется для управления параметрами администратора и справочниками модулей, событий, атрибутов, этапов, метрик и </w:t>
      </w:r>
      <w:proofErr w:type="spellStart"/>
      <w:r w:rsidRPr="00B15F02">
        <w:t>алиасов</w:t>
      </w:r>
      <w:proofErr w:type="spellEnd"/>
      <w:r w:rsidR="00C619AD" w:rsidRPr="00C619AD">
        <w:t>.</w:t>
      </w:r>
    </w:p>
    <w:p w14:paraId="4A717D5B" w14:textId="77777777" w:rsidR="00D712EE" w:rsidRDefault="00D712EE" w:rsidP="007305E3">
      <w:pPr>
        <w:pStyle w:val="a6"/>
        <w:spacing w:after="0" w:line="360" w:lineRule="auto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noProof/>
          <w:sz w:val="28"/>
          <w:szCs w:val="28"/>
        </w:rPr>
        <w:drawing>
          <wp:inline distT="0" distB="0" distL="0" distR="0" wp14:anchorId="13AA57E0" wp14:editId="2C00F900">
            <wp:extent cx="6181516" cy="3129280"/>
            <wp:effectExtent l="0" t="0" r="0" b="0"/>
            <wp:docPr id="46440068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1440" cy="3149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54A33" w14:textId="761C3368" w:rsidR="00F7004F" w:rsidRDefault="00D712EE" w:rsidP="00F7004F">
      <w:pPr>
        <w:pStyle w:val="a6"/>
        <w:spacing w:after="0" w:line="360" w:lineRule="auto"/>
        <w:ind w:firstLine="426"/>
        <w:jc w:val="center"/>
        <w:rPr>
          <w:b w:val="0"/>
          <w:bCs w:val="0"/>
          <w:sz w:val="28"/>
          <w:szCs w:val="28"/>
        </w:rPr>
      </w:pPr>
      <w:r w:rsidRPr="009A795E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16</w:t>
      </w:r>
      <w:r w:rsidRPr="009A795E">
        <w:rPr>
          <w:b w:val="0"/>
          <w:bCs w:val="0"/>
          <w:sz w:val="28"/>
          <w:szCs w:val="28"/>
        </w:rPr>
        <w:t xml:space="preserve">. </w:t>
      </w:r>
      <w:r w:rsidR="00F7004F" w:rsidRPr="00F7004F">
        <w:rPr>
          <w:b w:val="0"/>
          <w:bCs w:val="0"/>
          <w:sz w:val="28"/>
          <w:szCs w:val="28"/>
        </w:rPr>
        <w:t>Экран справочников и настроек аналитики</w:t>
      </w:r>
    </w:p>
    <w:p w14:paraId="4C5B6E6E" w14:textId="7231C471" w:rsidR="00F7004F" w:rsidRPr="00F7004F" w:rsidRDefault="00B15F02" w:rsidP="00B15F02">
      <w:pPr>
        <w:ind w:firstLine="709"/>
      </w:pPr>
      <w:r w:rsidRPr="00B15F02">
        <w:lastRenderedPageBreak/>
        <w:t>На рисунке 17 представлен экран настройки справочника событий. Он позволяет добавлять, просматривать, отключать и удалять типы пользовательских событий, фиксируемые модулем аналитики.</w:t>
      </w:r>
    </w:p>
    <w:p w14:paraId="376DF2D3" w14:textId="0CFF7DE0" w:rsidR="00CE19D0" w:rsidRDefault="007A039C" w:rsidP="007A039C">
      <w:pPr>
        <w:jc w:val="center"/>
      </w:pPr>
      <w:r>
        <w:rPr>
          <w:noProof/>
        </w:rPr>
        <w:drawing>
          <wp:inline distT="0" distB="0" distL="0" distR="0" wp14:anchorId="35964781" wp14:editId="7C42DC0E">
            <wp:extent cx="6036462" cy="4114800"/>
            <wp:effectExtent l="0" t="0" r="2540" b="0"/>
            <wp:docPr id="159198417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544" cy="413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FE946" w14:textId="5B7027B3" w:rsidR="00CE19D0" w:rsidRPr="007A039C" w:rsidRDefault="007A039C" w:rsidP="00F7004F">
      <w:pPr>
        <w:pStyle w:val="a6"/>
        <w:spacing w:after="0" w:line="360" w:lineRule="auto"/>
        <w:ind w:firstLine="426"/>
        <w:jc w:val="center"/>
        <w:rPr>
          <w:b w:val="0"/>
          <w:bCs w:val="0"/>
          <w:sz w:val="28"/>
          <w:szCs w:val="28"/>
        </w:rPr>
      </w:pPr>
      <w:r w:rsidRPr="009A795E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17</w:t>
      </w:r>
      <w:r w:rsidRPr="009A795E">
        <w:rPr>
          <w:b w:val="0"/>
          <w:bCs w:val="0"/>
          <w:sz w:val="28"/>
          <w:szCs w:val="28"/>
        </w:rPr>
        <w:t xml:space="preserve">. </w:t>
      </w:r>
      <w:r w:rsidR="00F7004F" w:rsidRPr="00F7004F">
        <w:rPr>
          <w:b w:val="0"/>
          <w:bCs w:val="0"/>
          <w:sz w:val="28"/>
          <w:szCs w:val="28"/>
        </w:rPr>
        <w:t>Экран настройки справочника событий</w:t>
      </w:r>
    </w:p>
    <w:p w14:paraId="0C8F2F6F" w14:textId="77777777" w:rsidR="00E3277B" w:rsidRDefault="00E3277B" w:rsidP="002723E3">
      <w:pPr>
        <w:pStyle w:val="2"/>
        <w:spacing w:before="0" w:line="360" w:lineRule="auto"/>
        <w:ind w:firstLine="709"/>
      </w:pPr>
      <w:bookmarkStart w:id="11" w:name="_Toc230006265"/>
      <w:r>
        <w:t>Тестирование удобства использования</w:t>
      </w:r>
      <w:bookmarkEnd w:id="11"/>
    </w:p>
    <w:p w14:paraId="0176391E" w14:textId="5653C4BE" w:rsidR="008D058E" w:rsidRDefault="008D058E" w:rsidP="008D058E">
      <w:pPr>
        <w:spacing w:after="0" w:line="360" w:lineRule="auto"/>
        <w:ind w:firstLine="709"/>
      </w:pPr>
      <w:r>
        <w:t>Целью тестирования удобства использования являлась оценка того, насколько интерфейс аналитического модуля GQW соответствует ожиданиям пользователя административной информационной системы. Объектом проверки являлись основные пользовательские сценарии веб-интерфейса аналитики: авторизация, переход между ключевыми экранами, применение фильтров, выбор временного диапазона и работа со словарями аналитических сущностей.</w:t>
      </w:r>
    </w:p>
    <w:p w14:paraId="5A03AF8C" w14:textId="3D9CF74F" w:rsidR="008D058E" w:rsidRDefault="008D058E" w:rsidP="008D058E">
      <w:pPr>
        <w:spacing w:after="0" w:line="360" w:lineRule="auto"/>
        <w:ind w:firstLine="709"/>
      </w:pPr>
      <w:r>
        <w:t xml:space="preserve">  Метод проверки соответствовал ручному тестированию системы как «черного ящика», то есть проверка выполнялась с позиции пользователя без анализа внутренней реализации. Основной техникой являлось сценарное тестирование.</w:t>
      </w:r>
    </w:p>
    <w:p w14:paraId="73150348" w14:textId="792DA292" w:rsidR="008D058E" w:rsidRDefault="008D058E" w:rsidP="008D058E">
      <w:pPr>
        <w:spacing w:after="0" w:line="360" w:lineRule="auto"/>
        <w:ind w:firstLine="709"/>
      </w:pPr>
      <w:r>
        <w:t xml:space="preserve">  Проверялись следующие сценарии:</w:t>
      </w:r>
    </w:p>
    <w:p w14:paraId="082BD4ED" w14:textId="77777777" w:rsidR="008D058E" w:rsidRDefault="008D058E" w:rsidP="008D058E">
      <w:pPr>
        <w:spacing w:after="0" w:line="360" w:lineRule="auto"/>
        <w:ind w:firstLine="709"/>
      </w:pPr>
      <w:r>
        <w:lastRenderedPageBreak/>
        <w:t xml:space="preserve">  1. Пользователь открывает модуль аналитики и проходит вход через экран /</w:t>
      </w:r>
      <w:proofErr w:type="spellStart"/>
      <w:r>
        <w:t>analytics-admin</w:t>
      </w:r>
      <w:proofErr w:type="spellEnd"/>
      <w:r>
        <w:t>/</w:t>
      </w:r>
      <w:proofErr w:type="spellStart"/>
      <w:r>
        <w:t>login</w:t>
      </w:r>
      <w:proofErr w:type="spellEnd"/>
      <w:r>
        <w:t>.</w:t>
      </w:r>
    </w:p>
    <w:p w14:paraId="14942DA4" w14:textId="77777777" w:rsidR="008D058E" w:rsidRDefault="008D058E" w:rsidP="008D058E">
      <w:pPr>
        <w:spacing w:after="0" w:line="360" w:lineRule="auto"/>
        <w:ind w:firstLine="709"/>
      </w:pPr>
      <w:r>
        <w:t xml:space="preserve">  2. Пользователь переходит на экран /</w:t>
      </w:r>
      <w:proofErr w:type="spellStart"/>
      <w:r>
        <w:t>analytics-admin</w:t>
      </w:r>
      <w:proofErr w:type="spellEnd"/>
      <w:r>
        <w:t>/</w:t>
      </w:r>
      <w:proofErr w:type="spellStart"/>
      <w:r>
        <w:t>dashboard</w:t>
      </w:r>
      <w:proofErr w:type="spellEnd"/>
      <w:r>
        <w:t xml:space="preserve"> и получает доступ к основным аналитическим показателям.</w:t>
      </w:r>
    </w:p>
    <w:p w14:paraId="13A7A022" w14:textId="77777777" w:rsidR="008D058E" w:rsidRDefault="008D058E" w:rsidP="008D058E">
      <w:pPr>
        <w:spacing w:after="0" w:line="360" w:lineRule="auto"/>
        <w:ind w:firstLine="709"/>
      </w:pPr>
      <w:r>
        <w:t xml:space="preserve">  3. Пользователь изменяет временной диапазон и параметры фильтрации, после чего данные на </w:t>
      </w:r>
      <w:proofErr w:type="spellStart"/>
      <w:r>
        <w:t>dashboard</w:t>
      </w:r>
      <w:proofErr w:type="spellEnd"/>
      <w:r>
        <w:t xml:space="preserve"> корректно обновляются.</w:t>
      </w:r>
    </w:p>
    <w:p w14:paraId="20B6EAA1" w14:textId="77777777" w:rsidR="008D058E" w:rsidRDefault="008D058E" w:rsidP="008D058E">
      <w:pPr>
        <w:spacing w:after="0" w:line="360" w:lineRule="auto"/>
        <w:ind w:firstLine="709"/>
      </w:pPr>
      <w:r>
        <w:t xml:space="preserve">  4. Пользователь открывает экран /</w:t>
      </w:r>
      <w:proofErr w:type="spellStart"/>
      <w:r>
        <w:t>analytics-admin</w:t>
      </w:r>
      <w:proofErr w:type="spellEnd"/>
      <w:r>
        <w:t>/</w:t>
      </w:r>
      <w:proofErr w:type="spellStart"/>
      <w:r>
        <w:t>dictionaries</w:t>
      </w:r>
      <w:proofErr w:type="spellEnd"/>
      <w:r>
        <w:t xml:space="preserve"> и просматривает справочники событий, модулей, этапов, метрик и атрибутов.</w:t>
      </w:r>
    </w:p>
    <w:p w14:paraId="2453F7C2" w14:textId="77777777" w:rsidR="008D058E" w:rsidRDefault="008D058E" w:rsidP="008D058E">
      <w:pPr>
        <w:spacing w:after="0" w:line="360" w:lineRule="auto"/>
        <w:ind w:firstLine="709"/>
      </w:pPr>
      <w:r>
        <w:t xml:space="preserve">  5. Пользователь выполняет типовые операции со словарями (создание/редактирование/деактивация записей) через единый интерфейс администрирования.</w:t>
      </w:r>
    </w:p>
    <w:p w14:paraId="48FFACDF" w14:textId="66AF99E4" w:rsidR="008D058E" w:rsidRDefault="008D058E" w:rsidP="008D058E">
      <w:pPr>
        <w:spacing w:after="0" w:line="360" w:lineRule="auto"/>
        <w:ind w:firstLine="709"/>
      </w:pPr>
      <w:r>
        <w:t xml:space="preserve">  6. Пользователь проверяет поведение системы при ограничении прав доступа: неавторизованный пользователь и пользователь без роли администратора не получают доступ к аналитическим </w:t>
      </w:r>
      <w:proofErr w:type="spellStart"/>
      <w:r>
        <w:t>endpoint’ам</w:t>
      </w:r>
      <w:proofErr w:type="spellEnd"/>
      <w:r>
        <w:t>.</w:t>
      </w:r>
    </w:p>
    <w:p w14:paraId="3E85BDF4" w14:textId="15964037" w:rsidR="008D058E" w:rsidRDefault="008D058E" w:rsidP="00702FF5">
      <w:pPr>
        <w:spacing w:after="0" w:line="360" w:lineRule="auto"/>
        <w:ind w:firstLine="709"/>
      </w:pPr>
      <w:r>
        <w:t xml:space="preserve">  По итогам проверки интерфейс аналитического модуля соответствует базовым требованиям эргономики: навигация между основными экранами логична, ключевые действия выполняются последовательно и предсказуемо, а административные функции сосредоточены в едином рабочем контуре.</w:t>
      </w:r>
    </w:p>
    <w:p w14:paraId="0BD8B7D0" w14:textId="7A31E97B" w:rsidR="00E3277B" w:rsidRDefault="00E3277B" w:rsidP="00B263B5">
      <w:pPr>
        <w:pStyle w:val="2"/>
        <w:spacing w:before="0" w:line="360" w:lineRule="auto"/>
        <w:ind w:firstLine="709"/>
      </w:pPr>
      <w:bookmarkStart w:id="12" w:name="_Toc230006266"/>
      <w:r>
        <w:t>Тестирование производительности</w:t>
      </w:r>
      <w:r w:rsidR="00B263B5">
        <w:t xml:space="preserve"> и устойчивости</w:t>
      </w:r>
      <w:bookmarkEnd w:id="12"/>
    </w:p>
    <w:p w14:paraId="4662321E" w14:textId="00C599CB" w:rsidR="00154AB7" w:rsidRDefault="008B3970" w:rsidP="008B3970">
      <w:pPr>
        <w:spacing w:after="0" w:line="360" w:lineRule="auto"/>
        <w:ind w:firstLine="709"/>
      </w:pPr>
      <w:r>
        <w:t xml:space="preserve">Целью тестирования производительности и устойчивости являлась проверка работоспособности подсистемы аналитики при длительной нагрузке и при перезапуске приложения во время нагрузки. Объектом проверки выступал </w:t>
      </w:r>
      <w:proofErr w:type="spellStart"/>
      <w:r>
        <w:t>endpoint</w:t>
      </w:r>
      <w:proofErr w:type="spellEnd"/>
      <w:r>
        <w:t xml:space="preserve"> приема фронтенд-аналитики /</w:t>
      </w:r>
      <w:proofErr w:type="spellStart"/>
      <w:r>
        <w:t>api</w:t>
      </w:r>
      <w:proofErr w:type="spellEnd"/>
      <w:r>
        <w:t>/</w:t>
      </w:r>
      <w:proofErr w:type="spellStart"/>
      <w:r>
        <w:t>analytics</w:t>
      </w:r>
      <w:proofErr w:type="spellEnd"/>
      <w:r>
        <w:t>/</w:t>
      </w:r>
      <w:proofErr w:type="spellStart"/>
      <w:r>
        <w:t>frontend</w:t>
      </w:r>
      <w:proofErr w:type="spellEnd"/>
      <w:r>
        <w:t>/</w:t>
      </w:r>
      <w:proofErr w:type="spellStart"/>
      <w:r>
        <w:t>ingest</w:t>
      </w:r>
      <w:proofErr w:type="spellEnd"/>
      <w:r>
        <w:t xml:space="preserve"> и его поведение при постоянном потоке запросов. Метод проверки относился к </w:t>
      </w:r>
      <w:proofErr w:type="spellStart"/>
      <w:r>
        <w:t>полуавтоматизированному</w:t>
      </w:r>
      <w:proofErr w:type="spellEnd"/>
      <w:r>
        <w:t xml:space="preserve"> тестированию «серого ящика»: нагрузка генерировалась автоматически (k6), а результаты оценивались по метрикам успешности, задержек и доле ошибок. В качестве техники использовались </w:t>
      </w:r>
      <w:proofErr w:type="spellStart"/>
      <w:r>
        <w:t>baseline</w:t>
      </w:r>
      <w:proofErr w:type="spellEnd"/>
      <w:r>
        <w:t>-нагрузка и нагрузка с искусственным отказом (остановка приложения с последующим запуском)</w:t>
      </w:r>
      <w:r w:rsidR="00154AB7" w:rsidRPr="00154AB7">
        <w:t>.</w:t>
      </w:r>
    </w:p>
    <w:p w14:paraId="1E798C8A" w14:textId="4DEA310B" w:rsidR="00154AB7" w:rsidRPr="00154AB7" w:rsidRDefault="008B3970" w:rsidP="00154AB7">
      <w:pPr>
        <w:spacing w:after="0" w:line="360" w:lineRule="auto"/>
        <w:ind w:firstLine="709"/>
      </w:pPr>
      <w:r w:rsidRPr="008B3970">
        <w:t>Команда запуска сценария:</w:t>
      </w:r>
    </w:p>
    <w:p w14:paraId="5644A528" w14:textId="75D9F794" w:rsidR="00154AB7" w:rsidRPr="008B3970" w:rsidRDefault="008B3970" w:rsidP="00154AB7">
      <w:pPr>
        <w:spacing w:after="0" w:line="360" w:lineRule="auto"/>
        <w:ind w:firstLine="709"/>
        <w:rPr>
          <w:rFonts w:ascii="Cascadia Mono ExtraLight" w:hAnsi="Cascadia Mono ExtraLight"/>
          <w:sz w:val="24"/>
          <w:szCs w:val="20"/>
        </w:rPr>
      </w:pPr>
      <w:r w:rsidRPr="008B3970">
        <w:rPr>
          <w:rFonts w:ascii="Cascadia Mono ExtraLight" w:hAnsi="Cascadia Mono ExtraLight"/>
          <w:sz w:val="24"/>
          <w:szCs w:val="20"/>
          <w:lang w:val="en-US"/>
        </w:rPr>
        <w:lastRenderedPageBreak/>
        <w:t>k</w:t>
      </w:r>
      <w:r w:rsidRPr="008B3970">
        <w:rPr>
          <w:rFonts w:ascii="Cascadia Mono ExtraLight" w:hAnsi="Cascadia Mono ExtraLight"/>
          <w:sz w:val="24"/>
          <w:szCs w:val="20"/>
        </w:rPr>
        <w:t xml:space="preserve">6 </w:t>
      </w:r>
      <w:r w:rsidRPr="008B3970">
        <w:rPr>
          <w:rFonts w:ascii="Cascadia Mono ExtraLight" w:hAnsi="Cascadia Mono ExtraLight"/>
          <w:sz w:val="24"/>
          <w:szCs w:val="20"/>
          <w:lang w:val="en-US"/>
        </w:rPr>
        <w:t>run</w:t>
      </w:r>
      <w:r w:rsidRPr="008B3970">
        <w:rPr>
          <w:rFonts w:ascii="Cascadia Mono ExtraLight" w:hAnsi="Cascadia Mono ExtraLight"/>
          <w:sz w:val="24"/>
          <w:szCs w:val="20"/>
        </w:rPr>
        <w:t xml:space="preserve"> -</w:t>
      </w:r>
      <w:r w:rsidRPr="008B3970">
        <w:rPr>
          <w:rFonts w:ascii="Cascadia Mono ExtraLight" w:hAnsi="Cascadia Mono ExtraLight"/>
          <w:sz w:val="24"/>
          <w:szCs w:val="20"/>
          <w:lang w:val="en-US"/>
        </w:rPr>
        <w:t>e</w:t>
      </w:r>
      <w:r w:rsidRPr="008B3970">
        <w:rPr>
          <w:rFonts w:ascii="Cascadia Mono ExtraLight" w:hAnsi="Cascadia Mono ExtraLight"/>
          <w:sz w:val="24"/>
          <w:szCs w:val="20"/>
        </w:rPr>
        <w:t xml:space="preserve"> </w:t>
      </w:r>
      <w:r w:rsidRPr="008B3970">
        <w:rPr>
          <w:rFonts w:ascii="Cascadia Mono ExtraLight" w:hAnsi="Cascadia Mono ExtraLight"/>
          <w:sz w:val="24"/>
          <w:szCs w:val="20"/>
          <w:lang w:val="en-US"/>
        </w:rPr>
        <w:t>BASE</w:t>
      </w:r>
      <w:r w:rsidRPr="008B3970">
        <w:rPr>
          <w:rFonts w:ascii="Cascadia Mono ExtraLight" w:hAnsi="Cascadia Mono ExtraLight"/>
          <w:sz w:val="24"/>
          <w:szCs w:val="20"/>
        </w:rPr>
        <w:t>_</w:t>
      </w:r>
      <w:r w:rsidRPr="008B3970">
        <w:rPr>
          <w:rFonts w:ascii="Cascadia Mono ExtraLight" w:hAnsi="Cascadia Mono ExtraLight"/>
          <w:sz w:val="24"/>
          <w:szCs w:val="20"/>
          <w:lang w:val="en-US"/>
        </w:rPr>
        <w:t>URL</w:t>
      </w:r>
      <w:r w:rsidRPr="008B3970">
        <w:rPr>
          <w:rFonts w:ascii="Cascadia Mono ExtraLight" w:hAnsi="Cascadia Mono ExtraLight"/>
          <w:sz w:val="24"/>
          <w:szCs w:val="20"/>
        </w:rPr>
        <w:t>=</w:t>
      </w:r>
      <w:r w:rsidRPr="008B3970">
        <w:rPr>
          <w:rFonts w:ascii="Cascadia Mono ExtraLight" w:hAnsi="Cascadia Mono ExtraLight"/>
          <w:sz w:val="24"/>
          <w:szCs w:val="20"/>
          <w:lang w:val="en-US"/>
        </w:rPr>
        <w:t>http</w:t>
      </w:r>
      <w:r w:rsidRPr="008B3970">
        <w:rPr>
          <w:rFonts w:ascii="Cascadia Mono ExtraLight" w:hAnsi="Cascadia Mono ExtraLight"/>
          <w:sz w:val="24"/>
          <w:szCs w:val="20"/>
        </w:rPr>
        <w:t>://</w:t>
      </w:r>
      <w:r w:rsidRPr="008B3970">
        <w:rPr>
          <w:rFonts w:ascii="Cascadia Mono ExtraLight" w:hAnsi="Cascadia Mono ExtraLight"/>
          <w:sz w:val="24"/>
          <w:szCs w:val="20"/>
          <w:lang w:val="en-US"/>
        </w:rPr>
        <w:t>localhost</w:t>
      </w:r>
      <w:r w:rsidRPr="008B3970">
        <w:rPr>
          <w:rFonts w:ascii="Cascadia Mono ExtraLight" w:hAnsi="Cascadia Mono ExtraLight"/>
          <w:sz w:val="24"/>
          <w:szCs w:val="20"/>
        </w:rPr>
        <w:t>:8080 -</w:t>
      </w:r>
      <w:r w:rsidRPr="008B3970">
        <w:rPr>
          <w:rFonts w:ascii="Cascadia Mono ExtraLight" w:hAnsi="Cascadia Mono ExtraLight"/>
          <w:sz w:val="24"/>
          <w:szCs w:val="20"/>
          <w:lang w:val="en-US"/>
        </w:rPr>
        <w:t>e</w:t>
      </w:r>
      <w:r w:rsidRPr="008B3970">
        <w:rPr>
          <w:rFonts w:ascii="Cascadia Mono ExtraLight" w:hAnsi="Cascadia Mono ExtraLight"/>
          <w:sz w:val="24"/>
          <w:szCs w:val="20"/>
        </w:rPr>
        <w:t xml:space="preserve"> </w:t>
      </w:r>
      <w:r w:rsidRPr="008B3970">
        <w:rPr>
          <w:rFonts w:ascii="Cascadia Mono ExtraLight" w:hAnsi="Cascadia Mono ExtraLight"/>
          <w:sz w:val="24"/>
          <w:szCs w:val="20"/>
          <w:lang w:val="en-US"/>
        </w:rPr>
        <w:t>PAYLOAD</w:t>
      </w:r>
      <w:r w:rsidRPr="008B3970">
        <w:rPr>
          <w:rFonts w:ascii="Cascadia Mono ExtraLight" w:hAnsi="Cascadia Mono ExtraLight"/>
          <w:sz w:val="24"/>
          <w:szCs w:val="20"/>
        </w:rPr>
        <w:t>_</w:t>
      </w:r>
      <w:r w:rsidRPr="008B3970">
        <w:rPr>
          <w:rFonts w:ascii="Cascadia Mono ExtraLight" w:hAnsi="Cascadia Mono ExtraLight"/>
          <w:sz w:val="24"/>
          <w:szCs w:val="20"/>
          <w:lang w:val="en-US"/>
        </w:rPr>
        <w:t>MODE</w:t>
      </w:r>
      <w:r w:rsidRPr="008B3970">
        <w:rPr>
          <w:rFonts w:ascii="Cascadia Mono ExtraLight" w:hAnsi="Cascadia Mono ExtraLight"/>
          <w:sz w:val="24"/>
          <w:szCs w:val="20"/>
        </w:rPr>
        <w:t>=</w:t>
      </w:r>
      <w:r w:rsidRPr="008B3970">
        <w:rPr>
          <w:rFonts w:ascii="Cascadia Mono ExtraLight" w:hAnsi="Cascadia Mono ExtraLight"/>
          <w:sz w:val="24"/>
          <w:szCs w:val="20"/>
          <w:lang w:val="en-US"/>
        </w:rPr>
        <w:t>safe</w:t>
      </w:r>
      <w:r w:rsidRPr="008B3970">
        <w:rPr>
          <w:rFonts w:ascii="Cascadia Mono ExtraLight" w:hAnsi="Cascadia Mono ExtraLight"/>
          <w:sz w:val="24"/>
          <w:szCs w:val="20"/>
        </w:rPr>
        <w:t xml:space="preserve"> </w:t>
      </w:r>
      <w:r w:rsidRPr="008B3970">
        <w:rPr>
          <w:rFonts w:ascii="Cascadia Mono ExtraLight" w:hAnsi="Cascadia Mono ExtraLight"/>
          <w:sz w:val="24"/>
          <w:szCs w:val="20"/>
          <w:lang w:val="en-US"/>
        </w:rPr>
        <w:t>scripts</w:t>
      </w:r>
      <w:r w:rsidRPr="008B3970">
        <w:rPr>
          <w:rFonts w:ascii="Cascadia Mono ExtraLight" w:hAnsi="Cascadia Mono ExtraLight"/>
          <w:sz w:val="24"/>
          <w:szCs w:val="20"/>
        </w:rPr>
        <w:t>/</w:t>
      </w:r>
      <w:r w:rsidRPr="008B3970">
        <w:rPr>
          <w:rFonts w:ascii="Cascadia Mono ExtraLight" w:hAnsi="Cascadia Mono ExtraLight"/>
          <w:sz w:val="24"/>
          <w:szCs w:val="20"/>
          <w:lang w:val="en-US"/>
        </w:rPr>
        <w:t>analytics</w:t>
      </w:r>
      <w:r w:rsidRPr="008B3970">
        <w:rPr>
          <w:rFonts w:ascii="Cascadia Mono ExtraLight" w:hAnsi="Cascadia Mono ExtraLight"/>
          <w:sz w:val="24"/>
          <w:szCs w:val="20"/>
        </w:rPr>
        <w:t>-</w:t>
      </w:r>
      <w:r w:rsidRPr="008B3970">
        <w:rPr>
          <w:rFonts w:ascii="Cascadia Mono ExtraLight" w:hAnsi="Cascadia Mono ExtraLight"/>
          <w:sz w:val="24"/>
          <w:szCs w:val="20"/>
          <w:lang w:val="en-US"/>
        </w:rPr>
        <w:t>ingest</w:t>
      </w:r>
      <w:r w:rsidRPr="008B3970">
        <w:rPr>
          <w:rFonts w:ascii="Cascadia Mono ExtraLight" w:hAnsi="Cascadia Mono ExtraLight"/>
          <w:sz w:val="24"/>
          <w:szCs w:val="20"/>
        </w:rPr>
        <w:t>-</w:t>
      </w:r>
      <w:r w:rsidRPr="008B3970">
        <w:rPr>
          <w:rFonts w:ascii="Cascadia Mono ExtraLight" w:hAnsi="Cascadia Mono ExtraLight"/>
          <w:sz w:val="24"/>
          <w:szCs w:val="20"/>
          <w:lang w:val="en-US"/>
        </w:rPr>
        <w:t>stability</w:t>
      </w:r>
      <w:r w:rsidRPr="008B3970">
        <w:rPr>
          <w:rFonts w:ascii="Cascadia Mono ExtraLight" w:hAnsi="Cascadia Mono ExtraLight"/>
          <w:sz w:val="24"/>
          <w:szCs w:val="20"/>
        </w:rPr>
        <w:t>.</w:t>
      </w:r>
      <w:proofErr w:type="spellStart"/>
      <w:r w:rsidRPr="008B3970">
        <w:rPr>
          <w:rFonts w:ascii="Cascadia Mono ExtraLight" w:hAnsi="Cascadia Mono ExtraLight"/>
          <w:sz w:val="24"/>
          <w:szCs w:val="20"/>
          <w:lang w:val="en-US"/>
        </w:rPr>
        <w:t>js</w:t>
      </w:r>
      <w:proofErr w:type="spellEnd"/>
    </w:p>
    <w:p w14:paraId="3B803C65" w14:textId="24008922" w:rsidR="008B3970" w:rsidRDefault="008B3970" w:rsidP="008B3970">
      <w:pPr>
        <w:spacing w:after="0" w:line="360" w:lineRule="auto"/>
        <w:ind w:firstLine="709"/>
      </w:pPr>
      <w:r>
        <w:t>Выполнены два прогона:</w:t>
      </w:r>
    </w:p>
    <w:p w14:paraId="4199CCE0" w14:textId="3A61CC4B" w:rsidR="008B3970" w:rsidRDefault="008B3970" w:rsidP="008B3970">
      <w:pPr>
        <w:spacing w:after="0" w:line="360" w:lineRule="auto"/>
        <w:ind w:firstLine="709"/>
      </w:pPr>
      <w:r>
        <w:t xml:space="preserve">  1. </w:t>
      </w:r>
      <w:r w:rsidR="006F360E">
        <w:t>О</w:t>
      </w:r>
      <w:r w:rsidR="006F360E" w:rsidRPr="006F360E">
        <w:t>бычный 7‑минутный прогон под нагрузкой, без остановки сервиса;</w:t>
      </w:r>
    </w:p>
    <w:p w14:paraId="11B25EC1" w14:textId="77777777" w:rsidR="006F360E" w:rsidRDefault="008B3970" w:rsidP="006F360E">
      <w:pPr>
        <w:spacing w:after="0" w:line="360" w:lineRule="auto"/>
        <w:ind w:firstLine="709"/>
      </w:pPr>
      <w:r>
        <w:t xml:space="preserve">  2. </w:t>
      </w:r>
      <w:r w:rsidR="006F360E">
        <w:t>П</w:t>
      </w:r>
      <w:r w:rsidR="006F360E" w:rsidRPr="006F360E">
        <w:t>рогон, в котором во время нагрузки сервис специально останавливался и затем запускался снова.</w:t>
      </w:r>
    </w:p>
    <w:p w14:paraId="6B4426CD" w14:textId="01A556A7" w:rsidR="00B263B5" w:rsidRPr="00B263B5" w:rsidRDefault="006F360E" w:rsidP="006F360E">
      <w:pPr>
        <w:spacing w:after="0" w:line="360" w:lineRule="auto"/>
        <w:ind w:firstLine="709"/>
      </w:pPr>
      <w:r w:rsidRPr="006F360E">
        <w:t>Результаты обычного (базового) прогона без перезапуска приведены в таблице 13</w:t>
      </w:r>
      <w:r w:rsidR="00B263B5">
        <w:t>.</w:t>
      </w:r>
    </w:p>
    <w:p w14:paraId="4B80819C" w14:textId="0949F2A0" w:rsidR="00B263B5" w:rsidRPr="00B263B5" w:rsidRDefault="00B263B5" w:rsidP="00B263B5">
      <w:pPr>
        <w:spacing w:after="0" w:line="360" w:lineRule="auto"/>
        <w:jc w:val="center"/>
      </w:pPr>
      <w:r w:rsidRPr="00B263B5">
        <w:t xml:space="preserve">Таблица 13. </w:t>
      </w:r>
      <w:r w:rsidR="006F360E" w:rsidRPr="006F360E">
        <w:t>Результаты базового прогона без перезапуска</w:t>
      </w:r>
      <w:r w:rsidRPr="00B263B5">
        <w:t>.</w:t>
      </w:r>
    </w:p>
    <w:tbl>
      <w:tblPr>
        <w:tblStyle w:val="ab"/>
        <w:tblW w:w="9493" w:type="dxa"/>
        <w:tblLook w:val="04A0" w:firstRow="1" w:lastRow="0" w:firstColumn="1" w:lastColumn="0" w:noHBand="0" w:noVBand="1"/>
      </w:tblPr>
      <w:tblGrid>
        <w:gridCol w:w="3256"/>
        <w:gridCol w:w="3118"/>
        <w:gridCol w:w="3119"/>
      </w:tblGrid>
      <w:tr w:rsidR="00B263B5" w:rsidRPr="00B263B5" w14:paraId="24B67D91" w14:textId="77777777" w:rsidTr="000E4B9E">
        <w:tc>
          <w:tcPr>
            <w:tcW w:w="3256" w:type="dxa"/>
          </w:tcPr>
          <w:p w14:paraId="04F06B48" w14:textId="03830038" w:rsidR="00B263B5" w:rsidRPr="00DD766A" w:rsidRDefault="00A10810" w:rsidP="00A10810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DD766A">
              <w:rPr>
                <w:sz w:val="24"/>
                <w:szCs w:val="24"/>
              </w:rPr>
              <w:t>Показатель</w:t>
            </w:r>
          </w:p>
        </w:tc>
        <w:tc>
          <w:tcPr>
            <w:tcW w:w="3118" w:type="dxa"/>
          </w:tcPr>
          <w:p w14:paraId="165051D8" w14:textId="0B4266AD" w:rsidR="00B263B5" w:rsidRPr="00DD766A" w:rsidRDefault="00B263B5" w:rsidP="00B9108C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DD766A">
              <w:rPr>
                <w:sz w:val="24"/>
                <w:szCs w:val="24"/>
              </w:rPr>
              <w:t xml:space="preserve">Значение </w:t>
            </w:r>
          </w:p>
        </w:tc>
        <w:tc>
          <w:tcPr>
            <w:tcW w:w="3119" w:type="dxa"/>
          </w:tcPr>
          <w:p w14:paraId="22609726" w14:textId="376B6C01" w:rsidR="00B263B5" w:rsidRPr="00DD766A" w:rsidRDefault="00B263B5" w:rsidP="00B9108C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DD766A">
              <w:rPr>
                <w:sz w:val="24"/>
                <w:szCs w:val="24"/>
              </w:rPr>
              <w:t xml:space="preserve">Результат </w:t>
            </w:r>
          </w:p>
        </w:tc>
      </w:tr>
      <w:tr w:rsidR="000E4B9E" w:rsidRPr="00B263B5" w14:paraId="66E59F21" w14:textId="77777777" w:rsidTr="000E4B9E">
        <w:tc>
          <w:tcPr>
            <w:tcW w:w="3256" w:type="dxa"/>
          </w:tcPr>
          <w:p w14:paraId="62305F14" w14:textId="3425E2BB" w:rsidR="000E4B9E" w:rsidRPr="00DD766A" w:rsidRDefault="000E4B9E" w:rsidP="000E4B9E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DD766A">
              <w:rPr>
                <w:sz w:val="24"/>
                <w:szCs w:val="24"/>
              </w:rPr>
              <w:t>Длительность сценария</w:t>
            </w:r>
          </w:p>
        </w:tc>
        <w:tc>
          <w:tcPr>
            <w:tcW w:w="3118" w:type="dxa"/>
          </w:tcPr>
          <w:p w14:paraId="74BC5BCD" w14:textId="125CAB1B" w:rsidR="000E4B9E" w:rsidRPr="00DD766A" w:rsidRDefault="000E4B9E" w:rsidP="000E4B9E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DD766A">
              <w:rPr>
                <w:sz w:val="24"/>
                <w:szCs w:val="24"/>
              </w:rPr>
              <w:t xml:space="preserve">7 минут плюс </w:t>
            </w:r>
            <w:proofErr w:type="spellStart"/>
            <w:r w:rsidRPr="00DD766A">
              <w:rPr>
                <w:sz w:val="24"/>
                <w:szCs w:val="24"/>
              </w:rPr>
              <w:t>graceful</w:t>
            </w:r>
            <w:proofErr w:type="spellEnd"/>
          </w:p>
        </w:tc>
        <w:tc>
          <w:tcPr>
            <w:tcW w:w="3119" w:type="dxa"/>
          </w:tcPr>
          <w:p w14:paraId="791AC9FF" w14:textId="5523F83A" w:rsidR="000E4B9E" w:rsidRPr="00DD766A" w:rsidRDefault="000E4B9E" w:rsidP="000E4B9E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DD766A">
              <w:rPr>
                <w:sz w:val="24"/>
                <w:szCs w:val="24"/>
              </w:rPr>
              <w:t>Выполнено</w:t>
            </w:r>
          </w:p>
        </w:tc>
      </w:tr>
      <w:tr w:rsidR="000E4B9E" w:rsidRPr="00B263B5" w14:paraId="12F53DF6" w14:textId="77777777" w:rsidTr="000E4B9E">
        <w:tc>
          <w:tcPr>
            <w:tcW w:w="3256" w:type="dxa"/>
          </w:tcPr>
          <w:p w14:paraId="0C010CAD" w14:textId="159AC1E3" w:rsidR="000E4B9E" w:rsidRPr="00DD766A" w:rsidRDefault="000E4B9E" w:rsidP="000E4B9E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DD766A">
              <w:rPr>
                <w:sz w:val="24"/>
                <w:szCs w:val="24"/>
              </w:rPr>
              <w:t>Максимум VU</w:t>
            </w:r>
          </w:p>
        </w:tc>
        <w:tc>
          <w:tcPr>
            <w:tcW w:w="3118" w:type="dxa"/>
          </w:tcPr>
          <w:p w14:paraId="1F4FF535" w14:textId="2068F231" w:rsidR="000E4B9E" w:rsidRPr="00DD766A" w:rsidRDefault="000E4B9E" w:rsidP="000E4B9E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DD766A">
              <w:rPr>
                <w:sz w:val="24"/>
                <w:szCs w:val="24"/>
              </w:rPr>
              <w:t>30</w:t>
            </w:r>
          </w:p>
        </w:tc>
        <w:tc>
          <w:tcPr>
            <w:tcW w:w="3119" w:type="dxa"/>
          </w:tcPr>
          <w:p w14:paraId="597EBA1C" w14:textId="66D4EDAB" w:rsidR="000E4B9E" w:rsidRPr="00DD766A" w:rsidRDefault="000E4B9E" w:rsidP="000E4B9E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DD766A">
              <w:rPr>
                <w:sz w:val="24"/>
                <w:szCs w:val="24"/>
              </w:rPr>
              <w:t>Нагрузка достигнута</w:t>
            </w:r>
          </w:p>
        </w:tc>
      </w:tr>
      <w:tr w:rsidR="000E4B9E" w:rsidRPr="00B263B5" w14:paraId="00A432F3" w14:textId="77777777" w:rsidTr="000E4B9E">
        <w:tc>
          <w:tcPr>
            <w:tcW w:w="3256" w:type="dxa"/>
          </w:tcPr>
          <w:p w14:paraId="4D2F8D9A" w14:textId="753C8B83" w:rsidR="000E4B9E" w:rsidRPr="00DD766A" w:rsidRDefault="000E4B9E" w:rsidP="000E4B9E">
            <w:pPr>
              <w:spacing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DD766A">
              <w:rPr>
                <w:sz w:val="24"/>
                <w:szCs w:val="24"/>
              </w:rPr>
              <w:t>checks_total</w:t>
            </w:r>
            <w:proofErr w:type="spellEnd"/>
          </w:p>
        </w:tc>
        <w:tc>
          <w:tcPr>
            <w:tcW w:w="3118" w:type="dxa"/>
          </w:tcPr>
          <w:p w14:paraId="34583792" w14:textId="431691DB" w:rsidR="000E4B9E" w:rsidRPr="00DD766A" w:rsidRDefault="000E4B9E" w:rsidP="000E4B9E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DD766A">
              <w:rPr>
                <w:sz w:val="24"/>
                <w:szCs w:val="24"/>
              </w:rPr>
              <w:t>53 942</w:t>
            </w:r>
          </w:p>
        </w:tc>
        <w:tc>
          <w:tcPr>
            <w:tcW w:w="3119" w:type="dxa"/>
          </w:tcPr>
          <w:p w14:paraId="3758A1B9" w14:textId="43FD13B4" w:rsidR="000E4B9E" w:rsidRPr="00DD766A" w:rsidRDefault="000E4B9E" w:rsidP="000E4B9E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DD766A">
              <w:rPr>
                <w:sz w:val="24"/>
                <w:szCs w:val="24"/>
              </w:rPr>
              <w:t>Выполнено</w:t>
            </w:r>
          </w:p>
        </w:tc>
      </w:tr>
      <w:tr w:rsidR="000E4B9E" w:rsidRPr="00B263B5" w14:paraId="6F855634" w14:textId="77777777" w:rsidTr="000E4B9E">
        <w:tc>
          <w:tcPr>
            <w:tcW w:w="3256" w:type="dxa"/>
          </w:tcPr>
          <w:p w14:paraId="4E8C0421" w14:textId="49CAC1E3" w:rsidR="000E4B9E" w:rsidRPr="00DD766A" w:rsidRDefault="000E4B9E" w:rsidP="000E4B9E">
            <w:pPr>
              <w:spacing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DD766A">
              <w:rPr>
                <w:sz w:val="24"/>
                <w:szCs w:val="24"/>
              </w:rPr>
              <w:t>checks_failed</w:t>
            </w:r>
            <w:proofErr w:type="spellEnd"/>
          </w:p>
        </w:tc>
        <w:tc>
          <w:tcPr>
            <w:tcW w:w="3118" w:type="dxa"/>
          </w:tcPr>
          <w:p w14:paraId="6C874FEF" w14:textId="0FFE0E4C" w:rsidR="000E4B9E" w:rsidRPr="00DD766A" w:rsidRDefault="000E4B9E" w:rsidP="000E4B9E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DD766A">
              <w:rPr>
                <w:sz w:val="24"/>
                <w:szCs w:val="24"/>
              </w:rPr>
              <w:t>0, 0.00 %</w:t>
            </w:r>
          </w:p>
        </w:tc>
        <w:tc>
          <w:tcPr>
            <w:tcW w:w="3119" w:type="dxa"/>
          </w:tcPr>
          <w:p w14:paraId="1E127DE3" w14:textId="157FBF63" w:rsidR="000E4B9E" w:rsidRPr="00DD766A" w:rsidRDefault="000E4B9E" w:rsidP="000E4B9E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DD766A">
              <w:rPr>
                <w:sz w:val="24"/>
                <w:szCs w:val="24"/>
              </w:rPr>
              <w:t>Успешно</w:t>
            </w:r>
          </w:p>
        </w:tc>
      </w:tr>
      <w:tr w:rsidR="000E4B9E" w:rsidRPr="00B263B5" w14:paraId="3A739DB3" w14:textId="77777777" w:rsidTr="000E4B9E">
        <w:tc>
          <w:tcPr>
            <w:tcW w:w="3256" w:type="dxa"/>
          </w:tcPr>
          <w:p w14:paraId="30B83D6F" w14:textId="3F765DAF" w:rsidR="000E4B9E" w:rsidRPr="00DD766A" w:rsidRDefault="000E4B9E" w:rsidP="000E4B9E">
            <w:pPr>
              <w:spacing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DD766A">
              <w:rPr>
                <w:sz w:val="24"/>
                <w:szCs w:val="24"/>
              </w:rPr>
              <w:t>ingest_accepted_rate</w:t>
            </w:r>
            <w:proofErr w:type="spellEnd"/>
          </w:p>
        </w:tc>
        <w:tc>
          <w:tcPr>
            <w:tcW w:w="3118" w:type="dxa"/>
          </w:tcPr>
          <w:p w14:paraId="27199C66" w14:textId="5FE95278" w:rsidR="000E4B9E" w:rsidRPr="00DD766A" w:rsidRDefault="000E4B9E" w:rsidP="000E4B9E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DD766A">
              <w:rPr>
                <w:sz w:val="24"/>
                <w:szCs w:val="24"/>
              </w:rPr>
              <w:t>100.00 %</w:t>
            </w:r>
          </w:p>
        </w:tc>
        <w:tc>
          <w:tcPr>
            <w:tcW w:w="3119" w:type="dxa"/>
          </w:tcPr>
          <w:p w14:paraId="1C91BD10" w14:textId="4A1F8F2A" w:rsidR="000E4B9E" w:rsidRPr="00DD766A" w:rsidRDefault="000E4B9E" w:rsidP="000E4B9E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DD766A">
              <w:rPr>
                <w:sz w:val="24"/>
                <w:szCs w:val="24"/>
              </w:rPr>
              <w:t>Успешно</w:t>
            </w:r>
          </w:p>
        </w:tc>
      </w:tr>
      <w:tr w:rsidR="000E4B9E" w:rsidRPr="00B263B5" w14:paraId="56A3BFE8" w14:textId="77777777" w:rsidTr="000E4B9E">
        <w:tc>
          <w:tcPr>
            <w:tcW w:w="3256" w:type="dxa"/>
          </w:tcPr>
          <w:p w14:paraId="3B3420D6" w14:textId="784D8F38" w:rsidR="000E4B9E" w:rsidRPr="00DD766A" w:rsidRDefault="000E4B9E" w:rsidP="000E4B9E">
            <w:pPr>
              <w:spacing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DD766A">
              <w:rPr>
                <w:sz w:val="24"/>
                <w:szCs w:val="24"/>
              </w:rPr>
              <w:t>http_req_failed</w:t>
            </w:r>
            <w:proofErr w:type="spellEnd"/>
          </w:p>
        </w:tc>
        <w:tc>
          <w:tcPr>
            <w:tcW w:w="3118" w:type="dxa"/>
          </w:tcPr>
          <w:p w14:paraId="59DC7747" w14:textId="03889207" w:rsidR="000E4B9E" w:rsidRPr="00DD766A" w:rsidRDefault="000E4B9E" w:rsidP="000E4B9E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DD766A">
              <w:rPr>
                <w:sz w:val="24"/>
                <w:szCs w:val="24"/>
              </w:rPr>
              <w:t>0.00 %</w:t>
            </w:r>
          </w:p>
        </w:tc>
        <w:tc>
          <w:tcPr>
            <w:tcW w:w="3119" w:type="dxa"/>
          </w:tcPr>
          <w:p w14:paraId="79D8B34F" w14:textId="03E3F8B9" w:rsidR="000E4B9E" w:rsidRPr="00DD766A" w:rsidRDefault="000E4B9E" w:rsidP="000E4B9E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DD766A">
              <w:rPr>
                <w:sz w:val="24"/>
                <w:szCs w:val="24"/>
              </w:rPr>
              <w:t>Успешно</w:t>
            </w:r>
          </w:p>
        </w:tc>
      </w:tr>
      <w:tr w:rsidR="000E4B9E" w:rsidRPr="00B263B5" w14:paraId="72C296D0" w14:textId="77777777" w:rsidTr="000E4B9E">
        <w:tc>
          <w:tcPr>
            <w:tcW w:w="3256" w:type="dxa"/>
          </w:tcPr>
          <w:p w14:paraId="7976E7A5" w14:textId="5B86EFAB" w:rsidR="000E4B9E" w:rsidRPr="00DD766A" w:rsidRDefault="000E4B9E" w:rsidP="000E4B9E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DD766A">
              <w:rPr>
                <w:sz w:val="24"/>
                <w:szCs w:val="24"/>
              </w:rPr>
              <w:t xml:space="preserve">p95 </w:t>
            </w:r>
            <w:proofErr w:type="spellStart"/>
            <w:r w:rsidRPr="00DD766A">
              <w:rPr>
                <w:sz w:val="24"/>
                <w:szCs w:val="24"/>
              </w:rPr>
              <w:t>http_req_duration</w:t>
            </w:r>
            <w:proofErr w:type="spellEnd"/>
          </w:p>
        </w:tc>
        <w:tc>
          <w:tcPr>
            <w:tcW w:w="3118" w:type="dxa"/>
          </w:tcPr>
          <w:p w14:paraId="61A19CD3" w14:textId="7E26C143" w:rsidR="000E4B9E" w:rsidRPr="00DD766A" w:rsidRDefault="000E4B9E" w:rsidP="000E4B9E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DD766A">
              <w:rPr>
                <w:sz w:val="24"/>
                <w:szCs w:val="24"/>
              </w:rPr>
              <w:t xml:space="preserve">4.00 </w:t>
            </w:r>
            <w:proofErr w:type="spellStart"/>
            <w:r w:rsidRPr="00DD766A">
              <w:rPr>
                <w:sz w:val="24"/>
                <w:szCs w:val="24"/>
              </w:rPr>
              <w:t>ms</w:t>
            </w:r>
            <w:proofErr w:type="spellEnd"/>
          </w:p>
        </w:tc>
        <w:tc>
          <w:tcPr>
            <w:tcW w:w="3119" w:type="dxa"/>
          </w:tcPr>
          <w:p w14:paraId="100A3C79" w14:textId="07931DE7" w:rsidR="000E4B9E" w:rsidRPr="00DD766A" w:rsidRDefault="000E4B9E" w:rsidP="000E4B9E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DD766A">
              <w:rPr>
                <w:sz w:val="24"/>
                <w:szCs w:val="24"/>
              </w:rPr>
              <w:t>В норме</w:t>
            </w:r>
          </w:p>
        </w:tc>
      </w:tr>
      <w:tr w:rsidR="000E4B9E" w:rsidRPr="00B263B5" w14:paraId="482A613F" w14:textId="77777777" w:rsidTr="000E4B9E">
        <w:tc>
          <w:tcPr>
            <w:tcW w:w="3256" w:type="dxa"/>
          </w:tcPr>
          <w:p w14:paraId="351AE197" w14:textId="2E8ADEB9" w:rsidR="000E4B9E" w:rsidRPr="00DD766A" w:rsidRDefault="000E4B9E" w:rsidP="000E4B9E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DD766A">
              <w:rPr>
                <w:sz w:val="24"/>
                <w:szCs w:val="24"/>
              </w:rPr>
              <w:t xml:space="preserve">p99 </w:t>
            </w:r>
            <w:proofErr w:type="spellStart"/>
            <w:r w:rsidRPr="00DD766A">
              <w:rPr>
                <w:sz w:val="24"/>
                <w:szCs w:val="24"/>
              </w:rPr>
              <w:t>http_req_duration</w:t>
            </w:r>
            <w:proofErr w:type="spellEnd"/>
          </w:p>
        </w:tc>
        <w:tc>
          <w:tcPr>
            <w:tcW w:w="3118" w:type="dxa"/>
          </w:tcPr>
          <w:p w14:paraId="634D3179" w14:textId="2F6A2B9B" w:rsidR="000E4B9E" w:rsidRPr="00DD766A" w:rsidRDefault="000E4B9E" w:rsidP="000E4B9E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DD766A">
              <w:rPr>
                <w:sz w:val="24"/>
                <w:szCs w:val="24"/>
              </w:rPr>
              <w:t xml:space="preserve">7.53 </w:t>
            </w:r>
            <w:proofErr w:type="spellStart"/>
            <w:r w:rsidRPr="00DD766A">
              <w:rPr>
                <w:sz w:val="24"/>
                <w:szCs w:val="24"/>
              </w:rPr>
              <w:t>ms</w:t>
            </w:r>
            <w:proofErr w:type="spellEnd"/>
          </w:p>
        </w:tc>
        <w:tc>
          <w:tcPr>
            <w:tcW w:w="3119" w:type="dxa"/>
          </w:tcPr>
          <w:p w14:paraId="236FE412" w14:textId="7FCB324E" w:rsidR="000E4B9E" w:rsidRPr="00DD766A" w:rsidRDefault="000E4B9E" w:rsidP="000E4B9E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DD766A">
              <w:rPr>
                <w:sz w:val="24"/>
                <w:szCs w:val="24"/>
              </w:rPr>
              <w:t>В норме</w:t>
            </w:r>
          </w:p>
        </w:tc>
      </w:tr>
      <w:tr w:rsidR="000E4B9E" w:rsidRPr="00B263B5" w14:paraId="2FC9CB01" w14:textId="77777777" w:rsidTr="000E4B9E">
        <w:tc>
          <w:tcPr>
            <w:tcW w:w="3256" w:type="dxa"/>
          </w:tcPr>
          <w:p w14:paraId="14938B90" w14:textId="461AECF7" w:rsidR="000E4B9E" w:rsidRPr="00DD766A" w:rsidRDefault="000E4B9E" w:rsidP="000E4B9E">
            <w:pPr>
              <w:spacing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DD766A">
              <w:rPr>
                <w:sz w:val="24"/>
                <w:szCs w:val="24"/>
              </w:rPr>
              <w:t>http_reqs</w:t>
            </w:r>
            <w:proofErr w:type="spellEnd"/>
          </w:p>
        </w:tc>
        <w:tc>
          <w:tcPr>
            <w:tcW w:w="3118" w:type="dxa"/>
          </w:tcPr>
          <w:p w14:paraId="7B5DCBCE" w14:textId="62EEA1E4" w:rsidR="000E4B9E" w:rsidRPr="00DD766A" w:rsidRDefault="000E4B9E" w:rsidP="000E4B9E">
            <w:pPr>
              <w:spacing w:line="360" w:lineRule="auto"/>
              <w:jc w:val="left"/>
              <w:rPr>
                <w:i/>
                <w:iCs/>
                <w:sz w:val="24"/>
                <w:szCs w:val="24"/>
                <w:lang w:val="en-US"/>
              </w:rPr>
            </w:pPr>
            <w:r w:rsidRPr="00DD766A">
              <w:rPr>
                <w:sz w:val="24"/>
                <w:szCs w:val="24"/>
              </w:rPr>
              <w:t>53 942</w:t>
            </w:r>
          </w:p>
        </w:tc>
        <w:tc>
          <w:tcPr>
            <w:tcW w:w="3119" w:type="dxa"/>
          </w:tcPr>
          <w:p w14:paraId="58609C63" w14:textId="6FEF6493" w:rsidR="000E4B9E" w:rsidRPr="00DD766A" w:rsidRDefault="000E4B9E" w:rsidP="000E4B9E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DD766A">
              <w:rPr>
                <w:sz w:val="24"/>
                <w:szCs w:val="24"/>
              </w:rPr>
              <w:t>Выполнено</w:t>
            </w:r>
          </w:p>
        </w:tc>
      </w:tr>
    </w:tbl>
    <w:p w14:paraId="63FF6722" w14:textId="77777777" w:rsidR="008B3970" w:rsidRDefault="008B3970" w:rsidP="000E70AE">
      <w:pPr>
        <w:spacing w:after="0" w:line="360" w:lineRule="auto"/>
        <w:ind w:firstLine="709"/>
      </w:pPr>
    </w:p>
    <w:p w14:paraId="6EF505DB" w14:textId="3321D556" w:rsidR="008B3970" w:rsidRPr="008B3970" w:rsidRDefault="008B3970" w:rsidP="008B3970">
      <w:pPr>
        <w:keepNext/>
        <w:spacing w:after="0" w:line="360" w:lineRule="auto"/>
        <w:jc w:val="center"/>
      </w:pPr>
      <w:r w:rsidRPr="008B3970">
        <w:rPr>
          <w:noProof/>
        </w:rPr>
        <w:lastRenderedPageBreak/>
        <w:drawing>
          <wp:inline distT="0" distB="0" distL="0" distR="0" wp14:anchorId="48EE8FF4" wp14:editId="031564FA">
            <wp:extent cx="6120130" cy="5300345"/>
            <wp:effectExtent l="0" t="0" r="0" b="0"/>
            <wp:docPr id="185119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98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0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970">
        <w:rPr>
          <w:spacing w:val="-12"/>
          <w:szCs w:val="28"/>
        </w:rPr>
        <w:t xml:space="preserve">Рисунок 18. </w:t>
      </w:r>
      <w:r w:rsidR="00D35260" w:rsidRPr="00D35260">
        <w:rPr>
          <w:spacing w:val="-12"/>
          <w:szCs w:val="28"/>
        </w:rPr>
        <w:t xml:space="preserve">Результаты базового прогона </w:t>
      </w:r>
      <w:proofErr w:type="spellStart"/>
      <w:r w:rsidRPr="008B3970">
        <w:rPr>
          <w:spacing w:val="-12"/>
          <w:szCs w:val="28"/>
        </w:rPr>
        <w:t>endpoint</w:t>
      </w:r>
      <w:proofErr w:type="spellEnd"/>
      <w:r w:rsidRPr="008B3970">
        <w:rPr>
          <w:spacing w:val="-12"/>
          <w:szCs w:val="28"/>
        </w:rPr>
        <w:t xml:space="preserve"> /</w:t>
      </w:r>
      <w:proofErr w:type="spellStart"/>
      <w:r w:rsidRPr="008B3970">
        <w:rPr>
          <w:spacing w:val="-12"/>
          <w:szCs w:val="28"/>
        </w:rPr>
        <w:t>api</w:t>
      </w:r>
      <w:proofErr w:type="spellEnd"/>
      <w:r w:rsidRPr="008B3970">
        <w:rPr>
          <w:spacing w:val="-12"/>
          <w:szCs w:val="28"/>
        </w:rPr>
        <w:t>/</w:t>
      </w:r>
      <w:proofErr w:type="spellStart"/>
      <w:r w:rsidRPr="008B3970">
        <w:rPr>
          <w:spacing w:val="-12"/>
          <w:szCs w:val="28"/>
        </w:rPr>
        <w:t>analytics</w:t>
      </w:r>
      <w:proofErr w:type="spellEnd"/>
      <w:r w:rsidRPr="008B3970">
        <w:rPr>
          <w:spacing w:val="-12"/>
          <w:szCs w:val="28"/>
        </w:rPr>
        <w:t>/</w:t>
      </w:r>
      <w:proofErr w:type="spellStart"/>
      <w:r w:rsidRPr="008B3970">
        <w:rPr>
          <w:spacing w:val="-12"/>
          <w:szCs w:val="28"/>
        </w:rPr>
        <w:t>frontend</w:t>
      </w:r>
      <w:proofErr w:type="spellEnd"/>
      <w:r w:rsidRPr="008B3970">
        <w:rPr>
          <w:spacing w:val="-12"/>
          <w:szCs w:val="28"/>
        </w:rPr>
        <w:t>/</w:t>
      </w:r>
      <w:proofErr w:type="spellStart"/>
      <w:r w:rsidRPr="008B3970">
        <w:rPr>
          <w:spacing w:val="-12"/>
          <w:szCs w:val="28"/>
        </w:rPr>
        <w:t>ingest</w:t>
      </w:r>
      <w:proofErr w:type="spellEnd"/>
      <w:r w:rsidRPr="008B3970">
        <w:rPr>
          <w:spacing w:val="-12"/>
          <w:szCs w:val="28"/>
        </w:rPr>
        <w:t xml:space="preserve"> </w:t>
      </w:r>
    </w:p>
    <w:p w14:paraId="37C4127A" w14:textId="07CC7384" w:rsidR="00B527D1" w:rsidRPr="00B263B5" w:rsidRDefault="00B527D1" w:rsidP="00B527D1">
      <w:pPr>
        <w:spacing w:after="0" w:line="360" w:lineRule="auto"/>
        <w:jc w:val="center"/>
      </w:pPr>
      <w:r w:rsidRPr="00B263B5">
        <w:t>Таблица 1</w:t>
      </w:r>
      <w:r>
        <w:t>4</w:t>
      </w:r>
      <w:r w:rsidRPr="00B263B5">
        <w:t xml:space="preserve">. </w:t>
      </w:r>
      <w:r>
        <w:t>Р</w:t>
      </w:r>
      <w:r w:rsidRPr="00B527D1">
        <w:t>езультаты прогона с перезапуском приложения под нагрузкой</w:t>
      </w:r>
      <w:r w:rsidRPr="00B263B5">
        <w:t>.</w:t>
      </w:r>
    </w:p>
    <w:tbl>
      <w:tblPr>
        <w:tblStyle w:val="ab"/>
        <w:tblW w:w="9493" w:type="dxa"/>
        <w:tblLook w:val="04A0" w:firstRow="1" w:lastRow="0" w:firstColumn="1" w:lastColumn="0" w:noHBand="0" w:noVBand="1"/>
      </w:tblPr>
      <w:tblGrid>
        <w:gridCol w:w="3256"/>
        <w:gridCol w:w="3118"/>
        <w:gridCol w:w="3119"/>
      </w:tblGrid>
      <w:tr w:rsidR="00B527D1" w:rsidRPr="00B263B5" w14:paraId="27E94389" w14:textId="77777777" w:rsidTr="00331FCD">
        <w:tc>
          <w:tcPr>
            <w:tcW w:w="3256" w:type="dxa"/>
          </w:tcPr>
          <w:p w14:paraId="7805B346" w14:textId="31869CF6" w:rsidR="00B527D1" w:rsidRPr="00DD766A" w:rsidRDefault="00A10810" w:rsidP="00A10810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DD766A">
              <w:rPr>
                <w:sz w:val="24"/>
                <w:szCs w:val="24"/>
              </w:rPr>
              <w:t>Показатель</w:t>
            </w:r>
          </w:p>
        </w:tc>
        <w:tc>
          <w:tcPr>
            <w:tcW w:w="3118" w:type="dxa"/>
          </w:tcPr>
          <w:p w14:paraId="0DBB8649" w14:textId="77777777" w:rsidR="00B527D1" w:rsidRPr="00DD766A" w:rsidRDefault="00B527D1" w:rsidP="00331FCD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DD766A">
              <w:rPr>
                <w:sz w:val="24"/>
                <w:szCs w:val="24"/>
              </w:rPr>
              <w:t xml:space="preserve">Значение </w:t>
            </w:r>
          </w:p>
        </w:tc>
        <w:tc>
          <w:tcPr>
            <w:tcW w:w="3119" w:type="dxa"/>
          </w:tcPr>
          <w:p w14:paraId="6E1B49C0" w14:textId="77777777" w:rsidR="00B527D1" w:rsidRPr="00DD766A" w:rsidRDefault="00B527D1" w:rsidP="00331FCD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DD766A">
              <w:rPr>
                <w:sz w:val="24"/>
                <w:szCs w:val="24"/>
              </w:rPr>
              <w:t xml:space="preserve">Результат </w:t>
            </w:r>
          </w:p>
        </w:tc>
      </w:tr>
      <w:tr w:rsidR="00463FFA" w:rsidRPr="00B263B5" w14:paraId="3B3F6272" w14:textId="77777777" w:rsidTr="00331FCD">
        <w:tc>
          <w:tcPr>
            <w:tcW w:w="3256" w:type="dxa"/>
          </w:tcPr>
          <w:p w14:paraId="3AD0B11E" w14:textId="45B24E43" w:rsidR="00463FFA" w:rsidRPr="00DD766A" w:rsidRDefault="00463FFA" w:rsidP="00463FFA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DD766A">
              <w:rPr>
                <w:sz w:val="24"/>
                <w:szCs w:val="24"/>
              </w:rPr>
              <w:t>Длительность сценария</w:t>
            </w:r>
          </w:p>
        </w:tc>
        <w:tc>
          <w:tcPr>
            <w:tcW w:w="3118" w:type="dxa"/>
          </w:tcPr>
          <w:p w14:paraId="73279746" w14:textId="66C36907" w:rsidR="00463FFA" w:rsidRPr="00DD766A" w:rsidRDefault="00463FFA" w:rsidP="00463FFA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DD766A">
              <w:rPr>
                <w:sz w:val="24"/>
                <w:szCs w:val="24"/>
              </w:rPr>
              <w:t xml:space="preserve">10 минут </w:t>
            </w:r>
            <w:proofErr w:type="spellStart"/>
            <w:r w:rsidRPr="00DD766A">
              <w:rPr>
                <w:sz w:val="24"/>
                <w:szCs w:val="24"/>
              </w:rPr>
              <w:t>steady</w:t>
            </w:r>
            <w:proofErr w:type="spellEnd"/>
            <w:r w:rsidRPr="00DD766A">
              <w:rPr>
                <w:sz w:val="24"/>
                <w:szCs w:val="24"/>
              </w:rPr>
              <w:t>, общая около 12 минут</w:t>
            </w:r>
          </w:p>
        </w:tc>
        <w:tc>
          <w:tcPr>
            <w:tcW w:w="3119" w:type="dxa"/>
          </w:tcPr>
          <w:p w14:paraId="50E34E4B" w14:textId="4D43BD7C" w:rsidR="00463FFA" w:rsidRPr="00DD766A" w:rsidRDefault="00463FFA" w:rsidP="00463FFA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DD766A">
              <w:rPr>
                <w:sz w:val="24"/>
                <w:szCs w:val="24"/>
              </w:rPr>
              <w:t>Выполнено</w:t>
            </w:r>
          </w:p>
        </w:tc>
      </w:tr>
      <w:tr w:rsidR="00463FFA" w:rsidRPr="00B263B5" w14:paraId="1488C144" w14:textId="77777777" w:rsidTr="00331FCD">
        <w:tc>
          <w:tcPr>
            <w:tcW w:w="3256" w:type="dxa"/>
          </w:tcPr>
          <w:p w14:paraId="09B08908" w14:textId="50302AEE" w:rsidR="00463FFA" w:rsidRPr="00DD766A" w:rsidRDefault="00463FFA" w:rsidP="00463FFA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DD766A">
              <w:rPr>
                <w:sz w:val="24"/>
                <w:szCs w:val="24"/>
              </w:rPr>
              <w:t>Максимум VU</w:t>
            </w:r>
          </w:p>
        </w:tc>
        <w:tc>
          <w:tcPr>
            <w:tcW w:w="3118" w:type="dxa"/>
          </w:tcPr>
          <w:p w14:paraId="5485B4AC" w14:textId="092C14C5" w:rsidR="00463FFA" w:rsidRPr="00DD766A" w:rsidRDefault="00463FFA" w:rsidP="00463FFA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DD766A">
              <w:rPr>
                <w:sz w:val="24"/>
                <w:szCs w:val="24"/>
              </w:rPr>
              <w:t>40</w:t>
            </w:r>
          </w:p>
        </w:tc>
        <w:tc>
          <w:tcPr>
            <w:tcW w:w="3119" w:type="dxa"/>
          </w:tcPr>
          <w:p w14:paraId="2871103D" w14:textId="698851AA" w:rsidR="00463FFA" w:rsidRPr="00DD766A" w:rsidRDefault="00463FFA" w:rsidP="00463FFA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DD766A">
              <w:rPr>
                <w:sz w:val="24"/>
                <w:szCs w:val="24"/>
              </w:rPr>
              <w:t>Нагрузка достигнута</w:t>
            </w:r>
          </w:p>
        </w:tc>
      </w:tr>
      <w:tr w:rsidR="00463FFA" w:rsidRPr="00B263B5" w14:paraId="4817781E" w14:textId="77777777" w:rsidTr="00331FCD">
        <w:tc>
          <w:tcPr>
            <w:tcW w:w="3256" w:type="dxa"/>
          </w:tcPr>
          <w:p w14:paraId="5D6AFDA8" w14:textId="1A445C14" w:rsidR="00463FFA" w:rsidRPr="00DD766A" w:rsidRDefault="00463FFA" w:rsidP="00463FFA">
            <w:pPr>
              <w:spacing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DD766A">
              <w:rPr>
                <w:sz w:val="24"/>
                <w:szCs w:val="24"/>
              </w:rPr>
              <w:t>checks_total</w:t>
            </w:r>
            <w:proofErr w:type="spellEnd"/>
          </w:p>
        </w:tc>
        <w:tc>
          <w:tcPr>
            <w:tcW w:w="3118" w:type="dxa"/>
          </w:tcPr>
          <w:p w14:paraId="6C91F975" w14:textId="044DBDBF" w:rsidR="00463FFA" w:rsidRPr="00DD766A" w:rsidRDefault="00463FFA" w:rsidP="00463FFA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DD766A">
              <w:rPr>
                <w:sz w:val="24"/>
                <w:szCs w:val="24"/>
              </w:rPr>
              <w:t>130 611</w:t>
            </w:r>
          </w:p>
        </w:tc>
        <w:tc>
          <w:tcPr>
            <w:tcW w:w="3119" w:type="dxa"/>
          </w:tcPr>
          <w:p w14:paraId="371BFF21" w14:textId="6200B533" w:rsidR="00463FFA" w:rsidRPr="00DD766A" w:rsidRDefault="00463FFA" w:rsidP="00463FFA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DD766A">
              <w:rPr>
                <w:sz w:val="24"/>
                <w:szCs w:val="24"/>
              </w:rPr>
              <w:t>Выполнено</w:t>
            </w:r>
          </w:p>
        </w:tc>
      </w:tr>
      <w:tr w:rsidR="00463FFA" w:rsidRPr="00B263B5" w14:paraId="43756788" w14:textId="77777777" w:rsidTr="00331FCD">
        <w:tc>
          <w:tcPr>
            <w:tcW w:w="3256" w:type="dxa"/>
          </w:tcPr>
          <w:p w14:paraId="4767FCA7" w14:textId="021BEC0B" w:rsidR="00463FFA" w:rsidRPr="00DD766A" w:rsidRDefault="00463FFA" w:rsidP="00463FFA">
            <w:pPr>
              <w:spacing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DD766A">
              <w:rPr>
                <w:sz w:val="24"/>
                <w:szCs w:val="24"/>
              </w:rPr>
              <w:t>checks_failed</w:t>
            </w:r>
            <w:proofErr w:type="spellEnd"/>
          </w:p>
        </w:tc>
        <w:tc>
          <w:tcPr>
            <w:tcW w:w="3118" w:type="dxa"/>
          </w:tcPr>
          <w:p w14:paraId="7B545FC4" w14:textId="6C2078B2" w:rsidR="00463FFA" w:rsidRPr="00DD766A" w:rsidRDefault="00463FFA" w:rsidP="00463FFA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DD766A">
              <w:rPr>
                <w:sz w:val="24"/>
                <w:szCs w:val="24"/>
              </w:rPr>
              <w:t>3 640, 2.78 %</w:t>
            </w:r>
          </w:p>
        </w:tc>
        <w:tc>
          <w:tcPr>
            <w:tcW w:w="3119" w:type="dxa"/>
          </w:tcPr>
          <w:p w14:paraId="6EEADEE2" w14:textId="3EABF732" w:rsidR="00463FFA" w:rsidRPr="00DD766A" w:rsidRDefault="00463FFA" w:rsidP="00463FFA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DD766A">
              <w:rPr>
                <w:sz w:val="24"/>
                <w:szCs w:val="24"/>
              </w:rPr>
              <w:t>Кратковременная деградация</w:t>
            </w:r>
          </w:p>
        </w:tc>
      </w:tr>
      <w:tr w:rsidR="00463FFA" w:rsidRPr="00B263B5" w14:paraId="0E49F6E4" w14:textId="77777777" w:rsidTr="00331FCD">
        <w:tc>
          <w:tcPr>
            <w:tcW w:w="3256" w:type="dxa"/>
          </w:tcPr>
          <w:p w14:paraId="0A11A7BF" w14:textId="6AA7361C" w:rsidR="00463FFA" w:rsidRPr="00DD766A" w:rsidRDefault="00463FFA" w:rsidP="00463FFA">
            <w:pPr>
              <w:spacing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DD766A">
              <w:rPr>
                <w:sz w:val="24"/>
                <w:szCs w:val="24"/>
              </w:rPr>
              <w:t>ingest_accepted_rate</w:t>
            </w:r>
            <w:proofErr w:type="spellEnd"/>
          </w:p>
        </w:tc>
        <w:tc>
          <w:tcPr>
            <w:tcW w:w="3118" w:type="dxa"/>
          </w:tcPr>
          <w:p w14:paraId="625D0DF8" w14:textId="757E009C" w:rsidR="00463FFA" w:rsidRPr="00DD766A" w:rsidRDefault="00463FFA" w:rsidP="00463FFA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DD766A">
              <w:rPr>
                <w:sz w:val="24"/>
                <w:szCs w:val="24"/>
              </w:rPr>
              <w:t>97.21 %</w:t>
            </w:r>
          </w:p>
        </w:tc>
        <w:tc>
          <w:tcPr>
            <w:tcW w:w="3119" w:type="dxa"/>
          </w:tcPr>
          <w:p w14:paraId="26EDDD27" w14:textId="1F8B517A" w:rsidR="00463FFA" w:rsidRPr="00DD766A" w:rsidRDefault="00463FFA" w:rsidP="00463FFA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DD766A">
              <w:rPr>
                <w:sz w:val="24"/>
                <w:szCs w:val="24"/>
              </w:rPr>
              <w:t>Восстановление после перезапуска подтверждено</w:t>
            </w:r>
          </w:p>
        </w:tc>
      </w:tr>
      <w:tr w:rsidR="00463FFA" w:rsidRPr="00B263B5" w14:paraId="3369C409" w14:textId="77777777" w:rsidTr="00331FCD">
        <w:tc>
          <w:tcPr>
            <w:tcW w:w="3256" w:type="dxa"/>
          </w:tcPr>
          <w:p w14:paraId="46913483" w14:textId="200E870E" w:rsidR="00463FFA" w:rsidRPr="00DD766A" w:rsidRDefault="00463FFA" w:rsidP="00463FFA">
            <w:pPr>
              <w:spacing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DD766A">
              <w:rPr>
                <w:sz w:val="24"/>
                <w:szCs w:val="24"/>
              </w:rPr>
              <w:t>http_req_failed</w:t>
            </w:r>
            <w:proofErr w:type="spellEnd"/>
          </w:p>
        </w:tc>
        <w:tc>
          <w:tcPr>
            <w:tcW w:w="3118" w:type="dxa"/>
          </w:tcPr>
          <w:p w14:paraId="4B985B75" w14:textId="42A0A12C" w:rsidR="00463FFA" w:rsidRPr="00DD766A" w:rsidRDefault="00463FFA" w:rsidP="00463FFA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DD766A">
              <w:rPr>
                <w:sz w:val="24"/>
                <w:szCs w:val="24"/>
              </w:rPr>
              <w:t>2.78 %</w:t>
            </w:r>
          </w:p>
        </w:tc>
        <w:tc>
          <w:tcPr>
            <w:tcW w:w="3119" w:type="dxa"/>
          </w:tcPr>
          <w:p w14:paraId="2EF9777D" w14:textId="577A034B" w:rsidR="00463FFA" w:rsidRPr="00DD766A" w:rsidRDefault="00463FFA" w:rsidP="00463FFA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DD766A">
              <w:rPr>
                <w:sz w:val="24"/>
                <w:szCs w:val="24"/>
              </w:rPr>
              <w:t xml:space="preserve">Порог </w:t>
            </w:r>
            <w:proofErr w:type="spellStart"/>
            <w:r w:rsidRPr="00DD766A">
              <w:rPr>
                <w:sz w:val="24"/>
                <w:szCs w:val="24"/>
              </w:rPr>
              <w:t>rate</w:t>
            </w:r>
            <w:proofErr w:type="spellEnd"/>
            <w:r w:rsidRPr="00DD766A">
              <w:rPr>
                <w:sz w:val="24"/>
                <w:szCs w:val="24"/>
              </w:rPr>
              <w:t xml:space="preserve"> &lt; 0.02 превышен в момент простоя</w:t>
            </w:r>
          </w:p>
        </w:tc>
      </w:tr>
      <w:tr w:rsidR="00463FFA" w:rsidRPr="00B263B5" w14:paraId="1C1DB18C" w14:textId="77777777" w:rsidTr="00331FCD">
        <w:tc>
          <w:tcPr>
            <w:tcW w:w="3256" w:type="dxa"/>
          </w:tcPr>
          <w:p w14:paraId="7B926E00" w14:textId="0688904E" w:rsidR="00463FFA" w:rsidRPr="00DD766A" w:rsidRDefault="00463FFA" w:rsidP="00463FFA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DD766A">
              <w:rPr>
                <w:sz w:val="24"/>
                <w:szCs w:val="24"/>
              </w:rPr>
              <w:t xml:space="preserve">p95 </w:t>
            </w:r>
            <w:proofErr w:type="spellStart"/>
            <w:r w:rsidRPr="00DD766A">
              <w:rPr>
                <w:sz w:val="24"/>
                <w:szCs w:val="24"/>
              </w:rPr>
              <w:t>http_req_duration</w:t>
            </w:r>
            <w:proofErr w:type="spellEnd"/>
          </w:p>
        </w:tc>
        <w:tc>
          <w:tcPr>
            <w:tcW w:w="3118" w:type="dxa"/>
          </w:tcPr>
          <w:p w14:paraId="3B92E2F2" w14:textId="7662774C" w:rsidR="00463FFA" w:rsidRPr="00DD766A" w:rsidRDefault="00463FFA" w:rsidP="00463FFA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DD766A">
              <w:rPr>
                <w:sz w:val="24"/>
                <w:szCs w:val="24"/>
              </w:rPr>
              <w:t xml:space="preserve">4.01 </w:t>
            </w:r>
            <w:proofErr w:type="spellStart"/>
            <w:r w:rsidRPr="00DD766A">
              <w:rPr>
                <w:sz w:val="24"/>
                <w:szCs w:val="24"/>
              </w:rPr>
              <w:t>ms</w:t>
            </w:r>
            <w:proofErr w:type="spellEnd"/>
          </w:p>
        </w:tc>
        <w:tc>
          <w:tcPr>
            <w:tcW w:w="3119" w:type="dxa"/>
          </w:tcPr>
          <w:p w14:paraId="0D193BF4" w14:textId="014E9305" w:rsidR="00463FFA" w:rsidRPr="00DD766A" w:rsidRDefault="00463FFA" w:rsidP="00463FFA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DD766A">
              <w:rPr>
                <w:sz w:val="24"/>
                <w:szCs w:val="24"/>
              </w:rPr>
              <w:t>В норме</w:t>
            </w:r>
          </w:p>
        </w:tc>
      </w:tr>
      <w:tr w:rsidR="00463FFA" w:rsidRPr="00B263B5" w14:paraId="3F32F171" w14:textId="77777777" w:rsidTr="00331FCD">
        <w:tc>
          <w:tcPr>
            <w:tcW w:w="3256" w:type="dxa"/>
          </w:tcPr>
          <w:p w14:paraId="3A30FA49" w14:textId="222BB91B" w:rsidR="00463FFA" w:rsidRPr="00DD766A" w:rsidRDefault="00463FFA" w:rsidP="00463FFA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DD766A">
              <w:rPr>
                <w:sz w:val="24"/>
                <w:szCs w:val="24"/>
              </w:rPr>
              <w:lastRenderedPageBreak/>
              <w:t xml:space="preserve">p99 </w:t>
            </w:r>
            <w:proofErr w:type="spellStart"/>
            <w:r w:rsidRPr="00DD766A">
              <w:rPr>
                <w:sz w:val="24"/>
                <w:szCs w:val="24"/>
              </w:rPr>
              <w:t>http_req_duration</w:t>
            </w:r>
            <w:proofErr w:type="spellEnd"/>
          </w:p>
        </w:tc>
        <w:tc>
          <w:tcPr>
            <w:tcW w:w="3118" w:type="dxa"/>
          </w:tcPr>
          <w:p w14:paraId="03FEA5BB" w14:textId="11984D5D" w:rsidR="00463FFA" w:rsidRPr="00DD766A" w:rsidRDefault="00463FFA" w:rsidP="00463FFA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DD766A">
              <w:rPr>
                <w:sz w:val="24"/>
                <w:szCs w:val="24"/>
              </w:rPr>
              <w:t xml:space="preserve">9.05 </w:t>
            </w:r>
            <w:proofErr w:type="spellStart"/>
            <w:r w:rsidRPr="00DD766A">
              <w:rPr>
                <w:sz w:val="24"/>
                <w:szCs w:val="24"/>
              </w:rPr>
              <w:t>ms</w:t>
            </w:r>
            <w:proofErr w:type="spellEnd"/>
          </w:p>
        </w:tc>
        <w:tc>
          <w:tcPr>
            <w:tcW w:w="3119" w:type="dxa"/>
          </w:tcPr>
          <w:p w14:paraId="5B2896ED" w14:textId="1E7A46F6" w:rsidR="00463FFA" w:rsidRPr="00DD766A" w:rsidRDefault="00463FFA" w:rsidP="00463FFA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DD766A">
              <w:rPr>
                <w:sz w:val="24"/>
                <w:szCs w:val="24"/>
              </w:rPr>
              <w:t>В норме</w:t>
            </w:r>
          </w:p>
        </w:tc>
      </w:tr>
      <w:tr w:rsidR="00463FFA" w:rsidRPr="00B263B5" w14:paraId="13A8E08A" w14:textId="77777777" w:rsidTr="00331FCD">
        <w:tc>
          <w:tcPr>
            <w:tcW w:w="3256" w:type="dxa"/>
          </w:tcPr>
          <w:p w14:paraId="206552BF" w14:textId="49ACE30E" w:rsidR="00463FFA" w:rsidRPr="00DD766A" w:rsidRDefault="00463FFA" w:rsidP="00463FFA">
            <w:pPr>
              <w:spacing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DD766A">
              <w:rPr>
                <w:sz w:val="24"/>
                <w:szCs w:val="24"/>
              </w:rPr>
              <w:t>http_reqs</w:t>
            </w:r>
            <w:proofErr w:type="spellEnd"/>
          </w:p>
        </w:tc>
        <w:tc>
          <w:tcPr>
            <w:tcW w:w="3118" w:type="dxa"/>
          </w:tcPr>
          <w:p w14:paraId="6A2422EE" w14:textId="0412B5EA" w:rsidR="00463FFA" w:rsidRPr="00DD766A" w:rsidRDefault="00463FFA" w:rsidP="00463FFA">
            <w:pPr>
              <w:spacing w:line="360" w:lineRule="auto"/>
              <w:jc w:val="left"/>
              <w:rPr>
                <w:i/>
                <w:iCs/>
                <w:sz w:val="24"/>
                <w:szCs w:val="24"/>
                <w:lang w:val="en-US"/>
              </w:rPr>
            </w:pPr>
            <w:r w:rsidRPr="00DD766A">
              <w:rPr>
                <w:sz w:val="24"/>
                <w:szCs w:val="24"/>
              </w:rPr>
              <w:t>130 611</w:t>
            </w:r>
          </w:p>
        </w:tc>
        <w:tc>
          <w:tcPr>
            <w:tcW w:w="3119" w:type="dxa"/>
          </w:tcPr>
          <w:p w14:paraId="075CF17C" w14:textId="2207BF05" w:rsidR="00463FFA" w:rsidRPr="00DD766A" w:rsidRDefault="00463FFA" w:rsidP="00463FFA">
            <w:pPr>
              <w:spacing w:line="360" w:lineRule="auto"/>
              <w:jc w:val="left"/>
              <w:rPr>
                <w:sz w:val="24"/>
                <w:szCs w:val="24"/>
              </w:rPr>
            </w:pPr>
            <w:r w:rsidRPr="00DD766A">
              <w:rPr>
                <w:sz w:val="24"/>
                <w:szCs w:val="24"/>
              </w:rPr>
              <w:t>Выполнено</w:t>
            </w:r>
          </w:p>
        </w:tc>
      </w:tr>
    </w:tbl>
    <w:p w14:paraId="251F7FD0" w14:textId="77777777" w:rsidR="00463FFA" w:rsidRDefault="00463FFA" w:rsidP="00DD766A">
      <w:pPr>
        <w:spacing w:after="0" w:line="360" w:lineRule="auto"/>
      </w:pPr>
    </w:p>
    <w:p w14:paraId="7E148F09" w14:textId="44A26593" w:rsidR="00B527D1" w:rsidRDefault="00B527D1" w:rsidP="00B527D1">
      <w:pPr>
        <w:spacing w:after="0" w:line="360" w:lineRule="auto"/>
        <w:ind w:firstLine="709"/>
      </w:pPr>
      <w:r>
        <w:t xml:space="preserve">Во втором прогоне зафиксированы ошибки соединения вида </w:t>
      </w:r>
      <w:proofErr w:type="spellStart"/>
      <w:r>
        <w:t>connectex</w:t>
      </w:r>
      <w:proofErr w:type="spellEnd"/>
      <w:r>
        <w:t xml:space="preserve">: No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actively</w:t>
      </w:r>
      <w:proofErr w:type="spellEnd"/>
      <w:r>
        <w:t xml:space="preserve"> </w:t>
      </w:r>
      <w:proofErr w:type="spellStart"/>
      <w:r>
        <w:t>refused</w:t>
      </w:r>
      <w:proofErr w:type="spellEnd"/>
      <w:r>
        <w:t xml:space="preserve"> </w:t>
      </w:r>
      <w:proofErr w:type="spellStart"/>
      <w:r>
        <w:t>it</w:t>
      </w:r>
      <w:proofErr w:type="spellEnd"/>
      <w:r>
        <w:t>, что соответствует периоду, когда приложение было остановлено. После повторного запуска приложение восстановило обработку запросов, и большинство операций завершилось статусом 202.</w:t>
      </w:r>
    </w:p>
    <w:p w14:paraId="50BAD457" w14:textId="75C044C0" w:rsidR="00B527D1" w:rsidRDefault="00B527D1" w:rsidP="00B527D1">
      <w:pPr>
        <w:spacing w:after="0" w:line="360" w:lineRule="auto"/>
        <w:jc w:val="center"/>
      </w:pPr>
      <w:r>
        <w:rPr>
          <w:noProof/>
          <w:spacing w:val="-12"/>
          <w:szCs w:val="28"/>
        </w:rPr>
        <w:drawing>
          <wp:inline distT="0" distB="0" distL="0" distR="0" wp14:anchorId="28EF3DA2" wp14:editId="77D5DE76">
            <wp:extent cx="6116320" cy="3672840"/>
            <wp:effectExtent l="0" t="0" r="0" b="3810"/>
            <wp:docPr id="165381784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0EF04" w14:textId="7E1819C2" w:rsidR="00B527D1" w:rsidRPr="008B3970" w:rsidRDefault="00B527D1" w:rsidP="00B527D1">
      <w:pPr>
        <w:keepNext/>
        <w:spacing w:after="0" w:line="360" w:lineRule="auto"/>
        <w:jc w:val="center"/>
      </w:pPr>
      <w:r w:rsidRPr="008B3970">
        <w:rPr>
          <w:spacing w:val="-12"/>
          <w:szCs w:val="28"/>
        </w:rPr>
        <w:t>Рисунок 1</w:t>
      </w:r>
      <w:r>
        <w:rPr>
          <w:spacing w:val="-12"/>
          <w:szCs w:val="28"/>
        </w:rPr>
        <w:t>9</w:t>
      </w:r>
      <w:r w:rsidRPr="008B3970">
        <w:rPr>
          <w:spacing w:val="-12"/>
          <w:szCs w:val="28"/>
        </w:rPr>
        <w:t xml:space="preserve">. </w:t>
      </w:r>
      <w:r w:rsidRPr="00B527D1">
        <w:rPr>
          <w:spacing w:val="-12"/>
          <w:szCs w:val="28"/>
        </w:rPr>
        <w:t>Результаты нагрузочного прогона с остановкой и повторным запуском приложения</w:t>
      </w:r>
    </w:p>
    <w:p w14:paraId="0953CD3B" w14:textId="35B546A1" w:rsidR="008B3970" w:rsidRDefault="00B527D1" w:rsidP="00B527D1">
      <w:pPr>
        <w:spacing w:after="0" w:line="360" w:lineRule="auto"/>
        <w:ind w:firstLine="709"/>
      </w:pPr>
      <w:r>
        <w:t xml:space="preserve">По итогам тестирования подсистема аналитики демонстрирует стабильную работу в </w:t>
      </w:r>
      <w:proofErr w:type="spellStart"/>
      <w:r>
        <w:t>baseline</w:t>
      </w:r>
      <w:proofErr w:type="spellEnd"/>
      <w:r>
        <w:t>-режиме (без потерь запросов) и ожидаемое поведение при отказе: кратковременная деградация в  момент недоступности сервиса с последующим восстановлением обработки после перезапуска.</w:t>
      </w:r>
    </w:p>
    <w:p w14:paraId="46CE85E1" w14:textId="77777777" w:rsidR="00B263B5" w:rsidRPr="00B263B5" w:rsidRDefault="00B263B5" w:rsidP="00B263B5">
      <w:pPr>
        <w:pStyle w:val="2"/>
        <w:spacing w:after="240"/>
        <w:ind w:firstLine="709"/>
      </w:pPr>
      <w:bookmarkStart w:id="13" w:name="_Toc230006267"/>
      <w:r w:rsidRPr="00B263B5">
        <w:t>Нефункциональное тестирование</w:t>
      </w:r>
      <w:bookmarkEnd w:id="13"/>
    </w:p>
    <w:p w14:paraId="40070223" w14:textId="74B9FB2C" w:rsidR="008D2B44" w:rsidRDefault="008D2B44" w:rsidP="008D2B44">
      <w:pPr>
        <w:spacing w:after="0" w:line="360" w:lineRule="auto"/>
        <w:ind w:firstLine="709"/>
      </w:pPr>
      <w:r>
        <w:t xml:space="preserve">Цель нефункционального тестирования состояла в проверке качественных свойств системы, которые не относятся к отдельным пользовательским </w:t>
      </w:r>
      <w:r>
        <w:lastRenderedPageBreak/>
        <w:t>функциям. В рамках работы оценивались архитектура аналитического модуля, безопасность доступа, стабильность обработки событий, наблюдаемость, тестируемость и поведение под нагрузкой.</w:t>
      </w:r>
    </w:p>
    <w:p w14:paraId="4FD25357" w14:textId="23E3DFFC" w:rsidR="00B263B5" w:rsidRDefault="008D2B44" w:rsidP="008D2B44">
      <w:pPr>
        <w:spacing w:after="0" w:line="360" w:lineRule="auto"/>
        <w:ind w:firstLine="709"/>
      </w:pPr>
      <w:r>
        <w:t xml:space="preserve">  Проверка выполнялась комбинированно: через анализ кода и конфигурации, результаты автоматизированных тестов (</w:t>
      </w:r>
      <w:proofErr w:type="spellStart"/>
      <w:r>
        <w:t>JUnit</w:t>
      </w:r>
      <w:proofErr w:type="spellEnd"/>
      <w:r>
        <w:t>/</w:t>
      </w:r>
      <w:proofErr w:type="spellStart"/>
      <w:r>
        <w:t>MockMvc</w:t>
      </w:r>
      <w:proofErr w:type="spellEnd"/>
      <w:r>
        <w:t>) и результаты нагрузочных сценариев k6. Такой подход позволил подтвердить не только корректность отдельных операций, но и соответствие системы требованиям к качеству в целом</w:t>
      </w:r>
      <w:r w:rsidR="00B263B5" w:rsidRPr="00B263B5">
        <w:t>.</w:t>
      </w:r>
    </w:p>
    <w:p w14:paraId="3A4BF76A" w14:textId="191C84AB" w:rsidR="00B263B5" w:rsidRPr="00B263B5" w:rsidRDefault="00B263B5" w:rsidP="00B263B5">
      <w:pPr>
        <w:spacing w:after="0" w:line="360" w:lineRule="auto"/>
        <w:ind w:firstLine="709"/>
      </w:pPr>
      <w:r>
        <w:t>Результаты проверки нефункциональных требований отражены в таблице 1</w:t>
      </w:r>
      <w:r w:rsidR="009176E7">
        <w:t>5</w:t>
      </w:r>
      <w:r>
        <w:t>.</w:t>
      </w:r>
    </w:p>
    <w:p w14:paraId="2E4ACA70" w14:textId="68FD2CF8" w:rsidR="00B263B5" w:rsidRPr="00B263B5" w:rsidRDefault="00B263B5" w:rsidP="00B263B5">
      <w:pPr>
        <w:spacing w:after="0" w:line="360" w:lineRule="auto"/>
        <w:jc w:val="center"/>
      </w:pPr>
      <w:r w:rsidRPr="00B263B5">
        <w:t>Таблица 1</w:t>
      </w:r>
      <w:r w:rsidR="009176E7">
        <w:t>5</w:t>
      </w:r>
      <w:r w:rsidRPr="00B263B5">
        <w:t>. Проверка нефункциональных требований.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5245"/>
        <w:gridCol w:w="1868"/>
      </w:tblGrid>
      <w:tr w:rsidR="00B263B5" w:rsidRPr="00B263B5" w14:paraId="6F0C0519" w14:textId="77777777" w:rsidTr="00B263B5">
        <w:tc>
          <w:tcPr>
            <w:tcW w:w="2405" w:type="dxa"/>
          </w:tcPr>
          <w:p w14:paraId="2E8BE134" w14:textId="72BBB9D0" w:rsidR="00B263B5" w:rsidRPr="00970857" w:rsidRDefault="00B263B5" w:rsidP="00B263B5">
            <w:pPr>
              <w:spacing w:line="360" w:lineRule="auto"/>
              <w:rPr>
                <w:sz w:val="24"/>
                <w:szCs w:val="24"/>
              </w:rPr>
            </w:pPr>
            <w:r w:rsidRPr="00970857">
              <w:rPr>
                <w:sz w:val="24"/>
                <w:szCs w:val="24"/>
              </w:rPr>
              <w:t xml:space="preserve">Требование </w:t>
            </w:r>
          </w:p>
        </w:tc>
        <w:tc>
          <w:tcPr>
            <w:tcW w:w="5245" w:type="dxa"/>
          </w:tcPr>
          <w:p w14:paraId="474B4D59" w14:textId="7C5D648F" w:rsidR="00B263B5" w:rsidRPr="00970857" w:rsidRDefault="00B263B5" w:rsidP="00B263B5">
            <w:pPr>
              <w:spacing w:line="360" w:lineRule="auto"/>
              <w:rPr>
                <w:sz w:val="24"/>
                <w:szCs w:val="24"/>
              </w:rPr>
            </w:pPr>
            <w:r w:rsidRPr="00970857">
              <w:rPr>
                <w:sz w:val="24"/>
                <w:szCs w:val="24"/>
              </w:rPr>
              <w:t xml:space="preserve">Метод проверки </w:t>
            </w:r>
          </w:p>
        </w:tc>
        <w:tc>
          <w:tcPr>
            <w:tcW w:w="1868" w:type="dxa"/>
          </w:tcPr>
          <w:p w14:paraId="2EE337C9" w14:textId="7B67D12F" w:rsidR="00B263B5" w:rsidRPr="00970857" w:rsidRDefault="00B263B5" w:rsidP="00B263B5">
            <w:pPr>
              <w:spacing w:line="360" w:lineRule="auto"/>
              <w:rPr>
                <w:sz w:val="24"/>
                <w:szCs w:val="24"/>
              </w:rPr>
            </w:pPr>
            <w:r w:rsidRPr="00970857">
              <w:rPr>
                <w:sz w:val="24"/>
                <w:szCs w:val="24"/>
              </w:rPr>
              <w:t xml:space="preserve">Результат </w:t>
            </w:r>
          </w:p>
        </w:tc>
      </w:tr>
      <w:tr w:rsidR="00077F09" w:rsidRPr="00B263B5" w14:paraId="1394CF48" w14:textId="77777777" w:rsidTr="00B263B5">
        <w:tc>
          <w:tcPr>
            <w:tcW w:w="2405" w:type="dxa"/>
          </w:tcPr>
          <w:p w14:paraId="75357E3C" w14:textId="6B889B43" w:rsidR="00077F09" w:rsidRPr="00970857" w:rsidRDefault="00077F09" w:rsidP="00077F09">
            <w:pPr>
              <w:spacing w:line="360" w:lineRule="auto"/>
              <w:rPr>
                <w:sz w:val="24"/>
                <w:szCs w:val="24"/>
              </w:rPr>
            </w:pPr>
            <w:r w:rsidRPr="00970857">
              <w:rPr>
                <w:sz w:val="24"/>
                <w:szCs w:val="24"/>
              </w:rPr>
              <w:t>Модульная архитектура аналитики</w:t>
            </w:r>
          </w:p>
        </w:tc>
        <w:tc>
          <w:tcPr>
            <w:tcW w:w="5245" w:type="dxa"/>
          </w:tcPr>
          <w:p w14:paraId="2038A894" w14:textId="4A260CD5" w:rsidR="00077F09" w:rsidRPr="00970857" w:rsidRDefault="00077F09" w:rsidP="00077F09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970857">
              <w:rPr>
                <w:sz w:val="24"/>
                <w:szCs w:val="24"/>
              </w:rPr>
              <w:t>Анализ</w:t>
            </w:r>
            <w:r w:rsidRPr="00970857">
              <w:rPr>
                <w:sz w:val="24"/>
                <w:szCs w:val="24"/>
                <w:lang w:val="en-US"/>
              </w:rPr>
              <w:t xml:space="preserve"> </w:t>
            </w:r>
            <w:r w:rsidRPr="00970857">
              <w:rPr>
                <w:sz w:val="24"/>
                <w:szCs w:val="24"/>
              </w:rPr>
              <w:t>структуры</w:t>
            </w:r>
            <w:r w:rsidRPr="00970857">
              <w:rPr>
                <w:sz w:val="24"/>
                <w:szCs w:val="24"/>
                <w:lang w:val="en-US"/>
              </w:rPr>
              <w:t xml:space="preserve"> Spring Boot-</w:t>
            </w:r>
            <w:r w:rsidRPr="00970857">
              <w:rPr>
                <w:sz w:val="24"/>
                <w:szCs w:val="24"/>
              </w:rPr>
              <w:t>приложения</w:t>
            </w:r>
            <w:r w:rsidRPr="00970857">
              <w:rPr>
                <w:sz w:val="24"/>
                <w:szCs w:val="24"/>
                <w:lang w:val="en-US"/>
              </w:rPr>
              <w:t>: controller, service, repository</w:t>
            </w:r>
          </w:p>
        </w:tc>
        <w:tc>
          <w:tcPr>
            <w:tcW w:w="1868" w:type="dxa"/>
          </w:tcPr>
          <w:p w14:paraId="38A7F515" w14:textId="61104180" w:rsidR="00077F09" w:rsidRPr="00970857" w:rsidRDefault="00077F09" w:rsidP="00077F09">
            <w:pPr>
              <w:spacing w:line="360" w:lineRule="auto"/>
              <w:rPr>
                <w:sz w:val="24"/>
                <w:szCs w:val="24"/>
              </w:rPr>
            </w:pPr>
            <w:r w:rsidRPr="00970857">
              <w:rPr>
                <w:sz w:val="24"/>
                <w:szCs w:val="24"/>
              </w:rPr>
              <w:t>Подтверждено</w:t>
            </w:r>
          </w:p>
        </w:tc>
      </w:tr>
      <w:tr w:rsidR="00077F09" w:rsidRPr="00B263B5" w14:paraId="5E549879" w14:textId="77777777" w:rsidTr="00B263B5">
        <w:tc>
          <w:tcPr>
            <w:tcW w:w="2405" w:type="dxa"/>
          </w:tcPr>
          <w:p w14:paraId="1E46989E" w14:textId="6BC98AFB" w:rsidR="00077F09" w:rsidRPr="00970857" w:rsidRDefault="00077F09" w:rsidP="00077F09">
            <w:pPr>
              <w:spacing w:line="360" w:lineRule="auto"/>
              <w:rPr>
                <w:sz w:val="24"/>
                <w:szCs w:val="24"/>
              </w:rPr>
            </w:pPr>
            <w:r w:rsidRPr="00970857">
              <w:rPr>
                <w:sz w:val="24"/>
                <w:szCs w:val="24"/>
              </w:rPr>
              <w:t>Доступ к административной панели только для авторизованных пользователей</w:t>
            </w:r>
          </w:p>
        </w:tc>
        <w:tc>
          <w:tcPr>
            <w:tcW w:w="5245" w:type="dxa"/>
          </w:tcPr>
          <w:p w14:paraId="1559B6A0" w14:textId="616D9066" w:rsidR="00077F09" w:rsidRPr="00970857" w:rsidRDefault="00077F09" w:rsidP="00077F09">
            <w:pPr>
              <w:spacing w:line="360" w:lineRule="auto"/>
              <w:rPr>
                <w:sz w:val="24"/>
                <w:szCs w:val="24"/>
              </w:rPr>
            </w:pPr>
            <w:r w:rsidRPr="00970857">
              <w:rPr>
                <w:sz w:val="24"/>
                <w:szCs w:val="24"/>
              </w:rPr>
              <w:t xml:space="preserve">Проверка </w:t>
            </w:r>
            <w:proofErr w:type="spellStart"/>
            <w:r w:rsidRPr="00970857">
              <w:rPr>
                <w:sz w:val="24"/>
                <w:szCs w:val="24"/>
              </w:rPr>
              <w:t>security</w:t>
            </w:r>
            <w:proofErr w:type="spellEnd"/>
            <w:r w:rsidRPr="00970857">
              <w:rPr>
                <w:sz w:val="24"/>
                <w:szCs w:val="24"/>
              </w:rPr>
              <w:t>-конфигурации и результатов интеграционных тестов</w:t>
            </w:r>
          </w:p>
        </w:tc>
        <w:tc>
          <w:tcPr>
            <w:tcW w:w="1868" w:type="dxa"/>
          </w:tcPr>
          <w:p w14:paraId="2DBFC7B5" w14:textId="78F0F180" w:rsidR="00077F09" w:rsidRPr="00970857" w:rsidRDefault="00077F09" w:rsidP="00077F09">
            <w:pPr>
              <w:spacing w:line="360" w:lineRule="auto"/>
              <w:rPr>
                <w:sz w:val="24"/>
                <w:szCs w:val="24"/>
              </w:rPr>
            </w:pPr>
            <w:r w:rsidRPr="00970857">
              <w:rPr>
                <w:sz w:val="24"/>
                <w:szCs w:val="24"/>
              </w:rPr>
              <w:t>Подтверждено</w:t>
            </w:r>
          </w:p>
        </w:tc>
      </w:tr>
      <w:tr w:rsidR="00077F09" w:rsidRPr="00B263B5" w14:paraId="74B1CD07" w14:textId="77777777" w:rsidTr="00B263B5">
        <w:tc>
          <w:tcPr>
            <w:tcW w:w="2405" w:type="dxa"/>
          </w:tcPr>
          <w:p w14:paraId="7C68BE3C" w14:textId="60F22F24" w:rsidR="00077F09" w:rsidRPr="00970857" w:rsidRDefault="00077F09" w:rsidP="00077F09">
            <w:pPr>
              <w:spacing w:line="360" w:lineRule="auto"/>
              <w:rPr>
                <w:sz w:val="24"/>
                <w:szCs w:val="24"/>
              </w:rPr>
            </w:pPr>
            <w:r w:rsidRPr="00970857">
              <w:rPr>
                <w:sz w:val="24"/>
                <w:szCs w:val="24"/>
              </w:rPr>
              <w:t>Наблюдаемость и трассировка запросов</w:t>
            </w:r>
          </w:p>
        </w:tc>
        <w:tc>
          <w:tcPr>
            <w:tcW w:w="5245" w:type="dxa"/>
          </w:tcPr>
          <w:p w14:paraId="5956F384" w14:textId="24BB7511" w:rsidR="00077F09" w:rsidRPr="00970857" w:rsidRDefault="00077F09" w:rsidP="00077F09">
            <w:pPr>
              <w:spacing w:line="360" w:lineRule="auto"/>
              <w:rPr>
                <w:sz w:val="24"/>
                <w:szCs w:val="24"/>
              </w:rPr>
            </w:pPr>
            <w:r w:rsidRPr="00970857">
              <w:rPr>
                <w:sz w:val="24"/>
                <w:szCs w:val="24"/>
              </w:rPr>
              <w:t xml:space="preserve">Проверка наличия </w:t>
            </w:r>
            <w:proofErr w:type="spellStart"/>
            <w:r w:rsidRPr="00970857">
              <w:rPr>
                <w:sz w:val="24"/>
                <w:szCs w:val="24"/>
              </w:rPr>
              <w:t>TraceId</w:t>
            </w:r>
            <w:proofErr w:type="spellEnd"/>
            <w:r w:rsidRPr="00970857">
              <w:rPr>
                <w:sz w:val="24"/>
                <w:szCs w:val="24"/>
              </w:rPr>
              <w:t xml:space="preserve"> в логах и служебных заголовках</w:t>
            </w:r>
          </w:p>
        </w:tc>
        <w:tc>
          <w:tcPr>
            <w:tcW w:w="1868" w:type="dxa"/>
          </w:tcPr>
          <w:p w14:paraId="77C8E232" w14:textId="3E0650E5" w:rsidR="00077F09" w:rsidRPr="00970857" w:rsidRDefault="00077F09" w:rsidP="00077F09">
            <w:pPr>
              <w:spacing w:line="360" w:lineRule="auto"/>
              <w:rPr>
                <w:sz w:val="24"/>
                <w:szCs w:val="24"/>
              </w:rPr>
            </w:pPr>
            <w:r w:rsidRPr="00970857">
              <w:rPr>
                <w:sz w:val="24"/>
                <w:szCs w:val="24"/>
              </w:rPr>
              <w:t>Подтверждено</w:t>
            </w:r>
          </w:p>
        </w:tc>
      </w:tr>
      <w:tr w:rsidR="00077F09" w:rsidRPr="00B263B5" w14:paraId="30A51078" w14:textId="77777777" w:rsidTr="00B263B5">
        <w:tc>
          <w:tcPr>
            <w:tcW w:w="2405" w:type="dxa"/>
          </w:tcPr>
          <w:p w14:paraId="5D29B4AF" w14:textId="08E204B6" w:rsidR="00077F09" w:rsidRPr="00970857" w:rsidRDefault="00077F09" w:rsidP="00077F09">
            <w:pPr>
              <w:spacing w:line="360" w:lineRule="auto"/>
              <w:rPr>
                <w:sz w:val="24"/>
                <w:szCs w:val="24"/>
              </w:rPr>
            </w:pPr>
            <w:r w:rsidRPr="00970857">
              <w:rPr>
                <w:sz w:val="24"/>
                <w:szCs w:val="24"/>
              </w:rPr>
              <w:t xml:space="preserve">Устойчивость </w:t>
            </w:r>
            <w:proofErr w:type="spellStart"/>
            <w:r w:rsidRPr="00970857">
              <w:rPr>
                <w:sz w:val="24"/>
                <w:szCs w:val="24"/>
              </w:rPr>
              <w:t>ingestion-эндпоинта</w:t>
            </w:r>
            <w:proofErr w:type="spellEnd"/>
          </w:p>
        </w:tc>
        <w:tc>
          <w:tcPr>
            <w:tcW w:w="5245" w:type="dxa"/>
          </w:tcPr>
          <w:p w14:paraId="24057757" w14:textId="37EEAA13" w:rsidR="00077F09" w:rsidRPr="00970857" w:rsidRDefault="00077F09" w:rsidP="00077F09">
            <w:pPr>
              <w:spacing w:line="360" w:lineRule="auto"/>
              <w:rPr>
                <w:sz w:val="24"/>
                <w:szCs w:val="24"/>
              </w:rPr>
            </w:pPr>
            <w:r w:rsidRPr="00970857">
              <w:rPr>
                <w:sz w:val="24"/>
                <w:szCs w:val="24"/>
              </w:rPr>
              <w:t>Интеграционные проверки и анализ поведения POST /</w:t>
            </w:r>
            <w:proofErr w:type="spellStart"/>
            <w:r w:rsidRPr="00970857">
              <w:rPr>
                <w:sz w:val="24"/>
                <w:szCs w:val="24"/>
              </w:rPr>
              <w:t>api</w:t>
            </w:r>
            <w:proofErr w:type="spellEnd"/>
            <w:r w:rsidRPr="00970857">
              <w:rPr>
                <w:sz w:val="24"/>
                <w:szCs w:val="24"/>
              </w:rPr>
              <w:t>/</w:t>
            </w:r>
            <w:proofErr w:type="spellStart"/>
            <w:r w:rsidRPr="00970857">
              <w:rPr>
                <w:sz w:val="24"/>
                <w:szCs w:val="24"/>
              </w:rPr>
              <w:t>analytics</w:t>
            </w:r>
            <w:proofErr w:type="spellEnd"/>
            <w:r w:rsidRPr="00970857">
              <w:rPr>
                <w:sz w:val="24"/>
                <w:szCs w:val="24"/>
              </w:rPr>
              <w:t>/</w:t>
            </w:r>
            <w:proofErr w:type="spellStart"/>
            <w:r w:rsidRPr="00970857">
              <w:rPr>
                <w:sz w:val="24"/>
                <w:szCs w:val="24"/>
              </w:rPr>
              <w:t>frontend</w:t>
            </w:r>
            <w:proofErr w:type="spellEnd"/>
            <w:r w:rsidRPr="00970857">
              <w:rPr>
                <w:sz w:val="24"/>
                <w:szCs w:val="24"/>
              </w:rPr>
              <w:t>/</w:t>
            </w:r>
            <w:proofErr w:type="spellStart"/>
            <w:r w:rsidRPr="00970857">
              <w:rPr>
                <w:sz w:val="24"/>
                <w:szCs w:val="24"/>
              </w:rPr>
              <w:t>ingest</w:t>
            </w:r>
            <w:proofErr w:type="spellEnd"/>
            <w:r w:rsidRPr="00970857">
              <w:rPr>
                <w:sz w:val="24"/>
                <w:szCs w:val="24"/>
              </w:rPr>
              <w:t xml:space="preserve"> под нагрузкой</w:t>
            </w:r>
          </w:p>
        </w:tc>
        <w:tc>
          <w:tcPr>
            <w:tcW w:w="1868" w:type="dxa"/>
          </w:tcPr>
          <w:p w14:paraId="00C00F50" w14:textId="389E89A7" w:rsidR="00077F09" w:rsidRPr="00970857" w:rsidRDefault="00077F09" w:rsidP="00077F09">
            <w:pPr>
              <w:spacing w:line="360" w:lineRule="auto"/>
              <w:rPr>
                <w:sz w:val="24"/>
                <w:szCs w:val="24"/>
              </w:rPr>
            </w:pPr>
            <w:r w:rsidRPr="00970857">
              <w:rPr>
                <w:sz w:val="24"/>
                <w:szCs w:val="24"/>
              </w:rPr>
              <w:t>Подтверждено</w:t>
            </w:r>
          </w:p>
        </w:tc>
      </w:tr>
      <w:tr w:rsidR="00077F09" w:rsidRPr="00B263B5" w14:paraId="7000C3A4" w14:textId="77777777" w:rsidTr="00B263B5">
        <w:tc>
          <w:tcPr>
            <w:tcW w:w="2405" w:type="dxa"/>
          </w:tcPr>
          <w:p w14:paraId="077AE373" w14:textId="4C992B38" w:rsidR="00077F09" w:rsidRPr="00970857" w:rsidRDefault="00077F09" w:rsidP="00077F09">
            <w:pPr>
              <w:spacing w:line="360" w:lineRule="auto"/>
              <w:rPr>
                <w:sz w:val="24"/>
                <w:szCs w:val="24"/>
              </w:rPr>
            </w:pPr>
            <w:r w:rsidRPr="00970857">
              <w:rPr>
                <w:sz w:val="24"/>
                <w:szCs w:val="24"/>
              </w:rPr>
              <w:t>Производительность при штатной нагрузке</w:t>
            </w:r>
          </w:p>
        </w:tc>
        <w:tc>
          <w:tcPr>
            <w:tcW w:w="5245" w:type="dxa"/>
          </w:tcPr>
          <w:p w14:paraId="10745AB8" w14:textId="674EC241" w:rsidR="00077F09" w:rsidRPr="00970857" w:rsidRDefault="00077F09" w:rsidP="00077F09">
            <w:pPr>
              <w:spacing w:line="360" w:lineRule="auto"/>
              <w:rPr>
                <w:sz w:val="24"/>
                <w:szCs w:val="24"/>
              </w:rPr>
            </w:pPr>
            <w:r w:rsidRPr="00970857">
              <w:rPr>
                <w:sz w:val="24"/>
                <w:szCs w:val="24"/>
              </w:rPr>
              <w:t xml:space="preserve">k6 </w:t>
            </w:r>
            <w:proofErr w:type="spellStart"/>
            <w:r w:rsidRPr="00970857">
              <w:rPr>
                <w:sz w:val="24"/>
                <w:szCs w:val="24"/>
              </w:rPr>
              <w:t>baseline</w:t>
            </w:r>
            <w:proofErr w:type="spellEnd"/>
            <w:r w:rsidRPr="00970857">
              <w:rPr>
                <w:sz w:val="24"/>
                <w:szCs w:val="24"/>
              </w:rPr>
              <w:t>-прогон длительностью 7 минут</w:t>
            </w:r>
          </w:p>
        </w:tc>
        <w:tc>
          <w:tcPr>
            <w:tcW w:w="1868" w:type="dxa"/>
          </w:tcPr>
          <w:p w14:paraId="5AC8F133" w14:textId="4D4EBAFE" w:rsidR="00077F09" w:rsidRPr="00970857" w:rsidRDefault="00077F09" w:rsidP="00077F09">
            <w:pPr>
              <w:spacing w:line="360" w:lineRule="auto"/>
              <w:rPr>
                <w:sz w:val="24"/>
                <w:szCs w:val="24"/>
              </w:rPr>
            </w:pPr>
            <w:r w:rsidRPr="00970857">
              <w:rPr>
                <w:sz w:val="24"/>
                <w:szCs w:val="24"/>
              </w:rPr>
              <w:t>Подтверждено</w:t>
            </w:r>
          </w:p>
        </w:tc>
      </w:tr>
      <w:tr w:rsidR="00077F09" w:rsidRPr="00B263B5" w14:paraId="569DB0B8" w14:textId="77777777" w:rsidTr="00B263B5">
        <w:tc>
          <w:tcPr>
            <w:tcW w:w="2405" w:type="dxa"/>
          </w:tcPr>
          <w:p w14:paraId="07E01BAB" w14:textId="24514BFE" w:rsidR="00077F09" w:rsidRPr="00970857" w:rsidRDefault="00077F09" w:rsidP="00077F09">
            <w:pPr>
              <w:spacing w:line="360" w:lineRule="auto"/>
              <w:rPr>
                <w:sz w:val="24"/>
                <w:szCs w:val="24"/>
              </w:rPr>
            </w:pPr>
            <w:r w:rsidRPr="00970857">
              <w:rPr>
                <w:sz w:val="24"/>
                <w:szCs w:val="24"/>
              </w:rPr>
              <w:t>Поведение при отказе и восстановлении</w:t>
            </w:r>
          </w:p>
        </w:tc>
        <w:tc>
          <w:tcPr>
            <w:tcW w:w="5245" w:type="dxa"/>
          </w:tcPr>
          <w:p w14:paraId="3B921CAE" w14:textId="05A21030" w:rsidR="00077F09" w:rsidRPr="00970857" w:rsidRDefault="00077F09" w:rsidP="00077F09">
            <w:pPr>
              <w:spacing w:line="360" w:lineRule="auto"/>
              <w:rPr>
                <w:sz w:val="24"/>
                <w:szCs w:val="24"/>
              </w:rPr>
            </w:pPr>
            <w:r w:rsidRPr="00970857">
              <w:rPr>
                <w:sz w:val="24"/>
                <w:szCs w:val="24"/>
              </w:rPr>
              <w:t>k6-прогон с остановкой и повторным запуском приложения</w:t>
            </w:r>
          </w:p>
        </w:tc>
        <w:tc>
          <w:tcPr>
            <w:tcW w:w="1868" w:type="dxa"/>
          </w:tcPr>
          <w:p w14:paraId="6F630378" w14:textId="6980CD75" w:rsidR="00077F09" w:rsidRPr="00970857" w:rsidRDefault="00077F09" w:rsidP="00077F09">
            <w:pPr>
              <w:spacing w:line="360" w:lineRule="auto"/>
              <w:rPr>
                <w:sz w:val="24"/>
                <w:szCs w:val="24"/>
              </w:rPr>
            </w:pPr>
            <w:r w:rsidRPr="00970857">
              <w:rPr>
                <w:sz w:val="24"/>
                <w:szCs w:val="24"/>
              </w:rPr>
              <w:t xml:space="preserve">Подтверждено: зафиксирована кратковременная деградация, после чего работа </w:t>
            </w:r>
            <w:r w:rsidRPr="00970857">
              <w:rPr>
                <w:sz w:val="24"/>
                <w:szCs w:val="24"/>
              </w:rPr>
              <w:lastRenderedPageBreak/>
              <w:t>приложения восстановлена</w:t>
            </w:r>
          </w:p>
        </w:tc>
      </w:tr>
      <w:tr w:rsidR="00077F09" w:rsidRPr="00B263B5" w14:paraId="71F8C856" w14:textId="77777777" w:rsidTr="00B263B5">
        <w:tc>
          <w:tcPr>
            <w:tcW w:w="2405" w:type="dxa"/>
          </w:tcPr>
          <w:p w14:paraId="370A86D3" w14:textId="5E25ABB5" w:rsidR="00077F09" w:rsidRPr="00970857" w:rsidRDefault="00077F09" w:rsidP="00077F09">
            <w:pPr>
              <w:spacing w:line="360" w:lineRule="auto"/>
              <w:rPr>
                <w:sz w:val="24"/>
                <w:szCs w:val="24"/>
              </w:rPr>
            </w:pPr>
            <w:r w:rsidRPr="00970857">
              <w:rPr>
                <w:sz w:val="24"/>
                <w:szCs w:val="24"/>
              </w:rPr>
              <w:lastRenderedPageBreak/>
              <w:t>Тестируемость системы</w:t>
            </w:r>
          </w:p>
        </w:tc>
        <w:tc>
          <w:tcPr>
            <w:tcW w:w="5245" w:type="dxa"/>
          </w:tcPr>
          <w:p w14:paraId="29E30D78" w14:textId="3BA74065" w:rsidR="00077F09" w:rsidRPr="00970857" w:rsidRDefault="00077F09" w:rsidP="00077F09">
            <w:pPr>
              <w:spacing w:line="360" w:lineRule="auto"/>
              <w:rPr>
                <w:sz w:val="24"/>
                <w:szCs w:val="24"/>
              </w:rPr>
            </w:pPr>
            <w:r w:rsidRPr="00970857">
              <w:rPr>
                <w:sz w:val="24"/>
                <w:szCs w:val="24"/>
              </w:rPr>
              <w:t xml:space="preserve">Проверка наличия </w:t>
            </w:r>
            <w:proofErr w:type="spellStart"/>
            <w:r w:rsidRPr="00970857">
              <w:rPr>
                <w:sz w:val="24"/>
                <w:szCs w:val="24"/>
              </w:rPr>
              <w:t>unit</w:t>
            </w:r>
            <w:proofErr w:type="spellEnd"/>
            <w:r w:rsidRPr="00970857">
              <w:rPr>
                <w:sz w:val="24"/>
                <w:szCs w:val="24"/>
              </w:rPr>
              <w:t>/</w:t>
            </w:r>
            <w:proofErr w:type="spellStart"/>
            <w:r w:rsidRPr="00970857">
              <w:rPr>
                <w:sz w:val="24"/>
                <w:szCs w:val="24"/>
              </w:rPr>
              <w:t>integration</w:t>
            </w:r>
            <w:proofErr w:type="spellEnd"/>
            <w:r w:rsidRPr="00970857">
              <w:rPr>
                <w:sz w:val="24"/>
                <w:szCs w:val="24"/>
              </w:rPr>
              <w:t>-тестов и воспроизводимых сценариев запуска</w:t>
            </w:r>
          </w:p>
        </w:tc>
        <w:tc>
          <w:tcPr>
            <w:tcW w:w="1868" w:type="dxa"/>
          </w:tcPr>
          <w:p w14:paraId="06886CA5" w14:textId="2A92F29C" w:rsidR="00077F09" w:rsidRPr="00970857" w:rsidRDefault="00077F09" w:rsidP="00077F09">
            <w:pPr>
              <w:spacing w:line="360" w:lineRule="auto"/>
              <w:rPr>
                <w:sz w:val="24"/>
                <w:szCs w:val="24"/>
              </w:rPr>
            </w:pPr>
            <w:r w:rsidRPr="00970857">
              <w:rPr>
                <w:sz w:val="24"/>
                <w:szCs w:val="24"/>
              </w:rPr>
              <w:t>Подтверждено</w:t>
            </w:r>
          </w:p>
        </w:tc>
      </w:tr>
      <w:tr w:rsidR="00077F09" w:rsidRPr="00B263B5" w14:paraId="55F550FC" w14:textId="77777777" w:rsidTr="00B263B5">
        <w:tc>
          <w:tcPr>
            <w:tcW w:w="2405" w:type="dxa"/>
          </w:tcPr>
          <w:p w14:paraId="2723D4FB" w14:textId="4B635BA3" w:rsidR="00077F09" w:rsidRPr="00970857" w:rsidRDefault="00077F09" w:rsidP="00077F09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970857">
              <w:rPr>
                <w:sz w:val="24"/>
                <w:szCs w:val="24"/>
              </w:rPr>
              <w:t>Сопровождаемость</w:t>
            </w:r>
            <w:proofErr w:type="spellEnd"/>
            <w:r w:rsidRPr="00970857">
              <w:rPr>
                <w:sz w:val="24"/>
                <w:szCs w:val="24"/>
              </w:rPr>
              <w:t xml:space="preserve"> и расширяемость</w:t>
            </w:r>
          </w:p>
        </w:tc>
        <w:tc>
          <w:tcPr>
            <w:tcW w:w="5245" w:type="dxa"/>
          </w:tcPr>
          <w:p w14:paraId="24AE56E9" w14:textId="732C6809" w:rsidR="00077F09" w:rsidRPr="00970857" w:rsidRDefault="00077F09" w:rsidP="00077F09">
            <w:pPr>
              <w:spacing w:line="360" w:lineRule="auto"/>
              <w:rPr>
                <w:sz w:val="24"/>
                <w:szCs w:val="24"/>
              </w:rPr>
            </w:pPr>
            <w:r w:rsidRPr="00970857">
              <w:rPr>
                <w:sz w:val="24"/>
                <w:szCs w:val="24"/>
              </w:rPr>
              <w:t>Анализ изоляции бизнес-логики, структуры компонентов и конфигурации</w:t>
            </w:r>
          </w:p>
        </w:tc>
        <w:tc>
          <w:tcPr>
            <w:tcW w:w="1868" w:type="dxa"/>
          </w:tcPr>
          <w:p w14:paraId="4F48E530" w14:textId="5E1A1D52" w:rsidR="00077F09" w:rsidRPr="00970857" w:rsidRDefault="00077F09" w:rsidP="00077F09">
            <w:pPr>
              <w:spacing w:line="360" w:lineRule="auto"/>
              <w:rPr>
                <w:sz w:val="24"/>
                <w:szCs w:val="24"/>
              </w:rPr>
            </w:pPr>
            <w:r w:rsidRPr="00970857">
              <w:rPr>
                <w:sz w:val="24"/>
                <w:szCs w:val="24"/>
              </w:rPr>
              <w:t>Подтверждено</w:t>
            </w:r>
          </w:p>
        </w:tc>
      </w:tr>
      <w:tr w:rsidR="00077F09" w:rsidRPr="00B263B5" w14:paraId="104CB934" w14:textId="77777777" w:rsidTr="00B263B5">
        <w:tc>
          <w:tcPr>
            <w:tcW w:w="2405" w:type="dxa"/>
          </w:tcPr>
          <w:p w14:paraId="48C648A8" w14:textId="7FD1DB13" w:rsidR="00077F09" w:rsidRPr="00970857" w:rsidRDefault="00077F09" w:rsidP="00077F09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970857">
              <w:rPr>
                <w:sz w:val="24"/>
                <w:szCs w:val="24"/>
              </w:rPr>
              <w:t>Модульная архитектура аналитики</w:t>
            </w:r>
          </w:p>
        </w:tc>
        <w:tc>
          <w:tcPr>
            <w:tcW w:w="5245" w:type="dxa"/>
          </w:tcPr>
          <w:p w14:paraId="79DE2161" w14:textId="76F022D6" w:rsidR="00077F09" w:rsidRPr="00970857" w:rsidRDefault="00077F09" w:rsidP="00077F09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970857">
              <w:rPr>
                <w:sz w:val="24"/>
                <w:szCs w:val="24"/>
              </w:rPr>
              <w:t>Анализ</w:t>
            </w:r>
            <w:r w:rsidRPr="00970857">
              <w:rPr>
                <w:sz w:val="24"/>
                <w:szCs w:val="24"/>
                <w:lang w:val="en-US"/>
              </w:rPr>
              <w:t xml:space="preserve"> </w:t>
            </w:r>
            <w:r w:rsidRPr="00970857">
              <w:rPr>
                <w:sz w:val="24"/>
                <w:szCs w:val="24"/>
              </w:rPr>
              <w:t>структуры</w:t>
            </w:r>
            <w:r w:rsidRPr="00970857">
              <w:rPr>
                <w:sz w:val="24"/>
                <w:szCs w:val="24"/>
                <w:lang w:val="en-US"/>
              </w:rPr>
              <w:t xml:space="preserve"> Spring Boot-</w:t>
            </w:r>
            <w:r w:rsidRPr="00970857">
              <w:rPr>
                <w:sz w:val="24"/>
                <w:szCs w:val="24"/>
              </w:rPr>
              <w:t>приложения</w:t>
            </w:r>
            <w:r w:rsidRPr="00970857">
              <w:rPr>
                <w:sz w:val="24"/>
                <w:szCs w:val="24"/>
                <w:lang w:val="en-US"/>
              </w:rPr>
              <w:t>: controller, service, repository</w:t>
            </w:r>
          </w:p>
        </w:tc>
        <w:tc>
          <w:tcPr>
            <w:tcW w:w="1868" w:type="dxa"/>
          </w:tcPr>
          <w:p w14:paraId="59B389F6" w14:textId="31203E40" w:rsidR="00077F09" w:rsidRPr="00970857" w:rsidRDefault="00077F09" w:rsidP="00077F09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970857">
              <w:rPr>
                <w:sz w:val="24"/>
                <w:szCs w:val="24"/>
              </w:rPr>
              <w:t>Подтверждено</w:t>
            </w:r>
          </w:p>
        </w:tc>
      </w:tr>
      <w:tr w:rsidR="00077F09" w:rsidRPr="00B263B5" w14:paraId="3B1E9DBA" w14:textId="77777777" w:rsidTr="00B263B5">
        <w:tc>
          <w:tcPr>
            <w:tcW w:w="2405" w:type="dxa"/>
          </w:tcPr>
          <w:p w14:paraId="73BCB2B2" w14:textId="682289E3" w:rsidR="00077F09" w:rsidRPr="00970857" w:rsidRDefault="00077F09" w:rsidP="00077F09">
            <w:pPr>
              <w:spacing w:line="360" w:lineRule="auto"/>
              <w:rPr>
                <w:sz w:val="24"/>
                <w:szCs w:val="24"/>
              </w:rPr>
            </w:pPr>
            <w:r w:rsidRPr="00970857">
              <w:rPr>
                <w:sz w:val="24"/>
                <w:szCs w:val="24"/>
              </w:rPr>
              <w:t>Доступ к административной панели только для авторизованных пользователей</w:t>
            </w:r>
          </w:p>
        </w:tc>
        <w:tc>
          <w:tcPr>
            <w:tcW w:w="5245" w:type="dxa"/>
          </w:tcPr>
          <w:p w14:paraId="29205EF6" w14:textId="6F26B604" w:rsidR="00077F09" w:rsidRPr="00970857" w:rsidRDefault="00077F09" w:rsidP="00077F09">
            <w:pPr>
              <w:spacing w:line="360" w:lineRule="auto"/>
              <w:rPr>
                <w:sz w:val="24"/>
                <w:szCs w:val="24"/>
              </w:rPr>
            </w:pPr>
            <w:r w:rsidRPr="00970857">
              <w:rPr>
                <w:sz w:val="24"/>
                <w:szCs w:val="24"/>
              </w:rPr>
              <w:t xml:space="preserve">Проверка </w:t>
            </w:r>
            <w:proofErr w:type="spellStart"/>
            <w:r w:rsidRPr="00970857">
              <w:rPr>
                <w:sz w:val="24"/>
                <w:szCs w:val="24"/>
              </w:rPr>
              <w:t>security</w:t>
            </w:r>
            <w:proofErr w:type="spellEnd"/>
            <w:r w:rsidRPr="00970857">
              <w:rPr>
                <w:sz w:val="24"/>
                <w:szCs w:val="24"/>
              </w:rPr>
              <w:t>-конфигурации и результатов интеграционных тестов</w:t>
            </w:r>
          </w:p>
        </w:tc>
        <w:tc>
          <w:tcPr>
            <w:tcW w:w="1868" w:type="dxa"/>
          </w:tcPr>
          <w:p w14:paraId="59E7C66D" w14:textId="13C9A53C" w:rsidR="00077F09" w:rsidRPr="00970857" w:rsidRDefault="00077F09" w:rsidP="00077F09">
            <w:pPr>
              <w:spacing w:line="360" w:lineRule="auto"/>
              <w:rPr>
                <w:sz w:val="24"/>
                <w:szCs w:val="24"/>
              </w:rPr>
            </w:pPr>
            <w:r w:rsidRPr="00970857">
              <w:rPr>
                <w:sz w:val="24"/>
                <w:szCs w:val="24"/>
              </w:rPr>
              <w:t>Подтверждено</w:t>
            </w:r>
          </w:p>
        </w:tc>
      </w:tr>
    </w:tbl>
    <w:p w14:paraId="7B3D2743" w14:textId="77777777" w:rsidR="00B263B5" w:rsidRPr="00B263B5" w:rsidRDefault="00B263B5" w:rsidP="0037305B">
      <w:pPr>
        <w:pStyle w:val="2"/>
        <w:spacing w:after="240" w:line="360" w:lineRule="auto"/>
        <w:ind w:firstLine="709"/>
      </w:pPr>
      <w:bookmarkStart w:id="14" w:name="_Toc230006268"/>
      <w:r w:rsidRPr="00B263B5">
        <w:t>Безопасность и приватность</w:t>
      </w:r>
      <w:bookmarkEnd w:id="14"/>
    </w:p>
    <w:p w14:paraId="24591790" w14:textId="20046F11" w:rsidR="000A3445" w:rsidRDefault="000A3445" w:rsidP="000A3445">
      <w:pPr>
        <w:spacing w:after="0" w:line="360" w:lineRule="auto"/>
        <w:ind w:firstLine="709"/>
      </w:pPr>
      <w:r>
        <w:t xml:space="preserve">Цель проверки безопасности и приватности заключалась в подтверждении того, что аналитический модуль работает без обязательной передачи данных во внешние сервисы и обеспечивает базовую защиту доступа к служебным разделам. Объектом проверки были контуры хранения данных аналитики, доступ к административному интерфейсу и обмен между клиентской частью и  </w:t>
      </w:r>
      <w:proofErr w:type="spellStart"/>
      <w:r>
        <w:t>backend</w:t>
      </w:r>
      <w:proofErr w:type="spellEnd"/>
      <w:r>
        <w:t xml:space="preserve"> API. Метод проверки включал анализ архитектуры и конфигурации безопасности, а также результаты интеграционных и нагрузочных тестов. В качестве техники использовалась  проверка требований приватности и контролируемого доступа, заданных для системы аналитики.</w:t>
      </w:r>
    </w:p>
    <w:p w14:paraId="04B3044E" w14:textId="5C917AE2" w:rsidR="00B263B5" w:rsidRDefault="000A3445" w:rsidP="000A3445">
      <w:pPr>
        <w:spacing w:after="0" w:line="360" w:lineRule="auto"/>
        <w:ind w:firstLine="709"/>
      </w:pPr>
      <w:r>
        <w:t xml:space="preserve">  В текущей реализации сбор и обработка аналитических событий выполняются внутри приложения. Доступ к административной панели осуществляется через защищенный контур (/</w:t>
      </w:r>
      <w:proofErr w:type="spellStart"/>
      <w:r>
        <w:t>analytics-admin</w:t>
      </w:r>
      <w:proofErr w:type="spellEnd"/>
      <w:r>
        <w:t xml:space="preserve">/**) с аутентификацией, а </w:t>
      </w:r>
      <w:proofErr w:type="spellStart"/>
      <w:r>
        <w:t>ingestion-эндпоинт</w:t>
      </w:r>
      <w:proofErr w:type="spellEnd"/>
      <w:r>
        <w:t xml:space="preserve"> используется для приема технических событий фронтенда. При развертывании в локальном контуре тестирования обмен выполнялся внутри локальной инфраструктуры, без использования внешних аналитических платформ.</w:t>
      </w:r>
    </w:p>
    <w:p w14:paraId="6B139E5D" w14:textId="6809CEDA" w:rsidR="0009361E" w:rsidRDefault="0009361E" w:rsidP="00B263B5">
      <w:pPr>
        <w:spacing w:after="0" w:line="360" w:lineRule="auto"/>
        <w:ind w:firstLine="709"/>
      </w:pPr>
      <w:r>
        <w:t>Результаты проверки приватности представлены в таблице 1</w:t>
      </w:r>
      <w:r w:rsidR="00E9260C">
        <w:t>6</w:t>
      </w:r>
      <w:r>
        <w:t>.</w:t>
      </w:r>
    </w:p>
    <w:p w14:paraId="5D09C3D3" w14:textId="77777777" w:rsidR="00E9260C" w:rsidRPr="00B263B5" w:rsidRDefault="00E9260C" w:rsidP="00B263B5">
      <w:pPr>
        <w:spacing w:after="0" w:line="360" w:lineRule="auto"/>
        <w:ind w:firstLine="709"/>
      </w:pPr>
    </w:p>
    <w:p w14:paraId="69FC840F" w14:textId="515FC81C" w:rsidR="00B263B5" w:rsidRPr="00B263B5" w:rsidRDefault="00B263B5" w:rsidP="00B263B5">
      <w:pPr>
        <w:spacing w:after="0" w:line="360" w:lineRule="auto"/>
        <w:jc w:val="center"/>
      </w:pPr>
      <w:r w:rsidRPr="00B263B5">
        <w:lastRenderedPageBreak/>
        <w:t>Таблица 1</w:t>
      </w:r>
      <w:r w:rsidR="005745AB">
        <w:t>6</w:t>
      </w:r>
      <w:r w:rsidRPr="00B263B5">
        <w:t>. Проверка приватности.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689"/>
        <w:gridCol w:w="3260"/>
        <w:gridCol w:w="3544"/>
      </w:tblGrid>
      <w:tr w:rsidR="00B263B5" w:rsidRPr="00B263B5" w14:paraId="127BDE1E" w14:textId="77777777" w:rsidTr="00B263B5">
        <w:tc>
          <w:tcPr>
            <w:tcW w:w="2689" w:type="dxa"/>
          </w:tcPr>
          <w:p w14:paraId="1691DF25" w14:textId="3B843547" w:rsidR="00B263B5" w:rsidRPr="00B263B5" w:rsidRDefault="00B263B5" w:rsidP="00660B80">
            <w:pPr>
              <w:spacing w:line="360" w:lineRule="auto"/>
              <w:rPr>
                <w:sz w:val="24"/>
                <w:szCs w:val="20"/>
              </w:rPr>
            </w:pPr>
            <w:r w:rsidRPr="00B263B5">
              <w:rPr>
                <w:sz w:val="24"/>
                <w:szCs w:val="20"/>
              </w:rPr>
              <w:t xml:space="preserve">Проверка </w:t>
            </w:r>
          </w:p>
        </w:tc>
        <w:tc>
          <w:tcPr>
            <w:tcW w:w="3260" w:type="dxa"/>
          </w:tcPr>
          <w:p w14:paraId="752A4E0D" w14:textId="59FCADD9" w:rsidR="00B263B5" w:rsidRPr="00B263B5" w:rsidRDefault="00B263B5" w:rsidP="00660B80">
            <w:pPr>
              <w:spacing w:line="360" w:lineRule="auto"/>
              <w:rPr>
                <w:sz w:val="24"/>
                <w:szCs w:val="20"/>
              </w:rPr>
            </w:pPr>
            <w:r w:rsidRPr="00B263B5">
              <w:rPr>
                <w:sz w:val="24"/>
                <w:szCs w:val="20"/>
              </w:rPr>
              <w:t xml:space="preserve">Ожидаемый результат </w:t>
            </w:r>
          </w:p>
        </w:tc>
        <w:tc>
          <w:tcPr>
            <w:tcW w:w="3544" w:type="dxa"/>
          </w:tcPr>
          <w:p w14:paraId="73015117" w14:textId="22F8DDF1" w:rsidR="00B263B5" w:rsidRPr="00B263B5" w:rsidRDefault="00B263B5" w:rsidP="00660B80">
            <w:pPr>
              <w:spacing w:line="360" w:lineRule="auto"/>
              <w:rPr>
                <w:sz w:val="24"/>
                <w:szCs w:val="20"/>
              </w:rPr>
            </w:pPr>
            <w:r w:rsidRPr="00B263B5">
              <w:rPr>
                <w:sz w:val="24"/>
                <w:szCs w:val="20"/>
              </w:rPr>
              <w:t xml:space="preserve">Фактический результат </w:t>
            </w:r>
          </w:p>
        </w:tc>
      </w:tr>
      <w:tr w:rsidR="00F932CE" w:rsidRPr="00F932CE" w14:paraId="6560A2E5" w14:textId="77777777" w:rsidTr="00B263B5">
        <w:tc>
          <w:tcPr>
            <w:tcW w:w="2689" w:type="dxa"/>
          </w:tcPr>
          <w:p w14:paraId="4154F683" w14:textId="1E537071" w:rsidR="00F932CE" w:rsidRPr="00F932CE" w:rsidRDefault="00F932CE" w:rsidP="00F932CE">
            <w:pPr>
              <w:spacing w:line="360" w:lineRule="auto"/>
              <w:rPr>
                <w:sz w:val="24"/>
                <w:szCs w:val="24"/>
              </w:rPr>
            </w:pPr>
            <w:r w:rsidRPr="00F932CE">
              <w:rPr>
                <w:sz w:val="24"/>
                <w:szCs w:val="24"/>
              </w:rPr>
              <w:t>Доступ к административной панели аналитики</w:t>
            </w:r>
          </w:p>
        </w:tc>
        <w:tc>
          <w:tcPr>
            <w:tcW w:w="3260" w:type="dxa"/>
          </w:tcPr>
          <w:p w14:paraId="7381D0A9" w14:textId="00B1E6E5" w:rsidR="00F932CE" w:rsidRPr="00F932CE" w:rsidRDefault="00F932CE" w:rsidP="00F932CE">
            <w:pPr>
              <w:spacing w:line="360" w:lineRule="auto"/>
              <w:rPr>
                <w:sz w:val="24"/>
                <w:szCs w:val="24"/>
              </w:rPr>
            </w:pPr>
            <w:r w:rsidRPr="00F932CE">
              <w:rPr>
                <w:sz w:val="24"/>
                <w:szCs w:val="24"/>
              </w:rPr>
              <w:t>Доступ предоставляется только авторизованным пользователям</w:t>
            </w:r>
          </w:p>
        </w:tc>
        <w:tc>
          <w:tcPr>
            <w:tcW w:w="3544" w:type="dxa"/>
          </w:tcPr>
          <w:p w14:paraId="562ED1C3" w14:textId="745C8420" w:rsidR="00F932CE" w:rsidRPr="00F932CE" w:rsidRDefault="00F932CE" w:rsidP="00F932CE">
            <w:pPr>
              <w:spacing w:line="360" w:lineRule="auto"/>
              <w:rPr>
                <w:sz w:val="24"/>
                <w:szCs w:val="24"/>
              </w:rPr>
            </w:pPr>
            <w:r w:rsidRPr="00F932CE">
              <w:rPr>
                <w:sz w:val="24"/>
                <w:szCs w:val="24"/>
              </w:rPr>
              <w:t xml:space="preserve">Подтверждено </w:t>
            </w:r>
            <w:proofErr w:type="spellStart"/>
            <w:r w:rsidRPr="00F932CE">
              <w:rPr>
                <w:sz w:val="24"/>
                <w:szCs w:val="24"/>
              </w:rPr>
              <w:t>security</w:t>
            </w:r>
            <w:proofErr w:type="spellEnd"/>
            <w:r w:rsidRPr="00F932CE">
              <w:rPr>
                <w:sz w:val="24"/>
                <w:szCs w:val="24"/>
              </w:rPr>
              <w:t>-конфигурацией и интеграционными тестами</w:t>
            </w:r>
          </w:p>
        </w:tc>
      </w:tr>
      <w:tr w:rsidR="00F932CE" w:rsidRPr="00F932CE" w14:paraId="7D7408AF" w14:textId="77777777" w:rsidTr="00B263B5">
        <w:tc>
          <w:tcPr>
            <w:tcW w:w="2689" w:type="dxa"/>
          </w:tcPr>
          <w:p w14:paraId="4B92C3FD" w14:textId="38BAD256" w:rsidR="00F932CE" w:rsidRPr="00F932CE" w:rsidRDefault="00F932CE" w:rsidP="00F932CE">
            <w:pPr>
              <w:spacing w:line="360" w:lineRule="auto"/>
              <w:rPr>
                <w:sz w:val="24"/>
                <w:szCs w:val="24"/>
              </w:rPr>
            </w:pPr>
            <w:r w:rsidRPr="00F932CE">
              <w:rPr>
                <w:sz w:val="24"/>
                <w:szCs w:val="24"/>
              </w:rPr>
              <w:t>Изоляция аналитического контура</w:t>
            </w:r>
          </w:p>
        </w:tc>
        <w:tc>
          <w:tcPr>
            <w:tcW w:w="3260" w:type="dxa"/>
          </w:tcPr>
          <w:p w14:paraId="5875A949" w14:textId="68C67E1B" w:rsidR="00F932CE" w:rsidRPr="00F932CE" w:rsidRDefault="00F932CE" w:rsidP="00F932CE">
            <w:pPr>
              <w:spacing w:line="360" w:lineRule="auto"/>
              <w:rPr>
                <w:sz w:val="24"/>
                <w:szCs w:val="24"/>
              </w:rPr>
            </w:pPr>
            <w:r w:rsidRPr="00F932CE">
              <w:rPr>
                <w:sz w:val="24"/>
                <w:szCs w:val="24"/>
              </w:rPr>
              <w:t xml:space="preserve">События обрабатываются </w:t>
            </w:r>
            <w:proofErr w:type="spellStart"/>
            <w:r w:rsidRPr="00F932CE">
              <w:rPr>
                <w:sz w:val="24"/>
                <w:szCs w:val="24"/>
              </w:rPr>
              <w:t>backend</w:t>
            </w:r>
            <w:proofErr w:type="spellEnd"/>
            <w:r w:rsidRPr="00F932CE">
              <w:rPr>
                <w:sz w:val="24"/>
                <w:szCs w:val="24"/>
              </w:rPr>
              <w:t>-модулем приложения</w:t>
            </w:r>
          </w:p>
        </w:tc>
        <w:tc>
          <w:tcPr>
            <w:tcW w:w="3544" w:type="dxa"/>
          </w:tcPr>
          <w:p w14:paraId="34EC3055" w14:textId="43A44B49" w:rsidR="00F932CE" w:rsidRPr="00F932CE" w:rsidRDefault="00F932CE" w:rsidP="00F932CE">
            <w:pPr>
              <w:spacing w:line="360" w:lineRule="auto"/>
              <w:rPr>
                <w:sz w:val="24"/>
                <w:szCs w:val="24"/>
              </w:rPr>
            </w:pPr>
            <w:r w:rsidRPr="00F932CE">
              <w:rPr>
                <w:sz w:val="24"/>
                <w:szCs w:val="24"/>
              </w:rPr>
              <w:t>Подтверждено</w:t>
            </w:r>
          </w:p>
        </w:tc>
      </w:tr>
      <w:tr w:rsidR="00F932CE" w:rsidRPr="00F932CE" w14:paraId="5CDEB006" w14:textId="77777777" w:rsidTr="00B263B5">
        <w:tc>
          <w:tcPr>
            <w:tcW w:w="2689" w:type="dxa"/>
          </w:tcPr>
          <w:p w14:paraId="6BDFECAD" w14:textId="589A0EC3" w:rsidR="00F932CE" w:rsidRPr="00F932CE" w:rsidRDefault="00F932CE" w:rsidP="00F932CE">
            <w:pPr>
              <w:spacing w:line="360" w:lineRule="auto"/>
              <w:rPr>
                <w:sz w:val="24"/>
                <w:szCs w:val="24"/>
              </w:rPr>
            </w:pPr>
            <w:r w:rsidRPr="00F932CE">
              <w:rPr>
                <w:sz w:val="24"/>
                <w:szCs w:val="24"/>
              </w:rPr>
              <w:t>Работа в локальном тестовом контуре</w:t>
            </w:r>
          </w:p>
        </w:tc>
        <w:tc>
          <w:tcPr>
            <w:tcW w:w="3260" w:type="dxa"/>
          </w:tcPr>
          <w:p w14:paraId="0887A2D6" w14:textId="7AD04590" w:rsidR="00F932CE" w:rsidRPr="00F932CE" w:rsidRDefault="00F932CE" w:rsidP="00F932CE">
            <w:pPr>
              <w:spacing w:line="360" w:lineRule="auto"/>
              <w:rPr>
                <w:sz w:val="24"/>
                <w:szCs w:val="24"/>
              </w:rPr>
            </w:pPr>
            <w:r w:rsidRPr="00F932CE">
              <w:rPr>
                <w:sz w:val="24"/>
                <w:szCs w:val="24"/>
              </w:rPr>
              <w:t>Система может тестироваться без подключения внешних сервисов аналитики</w:t>
            </w:r>
          </w:p>
        </w:tc>
        <w:tc>
          <w:tcPr>
            <w:tcW w:w="3544" w:type="dxa"/>
          </w:tcPr>
          <w:p w14:paraId="567E9421" w14:textId="460834B7" w:rsidR="00F932CE" w:rsidRPr="00F932CE" w:rsidRDefault="00F932CE" w:rsidP="00F932CE">
            <w:pPr>
              <w:spacing w:line="360" w:lineRule="auto"/>
              <w:rPr>
                <w:sz w:val="24"/>
                <w:szCs w:val="24"/>
              </w:rPr>
            </w:pPr>
            <w:r w:rsidRPr="00F932CE">
              <w:rPr>
                <w:sz w:val="24"/>
                <w:szCs w:val="24"/>
              </w:rPr>
              <w:t xml:space="preserve">Подтверждено </w:t>
            </w:r>
            <w:proofErr w:type="spellStart"/>
            <w:r w:rsidRPr="00F932CE">
              <w:rPr>
                <w:sz w:val="24"/>
                <w:szCs w:val="24"/>
              </w:rPr>
              <w:t>JUnit</w:t>
            </w:r>
            <w:proofErr w:type="spellEnd"/>
            <w:r w:rsidRPr="00F932CE">
              <w:rPr>
                <w:sz w:val="24"/>
                <w:szCs w:val="24"/>
              </w:rPr>
              <w:t>-тестами и k6-сценариями</w:t>
            </w:r>
          </w:p>
        </w:tc>
      </w:tr>
      <w:tr w:rsidR="00F932CE" w:rsidRPr="00F932CE" w14:paraId="36C76391" w14:textId="77777777" w:rsidTr="00B263B5">
        <w:tc>
          <w:tcPr>
            <w:tcW w:w="2689" w:type="dxa"/>
          </w:tcPr>
          <w:p w14:paraId="1DC750CF" w14:textId="496C438A" w:rsidR="00F932CE" w:rsidRPr="00F932CE" w:rsidRDefault="00F932CE" w:rsidP="00F932CE">
            <w:pPr>
              <w:spacing w:line="360" w:lineRule="auto"/>
              <w:rPr>
                <w:sz w:val="24"/>
                <w:szCs w:val="24"/>
              </w:rPr>
            </w:pPr>
            <w:r w:rsidRPr="00F932CE">
              <w:rPr>
                <w:sz w:val="24"/>
                <w:szCs w:val="24"/>
              </w:rPr>
              <w:t>Передача служебных данных</w:t>
            </w:r>
          </w:p>
        </w:tc>
        <w:tc>
          <w:tcPr>
            <w:tcW w:w="3260" w:type="dxa"/>
          </w:tcPr>
          <w:p w14:paraId="0273CDB3" w14:textId="011865AD" w:rsidR="00F932CE" w:rsidRPr="00F932CE" w:rsidRDefault="00F932CE" w:rsidP="00F932CE">
            <w:pPr>
              <w:spacing w:line="360" w:lineRule="auto"/>
              <w:rPr>
                <w:sz w:val="24"/>
                <w:szCs w:val="24"/>
              </w:rPr>
            </w:pPr>
            <w:r w:rsidRPr="00F932CE">
              <w:rPr>
                <w:sz w:val="24"/>
                <w:szCs w:val="24"/>
              </w:rPr>
              <w:t xml:space="preserve">Технические события передаются через внутренний API </w:t>
            </w:r>
            <w:proofErr w:type="spellStart"/>
            <w:r w:rsidRPr="00F932CE">
              <w:rPr>
                <w:sz w:val="24"/>
                <w:szCs w:val="24"/>
              </w:rPr>
              <w:t>ingestion</w:t>
            </w:r>
            <w:proofErr w:type="spellEnd"/>
          </w:p>
        </w:tc>
        <w:tc>
          <w:tcPr>
            <w:tcW w:w="3544" w:type="dxa"/>
          </w:tcPr>
          <w:p w14:paraId="2FA6FDDB" w14:textId="6D4C1251" w:rsidR="00F932CE" w:rsidRPr="00F932CE" w:rsidRDefault="00F932CE" w:rsidP="00F932CE">
            <w:pPr>
              <w:spacing w:line="360" w:lineRule="auto"/>
              <w:rPr>
                <w:sz w:val="24"/>
                <w:szCs w:val="24"/>
              </w:rPr>
            </w:pPr>
            <w:r w:rsidRPr="00F932CE">
              <w:rPr>
                <w:sz w:val="24"/>
                <w:szCs w:val="24"/>
              </w:rPr>
              <w:t>Подтверждено</w:t>
            </w:r>
          </w:p>
        </w:tc>
      </w:tr>
      <w:tr w:rsidR="00F932CE" w:rsidRPr="00F932CE" w14:paraId="6B996D2A" w14:textId="77777777" w:rsidTr="00B263B5">
        <w:tc>
          <w:tcPr>
            <w:tcW w:w="2689" w:type="dxa"/>
          </w:tcPr>
          <w:p w14:paraId="23F895ED" w14:textId="1A678E7F" w:rsidR="00F932CE" w:rsidRPr="00F932CE" w:rsidRDefault="00F932CE" w:rsidP="00F932CE">
            <w:pPr>
              <w:spacing w:line="360" w:lineRule="auto"/>
              <w:rPr>
                <w:sz w:val="24"/>
                <w:szCs w:val="24"/>
              </w:rPr>
            </w:pPr>
            <w:r w:rsidRPr="00F932CE">
              <w:rPr>
                <w:sz w:val="24"/>
                <w:szCs w:val="24"/>
              </w:rPr>
              <w:t>Контроль отказов при нагрузке</w:t>
            </w:r>
          </w:p>
        </w:tc>
        <w:tc>
          <w:tcPr>
            <w:tcW w:w="3260" w:type="dxa"/>
          </w:tcPr>
          <w:p w14:paraId="129C7413" w14:textId="11D270F0" w:rsidR="00F932CE" w:rsidRPr="00F932CE" w:rsidRDefault="00F932CE" w:rsidP="00F932CE">
            <w:pPr>
              <w:spacing w:line="360" w:lineRule="auto"/>
              <w:rPr>
                <w:sz w:val="24"/>
                <w:szCs w:val="24"/>
              </w:rPr>
            </w:pPr>
            <w:r w:rsidRPr="00F932CE">
              <w:rPr>
                <w:sz w:val="24"/>
                <w:szCs w:val="24"/>
              </w:rPr>
              <w:t>При перезапуске допускается кратковременная деградация, после чего работа приложения восстанавливается</w:t>
            </w:r>
          </w:p>
        </w:tc>
        <w:tc>
          <w:tcPr>
            <w:tcW w:w="3544" w:type="dxa"/>
          </w:tcPr>
          <w:p w14:paraId="171DC19D" w14:textId="51434FA6" w:rsidR="00F932CE" w:rsidRPr="00F932CE" w:rsidRDefault="00F932CE" w:rsidP="00F932CE">
            <w:pPr>
              <w:spacing w:line="360" w:lineRule="auto"/>
              <w:rPr>
                <w:sz w:val="24"/>
                <w:szCs w:val="24"/>
              </w:rPr>
            </w:pPr>
            <w:r w:rsidRPr="00F932CE">
              <w:rPr>
                <w:sz w:val="24"/>
                <w:szCs w:val="24"/>
              </w:rPr>
              <w:t>Подтверждено нагрузочным сценарием</w:t>
            </w:r>
          </w:p>
        </w:tc>
      </w:tr>
    </w:tbl>
    <w:p w14:paraId="3D1A0CF9" w14:textId="26030AAB" w:rsidR="00D176D5" w:rsidRDefault="00D176D5" w:rsidP="00B263B5">
      <w:pPr>
        <w:rPr>
          <w:rFonts w:eastAsiaTheme="majorEastAsia" w:cstheme="majorBidi"/>
          <w:b/>
          <w:bCs/>
          <w:sz w:val="30"/>
          <w:szCs w:val="28"/>
        </w:rPr>
      </w:pPr>
      <w:r>
        <w:br w:type="page"/>
      </w:r>
    </w:p>
    <w:p w14:paraId="54240EBE" w14:textId="038FC235" w:rsidR="00E3277B" w:rsidRPr="00D176D5" w:rsidRDefault="00E3277B" w:rsidP="00901AA2">
      <w:pPr>
        <w:pStyle w:val="1"/>
        <w:spacing w:before="0" w:after="240" w:line="360" w:lineRule="auto"/>
        <w:ind w:firstLine="709"/>
        <w:rPr>
          <w:sz w:val="28"/>
        </w:rPr>
      </w:pPr>
      <w:bookmarkStart w:id="15" w:name="_Toc230006269"/>
      <w:r w:rsidRPr="00D176D5">
        <w:rPr>
          <w:sz w:val="28"/>
        </w:rPr>
        <w:lastRenderedPageBreak/>
        <w:t>Заключение</w:t>
      </w:r>
      <w:bookmarkEnd w:id="15"/>
    </w:p>
    <w:p w14:paraId="7FB23744" w14:textId="04CA1311" w:rsidR="00DB42A3" w:rsidRDefault="00DB42A3" w:rsidP="00DB42A3">
      <w:pPr>
        <w:spacing w:after="0" w:line="360" w:lineRule="auto"/>
        <w:ind w:firstLine="709"/>
      </w:pPr>
      <w:r>
        <w:t>По итогам преддипломной практики была уточнена постановка задачи выпускной квалификационной работы, сформированы функциональные и нефункциональные требования к модулю аналитики, описана архитектура решения и выполнено комплексное тестирование.</w:t>
      </w:r>
    </w:p>
    <w:p w14:paraId="307552EF" w14:textId="574A2514" w:rsidR="00DB42A3" w:rsidRDefault="00DB42A3" w:rsidP="00DB42A3">
      <w:pPr>
        <w:spacing w:after="0" w:line="360" w:lineRule="auto"/>
        <w:ind w:firstLine="709"/>
      </w:pPr>
      <w:r>
        <w:t xml:space="preserve">  В рамках работы проведены модульные, функциональные, интеграционные и нагрузочные проверки аналитического контура приложения. Основное внимание уделялось сценариям сбора и  обработки аналитических событий, работе административных API, корректности ограничений доступа и устойчивости </w:t>
      </w:r>
      <w:proofErr w:type="spellStart"/>
      <w:r>
        <w:t>ingestion-эндпоинта</w:t>
      </w:r>
      <w:proofErr w:type="spellEnd"/>
      <w:r>
        <w:t xml:space="preserve"> под нагрузкой. Результаты </w:t>
      </w:r>
      <w:proofErr w:type="spellStart"/>
      <w:r>
        <w:t>baseline</w:t>
      </w:r>
      <w:proofErr w:type="spellEnd"/>
      <w:r>
        <w:t>-прогона подтвердили стабильную работу сервиса без потерь запросов, а сценарий с остановкой и повторным запуском приложения показал ожидаемую кратковременную деградацию с последующим восстановлением обработки событий.</w:t>
      </w:r>
    </w:p>
    <w:p w14:paraId="218D84D5" w14:textId="2D4EE0AD" w:rsidR="002D1DC4" w:rsidRPr="002D1DC4" w:rsidRDefault="00DB42A3" w:rsidP="00DB42A3">
      <w:pPr>
        <w:spacing w:after="0" w:line="360" w:lineRule="auto"/>
        <w:ind w:firstLine="709"/>
      </w:pPr>
      <w:r>
        <w:t xml:space="preserve">  Проведённое тестирование подтвердило соответствие реализованного модуля аналитики заявленным требованиям по корректности, производительности, устойчивости, наблюдаемости и  безопасности доступа. Полученные результаты позволяют сделать вывод, что аналитическая подсистема готова к дальнейшему использованию и развитию в составе выпускной квалификационной работы</w:t>
      </w:r>
      <w:r w:rsidR="002D1DC4" w:rsidRPr="002D1DC4">
        <w:t>.</w:t>
      </w:r>
    </w:p>
    <w:p w14:paraId="3B7A9E09" w14:textId="77777777" w:rsidR="00554780" w:rsidRDefault="00554780" w:rsidP="005918F6">
      <w:pPr>
        <w:spacing w:after="0" w:line="360" w:lineRule="auto"/>
        <w:jc w:val="left"/>
      </w:pPr>
      <w:r>
        <w:br w:type="page"/>
      </w:r>
    </w:p>
    <w:p w14:paraId="5DD48F4C" w14:textId="77777777" w:rsidR="007E63A6" w:rsidRPr="007E63A6" w:rsidRDefault="007E63A6" w:rsidP="0077188C">
      <w:pPr>
        <w:pStyle w:val="1"/>
        <w:spacing w:after="240" w:line="360" w:lineRule="auto"/>
        <w:ind w:firstLine="709"/>
        <w:rPr>
          <w:sz w:val="28"/>
          <w:szCs w:val="24"/>
        </w:rPr>
      </w:pPr>
      <w:bookmarkStart w:id="16" w:name="_Toc226929895"/>
      <w:bookmarkStart w:id="17" w:name="_Toc226929987"/>
      <w:bookmarkStart w:id="18" w:name="_Toc226966353"/>
      <w:bookmarkStart w:id="19" w:name="_Toc230006270"/>
      <w:r w:rsidRPr="007E63A6">
        <w:rPr>
          <w:sz w:val="28"/>
          <w:szCs w:val="24"/>
        </w:rPr>
        <w:lastRenderedPageBreak/>
        <w:t>Библиография</w:t>
      </w:r>
      <w:bookmarkEnd w:id="16"/>
      <w:bookmarkEnd w:id="17"/>
      <w:bookmarkEnd w:id="18"/>
      <w:bookmarkEnd w:id="19"/>
    </w:p>
    <w:p w14:paraId="3F444519" w14:textId="0855A212" w:rsidR="00B02297" w:rsidRDefault="007E63A6" w:rsidP="00B02297">
      <w:pPr>
        <w:spacing w:after="0" w:line="360" w:lineRule="auto"/>
        <w:ind w:firstLine="709"/>
      </w:pPr>
      <w:r w:rsidRPr="007E63A6">
        <w:t xml:space="preserve">1. </w:t>
      </w:r>
      <w:r w:rsidR="00B02297">
        <w:t xml:space="preserve">Spring Boot </w:t>
      </w:r>
      <w:proofErr w:type="spellStart"/>
      <w:r w:rsidR="00B02297">
        <w:t>Reference</w:t>
      </w:r>
      <w:proofErr w:type="spellEnd"/>
      <w:r w:rsidR="00B02297">
        <w:t xml:space="preserve"> </w:t>
      </w:r>
      <w:proofErr w:type="spellStart"/>
      <w:r w:rsidR="00B02297">
        <w:t>Documentation</w:t>
      </w:r>
      <w:proofErr w:type="spellEnd"/>
      <w:r w:rsidR="00B02297">
        <w:t xml:space="preserve"> [Электронный ресурс]. – URL: </w:t>
      </w:r>
      <w:hyperlink r:id="rId26" w:history="1">
        <w:r w:rsidR="00DD4E79" w:rsidRPr="00B423E0">
          <w:rPr>
            <w:rStyle w:val="af4"/>
          </w:rPr>
          <w:t>https://docs.spring.io/spring-boot/reference/</w:t>
        </w:r>
      </w:hyperlink>
      <w:r w:rsidR="00DD4E79">
        <w:t xml:space="preserve"> </w:t>
      </w:r>
      <w:r w:rsidR="00B02297">
        <w:t xml:space="preserve"> (дата обращения: 25.04.2026).</w:t>
      </w:r>
    </w:p>
    <w:p w14:paraId="391BB097" w14:textId="34894545" w:rsidR="00B02297" w:rsidRDefault="00B02297" w:rsidP="00B02297">
      <w:pPr>
        <w:spacing w:after="0" w:line="360" w:lineRule="auto"/>
        <w:ind w:firstLine="709"/>
      </w:pPr>
      <w:r>
        <w:t xml:space="preserve">  2. Spring Framework </w:t>
      </w:r>
      <w:proofErr w:type="spellStart"/>
      <w:r>
        <w:t>Reference</w:t>
      </w:r>
      <w:proofErr w:type="spellEnd"/>
      <w:r>
        <w:t xml:space="preserve">: </w:t>
      </w:r>
      <w:proofErr w:type="spellStart"/>
      <w:r>
        <w:t>MockMvc</w:t>
      </w:r>
      <w:proofErr w:type="spellEnd"/>
      <w:r>
        <w:t xml:space="preserve"> [Электронный ресурс]. – URL: </w:t>
      </w:r>
      <w:hyperlink r:id="rId27" w:history="1">
        <w:r w:rsidR="00DD4E79" w:rsidRPr="00B423E0">
          <w:rPr>
            <w:rStyle w:val="af4"/>
          </w:rPr>
          <w:t>https://docs.spring.io/spring-framework/reference/testing/mockmvc.htm</w:t>
        </w:r>
      </w:hyperlink>
      <w:r w:rsidR="00DD4E79">
        <w:t xml:space="preserve"> </w:t>
      </w:r>
      <w:r>
        <w:t>l (дата обращения: 26.04.2026).</w:t>
      </w:r>
    </w:p>
    <w:p w14:paraId="765268E5" w14:textId="0B7E9F31" w:rsidR="00B02297" w:rsidRDefault="00B02297" w:rsidP="00B02297">
      <w:pPr>
        <w:spacing w:after="0" w:line="360" w:lineRule="auto"/>
        <w:ind w:firstLine="709"/>
      </w:pPr>
      <w:r>
        <w:t xml:space="preserve">  3. Spring Security </w:t>
      </w:r>
      <w:proofErr w:type="spellStart"/>
      <w:r>
        <w:t>Reference</w:t>
      </w:r>
      <w:proofErr w:type="spellEnd"/>
      <w:r>
        <w:t xml:space="preserve"> [Электронный ресурс]. – URL: </w:t>
      </w:r>
      <w:hyperlink r:id="rId28" w:history="1">
        <w:r w:rsidR="00DD4E79" w:rsidRPr="00B423E0">
          <w:rPr>
            <w:rStyle w:val="af4"/>
          </w:rPr>
          <w:t>https://docs.spring.io/spring-security/reference/</w:t>
        </w:r>
      </w:hyperlink>
      <w:r w:rsidR="00DD4E79">
        <w:t xml:space="preserve"> </w:t>
      </w:r>
      <w:r>
        <w:t xml:space="preserve"> (дата обращения: 27.04.2026).</w:t>
      </w:r>
    </w:p>
    <w:p w14:paraId="528F0370" w14:textId="69DB8755" w:rsidR="00B02297" w:rsidRDefault="00B02297" w:rsidP="00B02297">
      <w:pPr>
        <w:spacing w:after="0" w:line="360" w:lineRule="auto"/>
        <w:ind w:firstLine="709"/>
      </w:pPr>
      <w:r>
        <w:t xml:space="preserve">  4. </w:t>
      </w:r>
      <w:proofErr w:type="spellStart"/>
      <w:r>
        <w:t>Hibernate</w:t>
      </w:r>
      <w:proofErr w:type="spellEnd"/>
      <w:r>
        <w:t xml:space="preserve"> ORM User Guide [Электронный ресурс]. – URL: </w:t>
      </w:r>
      <w:hyperlink r:id="rId29" w:history="1">
        <w:r w:rsidR="00DD4E79" w:rsidRPr="00B423E0">
          <w:rPr>
            <w:rStyle w:val="af4"/>
          </w:rPr>
          <w:t>https://docs.jboss.org/hibernate/stable/orm/userguide/html_single/Hibernate_User_Guide.html</w:t>
        </w:r>
      </w:hyperlink>
      <w:r w:rsidR="00DD4E79">
        <w:t xml:space="preserve"> </w:t>
      </w:r>
      <w:r>
        <w:t xml:space="preserve"> (дата обращения: 28.04.2026).</w:t>
      </w:r>
    </w:p>
    <w:p w14:paraId="5383CF68" w14:textId="678D3F3C" w:rsidR="00B02297" w:rsidRDefault="00B02297" w:rsidP="00B02297">
      <w:pPr>
        <w:spacing w:after="0" w:line="360" w:lineRule="auto"/>
        <w:ind w:firstLine="709"/>
      </w:pPr>
      <w:r>
        <w:t xml:space="preserve">  5.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– URL: </w:t>
      </w:r>
      <w:hyperlink r:id="rId30" w:history="1">
        <w:r w:rsidR="00DD4E79" w:rsidRPr="00B423E0">
          <w:rPr>
            <w:rStyle w:val="af4"/>
          </w:rPr>
          <w:t>https://www.postgresql.org/docs/</w:t>
        </w:r>
      </w:hyperlink>
      <w:r w:rsidR="00DD4E79">
        <w:t xml:space="preserve"> </w:t>
      </w:r>
      <w:r>
        <w:t xml:space="preserve"> (дата обращения: 29.04.2026).</w:t>
      </w:r>
    </w:p>
    <w:p w14:paraId="02B89BF5" w14:textId="61CB0937" w:rsidR="00B02297" w:rsidRDefault="00B02297" w:rsidP="00B02297">
      <w:pPr>
        <w:spacing w:after="0" w:line="360" w:lineRule="auto"/>
        <w:ind w:firstLine="709"/>
      </w:pPr>
      <w:r>
        <w:t xml:space="preserve">  6. Документация </w:t>
      </w:r>
      <w:proofErr w:type="spellStart"/>
      <w:r>
        <w:t>PostgreSQL</w:t>
      </w:r>
      <w:proofErr w:type="spellEnd"/>
      <w:r>
        <w:t xml:space="preserve"> и </w:t>
      </w:r>
      <w:proofErr w:type="spellStart"/>
      <w:r>
        <w:t>Postgres</w:t>
      </w:r>
      <w:proofErr w:type="spellEnd"/>
      <w:r>
        <w:t xml:space="preserve"> Pro (русская версия) [Электронный ресурс]. – URL: </w:t>
      </w:r>
      <w:hyperlink r:id="rId31" w:history="1">
        <w:r w:rsidR="00DD4E79" w:rsidRPr="00B423E0">
          <w:rPr>
            <w:rStyle w:val="af4"/>
          </w:rPr>
          <w:t>https://postgrespro.ru/docs/</w:t>
        </w:r>
      </w:hyperlink>
      <w:r w:rsidR="00DD4E79">
        <w:t xml:space="preserve"> </w:t>
      </w:r>
      <w:r>
        <w:t xml:space="preserve"> (дата обращения: 30.04.2026).</w:t>
      </w:r>
    </w:p>
    <w:p w14:paraId="7F43AAF1" w14:textId="48420C16" w:rsidR="00B02297" w:rsidRDefault="00B02297" w:rsidP="00B02297">
      <w:pPr>
        <w:spacing w:after="0" w:line="360" w:lineRule="auto"/>
        <w:ind w:firstLine="709"/>
      </w:pPr>
      <w:r>
        <w:t xml:space="preserve">  7. H2 Database Engine </w:t>
      </w:r>
      <w:proofErr w:type="spellStart"/>
      <w:r>
        <w:t>Documentation</w:t>
      </w:r>
      <w:proofErr w:type="spellEnd"/>
      <w:r>
        <w:t xml:space="preserve"> [Электронный ресурс]. – URL: </w:t>
      </w:r>
      <w:hyperlink r:id="rId32" w:history="1">
        <w:r w:rsidR="00DD4E79" w:rsidRPr="00B423E0">
          <w:rPr>
            <w:rStyle w:val="af4"/>
          </w:rPr>
          <w:t>https://h2database.com/html/main.html</w:t>
        </w:r>
      </w:hyperlink>
      <w:r w:rsidR="00DD4E79">
        <w:t xml:space="preserve"> </w:t>
      </w:r>
      <w:r>
        <w:t xml:space="preserve"> (дата обращения: 02.05.2026).</w:t>
      </w:r>
    </w:p>
    <w:p w14:paraId="6201CE72" w14:textId="145873D3" w:rsidR="00B02297" w:rsidRDefault="00B02297" w:rsidP="00B02297">
      <w:pPr>
        <w:spacing w:after="0" w:line="360" w:lineRule="auto"/>
        <w:ind w:firstLine="709"/>
      </w:pPr>
      <w:r>
        <w:t xml:space="preserve">  8. </w:t>
      </w:r>
      <w:proofErr w:type="spellStart"/>
      <w:r>
        <w:t>JUnit</w:t>
      </w:r>
      <w:proofErr w:type="spellEnd"/>
      <w:r>
        <w:t xml:space="preserve"> User Guide [Электронный ресурс]. – URL: </w:t>
      </w:r>
      <w:hyperlink r:id="rId33" w:history="1">
        <w:r w:rsidR="00DD4E79" w:rsidRPr="00B423E0">
          <w:rPr>
            <w:rStyle w:val="af4"/>
          </w:rPr>
          <w:t>https://docs.junit.org/6.0.3/overview.html</w:t>
        </w:r>
      </w:hyperlink>
      <w:r w:rsidR="00DD4E79">
        <w:t xml:space="preserve"> </w:t>
      </w:r>
      <w:r>
        <w:t xml:space="preserve"> </w:t>
      </w:r>
      <w:r w:rsidR="00DD4E79">
        <w:t xml:space="preserve"> </w:t>
      </w:r>
      <w:r>
        <w:t>(дата обращения: 03.05.2026).</w:t>
      </w:r>
    </w:p>
    <w:p w14:paraId="7A59D5BC" w14:textId="63B42067" w:rsidR="00B02297" w:rsidRDefault="00B02297" w:rsidP="00B02297">
      <w:pPr>
        <w:spacing w:after="0" w:line="360" w:lineRule="auto"/>
        <w:ind w:firstLine="709"/>
      </w:pPr>
      <w:r>
        <w:t xml:space="preserve">  9. </w:t>
      </w:r>
      <w:proofErr w:type="spellStart"/>
      <w:r>
        <w:t>Gradle</w:t>
      </w:r>
      <w:proofErr w:type="spellEnd"/>
      <w:r>
        <w:t xml:space="preserve"> User </w:t>
      </w:r>
      <w:proofErr w:type="spellStart"/>
      <w:r>
        <w:t>Manual</w:t>
      </w:r>
      <w:proofErr w:type="spellEnd"/>
      <w:r>
        <w:t xml:space="preserve"> [Электронный ресурс]. – URL: </w:t>
      </w:r>
      <w:hyperlink r:id="rId34" w:history="1">
        <w:r w:rsidR="00DD4E79" w:rsidRPr="00B423E0">
          <w:rPr>
            <w:rStyle w:val="af4"/>
          </w:rPr>
          <w:t>https://docs.gradle.org/current/userguide/userguide.html</w:t>
        </w:r>
      </w:hyperlink>
      <w:r w:rsidR="00DD4E79">
        <w:t xml:space="preserve"> </w:t>
      </w:r>
      <w:r>
        <w:t xml:space="preserve"> (дата обращения: 05.05.2026).</w:t>
      </w:r>
    </w:p>
    <w:p w14:paraId="636983D5" w14:textId="0958BF81" w:rsidR="00B02297" w:rsidRDefault="00B02297" w:rsidP="00B02297">
      <w:pPr>
        <w:spacing w:after="0" w:line="360" w:lineRule="auto"/>
        <w:ind w:firstLine="709"/>
      </w:pPr>
      <w:r>
        <w:t xml:space="preserve">  10. </w:t>
      </w:r>
      <w:proofErr w:type="spellStart"/>
      <w:r>
        <w:t>Grafana</w:t>
      </w:r>
      <w:proofErr w:type="spellEnd"/>
      <w:r>
        <w:t xml:space="preserve"> k6 </w:t>
      </w:r>
      <w:proofErr w:type="spellStart"/>
      <w:r>
        <w:t>Documentation</w:t>
      </w:r>
      <w:proofErr w:type="spellEnd"/>
      <w:r>
        <w:t xml:space="preserve"> [Электронный ресурс]. – URL: </w:t>
      </w:r>
      <w:hyperlink r:id="rId35" w:history="1">
        <w:r w:rsidR="00DD4E79" w:rsidRPr="00B423E0">
          <w:rPr>
            <w:rStyle w:val="af4"/>
          </w:rPr>
          <w:t>https://grafana.com/docs/k6/latest/</w:t>
        </w:r>
      </w:hyperlink>
      <w:r w:rsidR="00DD4E79">
        <w:t xml:space="preserve"> </w:t>
      </w:r>
      <w:r>
        <w:t xml:space="preserve"> (дата обращения: 07.05.2026).</w:t>
      </w:r>
    </w:p>
    <w:p w14:paraId="61F36A01" w14:textId="542D44E9" w:rsidR="00B02297" w:rsidRDefault="00B02297" w:rsidP="00B02297">
      <w:pPr>
        <w:spacing w:after="0" w:line="360" w:lineRule="auto"/>
        <w:ind w:firstLine="709"/>
      </w:pPr>
      <w:r>
        <w:t xml:space="preserve">  11. </w:t>
      </w:r>
      <w:proofErr w:type="spellStart"/>
      <w:r>
        <w:t>Thymeleaf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– URL: </w:t>
      </w:r>
      <w:hyperlink r:id="rId36" w:history="1">
        <w:r w:rsidR="00DD4E79" w:rsidRPr="00B423E0">
          <w:rPr>
            <w:rStyle w:val="af4"/>
          </w:rPr>
          <w:t>https://www.thymeleaf.org/documentation</w:t>
        </w:r>
      </w:hyperlink>
      <w:r w:rsidR="00DD4E79">
        <w:t xml:space="preserve"> </w:t>
      </w:r>
      <w:r>
        <w:t xml:space="preserve"> (дата обращения: 09.05.2026).</w:t>
      </w:r>
    </w:p>
    <w:p w14:paraId="52368A38" w14:textId="7722362A" w:rsidR="00B02297" w:rsidRDefault="00B02297" w:rsidP="00B02297">
      <w:pPr>
        <w:spacing w:after="0" w:line="360" w:lineRule="auto"/>
        <w:ind w:firstLine="709"/>
      </w:pPr>
      <w:r>
        <w:t xml:space="preserve">  12. SLF4J User </w:t>
      </w:r>
      <w:proofErr w:type="spellStart"/>
      <w:r>
        <w:t>Manual</w:t>
      </w:r>
      <w:proofErr w:type="spellEnd"/>
      <w:r>
        <w:t xml:space="preserve"> [Электронный ресурс]. – URL: </w:t>
      </w:r>
      <w:hyperlink r:id="rId37" w:history="1">
        <w:r w:rsidR="00DD4E79" w:rsidRPr="00B423E0">
          <w:rPr>
            <w:rStyle w:val="af4"/>
          </w:rPr>
          <w:t>https://www.slf4j.org/manual.html</w:t>
        </w:r>
      </w:hyperlink>
      <w:r w:rsidR="00DD4E79">
        <w:t xml:space="preserve"> </w:t>
      </w:r>
      <w:r>
        <w:t xml:space="preserve"> (дата обращения: 11.05.2026).</w:t>
      </w:r>
    </w:p>
    <w:p w14:paraId="116168BA" w14:textId="56C1AF0A" w:rsidR="00B02297" w:rsidRDefault="00B02297" w:rsidP="00B02297">
      <w:pPr>
        <w:spacing w:after="0" w:line="360" w:lineRule="auto"/>
        <w:ind w:firstLine="709"/>
      </w:pPr>
      <w:r>
        <w:t xml:space="preserve">  13. RFC 9110: HTTP </w:t>
      </w:r>
      <w:proofErr w:type="spellStart"/>
      <w:r>
        <w:t>Semantics</w:t>
      </w:r>
      <w:proofErr w:type="spellEnd"/>
      <w:r w:rsidR="00DD4E79">
        <w:t xml:space="preserve"> </w:t>
      </w:r>
      <w:r>
        <w:t xml:space="preserve"> [Электронный ресурс]. – URL: https://www.rfc-editor.org/rfc/rfc9110 (дата обращения: 13.05.2026).</w:t>
      </w:r>
    </w:p>
    <w:p w14:paraId="60FB6E00" w14:textId="72E4CF99" w:rsidR="00B02297" w:rsidRDefault="00B02297" w:rsidP="00B02297">
      <w:pPr>
        <w:spacing w:after="0" w:line="360" w:lineRule="auto"/>
        <w:ind w:firstLine="709"/>
      </w:pPr>
      <w:r>
        <w:lastRenderedPageBreak/>
        <w:t xml:space="preserve">  14. OWASP Top 10:2025 [Электронный ресурс]. – URL: </w:t>
      </w:r>
      <w:hyperlink r:id="rId38" w:history="1">
        <w:r w:rsidR="00DD4E79" w:rsidRPr="00B423E0">
          <w:rPr>
            <w:rStyle w:val="af4"/>
          </w:rPr>
          <w:t>https://owasp.org/Top10/2025/</w:t>
        </w:r>
      </w:hyperlink>
      <w:r w:rsidR="00DD4E79">
        <w:t xml:space="preserve"> </w:t>
      </w:r>
      <w:r>
        <w:t xml:space="preserve"> (дата обращения: 15.05.2026).</w:t>
      </w:r>
    </w:p>
    <w:p w14:paraId="32F18BA2" w14:textId="2B779EE4" w:rsidR="00B02297" w:rsidRDefault="00B02297" w:rsidP="00B02297">
      <w:pPr>
        <w:spacing w:after="0" w:line="360" w:lineRule="auto"/>
        <w:ind w:firstLine="709"/>
      </w:pPr>
      <w:r>
        <w:t xml:space="preserve">  15. ГОСТ 34.603-92. Информационная технология. Виды испытаний автоматизированных систем [Электронный ресурс]. – URL: </w:t>
      </w:r>
      <w:hyperlink r:id="rId39" w:history="1">
        <w:r w:rsidR="00DD4E79" w:rsidRPr="00B423E0">
          <w:rPr>
            <w:rStyle w:val="af4"/>
          </w:rPr>
          <w:t>https://rosstandart.org/gost/001.035.240/gost-34.603-92/</w:t>
        </w:r>
      </w:hyperlink>
      <w:r w:rsidR="00DD4E79">
        <w:t xml:space="preserve"> </w:t>
      </w:r>
      <w:r>
        <w:t xml:space="preserve"> (дата обращения: 16.05.2026).</w:t>
      </w:r>
    </w:p>
    <w:p w14:paraId="30E40CE3" w14:textId="531AB050" w:rsidR="007E63A6" w:rsidRPr="007E63A6" w:rsidRDefault="00B02297" w:rsidP="00B02297">
      <w:pPr>
        <w:spacing w:after="0" w:line="360" w:lineRule="auto"/>
        <w:ind w:firstLine="709"/>
      </w:pPr>
      <w:r>
        <w:t xml:space="preserve">  16. ГОСТ Р ИСО/МЭК 25010-2015. Системная и программная инженерия. Модели качества систем и программных продуктов [Электронный ресурс]. – URL: </w:t>
      </w:r>
      <w:hyperlink r:id="rId40" w:history="1">
        <w:r w:rsidR="00DD4E79" w:rsidRPr="00B423E0">
          <w:rPr>
            <w:rStyle w:val="af4"/>
          </w:rPr>
          <w:t>https://protect.gost.ru/gost/details/e5744d86-5a17-4909-96da-b38691326f0c</w:t>
        </w:r>
      </w:hyperlink>
      <w:r w:rsidR="00DD4E79">
        <w:t xml:space="preserve"> </w:t>
      </w:r>
      <w:r>
        <w:t xml:space="preserve"> </w:t>
      </w:r>
      <w:r w:rsidR="00DD4E79">
        <w:t xml:space="preserve"> </w:t>
      </w:r>
      <w:r>
        <w:t>(дата обращения: 17.05.2026).</w:t>
      </w:r>
      <w:r w:rsidR="007E63A6" w:rsidRPr="007E63A6">
        <w:t>).</w:t>
      </w:r>
    </w:p>
    <w:p w14:paraId="73FE2875" w14:textId="67C44371" w:rsidR="0074116E" w:rsidRPr="007E63A6" w:rsidRDefault="00683335" w:rsidP="00C20AC6">
      <w:pPr>
        <w:jc w:val="left"/>
        <w:rPr>
          <w:rFonts w:cs="Times New Roman"/>
          <w:color w:val="222222"/>
          <w:szCs w:val="28"/>
          <w:shd w:val="clear" w:color="auto" w:fill="FFFFFF"/>
        </w:rPr>
      </w:pPr>
      <w:r w:rsidRPr="007E63A6">
        <w:rPr>
          <w:rFonts w:cs="Times New Roman"/>
          <w:color w:val="222222"/>
          <w:szCs w:val="28"/>
          <w:shd w:val="clear" w:color="auto" w:fill="FFFFFF"/>
        </w:rPr>
        <w:br w:type="page"/>
      </w:r>
    </w:p>
    <w:p w14:paraId="2FA78321" w14:textId="6C7694A1" w:rsidR="00E3277B" w:rsidRPr="00032BD6" w:rsidRDefault="00E3277B" w:rsidP="00032BD6">
      <w:pPr>
        <w:pStyle w:val="1"/>
        <w:spacing w:after="240" w:line="360" w:lineRule="auto"/>
        <w:rPr>
          <w:sz w:val="28"/>
          <w:szCs w:val="24"/>
        </w:rPr>
      </w:pPr>
      <w:bookmarkStart w:id="20" w:name="_Toc230006271"/>
      <w:r w:rsidRPr="00032BD6">
        <w:rPr>
          <w:sz w:val="28"/>
          <w:szCs w:val="24"/>
        </w:rPr>
        <w:lastRenderedPageBreak/>
        <w:t>Приложение</w:t>
      </w:r>
      <w:bookmarkEnd w:id="20"/>
    </w:p>
    <w:p w14:paraId="7FB174FD" w14:textId="48776443" w:rsidR="00596024" w:rsidRDefault="00596024" w:rsidP="00032BD6">
      <w:pPr>
        <w:pStyle w:val="2"/>
        <w:spacing w:after="240" w:line="360" w:lineRule="auto"/>
      </w:pPr>
      <w:bookmarkStart w:id="21" w:name="_Toc230006272"/>
      <w:r>
        <w:t>Приложение</w:t>
      </w:r>
      <w:r w:rsidRPr="00596024">
        <w:t xml:space="preserve"> </w:t>
      </w:r>
      <w:r>
        <w:t>А</w:t>
      </w:r>
      <w:bookmarkEnd w:id="21"/>
    </w:p>
    <w:p w14:paraId="305D9D74" w14:textId="3641ADBB" w:rsidR="003203E8" w:rsidRDefault="00594EE5" w:rsidP="00594EE5">
      <w:pPr>
        <w:keepNext/>
        <w:spacing w:line="360" w:lineRule="auto"/>
        <w:jc w:val="center"/>
      </w:pPr>
      <w:r w:rsidRPr="00077084">
        <w:rPr>
          <w:noProof/>
        </w:rPr>
        <w:drawing>
          <wp:inline distT="0" distB="0" distL="0" distR="0" wp14:anchorId="10B2C24B" wp14:editId="6872305E">
            <wp:extent cx="4049154" cy="2778760"/>
            <wp:effectExtent l="0" t="0" r="889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62510" cy="278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ED0C" w14:textId="1F60BF51" w:rsidR="00596024" w:rsidRPr="003203E8" w:rsidRDefault="003203E8" w:rsidP="00594EE5">
      <w:pPr>
        <w:pStyle w:val="a6"/>
        <w:spacing w:line="360" w:lineRule="auto"/>
        <w:jc w:val="center"/>
        <w:rPr>
          <w:b w:val="0"/>
          <w:bCs w:val="0"/>
          <w:sz w:val="28"/>
          <w:szCs w:val="28"/>
        </w:rPr>
      </w:pPr>
      <w:r w:rsidRPr="003203E8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А.</w:t>
      </w:r>
      <w:r w:rsidR="002723E3">
        <w:rPr>
          <w:b w:val="0"/>
          <w:bCs w:val="0"/>
          <w:sz w:val="28"/>
          <w:szCs w:val="28"/>
        </w:rPr>
        <w:t>1</w:t>
      </w:r>
      <w:r w:rsidRPr="003203E8">
        <w:rPr>
          <w:b w:val="0"/>
          <w:bCs w:val="0"/>
          <w:sz w:val="28"/>
          <w:szCs w:val="28"/>
        </w:rPr>
        <w:t xml:space="preserve">. </w:t>
      </w:r>
      <w:r w:rsidR="00594EE5">
        <w:rPr>
          <w:b w:val="0"/>
          <w:bCs w:val="0"/>
          <w:sz w:val="28"/>
          <w:szCs w:val="28"/>
        </w:rPr>
        <w:t>Д</w:t>
      </w:r>
      <w:r w:rsidR="00594EE5" w:rsidRPr="00594EE5">
        <w:rPr>
          <w:b w:val="0"/>
          <w:bCs w:val="0"/>
          <w:sz w:val="28"/>
          <w:szCs w:val="28"/>
        </w:rPr>
        <w:t>иаграмма вариантов использования модуля объединённой ана</w:t>
      </w:r>
      <w:r w:rsidR="00594EE5">
        <w:rPr>
          <w:b w:val="0"/>
          <w:bCs w:val="0"/>
          <w:sz w:val="28"/>
          <w:szCs w:val="28"/>
        </w:rPr>
        <w:t>ли</w:t>
      </w:r>
      <w:r w:rsidR="00594EE5" w:rsidRPr="00594EE5">
        <w:rPr>
          <w:b w:val="0"/>
          <w:bCs w:val="0"/>
          <w:sz w:val="28"/>
          <w:szCs w:val="28"/>
        </w:rPr>
        <w:t>тики пользовательских событий</w:t>
      </w:r>
    </w:p>
    <w:p w14:paraId="1E409DF1" w14:textId="6F1FC9B0" w:rsidR="003203E8" w:rsidRDefault="00594EE5" w:rsidP="00594EE5">
      <w:pPr>
        <w:keepNext/>
        <w:spacing w:line="360" w:lineRule="auto"/>
        <w:jc w:val="center"/>
      </w:pPr>
      <w:r w:rsidRPr="00AF762E">
        <w:rPr>
          <w:noProof/>
          <w:lang w:val="en-US"/>
        </w:rPr>
        <w:drawing>
          <wp:inline distT="0" distB="0" distL="0" distR="0" wp14:anchorId="318956FB" wp14:editId="4C898B55">
            <wp:extent cx="3262644" cy="3591560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77514" cy="360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86547" w14:textId="53515C4C" w:rsidR="00596024" w:rsidRPr="003203E8" w:rsidRDefault="003203E8" w:rsidP="00594EE5">
      <w:pPr>
        <w:pStyle w:val="a6"/>
        <w:spacing w:line="360" w:lineRule="auto"/>
        <w:jc w:val="center"/>
        <w:rPr>
          <w:b w:val="0"/>
          <w:bCs w:val="0"/>
          <w:sz w:val="28"/>
          <w:szCs w:val="28"/>
        </w:rPr>
      </w:pPr>
      <w:r w:rsidRPr="003203E8">
        <w:rPr>
          <w:b w:val="0"/>
          <w:bCs w:val="0"/>
          <w:sz w:val="28"/>
          <w:szCs w:val="28"/>
        </w:rPr>
        <w:t>Рисунок А.</w:t>
      </w:r>
      <w:r w:rsidR="002723E3">
        <w:rPr>
          <w:b w:val="0"/>
          <w:bCs w:val="0"/>
          <w:sz w:val="28"/>
          <w:szCs w:val="28"/>
        </w:rPr>
        <w:t>2</w:t>
      </w:r>
      <w:r w:rsidRPr="003203E8">
        <w:rPr>
          <w:b w:val="0"/>
          <w:bCs w:val="0"/>
          <w:sz w:val="28"/>
          <w:szCs w:val="28"/>
        </w:rPr>
        <w:t xml:space="preserve">. </w:t>
      </w:r>
      <w:r w:rsidR="00594EE5">
        <w:rPr>
          <w:b w:val="0"/>
          <w:bCs w:val="0"/>
          <w:sz w:val="28"/>
          <w:szCs w:val="28"/>
        </w:rPr>
        <w:t>Д</w:t>
      </w:r>
      <w:r w:rsidR="00594EE5" w:rsidRPr="00594EE5">
        <w:rPr>
          <w:b w:val="0"/>
          <w:bCs w:val="0"/>
          <w:sz w:val="28"/>
          <w:szCs w:val="28"/>
        </w:rPr>
        <w:t>иаграмма вариантов использования подсистемы аналитики для администратора</w:t>
      </w:r>
      <w:r w:rsidRPr="003203E8">
        <w:rPr>
          <w:b w:val="0"/>
          <w:bCs w:val="0"/>
          <w:sz w:val="28"/>
          <w:szCs w:val="28"/>
        </w:rPr>
        <w:t>.</w:t>
      </w:r>
    </w:p>
    <w:p w14:paraId="030B55F8" w14:textId="083EACDB" w:rsidR="003203E8" w:rsidRDefault="00594EE5" w:rsidP="00594EE5">
      <w:pPr>
        <w:keepNext/>
        <w:spacing w:line="360" w:lineRule="auto"/>
        <w:jc w:val="center"/>
      </w:pPr>
      <w:r w:rsidRPr="003632DF">
        <w:rPr>
          <w:noProof/>
        </w:rPr>
        <w:lastRenderedPageBreak/>
        <w:drawing>
          <wp:inline distT="0" distB="0" distL="0" distR="0" wp14:anchorId="6779F711" wp14:editId="6BEA5A27">
            <wp:extent cx="4243070" cy="4457174"/>
            <wp:effectExtent l="0" t="0" r="508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45431" cy="445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4BE4" w14:textId="7BDCDA16" w:rsidR="00032BD6" w:rsidRPr="003203E8" w:rsidRDefault="003203E8" w:rsidP="00594EE5">
      <w:pPr>
        <w:pStyle w:val="a6"/>
        <w:spacing w:line="360" w:lineRule="auto"/>
        <w:jc w:val="center"/>
        <w:rPr>
          <w:b w:val="0"/>
          <w:bCs w:val="0"/>
          <w:sz w:val="28"/>
          <w:szCs w:val="28"/>
        </w:rPr>
      </w:pPr>
      <w:r w:rsidRPr="003203E8">
        <w:rPr>
          <w:b w:val="0"/>
          <w:bCs w:val="0"/>
          <w:sz w:val="28"/>
          <w:szCs w:val="28"/>
        </w:rPr>
        <w:t>Рисунок А.</w:t>
      </w:r>
      <w:r w:rsidR="002723E3">
        <w:rPr>
          <w:b w:val="0"/>
          <w:bCs w:val="0"/>
          <w:sz w:val="28"/>
          <w:szCs w:val="28"/>
        </w:rPr>
        <w:t>3</w:t>
      </w:r>
      <w:r w:rsidRPr="003203E8">
        <w:rPr>
          <w:b w:val="0"/>
          <w:bCs w:val="0"/>
          <w:sz w:val="28"/>
          <w:szCs w:val="28"/>
        </w:rPr>
        <w:t xml:space="preserve">. </w:t>
      </w:r>
      <w:r w:rsidR="00594EE5" w:rsidRPr="00594EE5">
        <w:rPr>
          <w:b w:val="0"/>
          <w:bCs w:val="0"/>
          <w:sz w:val="28"/>
          <w:szCs w:val="28"/>
        </w:rPr>
        <w:t>ER-диаграмма модуля объединённой аналитики пользовательских событий</w:t>
      </w:r>
    </w:p>
    <w:p w14:paraId="64A6151A" w14:textId="1909FABF" w:rsidR="003203E8" w:rsidRDefault="00594EE5" w:rsidP="00594EE5">
      <w:pPr>
        <w:keepNext/>
        <w:spacing w:line="360" w:lineRule="auto"/>
        <w:jc w:val="center"/>
      </w:pPr>
      <w:r w:rsidRPr="00DA446A">
        <w:rPr>
          <w:noProof/>
          <w:lang w:eastAsia="ru-RU"/>
        </w:rPr>
        <w:drawing>
          <wp:inline distT="0" distB="0" distL="0" distR="0" wp14:anchorId="2EE53EDD" wp14:editId="777BF783">
            <wp:extent cx="5352744" cy="3251200"/>
            <wp:effectExtent l="0" t="0" r="635" b="6350"/>
            <wp:docPr id="197353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374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72170" cy="326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1D0B8" w14:textId="3532B7F2" w:rsidR="00032BD6" w:rsidRPr="003203E8" w:rsidRDefault="003203E8" w:rsidP="00594EE5">
      <w:pPr>
        <w:pStyle w:val="a6"/>
        <w:spacing w:line="360" w:lineRule="auto"/>
        <w:jc w:val="center"/>
        <w:rPr>
          <w:b w:val="0"/>
          <w:bCs w:val="0"/>
          <w:sz w:val="28"/>
          <w:szCs w:val="28"/>
        </w:rPr>
      </w:pPr>
      <w:r w:rsidRPr="003203E8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А.</w:t>
      </w:r>
      <w:r w:rsidR="002723E3">
        <w:rPr>
          <w:b w:val="0"/>
          <w:bCs w:val="0"/>
          <w:sz w:val="28"/>
          <w:szCs w:val="28"/>
        </w:rPr>
        <w:t>4</w:t>
      </w:r>
      <w:r w:rsidRPr="003203E8">
        <w:rPr>
          <w:b w:val="0"/>
          <w:bCs w:val="0"/>
          <w:sz w:val="28"/>
          <w:szCs w:val="28"/>
        </w:rPr>
        <w:t xml:space="preserve">. </w:t>
      </w:r>
      <w:r w:rsidR="00594EE5">
        <w:rPr>
          <w:b w:val="0"/>
          <w:bCs w:val="0"/>
          <w:sz w:val="28"/>
          <w:szCs w:val="28"/>
        </w:rPr>
        <w:t>Д</w:t>
      </w:r>
      <w:r w:rsidR="00594EE5" w:rsidRPr="00594EE5">
        <w:rPr>
          <w:b w:val="0"/>
          <w:bCs w:val="0"/>
          <w:sz w:val="28"/>
          <w:szCs w:val="28"/>
        </w:rPr>
        <w:t>иаграмма деятельности «Фиксация пользовательского события»</w:t>
      </w:r>
    </w:p>
    <w:p w14:paraId="5AB2C135" w14:textId="100DD1F2" w:rsidR="003203E8" w:rsidRDefault="00594EE5" w:rsidP="00594EE5">
      <w:pPr>
        <w:keepNext/>
        <w:spacing w:line="360" w:lineRule="auto"/>
        <w:jc w:val="center"/>
      </w:pPr>
      <w:r w:rsidRPr="00DA446A">
        <w:rPr>
          <w:noProof/>
          <w:lang w:eastAsia="ru-RU"/>
        </w:rPr>
        <w:lastRenderedPageBreak/>
        <w:drawing>
          <wp:inline distT="0" distB="0" distL="0" distR="0" wp14:anchorId="7D3BEC8E" wp14:editId="3A46E889">
            <wp:extent cx="6120130" cy="2622434"/>
            <wp:effectExtent l="0" t="0" r="0" b="6985"/>
            <wp:docPr id="827509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0946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2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1AF1" w14:textId="067602D5" w:rsidR="00692675" w:rsidRPr="003203E8" w:rsidRDefault="003203E8" w:rsidP="00594EE5">
      <w:pPr>
        <w:pStyle w:val="a6"/>
        <w:spacing w:line="360" w:lineRule="auto"/>
        <w:jc w:val="center"/>
        <w:rPr>
          <w:b w:val="0"/>
          <w:bCs w:val="0"/>
          <w:sz w:val="28"/>
          <w:szCs w:val="28"/>
        </w:rPr>
      </w:pPr>
      <w:r w:rsidRPr="003203E8">
        <w:rPr>
          <w:b w:val="0"/>
          <w:bCs w:val="0"/>
          <w:sz w:val="28"/>
          <w:szCs w:val="28"/>
        </w:rPr>
        <w:t>Рисунок А.</w:t>
      </w:r>
      <w:r w:rsidR="002723E3">
        <w:rPr>
          <w:b w:val="0"/>
          <w:bCs w:val="0"/>
          <w:sz w:val="28"/>
          <w:szCs w:val="28"/>
        </w:rPr>
        <w:t>5</w:t>
      </w:r>
      <w:r w:rsidRPr="003203E8">
        <w:rPr>
          <w:b w:val="0"/>
          <w:bCs w:val="0"/>
          <w:sz w:val="28"/>
          <w:szCs w:val="28"/>
        </w:rPr>
        <w:t xml:space="preserve">. </w:t>
      </w:r>
      <w:r w:rsidR="00594EE5">
        <w:rPr>
          <w:b w:val="0"/>
          <w:bCs w:val="0"/>
          <w:sz w:val="28"/>
          <w:szCs w:val="28"/>
        </w:rPr>
        <w:t>Д</w:t>
      </w:r>
      <w:r w:rsidR="00594EE5" w:rsidRPr="00594EE5">
        <w:rPr>
          <w:b w:val="0"/>
          <w:bCs w:val="0"/>
          <w:sz w:val="28"/>
          <w:szCs w:val="28"/>
        </w:rPr>
        <w:t>иаграмма деятельности «Фиксация этапов и метрик»</w:t>
      </w:r>
    </w:p>
    <w:p w14:paraId="52D25DD9" w14:textId="2810868B" w:rsidR="003203E8" w:rsidRDefault="00594EE5" w:rsidP="00594EE5">
      <w:pPr>
        <w:keepNext/>
        <w:spacing w:line="360" w:lineRule="auto"/>
      </w:pPr>
      <w:r w:rsidRPr="00621DA0">
        <w:rPr>
          <w:noProof/>
          <w:lang w:eastAsia="ru-RU"/>
        </w:rPr>
        <w:drawing>
          <wp:inline distT="0" distB="0" distL="0" distR="0" wp14:anchorId="1D065D16" wp14:editId="134DFFB7">
            <wp:extent cx="6120130" cy="2131177"/>
            <wp:effectExtent l="0" t="0" r="0" b="2540"/>
            <wp:docPr id="1254614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1410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3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BDEC" w14:textId="513BF4A6" w:rsidR="00692675" w:rsidRPr="003203E8" w:rsidRDefault="003203E8" w:rsidP="00594EE5">
      <w:pPr>
        <w:pStyle w:val="a6"/>
        <w:spacing w:line="360" w:lineRule="auto"/>
        <w:jc w:val="center"/>
        <w:rPr>
          <w:b w:val="0"/>
          <w:bCs w:val="0"/>
          <w:sz w:val="28"/>
          <w:szCs w:val="28"/>
        </w:rPr>
      </w:pPr>
      <w:r w:rsidRPr="003203E8">
        <w:rPr>
          <w:b w:val="0"/>
          <w:bCs w:val="0"/>
          <w:sz w:val="28"/>
          <w:szCs w:val="28"/>
        </w:rPr>
        <w:t>Рисунок А.</w:t>
      </w:r>
      <w:r w:rsidR="002723E3">
        <w:rPr>
          <w:b w:val="0"/>
          <w:bCs w:val="0"/>
          <w:sz w:val="28"/>
          <w:szCs w:val="28"/>
        </w:rPr>
        <w:t>6</w:t>
      </w:r>
      <w:r w:rsidRPr="003203E8">
        <w:rPr>
          <w:b w:val="0"/>
          <w:bCs w:val="0"/>
          <w:sz w:val="28"/>
          <w:szCs w:val="28"/>
        </w:rPr>
        <w:t xml:space="preserve">. </w:t>
      </w:r>
      <w:r w:rsidR="00594EE5">
        <w:rPr>
          <w:b w:val="0"/>
          <w:bCs w:val="0"/>
          <w:sz w:val="28"/>
          <w:szCs w:val="28"/>
        </w:rPr>
        <w:t>Д</w:t>
      </w:r>
      <w:r w:rsidR="00594EE5" w:rsidRPr="00594EE5">
        <w:rPr>
          <w:b w:val="0"/>
          <w:bCs w:val="0"/>
          <w:sz w:val="28"/>
          <w:szCs w:val="28"/>
        </w:rPr>
        <w:t>иаграмма деятельности «Агрегация данных»</w:t>
      </w:r>
    </w:p>
    <w:p w14:paraId="23A6751D" w14:textId="62A0EBBA" w:rsidR="003203E8" w:rsidRDefault="00594EE5" w:rsidP="00594EE5">
      <w:pPr>
        <w:keepNext/>
        <w:spacing w:line="360" w:lineRule="auto"/>
      </w:pPr>
      <w:r w:rsidRPr="00CF747F">
        <w:rPr>
          <w:noProof/>
          <w:lang w:eastAsia="ru-RU"/>
        </w:rPr>
        <w:drawing>
          <wp:inline distT="0" distB="0" distL="0" distR="0" wp14:anchorId="528038A1" wp14:editId="4A6124F2">
            <wp:extent cx="6120130" cy="2151098"/>
            <wp:effectExtent l="0" t="0" r="0" b="1905"/>
            <wp:docPr id="668086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8631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5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094D" w14:textId="77777777" w:rsidR="00032BD6" w:rsidRDefault="003203E8" w:rsidP="00594EE5">
      <w:pPr>
        <w:pStyle w:val="a6"/>
        <w:spacing w:line="360" w:lineRule="auto"/>
        <w:jc w:val="center"/>
        <w:rPr>
          <w:b w:val="0"/>
          <w:bCs w:val="0"/>
          <w:sz w:val="28"/>
          <w:szCs w:val="28"/>
        </w:rPr>
      </w:pPr>
      <w:r w:rsidRPr="003203E8"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А.</w:t>
      </w:r>
      <w:r w:rsidR="002723E3">
        <w:rPr>
          <w:b w:val="0"/>
          <w:bCs w:val="0"/>
          <w:sz w:val="28"/>
          <w:szCs w:val="28"/>
        </w:rPr>
        <w:t>7</w:t>
      </w:r>
      <w:r w:rsidRPr="003203E8">
        <w:rPr>
          <w:b w:val="0"/>
          <w:bCs w:val="0"/>
          <w:sz w:val="28"/>
          <w:szCs w:val="28"/>
        </w:rPr>
        <w:t xml:space="preserve">. </w:t>
      </w:r>
      <w:r w:rsidR="00594EE5">
        <w:rPr>
          <w:b w:val="0"/>
          <w:bCs w:val="0"/>
          <w:sz w:val="28"/>
          <w:szCs w:val="28"/>
        </w:rPr>
        <w:t>Д</w:t>
      </w:r>
      <w:r w:rsidR="00594EE5" w:rsidRPr="00594EE5">
        <w:rPr>
          <w:b w:val="0"/>
          <w:bCs w:val="0"/>
          <w:sz w:val="28"/>
          <w:szCs w:val="28"/>
        </w:rPr>
        <w:t>иаграмма деятельности «Просмотр аналитики администратором»</w:t>
      </w:r>
    </w:p>
    <w:p w14:paraId="39FFA1F1" w14:textId="1EF46EFF" w:rsidR="001B38A2" w:rsidRDefault="001B38A2" w:rsidP="00594EE5">
      <w:pPr>
        <w:jc w:val="center"/>
        <w:rPr>
          <w:szCs w:val="28"/>
        </w:rPr>
      </w:pPr>
      <w:r w:rsidRPr="00A02EA5">
        <w:rPr>
          <w:noProof/>
        </w:rPr>
        <w:lastRenderedPageBreak/>
        <w:drawing>
          <wp:inline distT="0" distB="0" distL="0" distR="0" wp14:anchorId="2252FB50" wp14:editId="3BEFB802">
            <wp:extent cx="4201227" cy="446532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08670" cy="447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7B9B4" w14:textId="73D7D47D" w:rsidR="00594EE5" w:rsidRDefault="00594EE5" w:rsidP="00594EE5">
      <w:pPr>
        <w:jc w:val="center"/>
        <w:rPr>
          <w:szCs w:val="28"/>
        </w:rPr>
      </w:pPr>
      <w:r w:rsidRPr="003203E8">
        <w:rPr>
          <w:szCs w:val="28"/>
        </w:rPr>
        <w:t xml:space="preserve">Рисунок </w:t>
      </w:r>
      <w:r>
        <w:rPr>
          <w:szCs w:val="28"/>
        </w:rPr>
        <w:t>А.</w:t>
      </w:r>
      <w:r w:rsidR="001B38A2">
        <w:rPr>
          <w:szCs w:val="28"/>
        </w:rPr>
        <w:t>8</w:t>
      </w:r>
      <w:r w:rsidRPr="003203E8">
        <w:rPr>
          <w:szCs w:val="28"/>
        </w:rPr>
        <w:t>.</w:t>
      </w:r>
      <w:r w:rsidR="001B38A2">
        <w:rPr>
          <w:szCs w:val="28"/>
        </w:rPr>
        <w:t xml:space="preserve"> Д</w:t>
      </w:r>
      <w:r w:rsidR="001B38A2" w:rsidRPr="001B38A2">
        <w:rPr>
          <w:szCs w:val="28"/>
        </w:rPr>
        <w:t>иаграмма компонентов модуля аналитики</w:t>
      </w:r>
    </w:p>
    <w:p w14:paraId="79D00645" w14:textId="3C8D8C50" w:rsidR="001B38A2" w:rsidRDefault="001B38A2" w:rsidP="00594EE5">
      <w:pPr>
        <w:jc w:val="center"/>
        <w:rPr>
          <w:szCs w:val="28"/>
        </w:rPr>
      </w:pPr>
      <w:r w:rsidRPr="005B3E89">
        <w:rPr>
          <w:noProof/>
          <w:lang w:eastAsia="ru-RU"/>
        </w:rPr>
        <w:drawing>
          <wp:inline distT="0" distB="0" distL="0" distR="0" wp14:anchorId="1D4CADA9" wp14:editId="771C980E">
            <wp:extent cx="6120130" cy="3442221"/>
            <wp:effectExtent l="0" t="0" r="0" b="6350"/>
            <wp:docPr id="864993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9373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540C" w14:textId="77CC75CC" w:rsidR="00594EE5" w:rsidRDefault="00594EE5" w:rsidP="00594EE5">
      <w:pPr>
        <w:jc w:val="center"/>
        <w:rPr>
          <w:szCs w:val="28"/>
        </w:rPr>
      </w:pPr>
      <w:r w:rsidRPr="003203E8">
        <w:rPr>
          <w:szCs w:val="28"/>
        </w:rPr>
        <w:t xml:space="preserve">Рисунок </w:t>
      </w:r>
      <w:r>
        <w:rPr>
          <w:szCs w:val="28"/>
        </w:rPr>
        <w:t>А.</w:t>
      </w:r>
      <w:r w:rsidR="001B38A2">
        <w:rPr>
          <w:szCs w:val="28"/>
        </w:rPr>
        <w:t>9</w:t>
      </w:r>
      <w:r w:rsidRPr="003203E8">
        <w:rPr>
          <w:szCs w:val="28"/>
        </w:rPr>
        <w:t>.</w:t>
      </w:r>
      <w:r w:rsidR="001B38A2">
        <w:rPr>
          <w:szCs w:val="28"/>
        </w:rPr>
        <w:t xml:space="preserve"> Д</w:t>
      </w:r>
      <w:r w:rsidR="001B38A2" w:rsidRPr="001B38A2">
        <w:rPr>
          <w:szCs w:val="28"/>
        </w:rPr>
        <w:t xml:space="preserve">иаграмма классов </w:t>
      </w:r>
      <w:proofErr w:type="spellStart"/>
      <w:r w:rsidR="001B38A2" w:rsidRPr="001B38A2">
        <w:rPr>
          <w:szCs w:val="28"/>
        </w:rPr>
        <w:t>backend</w:t>
      </w:r>
      <w:proofErr w:type="spellEnd"/>
      <w:r w:rsidR="001B38A2" w:rsidRPr="001B38A2">
        <w:rPr>
          <w:szCs w:val="28"/>
        </w:rPr>
        <w:t>-модуля аналитики</w:t>
      </w:r>
    </w:p>
    <w:p w14:paraId="21752C77" w14:textId="273785AF" w:rsidR="001B38A2" w:rsidRDefault="001B38A2" w:rsidP="00594EE5">
      <w:pPr>
        <w:jc w:val="center"/>
        <w:rPr>
          <w:szCs w:val="28"/>
        </w:rPr>
      </w:pPr>
      <w:r w:rsidRPr="0021693C">
        <w:rPr>
          <w:noProof/>
          <w:lang w:eastAsia="ru-RU"/>
        </w:rPr>
        <w:lastRenderedPageBreak/>
        <w:drawing>
          <wp:inline distT="0" distB="0" distL="0" distR="0" wp14:anchorId="181043BF" wp14:editId="5F50E1BC">
            <wp:extent cx="5313680" cy="2980332"/>
            <wp:effectExtent l="0" t="0" r="1270" b="0"/>
            <wp:docPr id="2054086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8603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19468" cy="298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112BF" w14:textId="17A149EA" w:rsidR="00594EE5" w:rsidRDefault="00594EE5" w:rsidP="001B38A2">
      <w:pPr>
        <w:jc w:val="center"/>
        <w:rPr>
          <w:szCs w:val="28"/>
        </w:rPr>
      </w:pPr>
      <w:r w:rsidRPr="003203E8">
        <w:rPr>
          <w:szCs w:val="28"/>
        </w:rPr>
        <w:t xml:space="preserve">Рисунок </w:t>
      </w:r>
      <w:r>
        <w:rPr>
          <w:szCs w:val="28"/>
        </w:rPr>
        <w:t>А.</w:t>
      </w:r>
      <w:r w:rsidR="001B38A2">
        <w:rPr>
          <w:szCs w:val="28"/>
        </w:rPr>
        <w:t>10</w:t>
      </w:r>
      <w:r w:rsidRPr="003203E8">
        <w:rPr>
          <w:szCs w:val="28"/>
        </w:rPr>
        <w:t>.</w:t>
      </w:r>
      <w:r w:rsidR="001B38A2">
        <w:rPr>
          <w:szCs w:val="28"/>
        </w:rPr>
        <w:t xml:space="preserve"> Д</w:t>
      </w:r>
      <w:r w:rsidR="001B38A2" w:rsidRPr="001B38A2">
        <w:rPr>
          <w:szCs w:val="28"/>
        </w:rPr>
        <w:t>иаграмм</w:t>
      </w:r>
      <w:r w:rsidR="001B38A2">
        <w:rPr>
          <w:szCs w:val="28"/>
        </w:rPr>
        <w:t>а</w:t>
      </w:r>
      <w:r w:rsidR="001B38A2" w:rsidRPr="001B38A2">
        <w:rPr>
          <w:szCs w:val="28"/>
        </w:rPr>
        <w:t xml:space="preserve"> классов сло</w:t>
      </w:r>
      <w:r w:rsidR="001B38A2">
        <w:rPr>
          <w:szCs w:val="28"/>
        </w:rPr>
        <w:t>я</w:t>
      </w:r>
      <w:r w:rsidR="001B38A2" w:rsidRPr="001B38A2">
        <w:rPr>
          <w:szCs w:val="28"/>
        </w:rPr>
        <w:t xml:space="preserve"> сущностей</w:t>
      </w:r>
      <w:r w:rsidR="001B38A2">
        <w:rPr>
          <w:szCs w:val="28"/>
        </w:rPr>
        <w:t>.</w:t>
      </w:r>
    </w:p>
    <w:p w14:paraId="3BEC69CF" w14:textId="77A3EFF4" w:rsidR="001B38A2" w:rsidRDefault="001B38A2" w:rsidP="00594EE5">
      <w:pPr>
        <w:jc w:val="center"/>
        <w:rPr>
          <w:szCs w:val="28"/>
        </w:rPr>
      </w:pPr>
      <w:r w:rsidRPr="0021693C">
        <w:rPr>
          <w:noProof/>
          <w:lang w:eastAsia="ru-RU"/>
        </w:rPr>
        <w:drawing>
          <wp:inline distT="0" distB="0" distL="0" distR="0" wp14:anchorId="673967F6" wp14:editId="4B823F89">
            <wp:extent cx="1931716" cy="2016760"/>
            <wp:effectExtent l="0" t="0" r="0" b="2540"/>
            <wp:docPr id="533349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4951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974813" cy="206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BEC76" w14:textId="42352367" w:rsidR="001B38A2" w:rsidRDefault="001B38A2" w:rsidP="0095004C">
      <w:pPr>
        <w:jc w:val="center"/>
        <w:rPr>
          <w:szCs w:val="28"/>
        </w:rPr>
      </w:pPr>
      <w:r w:rsidRPr="003203E8">
        <w:rPr>
          <w:szCs w:val="28"/>
        </w:rPr>
        <w:t xml:space="preserve">Рисунок </w:t>
      </w:r>
      <w:r>
        <w:rPr>
          <w:szCs w:val="28"/>
        </w:rPr>
        <w:t>А.11</w:t>
      </w:r>
      <w:r w:rsidRPr="003203E8">
        <w:rPr>
          <w:szCs w:val="28"/>
        </w:rPr>
        <w:t>.</w:t>
      </w:r>
      <w:r>
        <w:rPr>
          <w:szCs w:val="28"/>
        </w:rPr>
        <w:t xml:space="preserve"> Д</w:t>
      </w:r>
      <w:r w:rsidRPr="001B38A2">
        <w:rPr>
          <w:szCs w:val="28"/>
        </w:rPr>
        <w:t>иаграмм</w:t>
      </w:r>
      <w:r>
        <w:rPr>
          <w:szCs w:val="28"/>
        </w:rPr>
        <w:t>а</w:t>
      </w:r>
      <w:r w:rsidRPr="001B38A2">
        <w:rPr>
          <w:szCs w:val="28"/>
        </w:rPr>
        <w:t xml:space="preserve"> классов сло</w:t>
      </w:r>
      <w:r>
        <w:rPr>
          <w:szCs w:val="28"/>
        </w:rPr>
        <w:t>я</w:t>
      </w:r>
      <w:r w:rsidRPr="001B38A2">
        <w:rPr>
          <w:szCs w:val="28"/>
        </w:rPr>
        <w:t xml:space="preserve"> </w:t>
      </w:r>
      <w:r>
        <w:rPr>
          <w:szCs w:val="28"/>
        </w:rPr>
        <w:t>контрактов.</w:t>
      </w:r>
    </w:p>
    <w:p w14:paraId="1BC43FF8" w14:textId="466699A0" w:rsidR="001B38A2" w:rsidRDefault="001B38A2" w:rsidP="00594EE5">
      <w:pPr>
        <w:jc w:val="center"/>
        <w:rPr>
          <w:szCs w:val="28"/>
        </w:rPr>
      </w:pPr>
      <w:r w:rsidRPr="00A35EF1">
        <w:rPr>
          <w:noProof/>
        </w:rPr>
        <w:drawing>
          <wp:inline distT="0" distB="0" distL="0" distR="0" wp14:anchorId="69206AE9" wp14:editId="1046E679">
            <wp:extent cx="4407189" cy="2540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27392" cy="255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0458D" w14:textId="106880D3" w:rsidR="0095004C" w:rsidRDefault="0095004C" w:rsidP="0095004C">
      <w:pPr>
        <w:jc w:val="center"/>
        <w:rPr>
          <w:szCs w:val="28"/>
        </w:rPr>
      </w:pPr>
      <w:r w:rsidRPr="003203E8">
        <w:rPr>
          <w:szCs w:val="28"/>
        </w:rPr>
        <w:t xml:space="preserve">Рисунок </w:t>
      </w:r>
      <w:r>
        <w:rPr>
          <w:szCs w:val="28"/>
        </w:rPr>
        <w:t>А.12</w:t>
      </w:r>
      <w:r w:rsidRPr="003203E8">
        <w:rPr>
          <w:szCs w:val="28"/>
        </w:rPr>
        <w:t>.</w:t>
      </w:r>
      <w:r>
        <w:rPr>
          <w:szCs w:val="28"/>
        </w:rPr>
        <w:t xml:space="preserve"> </w:t>
      </w:r>
      <w:r w:rsidRPr="00E27858">
        <w:t xml:space="preserve">Диаграмма классов </w:t>
      </w:r>
      <w:r>
        <w:t>слоя репозиториев</w:t>
      </w:r>
      <w:r>
        <w:rPr>
          <w:szCs w:val="28"/>
        </w:rPr>
        <w:t>.</w:t>
      </w:r>
    </w:p>
    <w:p w14:paraId="784958B8" w14:textId="30DD867A" w:rsidR="001B38A2" w:rsidRDefault="001B38A2" w:rsidP="00594EE5">
      <w:pPr>
        <w:jc w:val="center"/>
        <w:rPr>
          <w:szCs w:val="28"/>
        </w:rPr>
      </w:pPr>
      <w:r w:rsidRPr="00A35EF1">
        <w:rPr>
          <w:noProof/>
        </w:rPr>
        <w:lastRenderedPageBreak/>
        <w:drawing>
          <wp:inline distT="0" distB="0" distL="0" distR="0" wp14:anchorId="3D7CC512" wp14:editId="000A487E">
            <wp:extent cx="6120130" cy="440629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0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5CE83" w14:textId="2C809F44" w:rsidR="0095004C" w:rsidRDefault="0095004C" w:rsidP="0095004C">
      <w:pPr>
        <w:jc w:val="center"/>
        <w:rPr>
          <w:szCs w:val="28"/>
        </w:rPr>
      </w:pPr>
      <w:r w:rsidRPr="003203E8">
        <w:rPr>
          <w:szCs w:val="28"/>
        </w:rPr>
        <w:t xml:space="preserve">Рисунок </w:t>
      </w:r>
      <w:r>
        <w:rPr>
          <w:szCs w:val="28"/>
        </w:rPr>
        <w:t>А.13</w:t>
      </w:r>
      <w:r w:rsidRPr="003203E8">
        <w:rPr>
          <w:szCs w:val="28"/>
        </w:rPr>
        <w:t>.</w:t>
      </w:r>
      <w:r>
        <w:rPr>
          <w:szCs w:val="28"/>
        </w:rPr>
        <w:t xml:space="preserve"> </w:t>
      </w:r>
      <w:r w:rsidRPr="00E27858">
        <w:t xml:space="preserve">Диаграмма классов </w:t>
      </w:r>
      <w:r>
        <w:t>слоя бизнес-логики</w:t>
      </w:r>
      <w:r>
        <w:rPr>
          <w:szCs w:val="28"/>
        </w:rPr>
        <w:t>.</w:t>
      </w:r>
    </w:p>
    <w:p w14:paraId="62306395" w14:textId="75693885" w:rsidR="001B38A2" w:rsidRDefault="001B38A2" w:rsidP="00594EE5">
      <w:pPr>
        <w:jc w:val="center"/>
        <w:rPr>
          <w:szCs w:val="28"/>
        </w:rPr>
      </w:pPr>
      <w:r w:rsidRPr="00391FAA">
        <w:rPr>
          <w:noProof/>
          <w:lang w:eastAsia="ru-RU"/>
        </w:rPr>
        <w:drawing>
          <wp:inline distT="0" distB="0" distL="0" distR="0" wp14:anchorId="60AA4E03" wp14:editId="24B0A92A">
            <wp:extent cx="6120130" cy="3768145"/>
            <wp:effectExtent l="0" t="0" r="0" b="3810"/>
            <wp:docPr id="2015233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3393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C0439" w14:textId="641A2DA7" w:rsidR="00594EE5" w:rsidRDefault="00594EE5" w:rsidP="00594EE5">
      <w:pPr>
        <w:jc w:val="center"/>
        <w:rPr>
          <w:szCs w:val="28"/>
        </w:rPr>
      </w:pPr>
      <w:r w:rsidRPr="003203E8">
        <w:rPr>
          <w:szCs w:val="28"/>
        </w:rPr>
        <w:t xml:space="preserve">Рисунок </w:t>
      </w:r>
      <w:r>
        <w:rPr>
          <w:szCs w:val="28"/>
        </w:rPr>
        <w:t>А.</w:t>
      </w:r>
      <w:r w:rsidR="001B38A2">
        <w:rPr>
          <w:szCs w:val="28"/>
        </w:rPr>
        <w:t>1</w:t>
      </w:r>
      <w:r w:rsidR="0095004C">
        <w:rPr>
          <w:szCs w:val="28"/>
        </w:rPr>
        <w:t>4</w:t>
      </w:r>
      <w:r w:rsidRPr="003203E8">
        <w:rPr>
          <w:szCs w:val="28"/>
        </w:rPr>
        <w:t>.</w:t>
      </w:r>
      <w:r w:rsidR="001B38A2">
        <w:rPr>
          <w:szCs w:val="28"/>
        </w:rPr>
        <w:t xml:space="preserve"> Д</w:t>
      </w:r>
      <w:r w:rsidR="001B38A2" w:rsidRPr="001B38A2">
        <w:rPr>
          <w:szCs w:val="28"/>
        </w:rPr>
        <w:t>иаграмма классов административного интерфейса аналитики</w:t>
      </w:r>
    </w:p>
    <w:p w14:paraId="19F69DA4" w14:textId="250A5693" w:rsidR="001B38A2" w:rsidRDefault="001B38A2" w:rsidP="00594EE5">
      <w:pPr>
        <w:jc w:val="center"/>
        <w:rPr>
          <w:szCs w:val="28"/>
        </w:rPr>
      </w:pPr>
      <w:r w:rsidRPr="00073101">
        <w:rPr>
          <w:b/>
          <w:bCs/>
          <w:noProof/>
          <w:lang w:eastAsia="ru-RU"/>
        </w:rPr>
        <w:lastRenderedPageBreak/>
        <w:drawing>
          <wp:inline distT="0" distB="0" distL="0" distR="0" wp14:anchorId="18A80F82" wp14:editId="07F56D44">
            <wp:extent cx="6120130" cy="1352574"/>
            <wp:effectExtent l="0" t="0" r="0" b="0"/>
            <wp:docPr id="958980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8030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5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1E7D" w14:textId="1605C09C" w:rsidR="00594EE5" w:rsidRPr="00594EE5" w:rsidRDefault="00594EE5" w:rsidP="00594EE5">
      <w:pPr>
        <w:jc w:val="center"/>
        <w:sectPr w:rsidR="00594EE5" w:rsidRPr="00594EE5" w:rsidSect="00342E2B">
          <w:footerReference w:type="even" r:id="rId56"/>
          <w:footerReference w:type="default" r:id="rId57"/>
          <w:pgSz w:w="11906" w:h="16838"/>
          <w:pgMar w:top="1134" w:right="1134" w:bottom="1134" w:left="1134" w:header="708" w:footer="708" w:gutter="0"/>
          <w:cols w:space="708"/>
          <w:titlePg/>
          <w:docGrid w:linePitch="381"/>
        </w:sectPr>
      </w:pPr>
      <w:r w:rsidRPr="003203E8">
        <w:rPr>
          <w:szCs w:val="28"/>
        </w:rPr>
        <w:t xml:space="preserve">Рисунок </w:t>
      </w:r>
      <w:r>
        <w:rPr>
          <w:szCs w:val="28"/>
        </w:rPr>
        <w:t>А.</w:t>
      </w:r>
      <w:r w:rsidR="001B38A2">
        <w:rPr>
          <w:szCs w:val="28"/>
        </w:rPr>
        <w:t>1</w:t>
      </w:r>
      <w:r w:rsidR="0095004C">
        <w:rPr>
          <w:szCs w:val="28"/>
        </w:rPr>
        <w:t>5</w:t>
      </w:r>
      <w:r w:rsidRPr="003203E8">
        <w:rPr>
          <w:szCs w:val="28"/>
        </w:rPr>
        <w:t>.</w:t>
      </w:r>
      <w:r w:rsidR="001B38A2">
        <w:rPr>
          <w:szCs w:val="28"/>
        </w:rPr>
        <w:t xml:space="preserve"> Д</w:t>
      </w:r>
      <w:r w:rsidR="001B38A2" w:rsidRPr="001B38A2">
        <w:rPr>
          <w:szCs w:val="28"/>
        </w:rPr>
        <w:t>иаграмма развертывания модуля объединённой аналитики пользовательских событий</w:t>
      </w:r>
    </w:p>
    <w:p w14:paraId="660E0730" w14:textId="349E6519" w:rsidR="0059084B" w:rsidRPr="00640A89" w:rsidRDefault="00E3277B" w:rsidP="003C3F80">
      <w:pPr>
        <w:pStyle w:val="2"/>
        <w:spacing w:before="0" w:line="360" w:lineRule="auto"/>
        <w:sectPr w:rsidR="0059084B" w:rsidRPr="00640A89" w:rsidSect="005918F6">
          <w:headerReference w:type="even" r:id="rId58"/>
          <w:headerReference w:type="default" r:id="rId59"/>
          <w:footerReference w:type="even" r:id="rId60"/>
          <w:footerReference w:type="default" r:id="rId61"/>
          <w:headerReference w:type="first" r:id="rId62"/>
          <w:footerReference w:type="first" r:id="rId63"/>
          <w:pgSz w:w="11906" w:h="16838"/>
          <w:pgMar w:top="1134" w:right="1134" w:bottom="1134" w:left="1134" w:header="708" w:footer="708" w:gutter="0"/>
          <w:cols w:space="708"/>
          <w:docGrid w:linePitch="381"/>
        </w:sectPr>
      </w:pPr>
      <w:bookmarkStart w:id="22" w:name="_Ref196999835"/>
      <w:bookmarkStart w:id="23" w:name="_Toc230006273"/>
      <w:r>
        <w:lastRenderedPageBreak/>
        <w:t>Приложение</w:t>
      </w:r>
      <w:r w:rsidRPr="00640A89">
        <w:t xml:space="preserve"> </w:t>
      </w:r>
      <w:bookmarkStart w:id="24" w:name="_Ref196997733"/>
      <w:bookmarkEnd w:id="22"/>
      <w:r w:rsidR="00C8457A">
        <w:t>Б</w:t>
      </w:r>
      <w:bookmarkEnd w:id="23"/>
    </w:p>
    <w:bookmarkEnd w:id="24"/>
    <w:p w14:paraId="107EB9AE" w14:textId="77777777" w:rsidR="002E2F2B" w:rsidRPr="002E2F2B" w:rsidRDefault="002E2F2B" w:rsidP="002E2F2B">
      <w:pPr>
        <w:spacing w:after="0" w:line="240" w:lineRule="auto"/>
        <w:rPr>
          <w:bCs/>
          <w:sz w:val="14"/>
        </w:rPr>
      </w:pPr>
      <w:r w:rsidRPr="002E2F2B">
        <w:rPr>
          <w:bCs/>
          <w:sz w:val="14"/>
        </w:rPr>
        <w:t xml:space="preserve">===== </w:t>
      </w:r>
      <w:r w:rsidRPr="002E2F2B">
        <w:rPr>
          <w:bCs/>
          <w:sz w:val="14"/>
          <w:lang w:val="en-US"/>
        </w:rPr>
        <w:t>FILE</w:t>
      </w:r>
      <w:r w:rsidRPr="002E2F2B">
        <w:rPr>
          <w:bCs/>
          <w:sz w:val="14"/>
        </w:rPr>
        <w:t xml:space="preserve">: </w:t>
      </w:r>
      <w:proofErr w:type="spellStart"/>
      <w:r w:rsidRPr="002E2F2B">
        <w:rPr>
          <w:bCs/>
          <w:sz w:val="14"/>
          <w:lang w:val="en-US"/>
        </w:rPr>
        <w:t>src</w:t>
      </w:r>
      <w:proofErr w:type="spellEnd"/>
      <w:r w:rsidRPr="002E2F2B">
        <w:rPr>
          <w:bCs/>
          <w:sz w:val="14"/>
        </w:rPr>
        <w:t>/</w:t>
      </w:r>
      <w:r w:rsidRPr="002E2F2B">
        <w:rPr>
          <w:bCs/>
          <w:sz w:val="14"/>
          <w:lang w:val="en-US"/>
        </w:rPr>
        <w:t>test</w:t>
      </w:r>
      <w:r w:rsidRPr="002E2F2B">
        <w:rPr>
          <w:bCs/>
          <w:sz w:val="14"/>
        </w:rPr>
        <w:t>/</w:t>
      </w:r>
      <w:r w:rsidRPr="002E2F2B">
        <w:rPr>
          <w:bCs/>
          <w:sz w:val="14"/>
          <w:lang w:val="en-US"/>
        </w:rPr>
        <w:t>java</w:t>
      </w:r>
      <w:r w:rsidRPr="002E2F2B">
        <w:rPr>
          <w:bCs/>
          <w:sz w:val="14"/>
        </w:rPr>
        <w:t>/</w:t>
      </w:r>
      <w:r w:rsidRPr="002E2F2B">
        <w:rPr>
          <w:bCs/>
          <w:sz w:val="14"/>
          <w:lang w:val="en-US"/>
        </w:rPr>
        <w:t>com</w:t>
      </w:r>
      <w:r w:rsidRPr="002E2F2B">
        <w:rPr>
          <w:bCs/>
          <w:sz w:val="14"/>
        </w:rPr>
        <w:t>/</w:t>
      </w:r>
      <w:r w:rsidRPr="002E2F2B">
        <w:rPr>
          <w:bCs/>
          <w:sz w:val="14"/>
          <w:lang w:val="en-US"/>
        </w:rPr>
        <w:t>example</w:t>
      </w:r>
      <w:r w:rsidRPr="002E2F2B">
        <w:rPr>
          <w:bCs/>
          <w:sz w:val="14"/>
        </w:rPr>
        <w:t>/</w:t>
      </w:r>
      <w:proofErr w:type="spellStart"/>
      <w:r w:rsidRPr="002E2F2B">
        <w:rPr>
          <w:bCs/>
          <w:sz w:val="14"/>
          <w:lang w:val="en-US"/>
        </w:rPr>
        <w:t>gqw</w:t>
      </w:r>
      <w:proofErr w:type="spellEnd"/>
      <w:r w:rsidRPr="002E2F2B">
        <w:rPr>
          <w:bCs/>
          <w:sz w:val="14"/>
        </w:rPr>
        <w:t>/</w:t>
      </w:r>
      <w:proofErr w:type="spellStart"/>
      <w:r w:rsidRPr="002E2F2B">
        <w:rPr>
          <w:bCs/>
          <w:sz w:val="14"/>
          <w:lang w:val="en-US"/>
        </w:rPr>
        <w:t>AnalyticsIntegrationTest</w:t>
      </w:r>
      <w:proofErr w:type="spellEnd"/>
      <w:r w:rsidRPr="002E2F2B">
        <w:rPr>
          <w:bCs/>
          <w:sz w:val="14"/>
        </w:rPr>
        <w:t>.</w:t>
      </w:r>
      <w:r w:rsidRPr="002E2F2B">
        <w:rPr>
          <w:bCs/>
          <w:sz w:val="14"/>
          <w:lang w:val="en-US"/>
        </w:rPr>
        <w:t>java</w:t>
      </w:r>
      <w:r w:rsidRPr="002E2F2B">
        <w:rPr>
          <w:bCs/>
          <w:sz w:val="14"/>
        </w:rPr>
        <w:t xml:space="preserve"> =====</w:t>
      </w:r>
    </w:p>
    <w:p w14:paraId="68A5F444" w14:textId="77777777" w:rsidR="002E2F2B" w:rsidRPr="002E2F2B" w:rsidRDefault="002E2F2B" w:rsidP="002E2F2B">
      <w:pPr>
        <w:spacing w:after="0" w:line="240" w:lineRule="auto"/>
        <w:rPr>
          <w:bCs/>
          <w:sz w:val="14"/>
        </w:rPr>
      </w:pPr>
      <w:r w:rsidRPr="002E2F2B">
        <w:rPr>
          <w:bCs/>
          <w:sz w:val="14"/>
          <w:lang w:val="en-US"/>
        </w:rPr>
        <w:t>package</w:t>
      </w:r>
      <w:r w:rsidRPr="002E2F2B">
        <w:rPr>
          <w:bCs/>
          <w:sz w:val="14"/>
        </w:rPr>
        <w:t xml:space="preserve"> </w:t>
      </w:r>
      <w:r w:rsidRPr="002E2F2B">
        <w:rPr>
          <w:bCs/>
          <w:sz w:val="14"/>
          <w:lang w:val="en-US"/>
        </w:rPr>
        <w:t>com</w:t>
      </w:r>
      <w:r w:rsidRPr="002E2F2B">
        <w:rPr>
          <w:bCs/>
          <w:sz w:val="14"/>
        </w:rPr>
        <w:t>.</w:t>
      </w:r>
      <w:r w:rsidRPr="002E2F2B">
        <w:rPr>
          <w:bCs/>
          <w:sz w:val="14"/>
          <w:lang w:val="en-US"/>
        </w:rPr>
        <w:t>example</w:t>
      </w:r>
      <w:r w:rsidRPr="002E2F2B">
        <w:rPr>
          <w:bCs/>
          <w:sz w:val="14"/>
        </w:rPr>
        <w:t>.</w:t>
      </w:r>
      <w:proofErr w:type="spellStart"/>
      <w:r w:rsidRPr="002E2F2B">
        <w:rPr>
          <w:bCs/>
          <w:sz w:val="14"/>
          <w:lang w:val="en-US"/>
        </w:rPr>
        <w:t>gqw</w:t>
      </w:r>
      <w:proofErr w:type="spellEnd"/>
      <w:r w:rsidRPr="002E2F2B">
        <w:rPr>
          <w:bCs/>
          <w:sz w:val="14"/>
        </w:rPr>
        <w:t>;</w:t>
      </w:r>
    </w:p>
    <w:p w14:paraId="4198CD6A" w14:textId="77777777" w:rsidR="002E2F2B" w:rsidRPr="002E2F2B" w:rsidRDefault="002E2F2B" w:rsidP="002E2F2B">
      <w:pPr>
        <w:spacing w:after="0" w:line="240" w:lineRule="auto"/>
        <w:rPr>
          <w:bCs/>
          <w:sz w:val="14"/>
        </w:rPr>
      </w:pPr>
    </w:p>
    <w:p w14:paraId="1E0D26E3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import static </w:t>
      </w:r>
      <w:proofErr w:type="spellStart"/>
      <w:r w:rsidRPr="002E2F2B">
        <w:rPr>
          <w:bCs/>
          <w:sz w:val="14"/>
          <w:lang w:val="en-US"/>
        </w:rPr>
        <w:t>org.hamcrest.Matchers.containsString</w:t>
      </w:r>
      <w:proofErr w:type="spellEnd"/>
      <w:r w:rsidRPr="002E2F2B">
        <w:rPr>
          <w:bCs/>
          <w:sz w:val="14"/>
          <w:lang w:val="en-US"/>
        </w:rPr>
        <w:t>;</w:t>
      </w:r>
    </w:p>
    <w:p w14:paraId="7999A1F6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import static </w:t>
      </w:r>
      <w:proofErr w:type="spellStart"/>
      <w:r w:rsidRPr="002E2F2B">
        <w:rPr>
          <w:bCs/>
          <w:sz w:val="14"/>
          <w:lang w:val="en-US"/>
        </w:rPr>
        <w:t>org.hamcrest.Matchers.greaterThan</w:t>
      </w:r>
      <w:proofErr w:type="spellEnd"/>
      <w:r w:rsidRPr="002E2F2B">
        <w:rPr>
          <w:bCs/>
          <w:sz w:val="14"/>
          <w:lang w:val="en-US"/>
        </w:rPr>
        <w:t>;</w:t>
      </w:r>
    </w:p>
    <w:p w14:paraId="15E74FDC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import static </w:t>
      </w:r>
      <w:proofErr w:type="spellStart"/>
      <w:r w:rsidRPr="002E2F2B">
        <w:rPr>
          <w:bCs/>
          <w:sz w:val="14"/>
          <w:lang w:val="en-US"/>
        </w:rPr>
        <w:t>org.junit.jupiter.api.Assertions.assertTrue</w:t>
      </w:r>
      <w:proofErr w:type="spellEnd"/>
      <w:r w:rsidRPr="002E2F2B">
        <w:rPr>
          <w:bCs/>
          <w:sz w:val="14"/>
          <w:lang w:val="en-US"/>
        </w:rPr>
        <w:t>;</w:t>
      </w:r>
    </w:p>
    <w:p w14:paraId="65EF5734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>import static org.springframework.security.test.web.servlet.request.SecurityMockMvcRequestPostProcessors.csrf;</w:t>
      </w:r>
    </w:p>
    <w:p w14:paraId="29F14D25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>import static org.springframework.test.web.servlet.request.MockMvcRequestBuilders.get;</w:t>
      </w:r>
    </w:p>
    <w:p w14:paraId="29294375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>import static org.springframework.test.web.servlet.request.MockMvcRequestBuilders.post;</w:t>
      </w:r>
    </w:p>
    <w:p w14:paraId="2F0DB021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>import static org.springframework.test.web.servlet.result.MockMvcResultMatchers.content;</w:t>
      </w:r>
    </w:p>
    <w:p w14:paraId="3B2AA68C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>import static org.springframework.test.web.servlet.result.MockMvcResultMatchers.header;</w:t>
      </w:r>
    </w:p>
    <w:p w14:paraId="6E442A6A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>import static org.springframework.test.web.servlet.result.MockMvcResultMatchers.jsonPath;</w:t>
      </w:r>
    </w:p>
    <w:p w14:paraId="481C1161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>import static org.springframework.test.web.servlet.result.MockMvcResultMatchers.status;</w:t>
      </w:r>
    </w:p>
    <w:p w14:paraId="77D38D3A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09DDE5DB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import </w:t>
      </w:r>
      <w:proofErr w:type="spellStart"/>
      <w:r w:rsidRPr="002E2F2B">
        <w:rPr>
          <w:bCs/>
          <w:sz w:val="14"/>
          <w:lang w:val="en-US"/>
        </w:rPr>
        <w:t>com.example.gqw.analytics.repository.AnalyticsEventRepository</w:t>
      </w:r>
      <w:proofErr w:type="spellEnd"/>
      <w:r w:rsidRPr="002E2F2B">
        <w:rPr>
          <w:bCs/>
          <w:sz w:val="14"/>
          <w:lang w:val="en-US"/>
        </w:rPr>
        <w:t>;</w:t>
      </w:r>
    </w:p>
    <w:p w14:paraId="20C7B8BC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import </w:t>
      </w:r>
      <w:proofErr w:type="spellStart"/>
      <w:r w:rsidRPr="002E2F2B">
        <w:rPr>
          <w:bCs/>
          <w:sz w:val="14"/>
          <w:lang w:val="en-US"/>
        </w:rPr>
        <w:t>com.example.gqw.shop.entity.ShopUser</w:t>
      </w:r>
      <w:proofErr w:type="spellEnd"/>
      <w:r w:rsidRPr="002E2F2B">
        <w:rPr>
          <w:bCs/>
          <w:sz w:val="14"/>
          <w:lang w:val="en-US"/>
        </w:rPr>
        <w:t>;</w:t>
      </w:r>
    </w:p>
    <w:p w14:paraId="2906C44A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import </w:t>
      </w:r>
      <w:proofErr w:type="spellStart"/>
      <w:r w:rsidRPr="002E2F2B">
        <w:rPr>
          <w:bCs/>
          <w:sz w:val="14"/>
          <w:lang w:val="en-US"/>
        </w:rPr>
        <w:t>com.example.gqw.shop.repository.ShopUserRepository</w:t>
      </w:r>
      <w:proofErr w:type="spellEnd"/>
      <w:r w:rsidRPr="002E2F2B">
        <w:rPr>
          <w:bCs/>
          <w:sz w:val="14"/>
          <w:lang w:val="en-US"/>
        </w:rPr>
        <w:t>;</w:t>
      </w:r>
    </w:p>
    <w:p w14:paraId="03A50302" w14:textId="77777777" w:rsidR="002E2F2B" w:rsidRPr="002E2F2B" w:rsidRDefault="002E2F2B" w:rsidP="002E2F2B">
      <w:pPr>
        <w:spacing w:after="0" w:line="240" w:lineRule="auto"/>
        <w:rPr>
          <w:bCs/>
          <w:sz w:val="14"/>
          <w:lang w:val="fr-FR"/>
        </w:rPr>
      </w:pPr>
      <w:r w:rsidRPr="002E2F2B">
        <w:rPr>
          <w:bCs/>
          <w:sz w:val="14"/>
          <w:lang w:val="fr-FR"/>
        </w:rPr>
        <w:t xml:space="preserve">import </w:t>
      </w:r>
      <w:proofErr w:type="spellStart"/>
      <w:r w:rsidRPr="002E2F2B">
        <w:rPr>
          <w:bCs/>
          <w:sz w:val="14"/>
          <w:lang w:val="fr-FR"/>
        </w:rPr>
        <w:t>java.time.Instant</w:t>
      </w:r>
      <w:proofErr w:type="spellEnd"/>
      <w:r w:rsidRPr="002E2F2B">
        <w:rPr>
          <w:bCs/>
          <w:sz w:val="14"/>
          <w:lang w:val="fr-FR"/>
        </w:rPr>
        <w:t>;</w:t>
      </w:r>
    </w:p>
    <w:p w14:paraId="6C711913" w14:textId="77777777" w:rsidR="002E2F2B" w:rsidRPr="002E2F2B" w:rsidRDefault="002E2F2B" w:rsidP="002E2F2B">
      <w:pPr>
        <w:spacing w:after="0" w:line="240" w:lineRule="auto"/>
        <w:rPr>
          <w:bCs/>
          <w:sz w:val="14"/>
          <w:lang w:val="fr-FR"/>
        </w:rPr>
      </w:pPr>
      <w:r w:rsidRPr="002E2F2B">
        <w:rPr>
          <w:bCs/>
          <w:sz w:val="14"/>
          <w:lang w:val="fr-FR"/>
        </w:rPr>
        <w:t xml:space="preserve">import </w:t>
      </w:r>
      <w:proofErr w:type="spellStart"/>
      <w:r w:rsidRPr="002E2F2B">
        <w:rPr>
          <w:bCs/>
          <w:sz w:val="14"/>
          <w:lang w:val="fr-FR"/>
        </w:rPr>
        <w:t>java.time.temporal.ChronoUnit</w:t>
      </w:r>
      <w:proofErr w:type="spellEnd"/>
      <w:r w:rsidRPr="002E2F2B">
        <w:rPr>
          <w:bCs/>
          <w:sz w:val="14"/>
          <w:lang w:val="fr-FR"/>
        </w:rPr>
        <w:t>;</w:t>
      </w:r>
    </w:p>
    <w:p w14:paraId="49DBD454" w14:textId="77777777" w:rsidR="002E2F2B" w:rsidRPr="002E2F2B" w:rsidRDefault="002E2F2B" w:rsidP="002E2F2B">
      <w:pPr>
        <w:spacing w:after="0" w:line="240" w:lineRule="auto"/>
        <w:rPr>
          <w:bCs/>
          <w:sz w:val="14"/>
          <w:lang w:val="fr-FR"/>
        </w:rPr>
      </w:pPr>
      <w:r w:rsidRPr="002E2F2B">
        <w:rPr>
          <w:bCs/>
          <w:sz w:val="14"/>
          <w:lang w:val="fr-FR"/>
        </w:rPr>
        <w:t xml:space="preserve">import </w:t>
      </w:r>
      <w:proofErr w:type="spellStart"/>
      <w:r w:rsidRPr="002E2F2B">
        <w:rPr>
          <w:bCs/>
          <w:sz w:val="14"/>
          <w:lang w:val="fr-FR"/>
        </w:rPr>
        <w:t>org.junit.jupiter.api.Test</w:t>
      </w:r>
      <w:proofErr w:type="spellEnd"/>
      <w:r w:rsidRPr="002E2F2B">
        <w:rPr>
          <w:bCs/>
          <w:sz w:val="14"/>
          <w:lang w:val="fr-FR"/>
        </w:rPr>
        <w:t>;</w:t>
      </w:r>
    </w:p>
    <w:p w14:paraId="116D800C" w14:textId="77777777" w:rsidR="002E2F2B" w:rsidRPr="002E2F2B" w:rsidRDefault="002E2F2B" w:rsidP="002E2F2B">
      <w:pPr>
        <w:spacing w:after="0" w:line="240" w:lineRule="auto"/>
        <w:rPr>
          <w:bCs/>
          <w:sz w:val="14"/>
          <w:lang w:val="fr-FR"/>
        </w:rPr>
      </w:pPr>
      <w:r w:rsidRPr="002E2F2B">
        <w:rPr>
          <w:bCs/>
          <w:sz w:val="14"/>
          <w:lang w:val="fr-FR"/>
        </w:rPr>
        <w:t xml:space="preserve">import </w:t>
      </w:r>
      <w:proofErr w:type="spellStart"/>
      <w:r w:rsidRPr="002E2F2B">
        <w:rPr>
          <w:bCs/>
          <w:sz w:val="14"/>
          <w:lang w:val="fr-FR"/>
        </w:rPr>
        <w:t>org.springframework.beans.factory.annotation.Autowired</w:t>
      </w:r>
      <w:proofErr w:type="spellEnd"/>
      <w:r w:rsidRPr="002E2F2B">
        <w:rPr>
          <w:bCs/>
          <w:sz w:val="14"/>
          <w:lang w:val="fr-FR"/>
        </w:rPr>
        <w:t>;</w:t>
      </w:r>
    </w:p>
    <w:p w14:paraId="30D6048F" w14:textId="77777777" w:rsidR="002E2F2B" w:rsidRPr="002E2F2B" w:rsidRDefault="002E2F2B" w:rsidP="002E2F2B">
      <w:pPr>
        <w:spacing w:after="0" w:line="240" w:lineRule="auto"/>
        <w:rPr>
          <w:bCs/>
          <w:sz w:val="14"/>
          <w:lang w:val="fr-FR"/>
        </w:rPr>
      </w:pPr>
      <w:r w:rsidRPr="002E2F2B">
        <w:rPr>
          <w:bCs/>
          <w:sz w:val="14"/>
          <w:lang w:val="fr-FR"/>
        </w:rPr>
        <w:t xml:space="preserve">import </w:t>
      </w:r>
      <w:proofErr w:type="spellStart"/>
      <w:r w:rsidRPr="002E2F2B">
        <w:rPr>
          <w:bCs/>
          <w:sz w:val="14"/>
          <w:lang w:val="fr-FR"/>
        </w:rPr>
        <w:t>org.springframework.boot.test.context.SpringBootTest</w:t>
      </w:r>
      <w:proofErr w:type="spellEnd"/>
      <w:r w:rsidRPr="002E2F2B">
        <w:rPr>
          <w:bCs/>
          <w:sz w:val="14"/>
          <w:lang w:val="fr-FR"/>
        </w:rPr>
        <w:t>;</w:t>
      </w:r>
    </w:p>
    <w:p w14:paraId="1D799E45" w14:textId="77777777" w:rsidR="002E2F2B" w:rsidRPr="002E2F2B" w:rsidRDefault="002E2F2B" w:rsidP="002E2F2B">
      <w:pPr>
        <w:spacing w:after="0" w:line="240" w:lineRule="auto"/>
        <w:rPr>
          <w:bCs/>
          <w:sz w:val="14"/>
          <w:lang w:val="fr-FR"/>
        </w:rPr>
      </w:pPr>
      <w:r w:rsidRPr="002E2F2B">
        <w:rPr>
          <w:bCs/>
          <w:sz w:val="14"/>
          <w:lang w:val="fr-FR"/>
        </w:rPr>
        <w:t>import org.springframework.boot.webmvc.test.autoconfigure.AutoConfigureMockMvc;</w:t>
      </w:r>
    </w:p>
    <w:p w14:paraId="5DB97902" w14:textId="77777777" w:rsidR="002E2F2B" w:rsidRPr="002E2F2B" w:rsidRDefault="002E2F2B" w:rsidP="002E2F2B">
      <w:pPr>
        <w:spacing w:after="0" w:line="240" w:lineRule="auto"/>
        <w:rPr>
          <w:bCs/>
          <w:sz w:val="14"/>
          <w:lang w:val="fr-FR"/>
        </w:rPr>
      </w:pPr>
      <w:r w:rsidRPr="002E2F2B">
        <w:rPr>
          <w:bCs/>
          <w:sz w:val="14"/>
          <w:lang w:val="fr-FR"/>
        </w:rPr>
        <w:t xml:space="preserve">import </w:t>
      </w:r>
      <w:proofErr w:type="spellStart"/>
      <w:r w:rsidRPr="002E2F2B">
        <w:rPr>
          <w:bCs/>
          <w:sz w:val="14"/>
          <w:lang w:val="fr-FR"/>
        </w:rPr>
        <w:t>org.springframework.http.MediaType</w:t>
      </w:r>
      <w:proofErr w:type="spellEnd"/>
      <w:r w:rsidRPr="002E2F2B">
        <w:rPr>
          <w:bCs/>
          <w:sz w:val="14"/>
          <w:lang w:val="fr-FR"/>
        </w:rPr>
        <w:t>;</w:t>
      </w:r>
    </w:p>
    <w:p w14:paraId="2F64278E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import </w:t>
      </w:r>
      <w:proofErr w:type="spellStart"/>
      <w:r w:rsidRPr="002E2F2B">
        <w:rPr>
          <w:bCs/>
          <w:sz w:val="14"/>
          <w:lang w:val="en-US"/>
        </w:rPr>
        <w:t>org.springframework.mock.web.MockHttpSession</w:t>
      </w:r>
      <w:proofErr w:type="spellEnd"/>
      <w:r w:rsidRPr="002E2F2B">
        <w:rPr>
          <w:bCs/>
          <w:sz w:val="14"/>
          <w:lang w:val="en-US"/>
        </w:rPr>
        <w:t>;</w:t>
      </w:r>
    </w:p>
    <w:p w14:paraId="304E46A8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import </w:t>
      </w:r>
      <w:proofErr w:type="spellStart"/>
      <w:r w:rsidRPr="002E2F2B">
        <w:rPr>
          <w:bCs/>
          <w:sz w:val="14"/>
          <w:lang w:val="en-US"/>
        </w:rPr>
        <w:t>org.springframework.security.crypto.password.PasswordEncoder</w:t>
      </w:r>
      <w:proofErr w:type="spellEnd"/>
      <w:r w:rsidRPr="002E2F2B">
        <w:rPr>
          <w:bCs/>
          <w:sz w:val="14"/>
          <w:lang w:val="en-US"/>
        </w:rPr>
        <w:t>;</w:t>
      </w:r>
    </w:p>
    <w:p w14:paraId="45F96D3A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import </w:t>
      </w:r>
      <w:proofErr w:type="spellStart"/>
      <w:r w:rsidRPr="002E2F2B">
        <w:rPr>
          <w:bCs/>
          <w:sz w:val="14"/>
          <w:lang w:val="en-US"/>
        </w:rPr>
        <w:t>org.springframework.test.web.servlet.MockMvc</w:t>
      </w:r>
      <w:proofErr w:type="spellEnd"/>
      <w:r w:rsidRPr="002E2F2B">
        <w:rPr>
          <w:bCs/>
          <w:sz w:val="14"/>
          <w:lang w:val="en-US"/>
        </w:rPr>
        <w:t>;</w:t>
      </w:r>
    </w:p>
    <w:p w14:paraId="0CE02DE1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import </w:t>
      </w:r>
      <w:proofErr w:type="spellStart"/>
      <w:r w:rsidRPr="002E2F2B">
        <w:rPr>
          <w:bCs/>
          <w:sz w:val="14"/>
          <w:lang w:val="en-US"/>
        </w:rPr>
        <w:t>org.springframework.test.web.servlet.MvcResult</w:t>
      </w:r>
      <w:proofErr w:type="spellEnd"/>
      <w:r w:rsidRPr="002E2F2B">
        <w:rPr>
          <w:bCs/>
          <w:sz w:val="14"/>
          <w:lang w:val="en-US"/>
        </w:rPr>
        <w:t>;</w:t>
      </w:r>
    </w:p>
    <w:p w14:paraId="0F4CC21F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0EBFC747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>@SpringBootTest</w:t>
      </w:r>
    </w:p>
    <w:p w14:paraId="6E4CA21E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>@AutoConfigureMockMvc</w:t>
      </w:r>
    </w:p>
    <w:p w14:paraId="0CF44300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class </w:t>
      </w:r>
      <w:proofErr w:type="spellStart"/>
      <w:r w:rsidRPr="002E2F2B">
        <w:rPr>
          <w:bCs/>
          <w:sz w:val="14"/>
          <w:lang w:val="en-US"/>
        </w:rPr>
        <w:t>AnalyticsIntegrationTest</w:t>
      </w:r>
      <w:proofErr w:type="spellEnd"/>
      <w:r w:rsidRPr="002E2F2B">
        <w:rPr>
          <w:bCs/>
          <w:sz w:val="14"/>
          <w:lang w:val="en-US"/>
        </w:rPr>
        <w:t xml:space="preserve"> {</w:t>
      </w:r>
    </w:p>
    <w:p w14:paraId="11BB1245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50B8AE8B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@Autowired</w:t>
      </w:r>
    </w:p>
    <w:p w14:paraId="580CDD4A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private </w:t>
      </w:r>
      <w:proofErr w:type="spellStart"/>
      <w:r w:rsidRPr="002E2F2B">
        <w:rPr>
          <w:bCs/>
          <w:sz w:val="14"/>
          <w:lang w:val="en-US"/>
        </w:rPr>
        <w:t>MockMvc</w:t>
      </w:r>
      <w:proofErr w:type="spellEnd"/>
      <w:r w:rsidRPr="002E2F2B">
        <w:rPr>
          <w:bCs/>
          <w:sz w:val="14"/>
          <w:lang w:val="en-US"/>
        </w:rPr>
        <w:t xml:space="preserve"> </w:t>
      </w:r>
      <w:proofErr w:type="spellStart"/>
      <w:r w:rsidRPr="002E2F2B">
        <w:rPr>
          <w:bCs/>
          <w:sz w:val="14"/>
          <w:lang w:val="en-US"/>
        </w:rPr>
        <w:t>mockMvc</w:t>
      </w:r>
      <w:proofErr w:type="spellEnd"/>
      <w:r w:rsidRPr="002E2F2B">
        <w:rPr>
          <w:bCs/>
          <w:sz w:val="14"/>
          <w:lang w:val="en-US"/>
        </w:rPr>
        <w:t>;</w:t>
      </w:r>
    </w:p>
    <w:p w14:paraId="00925513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08D670AE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@Autowired</w:t>
      </w:r>
    </w:p>
    <w:p w14:paraId="25AD6E39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private </w:t>
      </w:r>
      <w:proofErr w:type="spellStart"/>
      <w:r w:rsidRPr="002E2F2B">
        <w:rPr>
          <w:bCs/>
          <w:sz w:val="14"/>
          <w:lang w:val="en-US"/>
        </w:rPr>
        <w:t>AnalyticsEventRepository</w:t>
      </w:r>
      <w:proofErr w:type="spellEnd"/>
      <w:r w:rsidRPr="002E2F2B">
        <w:rPr>
          <w:bCs/>
          <w:sz w:val="14"/>
          <w:lang w:val="en-US"/>
        </w:rPr>
        <w:t xml:space="preserve"> </w:t>
      </w:r>
      <w:proofErr w:type="spellStart"/>
      <w:r w:rsidRPr="002E2F2B">
        <w:rPr>
          <w:bCs/>
          <w:sz w:val="14"/>
          <w:lang w:val="en-US"/>
        </w:rPr>
        <w:t>analyticsEventRepository</w:t>
      </w:r>
      <w:proofErr w:type="spellEnd"/>
      <w:r w:rsidRPr="002E2F2B">
        <w:rPr>
          <w:bCs/>
          <w:sz w:val="14"/>
          <w:lang w:val="en-US"/>
        </w:rPr>
        <w:t>;</w:t>
      </w:r>
    </w:p>
    <w:p w14:paraId="096A49BA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4D9B2B90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@Autowired</w:t>
      </w:r>
    </w:p>
    <w:p w14:paraId="54E32457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private </w:t>
      </w:r>
      <w:proofErr w:type="spellStart"/>
      <w:r w:rsidRPr="002E2F2B">
        <w:rPr>
          <w:bCs/>
          <w:sz w:val="14"/>
          <w:lang w:val="en-US"/>
        </w:rPr>
        <w:t>ShopUserRepository</w:t>
      </w:r>
      <w:proofErr w:type="spellEnd"/>
      <w:r w:rsidRPr="002E2F2B">
        <w:rPr>
          <w:bCs/>
          <w:sz w:val="14"/>
          <w:lang w:val="en-US"/>
        </w:rPr>
        <w:t xml:space="preserve"> </w:t>
      </w:r>
      <w:proofErr w:type="spellStart"/>
      <w:r w:rsidRPr="002E2F2B">
        <w:rPr>
          <w:bCs/>
          <w:sz w:val="14"/>
          <w:lang w:val="en-US"/>
        </w:rPr>
        <w:t>shopUserRepository</w:t>
      </w:r>
      <w:proofErr w:type="spellEnd"/>
      <w:r w:rsidRPr="002E2F2B">
        <w:rPr>
          <w:bCs/>
          <w:sz w:val="14"/>
          <w:lang w:val="en-US"/>
        </w:rPr>
        <w:t>;</w:t>
      </w:r>
    </w:p>
    <w:p w14:paraId="28F60ADA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020B2098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@Autowired</w:t>
      </w:r>
    </w:p>
    <w:p w14:paraId="7FEE210F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private </w:t>
      </w:r>
      <w:proofErr w:type="spellStart"/>
      <w:r w:rsidRPr="002E2F2B">
        <w:rPr>
          <w:bCs/>
          <w:sz w:val="14"/>
          <w:lang w:val="en-US"/>
        </w:rPr>
        <w:t>PasswordEncoder</w:t>
      </w:r>
      <w:proofErr w:type="spellEnd"/>
      <w:r w:rsidRPr="002E2F2B">
        <w:rPr>
          <w:bCs/>
          <w:sz w:val="14"/>
          <w:lang w:val="en-US"/>
        </w:rPr>
        <w:t xml:space="preserve"> </w:t>
      </w:r>
      <w:proofErr w:type="spellStart"/>
      <w:r w:rsidRPr="002E2F2B">
        <w:rPr>
          <w:bCs/>
          <w:sz w:val="14"/>
          <w:lang w:val="en-US"/>
        </w:rPr>
        <w:t>passwordEncoder</w:t>
      </w:r>
      <w:proofErr w:type="spellEnd"/>
      <w:r w:rsidRPr="002E2F2B">
        <w:rPr>
          <w:bCs/>
          <w:sz w:val="14"/>
          <w:lang w:val="en-US"/>
        </w:rPr>
        <w:t>;</w:t>
      </w:r>
    </w:p>
    <w:p w14:paraId="6D774558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13AC2C58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@Test</w:t>
      </w:r>
    </w:p>
    <w:p w14:paraId="4F2DEAAF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void </w:t>
      </w:r>
      <w:proofErr w:type="spellStart"/>
      <w:r w:rsidRPr="002E2F2B">
        <w:rPr>
          <w:bCs/>
          <w:sz w:val="14"/>
          <w:lang w:val="en-US"/>
        </w:rPr>
        <w:t>analyticsApiRedirectsAnonymousUserToLogin</w:t>
      </w:r>
      <w:proofErr w:type="spellEnd"/>
      <w:r w:rsidRPr="002E2F2B">
        <w:rPr>
          <w:bCs/>
          <w:sz w:val="14"/>
          <w:lang w:val="en-US"/>
        </w:rPr>
        <w:t>() throws Exception {</w:t>
      </w:r>
    </w:p>
    <w:p w14:paraId="2F9116B0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mockMvc.perform</w:t>
      </w:r>
      <w:proofErr w:type="spellEnd"/>
      <w:r w:rsidRPr="002E2F2B">
        <w:rPr>
          <w:bCs/>
          <w:sz w:val="14"/>
          <w:lang w:val="en-US"/>
        </w:rPr>
        <w:t>(get("/analytics/</w:t>
      </w:r>
      <w:proofErr w:type="spellStart"/>
      <w:r w:rsidRPr="002E2F2B">
        <w:rPr>
          <w:bCs/>
          <w:sz w:val="14"/>
          <w:lang w:val="en-US"/>
        </w:rPr>
        <w:t>api</w:t>
      </w:r>
      <w:proofErr w:type="spellEnd"/>
      <w:r w:rsidRPr="002E2F2B">
        <w:rPr>
          <w:bCs/>
          <w:sz w:val="14"/>
          <w:lang w:val="en-US"/>
        </w:rPr>
        <w:t>/dictionaries"))</w:t>
      </w:r>
    </w:p>
    <w:p w14:paraId="6C2032FB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.</w:t>
      </w:r>
      <w:proofErr w:type="spellStart"/>
      <w:r w:rsidRPr="002E2F2B">
        <w:rPr>
          <w:bCs/>
          <w:sz w:val="14"/>
          <w:lang w:val="en-US"/>
        </w:rPr>
        <w:t>andExpect</w:t>
      </w:r>
      <w:proofErr w:type="spellEnd"/>
      <w:r w:rsidRPr="002E2F2B">
        <w:rPr>
          <w:bCs/>
          <w:sz w:val="14"/>
          <w:lang w:val="en-US"/>
        </w:rPr>
        <w:t>(status().is3xxRedirection())</w:t>
      </w:r>
    </w:p>
    <w:p w14:paraId="2A50A73E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.</w:t>
      </w:r>
      <w:proofErr w:type="spellStart"/>
      <w:r w:rsidRPr="002E2F2B">
        <w:rPr>
          <w:bCs/>
          <w:sz w:val="14"/>
          <w:lang w:val="en-US"/>
        </w:rPr>
        <w:t>andExpect</w:t>
      </w:r>
      <w:proofErr w:type="spellEnd"/>
      <w:r w:rsidRPr="002E2F2B">
        <w:rPr>
          <w:bCs/>
          <w:sz w:val="14"/>
          <w:lang w:val="en-US"/>
        </w:rPr>
        <w:t xml:space="preserve">(header().string("Location", </w:t>
      </w:r>
      <w:proofErr w:type="spellStart"/>
      <w:r w:rsidRPr="002E2F2B">
        <w:rPr>
          <w:bCs/>
          <w:sz w:val="14"/>
          <w:lang w:val="en-US"/>
        </w:rPr>
        <w:t>containsString</w:t>
      </w:r>
      <w:proofErr w:type="spellEnd"/>
      <w:r w:rsidRPr="002E2F2B">
        <w:rPr>
          <w:bCs/>
          <w:sz w:val="14"/>
          <w:lang w:val="en-US"/>
        </w:rPr>
        <w:t>("/login")));</w:t>
      </w:r>
    </w:p>
    <w:p w14:paraId="732CCA44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}</w:t>
      </w:r>
    </w:p>
    <w:p w14:paraId="18587D41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15C9E57B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@Test</w:t>
      </w:r>
    </w:p>
    <w:p w14:paraId="7D75625E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void </w:t>
      </w:r>
      <w:proofErr w:type="spellStart"/>
      <w:r w:rsidRPr="002E2F2B">
        <w:rPr>
          <w:bCs/>
          <w:sz w:val="14"/>
          <w:lang w:val="en-US"/>
        </w:rPr>
        <w:t>analyticsApiForbidsNonAdminUser</w:t>
      </w:r>
      <w:proofErr w:type="spellEnd"/>
      <w:r w:rsidRPr="002E2F2B">
        <w:rPr>
          <w:bCs/>
          <w:sz w:val="14"/>
          <w:lang w:val="en-US"/>
        </w:rPr>
        <w:t>() throws Exception {</w:t>
      </w:r>
    </w:p>
    <w:p w14:paraId="1B4BA351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MockHttpSession</w:t>
      </w:r>
      <w:proofErr w:type="spellEnd"/>
      <w:r w:rsidRPr="002E2F2B">
        <w:rPr>
          <w:bCs/>
          <w:sz w:val="14"/>
          <w:lang w:val="en-US"/>
        </w:rPr>
        <w:t xml:space="preserve"> </w:t>
      </w:r>
      <w:proofErr w:type="spellStart"/>
      <w:r w:rsidRPr="002E2F2B">
        <w:rPr>
          <w:bCs/>
          <w:sz w:val="14"/>
          <w:lang w:val="en-US"/>
        </w:rPr>
        <w:t>userSession</w:t>
      </w:r>
      <w:proofErr w:type="spellEnd"/>
      <w:r w:rsidRPr="002E2F2B">
        <w:rPr>
          <w:bCs/>
          <w:sz w:val="14"/>
          <w:lang w:val="en-US"/>
        </w:rPr>
        <w:t xml:space="preserve"> = </w:t>
      </w:r>
      <w:proofErr w:type="spellStart"/>
      <w:r w:rsidRPr="002E2F2B">
        <w:rPr>
          <w:bCs/>
          <w:sz w:val="14"/>
          <w:lang w:val="en-US"/>
        </w:rPr>
        <w:t>loginAs</w:t>
      </w:r>
      <w:proofErr w:type="spellEnd"/>
      <w:r w:rsidRPr="002E2F2B">
        <w:rPr>
          <w:bCs/>
          <w:sz w:val="14"/>
          <w:lang w:val="en-US"/>
        </w:rPr>
        <w:t>("</w:t>
      </w:r>
      <w:proofErr w:type="spellStart"/>
      <w:r w:rsidRPr="002E2F2B">
        <w:rPr>
          <w:bCs/>
          <w:sz w:val="14"/>
          <w:lang w:val="en-US"/>
        </w:rPr>
        <w:t>analytics_user</w:t>
      </w:r>
      <w:proofErr w:type="spellEnd"/>
      <w:r w:rsidRPr="002E2F2B">
        <w:rPr>
          <w:bCs/>
          <w:sz w:val="14"/>
          <w:lang w:val="en-US"/>
        </w:rPr>
        <w:t>", false);</w:t>
      </w:r>
    </w:p>
    <w:p w14:paraId="3FC514F2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mockMvc.perform(get("/analytics/api/dictionaries").session(userSession))</w:t>
      </w:r>
    </w:p>
    <w:p w14:paraId="06C15C70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.</w:t>
      </w:r>
      <w:proofErr w:type="spellStart"/>
      <w:r w:rsidRPr="002E2F2B">
        <w:rPr>
          <w:bCs/>
          <w:sz w:val="14"/>
          <w:lang w:val="en-US"/>
        </w:rPr>
        <w:t>andExpect</w:t>
      </w:r>
      <w:proofErr w:type="spellEnd"/>
      <w:r w:rsidRPr="002E2F2B">
        <w:rPr>
          <w:bCs/>
          <w:sz w:val="14"/>
          <w:lang w:val="en-US"/>
        </w:rPr>
        <w:t>(status().</w:t>
      </w:r>
      <w:proofErr w:type="spellStart"/>
      <w:r w:rsidRPr="002E2F2B">
        <w:rPr>
          <w:bCs/>
          <w:sz w:val="14"/>
          <w:lang w:val="en-US"/>
        </w:rPr>
        <w:t>isForbidden</w:t>
      </w:r>
      <w:proofErr w:type="spellEnd"/>
      <w:r w:rsidRPr="002E2F2B">
        <w:rPr>
          <w:bCs/>
          <w:sz w:val="14"/>
          <w:lang w:val="en-US"/>
        </w:rPr>
        <w:t>());</w:t>
      </w:r>
    </w:p>
    <w:p w14:paraId="4303E3F8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}</w:t>
      </w:r>
    </w:p>
    <w:p w14:paraId="074D6C2D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403BADF9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@Test</w:t>
      </w:r>
    </w:p>
    <w:p w14:paraId="4C8E0911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void </w:t>
      </w:r>
      <w:proofErr w:type="spellStart"/>
      <w:r w:rsidRPr="002E2F2B">
        <w:rPr>
          <w:bCs/>
          <w:sz w:val="14"/>
          <w:lang w:val="en-US"/>
        </w:rPr>
        <w:t>analyticsDictionariesReturnsJsonForAdmin</w:t>
      </w:r>
      <w:proofErr w:type="spellEnd"/>
      <w:r w:rsidRPr="002E2F2B">
        <w:rPr>
          <w:bCs/>
          <w:sz w:val="14"/>
          <w:lang w:val="en-US"/>
        </w:rPr>
        <w:t>() throws Exception {</w:t>
      </w:r>
    </w:p>
    <w:p w14:paraId="7FFEA252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MockHttpSession</w:t>
      </w:r>
      <w:proofErr w:type="spellEnd"/>
      <w:r w:rsidRPr="002E2F2B">
        <w:rPr>
          <w:bCs/>
          <w:sz w:val="14"/>
          <w:lang w:val="en-US"/>
        </w:rPr>
        <w:t xml:space="preserve"> </w:t>
      </w:r>
      <w:proofErr w:type="spellStart"/>
      <w:r w:rsidRPr="002E2F2B">
        <w:rPr>
          <w:bCs/>
          <w:sz w:val="14"/>
          <w:lang w:val="en-US"/>
        </w:rPr>
        <w:t>adminSession</w:t>
      </w:r>
      <w:proofErr w:type="spellEnd"/>
      <w:r w:rsidRPr="002E2F2B">
        <w:rPr>
          <w:bCs/>
          <w:sz w:val="14"/>
          <w:lang w:val="en-US"/>
        </w:rPr>
        <w:t xml:space="preserve"> = </w:t>
      </w:r>
      <w:proofErr w:type="spellStart"/>
      <w:r w:rsidRPr="002E2F2B">
        <w:rPr>
          <w:bCs/>
          <w:sz w:val="14"/>
          <w:lang w:val="en-US"/>
        </w:rPr>
        <w:t>loginAs</w:t>
      </w:r>
      <w:proofErr w:type="spellEnd"/>
      <w:r w:rsidRPr="002E2F2B">
        <w:rPr>
          <w:bCs/>
          <w:sz w:val="14"/>
          <w:lang w:val="en-US"/>
        </w:rPr>
        <w:t>("</w:t>
      </w:r>
      <w:proofErr w:type="spellStart"/>
      <w:r w:rsidRPr="002E2F2B">
        <w:rPr>
          <w:bCs/>
          <w:sz w:val="14"/>
          <w:lang w:val="en-US"/>
        </w:rPr>
        <w:t>analytics_admin</w:t>
      </w:r>
      <w:proofErr w:type="spellEnd"/>
      <w:r w:rsidRPr="002E2F2B">
        <w:rPr>
          <w:bCs/>
          <w:sz w:val="14"/>
          <w:lang w:val="en-US"/>
        </w:rPr>
        <w:t>", true);</w:t>
      </w:r>
    </w:p>
    <w:p w14:paraId="66A61920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mockMvc.perform(get("/analytics/api/dictionaries").session(adminSession).accept(MediaType.APPLICATION_JSON))</w:t>
      </w:r>
    </w:p>
    <w:p w14:paraId="0D1ECBDA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.</w:t>
      </w:r>
      <w:proofErr w:type="spellStart"/>
      <w:r w:rsidRPr="002E2F2B">
        <w:rPr>
          <w:bCs/>
          <w:sz w:val="14"/>
          <w:lang w:val="en-US"/>
        </w:rPr>
        <w:t>andExpect</w:t>
      </w:r>
      <w:proofErr w:type="spellEnd"/>
      <w:r w:rsidRPr="002E2F2B">
        <w:rPr>
          <w:bCs/>
          <w:sz w:val="14"/>
          <w:lang w:val="en-US"/>
        </w:rPr>
        <w:t>(status().</w:t>
      </w:r>
      <w:proofErr w:type="spellStart"/>
      <w:r w:rsidRPr="002E2F2B">
        <w:rPr>
          <w:bCs/>
          <w:sz w:val="14"/>
          <w:lang w:val="en-US"/>
        </w:rPr>
        <w:t>isOk</w:t>
      </w:r>
      <w:proofErr w:type="spellEnd"/>
      <w:r w:rsidRPr="002E2F2B">
        <w:rPr>
          <w:bCs/>
          <w:sz w:val="14"/>
          <w:lang w:val="en-US"/>
        </w:rPr>
        <w:t>())</w:t>
      </w:r>
    </w:p>
    <w:p w14:paraId="717F1AE5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.</w:t>
      </w:r>
      <w:proofErr w:type="spellStart"/>
      <w:r w:rsidRPr="002E2F2B">
        <w:rPr>
          <w:bCs/>
          <w:sz w:val="14"/>
          <w:lang w:val="en-US"/>
        </w:rPr>
        <w:t>andExpect</w:t>
      </w:r>
      <w:proofErr w:type="spellEnd"/>
      <w:r w:rsidRPr="002E2F2B">
        <w:rPr>
          <w:bCs/>
          <w:sz w:val="14"/>
          <w:lang w:val="en-US"/>
        </w:rPr>
        <w:t>(</w:t>
      </w:r>
      <w:proofErr w:type="spellStart"/>
      <w:r w:rsidRPr="002E2F2B">
        <w:rPr>
          <w:bCs/>
          <w:sz w:val="14"/>
          <w:lang w:val="en-US"/>
        </w:rPr>
        <w:t>jsonPath</w:t>
      </w:r>
      <w:proofErr w:type="spellEnd"/>
      <w:r w:rsidRPr="002E2F2B">
        <w:rPr>
          <w:bCs/>
          <w:sz w:val="14"/>
          <w:lang w:val="en-US"/>
        </w:rPr>
        <w:t>("$.modules").</w:t>
      </w:r>
      <w:proofErr w:type="spellStart"/>
      <w:r w:rsidRPr="002E2F2B">
        <w:rPr>
          <w:bCs/>
          <w:sz w:val="14"/>
          <w:lang w:val="en-US"/>
        </w:rPr>
        <w:t>isArray</w:t>
      </w:r>
      <w:proofErr w:type="spellEnd"/>
      <w:r w:rsidRPr="002E2F2B">
        <w:rPr>
          <w:bCs/>
          <w:sz w:val="14"/>
          <w:lang w:val="en-US"/>
        </w:rPr>
        <w:t>())</w:t>
      </w:r>
    </w:p>
    <w:p w14:paraId="3437C5F1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.</w:t>
      </w:r>
      <w:proofErr w:type="spellStart"/>
      <w:r w:rsidRPr="002E2F2B">
        <w:rPr>
          <w:bCs/>
          <w:sz w:val="14"/>
          <w:lang w:val="en-US"/>
        </w:rPr>
        <w:t>andExpect</w:t>
      </w:r>
      <w:proofErr w:type="spellEnd"/>
      <w:r w:rsidRPr="002E2F2B">
        <w:rPr>
          <w:bCs/>
          <w:sz w:val="14"/>
          <w:lang w:val="en-US"/>
        </w:rPr>
        <w:t>(</w:t>
      </w:r>
      <w:proofErr w:type="spellStart"/>
      <w:r w:rsidRPr="002E2F2B">
        <w:rPr>
          <w:bCs/>
          <w:sz w:val="14"/>
          <w:lang w:val="en-US"/>
        </w:rPr>
        <w:t>jsonPath</w:t>
      </w:r>
      <w:proofErr w:type="spellEnd"/>
      <w:r w:rsidRPr="002E2F2B">
        <w:rPr>
          <w:bCs/>
          <w:sz w:val="14"/>
          <w:lang w:val="en-US"/>
        </w:rPr>
        <w:t>("$.</w:t>
      </w:r>
      <w:proofErr w:type="spellStart"/>
      <w:r w:rsidRPr="002E2F2B">
        <w:rPr>
          <w:bCs/>
          <w:sz w:val="14"/>
          <w:lang w:val="en-US"/>
        </w:rPr>
        <w:t>eventTypes</w:t>
      </w:r>
      <w:proofErr w:type="spellEnd"/>
      <w:r w:rsidRPr="002E2F2B">
        <w:rPr>
          <w:bCs/>
          <w:sz w:val="14"/>
          <w:lang w:val="en-US"/>
        </w:rPr>
        <w:t>").</w:t>
      </w:r>
      <w:proofErr w:type="spellStart"/>
      <w:r w:rsidRPr="002E2F2B">
        <w:rPr>
          <w:bCs/>
          <w:sz w:val="14"/>
          <w:lang w:val="en-US"/>
        </w:rPr>
        <w:t>isArray</w:t>
      </w:r>
      <w:proofErr w:type="spellEnd"/>
      <w:r w:rsidRPr="002E2F2B">
        <w:rPr>
          <w:bCs/>
          <w:sz w:val="14"/>
          <w:lang w:val="en-US"/>
        </w:rPr>
        <w:t>())</w:t>
      </w:r>
    </w:p>
    <w:p w14:paraId="5AB1870A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.</w:t>
      </w:r>
      <w:proofErr w:type="spellStart"/>
      <w:r w:rsidRPr="002E2F2B">
        <w:rPr>
          <w:bCs/>
          <w:sz w:val="14"/>
          <w:lang w:val="en-US"/>
        </w:rPr>
        <w:t>andExpect</w:t>
      </w:r>
      <w:proofErr w:type="spellEnd"/>
      <w:r w:rsidRPr="002E2F2B">
        <w:rPr>
          <w:bCs/>
          <w:sz w:val="14"/>
          <w:lang w:val="en-US"/>
        </w:rPr>
        <w:t>(</w:t>
      </w:r>
      <w:proofErr w:type="spellStart"/>
      <w:r w:rsidRPr="002E2F2B">
        <w:rPr>
          <w:bCs/>
          <w:sz w:val="14"/>
          <w:lang w:val="en-US"/>
        </w:rPr>
        <w:t>jsonPath</w:t>
      </w:r>
      <w:proofErr w:type="spellEnd"/>
      <w:r w:rsidRPr="002E2F2B">
        <w:rPr>
          <w:bCs/>
          <w:sz w:val="14"/>
          <w:lang w:val="en-US"/>
        </w:rPr>
        <w:t>("$.</w:t>
      </w:r>
      <w:proofErr w:type="spellStart"/>
      <w:r w:rsidRPr="002E2F2B">
        <w:rPr>
          <w:bCs/>
          <w:sz w:val="14"/>
          <w:lang w:val="en-US"/>
        </w:rPr>
        <w:t>stageTypes</w:t>
      </w:r>
      <w:proofErr w:type="spellEnd"/>
      <w:r w:rsidRPr="002E2F2B">
        <w:rPr>
          <w:bCs/>
          <w:sz w:val="14"/>
          <w:lang w:val="en-US"/>
        </w:rPr>
        <w:t>").</w:t>
      </w:r>
      <w:proofErr w:type="spellStart"/>
      <w:r w:rsidRPr="002E2F2B">
        <w:rPr>
          <w:bCs/>
          <w:sz w:val="14"/>
          <w:lang w:val="en-US"/>
        </w:rPr>
        <w:t>isArray</w:t>
      </w:r>
      <w:proofErr w:type="spellEnd"/>
      <w:r w:rsidRPr="002E2F2B">
        <w:rPr>
          <w:bCs/>
          <w:sz w:val="14"/>
          <w:lang w:val="en-US"/>
        </w:rPr>
        <w:t>())</w:t>
      </w:r>
    </w:p>
    <w:p w14:paraId="67967853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.</w:t>
      </w:r>
      <w:proofErr w:type="spellStart"/>
      <w:r w:rsidRPr="002E2F2B">
        <w:rPr>
          <w:bCs/>
          <w:sz w:val="14"/>
          <w:lang w:val="en-US"/>
        </w:rPr>
        <w:t>andExpect</w:t>
      </w:r>
      <w:proofErr w:type="spellEnd"/>
      <w:r w:rsidRPr="002E2F2B">
        <w:rPr>
          <w:bCs/>
          <w:sz w:val="14"/>
          <w:lang w:val="en-US"/>
        </w:rPr>
        <w:t>(</w:t>
      </w:r>
      <w:proofErr w:type="spellStart"/>
      <w:r w:rsidRPr="002E2F2B">
        <w:rPr>
          <w:bCs/>
          <w:sz w:val="14"/>
          <w:lang w:val="en-US"/>
        </w:rPr>
        <w:t>jsonPath</w:t>
      </w:r>
      <w:proofErr w:type="spellEnd"/>
      <w:r w:rsidRPr="002E2F2B">
        <w:rPr>
          <w:bCs/>
          <w:sz w:val="14"/>
          <w:lang w:val="en-US"/>
        </w:rPr>
        <w:t>("$.</w:t>
      </w:r>
      <w:proofErr w:type="spellStart"/>
      <w:r w:rsidRPr="002E2F2B">
        <w:rPr>
          <w:bCs/>
          <w:sz w:val="14"/>
          <w:lang w:val="en-US"/>
        </w:rPr>
        <w:t>stageMetricTypes</w:t>
      </w:r>
      <w:proofErr w:type="spellEnd"/>
      <w:r w:rsidRPr="002E2F2B">
        <w:rPr>
          <w:bCs/>
          <w:sz w:val="14"/>
          <w:lang w:val="en-US"/>
        </w:rPr>
        <w:t>").</w:t>
      </w:r>
      <w:proofErr w:type="spellStart"/>
      <w:r w:rsidRPr="002E2F2B">
        <w:rPr>
          <w:bCs/>
          <w:sz w:val="14"/>
          <w:lang w:val="en-US"/>
        </w:rPr>
        <w:t>isArray</w:t>
      </w:r>
      <w:proofErr w:type="spellEnd"/>
      <w:r w:rsidRPr="002E2F2B">
        <w:rPr>
          <w:bCs/>
          <w:sz w:val="14"/>
          <w:lang w:val="en-US"/>
        </w:rPr>
        <w:t>())</w:t>
      </w:r>
    </w:p>
    <w:p w14:paraId="1293055C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.</w:t>
      </w:r>
      <w:proofErr w:type="spellStart"/>
      <w:r w:rsidRPr="002E2F2B">
        <w:rPr>
          <w:bCs/>
          <w:sz w:val="14"/>
          <w:lang w:val="en-US"/>
        </w:rPr>
        <w:t>andExpect</w:t>
      </w:r>
      <w:proofErr w:type="spellEnd"/>
      <w:r w:rsidRPr="002E2F2B">
        <w:rPr>
          <w:bCs/>
          <w:sz w:val="14"/>
          <w:lang w:val="en-US"/>
        </w:rPr>
        <w:t>(</w:t>
      </w:r>
      <w:proofErr w:type="spellStart"/>
      <w:r w:rsidRPr="002E2F2B">
        <w:rPr>
          <w:bCs/>
          <w:sz w:val="14"/>
          <w:lang w:val="en-US"/>
        </w:rPr>
        <w:t>jsonPath</w:t>
      </w:r>
      <w:proofErr w:type="spellEnd"/>
      <w:r w:rsidRPr="002E2F2B">
        <w:rPr>
          <w:bCs/>
          <w:sz w:val="14"/>
          <w:lang w:val="en-US"/>
        </w:rPr>
        <w:t>("$.</w:t>
      </w:r>
      <w:proofErr w:type="spellStart"/>
      <w:r w:rsidRPr="002E2F2B">
        <w:rPr>
          <w:bCs/>
          <w:sz w:val="14"/>
          <w:lang w:val="en-US"/>
        </w:rPr>
        <w:t>eventAttributeTypes</w:t>
      </w:r>
      <w:proofErr w:type="spellEnd"/>
      <w:r w:rsidRPr="002E2F2B">
        <w:rPr>
          <w:bCs/>
          <w:sz w:val="14"/>
          <w:lang w:val="en-US"/>
        </w:rPr>
        <w:t>").</w:t>
      </w:r>
      <w:proofErr w:type="spellStart"/>
      <w:r w:rsidRPr="002E2F2B">
        <w:rPr>
          <w:bCs/>
          <w:sz w:val="14"/>
          <w:lang w:val="en-US"/>
        </w:rPr>
        <w:t>isArray</w:t>
      </w:r>
      <w:proofErr w:type="spellEnd"/>
      <w:r w:rsidRPr="002E2F2B">
        <w:rPr>
          <w:bCs/>
          <w:sz w:val="14"/>
          <w:lang w:val="en-US"/>
        </w:rPr>
        <w:t>());</w:t>
      </w:r>
    </w:p>
    <w:p w14:paraId="2D4161E8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}</w:t>
      </w:r>
    </w:p>
    <w:p w14:paraId="4055BFB2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34A7F545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@Test</w:t>
      </w:r>
    </w:p>
    <w:p w14:paraId="2A79173C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void </w:t>
      </w:r>
      <w:proofErr w:type="spellStart"/>
      <w:r w:rsidRPr="002E2F2B">
        <w:rPr>
          <w:bCs/>
          <w:sz w:val="14"/>
          <w:lang w:val="en-US"/>
        </w:rPr>
        <w:t>frontendIngestAcceptsPayloadAndPersistsAnalyticsEvent</w:t>
      </w:r>
      <w:proofErr w:type="spellEnd"/>
      <w:r w:rsidRPr="002E2F2B">
        <w:rPr>
          <w:bCs/>
          <w:sz w:val="14"/>
          <w:lang w:val="en-US"/>
        </w:rPr>
        <w:t>() throws Exception {</w:t>
      </w:r>
    </w:p>
    <w:p w14:paraId="027D10FF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long before = </w:t>
      </w:r>
      <w:proofErr w:type="spellStart"/>
      <w:r w:rsidRPr="002E2F2B">
        <w:rPr>
          <w:bCs/>
          <w:sz w:val="14"/>
          <w:lang w:val="en-US"/>
        </w:rPr>
        <w:t>analyticsEventRepository.count</w:t>
      </w:r>
      <w:proofErr w:type="spellEnd"/>
      <w:r w:rsidRPr="002E2F2B">
        <w:rPr>
          <w:bCs/>
          <w:sz w:val="14"/>
          <w:lang w:val="en-US"/>
        </w:rPr>
        <w:t>();</w:t>
      </w:r>
    </w:p>
    <w:p w14:paraId="1301C2F5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45A0ECF3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String payload = """</w:t>
      </w:r>
    </w:p>
    <w:p w14:paraId="49AEFCBF" w14:textId="77777777" w:rsidR="002E2F2B" w:rsidRPr="006D07BF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</w:t>
      </w:r>
      <w:r w:rsidRPr="006D07BF">
        <w:rPr>
          <w:bCs/>
          <w:sz w:val="14"/>
          <w:lang w:val="en-US"/>
        </w:rPr>
        <w:t>{</w:t>
      </w:r>
    </w:p>
    <w:p w14:paraId="5922F664" w14:textId="77777777" w:rsidR="002E2F2B" w:rsidRPr="006D07BF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6D07BF">
        <w:rPr>
          <w:bCs/>
          <w:sz w:val="14"/>
          <w:lang w:val="en-US"/>
        </w:rPr>
        <w:t xml:space="preserve">              "events": [</w:t>
      </w:r>
    </w:p>
    <w:p w14:paraId="2D532D5A" w14:textId="77777777" w:rsidR="002E2F2B" w:rsidRPr="006D07BF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6D07BF">
        <w:rPr>
          <w:bCs/>
          <w:sz w:val="14"/>
          <w:lang w:val="en-US"/>
        </w:rPr>
        <w:t xml:space="preserve">                {</w:t>
      </w:r>
    </w:p>
    <w:p w14:paraId="6AFF930F" w14:textId="77777777" w:rsidR="002E2F2B" w:rsidRPr="006D07BF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6D07BF">
        <w:rPr>
          <w:bCs/>
          <w:sz w:val="14"/>
          <w:lang w:val="en-US"/>
        </w:rPr>
        <w:t xml:space="preserve">                  "code": "FRONTEND_JS_ERROR",</w:t>
      </w:r>
    </w:p>
    <w:p w14:paraId="69B99D95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6D07BF">
        <w:rPr>
          <w:bCs/>
          <w:sz w:val="14"/>
          <w:lang w:val="en-US"/>
        </w:rPr>
        <w:t xml:space="preserve">                  </w:t>
      </w:r>
      <w:r w:rsidRPr="002E2F2B">
        <w:rPr>
          <w:bCs/>
          <w:sz w:val="14"/>
          <w:lang w:val="en-US"/>
        </w:rPr>
        <w:t>"</w:t>
      </w:r>
      <w:proofErr w:type="spellStart"/>
      <w:r w:rsidRPr="002E2F2B">
        <w:rPr>
          <w:bCs/>
          <w:sz w:val="14"/>
          <w:lang w:val="en-US"/>
        </w:rPr>
        <w:t>pagePath</w:t>
      </w:r>
      <w:proofErr w:type="spellEnd"/>
      <w:r w:rsidRPr="002E2F2B">
        <w:rPr>
          <w:bCs/>
          <w:sz w:val="14"/>
          <w:lang w:val="en-US"/>
        </w:rPr>
        <w:t>": "/catalog",</w:t>
      </w:r>
    </w:p>
    <w:p w14:paraId="10DF5624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      "</w:t>
      </w:r>
      <w:proofErr w:type="spellStart"/>
      <w:r w:rsidRPr="002E2F2B">
        <w:rPr>
          <w:bCs/>
          <w:sz w:val="14"/>
          <w:lang w:val="en-US"/>
        </w:rPr>
        <w:t>requestPath</w:t>
      </w:r>
      <w:proofErr w:type="spellEnd"/>
      <w:r w:rsidRPr="002E2F2B">
        <w:rPr>
          <w:bCs/>
          <w:sz w:val="14"/>
          <w:lang w:val="en-US"/>
        </w:rPr>
        <w:t>": "/catalog",</w:t>
      </w:r>
    </w:p>
    <w:p w14:paraId="62F863F7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      "</w:t>
      </w:r>
      <w:proofErr w:type="spellStart"/>
      <w:r w:rsidRPr="002E2F2B">
        <w:rPr>
          <w:bCs/>
          <w:sz w:val="14"/>
          <w:lang w:val="en-US"/>
        </w:rPr>
        <w:t>httpMethod</w:t>
      </w:r>
      <w:proofErr w:type="spellEnd"/>
      <w:r w:rsidRPr="002E2F2B">
        <w:rPr>
          <w:bCs/>
          <w:sz w:val="14"/>
          <w:lang w:val="en-US"/>
        </w:rPr>
        <w:t>": "GET",</w:t>
      </w:r>
    </w:p>
    <w:p w14:paraId="6E1FE01B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      "</w:t>
      </w:r>
      <w:proofErr w:type="spellStart"/>
      <w:r w:rsidRPr="002E2F2B">
        <w:rPr>
          <w:bCs/>
          <w:sz w:val="14"/>
          <w:lang w:val="en-US"/>
        </w:rPr>
        <w:t>traceId</w:t>
      </w:r>
      <w:proofErr w:type="spellEnd"/>
      <w:r w:rsidRPr="002E2F2B">
        <w:rPr>
          <w:bCs/>
          <w:sz w:val="14"/>
          <w:lang w:val="en-US"/>
        </w:rPr>
        <w:t>": "trace-integration-1",</w:t>
      </w:r>
    </w:p>
    <w:p w14:paraId="57E562CB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      "</w:t>
      </w:r>
      <w:proofErr w:type="spellStart"/>
      <w:r w:rsidRPr="002E2F2B">
        <w:rPr>
          <w:bCs/>
          <w:sz w:val="14"/>
          <w:lang w:val="en-US"/>
        </w:rPr>
        <w:t>statusCode</w:t>
      </w:r>
      <w:proofErr w:type="spellEnd"/>
      <w:r w:rsidRPr="002E2F2B">
        <w:rPr>
          <w:bCs/>
          <w:sz w:val="14"/>
          <w:lang w:val="en-US"/>
        </w:rPr>
        <w:t>": 500,</w:t>
      </w:r>
    </w:p>
    <w:p w14:paraId="160BF0AC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      "error": true,</w:t>
      </w:r>
    </w:p>
    <w:p w14:paraId="631CB1AD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      "</w:t>
      </w:r>
      <w:proofErr w:type="spellStart"/>
      <w:r w:rsidRPr="002E2F2B">
        <w:rPr>
          <w:bCs/>
          <w:sz w:val="14"/>
          <w:lang w:val="en-US"/>
        </w:rPr>
        <w:t>errorMessage</w:t>
      </w:r>
      <w:proofErr w:type="spellEnd"/>
      <w:r w:rsidRPr="002E2F2B">
        <w:rPr>
          <w:bCs/>
          <w:sz w:val="14"/>
          <w:lang w:val="en-US"/>
        </w:rPr>
        <w:t>": "JS integration error",</w:t>
      </w:r>
    </w:p>
    <w:p w14:paraId="5ED926B8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      "</w:t>
      </w:r>
      <w:proofErr w:type="spellStart"/>
      <w:r w:rsidRPr="002E2F2B">
        <w:rPr>
          <w:bCs/>
          <w:sz w:val="14"/>
          <w:lang w:val="en-US"/>
        </w:rPr>
        <w:t>metricsNum</w:t>
      </w:r>
      <w:proofErr w:type="spellEnd"/>
      <w:r w:rsidRPr="002E2F2B">
        <w:rPr>
          <w:bCs/>
          <w:sz w:val="14"/>
          <w:lang w:val="en-US"/>
        </w:rPr>
        <w:t>": {</w:t>
      </w:r>
    </w:p>
    <w:p w14:paraId="4BAF37C3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        "FRONTEND_HTTP_STATUS": 500</w:t>
      </w:r>
    </w:p>
    <w:p w14:paraId="1BFB024B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      },</w:t>
      </w:r>
    </w:p>
    <w:p w14:paraId="0793B18B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      "</w:t>
      </w:r>
      <w:proofErr w:type="spellStart"/>
      <w:r w:rsidRPr="002E2F2B">
        <w:rPr>
          <w:bCs/>
          <w:sz w:val="14"/>
          <w:lang w:val="en-US"/>
        </w:rPr>
        <w:t>metricsText</w:t>
      </w:r>
      <w:proofErr w:type="spellEnd"/>
      <w:r w:rsidRPr="002E2F2B">
        <w:rPr>
          <w:bCs/>
          <w:sz w:val="14"/>
          <w:lang w:val="en-US"/>
        </w:rPr>
        <w:t>": {</w:t>
      </w:r>
    </w:p>
    <w:p w14:paraId="480EE11C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        "FRONTEND_ERROR_MESSAGE": "JS integration error"</w:t>
      </w:r>
    </w:p>
    <w:p w14:paraId="7DDED12D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      }</w:t>
      </w:r>
    </w:p>
    <w:p w14:paraId="680B9BAA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    }</w:t>
      </w:r>
    </w:p>
    <w:p w14:paraId="205FAD64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  ]</w:t>
      </w:r>
    </w:p>
    <w:p w14:paraId="118B86A2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}</w:t>
      </w:r>
    </w:p>
    <w:p w14:paraId="30B8BC42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""";</w:t>
      </w:r>
    </w:p>
    <w:p w14:paraId="3A1B0DCA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3AECC1BE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mockMvc.perform</w:t>
      </w:r>
      <w:proofErr w:type="spellEnd"/>
      <w:r w:rsidRPr="002E2F2B">
        <w:rPr>
          <w:bCs/>
          <w:sz w:val="14"/>
          <w:lang w:val="en-US"/>
        </w:rPr>
        <w:t>(</w:t>
      </w:r>
    </w:p>
    <w:p w14:paraId="27D17B2E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    post("/</w:t>
      </w:r>
      <w:proofErr w:type="spellStart"/>
      <w:r w:rsidRPr="002E2F2B">
        <w:rPr>
          <w:bCs/>
          <w:sz w:val="14"/>
          <w:lang w:val="en-US"/>
        </w:rPr>
        <w:t>api</w:t>
      </w:r>
      <w:proofErr w:type="spellEnd"/>
      <w:r w:rsidRPr="002E2F2B">
        <w:rPr>
          <w:bCs/>
          <w:sz w:val="14"/>
          <w:lang w:val="en-US"/>
        </w:rPr>
        <w:t>/analytics/frontend/ingest")</w:t>
      </w:r>
    </w:p>
    <w:p w14:paraId="2A6F4F6E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        .</w:t>
      </w:r>
      <w:proofErr w:type="spellStart"/>
      <w:r w:rsidRPr="002E2F2B">
        <w:rPr>
          <w:bCs/>
          <w:sz w:val="14"/>
          <w:lang w:val="en-US"/>
        </w:rPr>
        <w:t>contentType</w:t>
      </w:r>
      <w:proofErr w:type="spellEnd"/>
      <w:r w:rsidRPr="002E2F2B">
        <w:rPr>
          <w:bCs/>
          <w:sz w:val="14"/>
          <w:lang w:val="en-US"/>
        </w:rPr>
        <w:t>(</w:t>
      </w:r>
      <w:proofErr w:type="spellStart"/>
      <w:r w:rsidRPr="002E2F2B">
        <w:rPr>
          <w:bCs/>
          <w:sz w:val="14"/>
          <w:lang w:val="en-US"/>
        </w:rPr>
        <w:t>MediaType.APPLICATION_JSON</w:t>
      </w:r>
      <w:proofErr w:type="spellEnd"/>
      <w:r w:rsidRPr="002E2F2B">
        <w:rPr>
          <w:bCs/>
          <w:sz w:val="14"/>
          <w:lang w:val="en-US"/>
        </w:rPr>
        <w:t>)</w:t>
      </w:r>
    </w:p>
    <w:p w14:paraId="0B46FFE3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        .content(payload)</w:t>
      </w:r>
    </w:p>
    <w:p w14:paraId="3DD36189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)</w:t>
      </w:r>
    </w:p>
    <w:p w14:paraId="715195D7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.</w:t>
      </w:r>
      <w:proofErr w:type="spellStart"/>
      <w:r w:rsidRPr="002E2F2B">
        <w:rPr>
          <w:bCs/>
          <w:sz w:val="14"/>
          <w:lang w:val="en-US"/>
        </w:rPr>
        <w:t>andExpect</w:t>
      </w:r>
      <w:proofErr w:type="spellEnd"/>
      <w:r w:rsidRPr="002E2F2B">
        <w:rPr>
          <w:bCs/>
          <w:sz w:val="14"/>
          <w:lang w:val="en-US"/>
        </w:rPr>
        <w:t>(status().</w:t>
      </w:r>
      <w:proofErr w:type="spellStart"/>
      <w:r w:rsidRPr="002E2F2B">
        <w:rPr>
          <w:bCs/>
          <w:sz w:val="14"/>
          <w:lang w:val="en-US"/>
        </w:rPr>
        <w:t>isAccepted</w:t>
      </w:r>
      <w:proofErr w:type="spellEnd"/>
      <w:r w:rsidRPr="002E2F2B">
        <w:rPr>
          <w:bCs/>
          <w:sz w:val="14"/>
          <w:lang w:val="en-US"/>
        </w:rPr>
        <w:t>());</w:t>
      </w:r>
    </w:p>
    <w:p w14:paraId="61EE4779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0D38DC3B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long after = </w:t>
      </w:r>
      <w:proofErr w:type="spellStart"/>
      <w:r w:rsidRPr="002E2F2B">
        <w:rPr>
          <w:bCs/>
          <w:sz w:val="14"/>
          <w:lang w:val="en-US"/>
        </w:rPr>
        <w:t>analyticsEventRepository.count</w:t>
      </w:r>
      <w:proofErr w:type="spellEnd"/>
      <w:r w:rsidRPr="002E2F2B">
        <w:rPr>
          <w:bCs/>
          <w:sz w:val="14"/>
          <w:lang w:val="en-US"/>
        </w:rPr>
        <w:t>();</w:t>
      </w:r>
    </w:p>
    <w:p w14:paraId="59656CCB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assertTrue</w:t>
      </w:r>
      <w:proofErr w:type="spellEnd"/>
      <w:r w:rsidRPr="002E2F2B">
        <w:rPr>
          <w:bCs/>
          <w:sz w:val="14"/>
          <w:lang w:val="en-US"/>
        </w:rPr>
        <w:t>(after &gt; before, "Frontend ingest must persist at least one analytics event");</w:t>
      </w:r>
    </w:p>
    <w:p w14:paraId="230B8BC7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}</w:t>
      </w:r>
    </w:p>
    <w:p w14:paraId="0CFE1794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0ADB4AC8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@Test</w:t>
      </w:r>
    </w:p>
    <w:p w14:paraId="19D08F1C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void </w:t>
      </w:r>
      <w:proofErr w:type="spellStart"/>
      <w:r w:rsidRPr="002E2F2B">
        <w:rPr>
          <w:bCs/>
          <w:sz w:val="14"/>
          <w:lang w:val="en-US"/>
        </w:rPr>
        <w:t>frontendIngestReturnsBadRequestForMalformedJson</w:t>
      </w:r>
      <w:proofErr w:type="spellEnd"/>
      <w:r w:rsidRPr="002E2F2B">
        <w:rPr>
          <w:bCs/>
          <w:sz w:val="14"/>
          <w:lang w:val="en-US"/>
        </w:rPr>
        <w:t>() throws Exception {</w:t>
      </w:r>
    </w:p>
    <w:p w14:paraId="710EDE57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mockMvc.perform</w:t>
      </w:r>
      <w:proofErr w:type="spellEnd"/>
      <w:r w:rsidRPr="002E2F2B">
        <w:rPr>
          <w:bCs/>
          <w:sz w:val="14"/>
          <w:lang w:val="en-US"/>
        </w:rPr>
        <w:t>(</w:t>
      </w:r>
    </w:p>
    <w:p w14:paraId="6274A025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    post("/</w:t>
      </w:r>
      <w:proofErr w:type="spellStart"/>
      <w:r w:rsidRPr="002E2F2B">
        <w:rPr>
          <w:bCs/>
          <w:sz w:val="14"/>
          <w:lang w:val="en-US"/>
        </w:rPr>
        <w:t>api</w:t>
      </w:r>
      <w:proofErr w:type="spellEnd"/>
      <w:r w:rsidRPr="002E2F2B">
        <w:rPr>
          <w:bCs/>
          <w:sz w:val="14"/>
          <w:lang w:val="en-US"/>
        </w:rPr>
        <w:t>/analytics/frontend/ingest")</w:t>
      </w:r>
    </w:p>
    <w:p w14:paraId="2F30A50D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        .</w:t>
      </w:r>
      <w:proofErr w:type="spellStart"/>
      <w:r w:rsidRPr="002E2F2B">
        <w:rPr>
          <w:bCs/>
          <w:sz w:val="14"/>
          <w:lang w:val="en-US"/>
        </w:rPr>
        <w:t>contentType</w:t>
      </w:r>
      <w:proofErr w:type="spellEnd"/>
      <w:r w:rsidRPr="002E2F2B">
        <w:rPr>
          <w:bCs/>
          <w:sz w:val="14"/>
          <w:lang w:val="en-US"/>
        </w:rPr>
        <w:t>(</w:t>
      </w:r>
      <w:proofErr w:type="spellStart"/>
      <w:r w:rsidRPr="002E2F2B">
        <w:rPr>
          <w:bCs/>
          <w:sz w:val="14"/>
          <w:lang w:val="en-US"/>
        </w:rPr>
        <w:t>MediaType.APPLICATION_JSON</w:t>
      </w:r>
      <w:proofErr w:type="spellEnd"/>
      <w:r w:rsidRPr="002E2F2B">
        <w:rPr>
          <w:bCs/>
          <w:sz w:val="14"/>
          <w:lang w:val="en-US"/>
        </w:rPr>
        <w:t>)</w:t>
      </w:r>
    </w:p>
    <w:p w14:paraId="7838B5FE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        .content("{")</w:t>
      </w:r>
    </w:p>
    <w:p w14:paraId="32AABC0C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)</w:t>
      </w:r>
    </w:p>
    <w:p w14:paraId="5AFCEC0E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.</w:t>
      </w:r>
      <w:proofErr w:type="spellStart"/>
      <w:r w:rsidRPr="002E2F2B">
        <w:rPr>
          <w:bCs/>
          <w:sz w:val="14"/>
          <w:lang w:val="en-US"/>
        </w:rPr>
        <w:t>andExpect</w:t>
      </w:r>
      <w:proofErr w:type="spellEnd"/>
      <w:r w:rsidRPr="002E2F2B">
        <w:rPr>
          <w:bCs/>
          <w:sz w:val="14"/>
          <w:lang w:val="en-US"/>
        </w:rPr>
        <w:t>(status().</w:t>
      </w:r>
      <w:proofErr w:type="spellStart"/>
      <w:r w:rsidRPr="002E2F2B">
        <w:rPr>
          <w:bCs/>
          <w:sz w:val="14"/>
          <w:lang w:val="en-US"/>
        </w:rPr>
        <w:t>isBadRequest</w:t>
      </w:r>
      <w:proofErr w:type="spellEnd"/>
      <w:r w:rsidRPr="002E2F2B">
        <w:rPr>
          <w:bCs/>
          <w:sz w:val="14"/>
          <w:lang w:val="en-US"/>
        </w:rPr>
        <w:t>());</w:t>
      </w:r>
    </w:p>
    <w:p w14:paraId="33F8AACE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}</w:t>
      </w:r>
    </w:p>
    <w:p w14:paraId="65BD72E1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2FED1DF8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@Test</w:t>
      </w:r>
    </w:p>
    <w:p w14:paraId="36A39314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void </w:t>
      </w:r>
      <w:proofErr w:type="spellStart"/>
      <w:r w:rsidRPr="002E2F2B">
        <w:rPr>
          <w:bCs/>
          <w:sz w:val="14"/>
          <w:lang w:val="en-US"/>
        </w:rPr>
        <w:t>analyticsEventsEndpointReturnsCreatedFrontendEvent</w:t>
      </w:r>
      <w:proofErr w:type="spellEnd"/>
      <w:r w:rsidRPr="002E2F2B">
        <w:rPr>
          <w:bCs/>
          <w:sz w:val="14"/>
          <w:lang w:val="en-US"/>
        </w:rPr>
        <w:t>() throws Exception {</w:t>
      </w:r>
    </w:p>
    <w:p w14:paraId="3C4E33E4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MockHttpSession</w:t>
      </w:r>
      <w:proofErr w:type="spellEnd"/>
      <w:r w:rsidRPr="002E2F2B">
        <w:rPr>
          <w:bCs/>
          <w:sz w:val="14"/>
          <w:lang w:val="en-US"/>
        </w:rPr>
        <w:t xml:space="preserve"> </w:t>
      </w:r>
      <w:proofErr w:type="spellStart"/>
      <w:r w:rsidRPr="002E2F2B">
        <w:rPr>
          <w:bCs/>
          <w:sz w:val="14"/>
          <w:lang w:val="en-US"/>
        </w:rPr>
        <w:t>adminSession</w:t>
      </w:r>
      <w:proofErr w:type="spellEnd"/>
      <w:r w:rsidRPr="002E2F2B">
        <w:rPr>
          <w:bCs/>
          <w:sz w:val="14"/>
          <w:lang w:val="en-US"/>
        </w:rPr>
        <w:t xml:space="preserve"> = </w:t>
      </w:r>
      <w:proofErr w:type="spellStart"/>
      <w:r w:rsidRPr="002E2F2B">
        <w:rPr>
          <w:bCs/>
          <w:sz w:val="14"/>
          <w:lang w:val="en-US"/>
        </w:rPr>
        <w:t>loginAs</w:t>
      </w:r>
      <w:proofErr w:type="spellEnd"/>
      <w:r w:rsidRPr="002E2F2B">
        <w:rPr>
          <w:bCs/>
          <w:sz w:val="14"/>
          <w:lang w:val="en-US"/>
        </w:rPr>
        <w:t>("</w:t>
      </w:r>
      <w:proofErr w:type="spellStart"/>
      <w:r w:rsidRPr="002E2F2B">
        <w:rPr>
          <w:bCs/>
          <w:sz w:val="14"/>
          <w:lang w:val="en-US"/>
        </w:rPr>
        <w:t>analytics_admin_events</w:t>
      </w:r>
      <w:proofErr w:type="spellEnd"/>
      <w:r w:rsidRPr="002E2F2B">
        <w:rPr>
          <w:bCs/>
          <w:sz w:val="14"/>
          <w:lang w:val="en-US"/>
        </w:rPr>
        <w:t>", true);</w:t>
      </w:r>
    </w:p>
    <w:p w14:paraId="1F299290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18E864E6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String payload = """</w:t>
      </w:r>
    </w:p>
    <w:p w14:paraId="26738314" w14:textId="77777777" w:rsidR="002E2F2B" w:rsidRPr="006D07BF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</w:t>
      </w:r>
      <w:r w:rsidRPr="006D07BF">
        <w:rPr>
          <w:bCs/>
          <w:sz w:val="14"/>
          <w:lang w:val="en-US"/>
        </w:rPr>
        <w:t>{</w:t>
      </w:r>
    </w:p>
    <w:p w14:paraId="38786098" w14:textId="77777777" w:rsidR="002E2F2B" w:rsidRPr="006D07BF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6D07BF">
        <w:rPr>
          <w:bCs/>
          <w:sz w:val="14"/>
          <w:lang w:val="en-US"/>
        </w:rPr>
        <w:t xml:space="preserve">              "events": [</w:t>
      </w:r>
    </w:p>
    <w:p w14:paraId="7D1E883F" w14:textId="77777777" w:rsidR="002E2F2B" w:rsidRPr="006D07BF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6D07BF">
        <w:rPr>
          <w:bCs/>
          <w:sz w:val="14"/>
          <w:lang w:val="en-US"/>
        </w:rPr>
        <w:t xml:space="preserve">                {</w:t>
      </w:r>
    </w:p>
    <w:p w14:paraId="175DE1B5" w14:textId="77777777" w:rsidR="002E2F2B" w:rsidRPr="006D07BF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6D07BF">
        <w:rPr>
          <w:bCs/>
          <w:sz w:val="14"/>
          <w:lang w:val="en-US"/>
        </w:rPr>
        <w:t xml:space="preserve">                  "code": "FRONTEND_JS_ERROR",</w:t>
      </w:r>
    </w:p>
    <w:p w14:paraId="07A8AA4F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6D07BF">
        <w:rPr>
          <w:bCs/>
          <w:sz w:val="14"/>
          <w:lang w:val="en-US"/>
        </w:rPr>
        <w:t xml:space="preserve">                  </w:t>
      </w:r>
      <w:r w:rsidRPr="002E2F2B">
        <w:rPr>
          <w:bCs/>
          <w:sz w:val="14"/>
          <w:lang w:val="en-US"/>
        </w:rPr>
        <w:t>"</w:t>
      </w:r>
      <w:proofErr w:type="spellStart"/>
      <w:r w:rsidRPr="002E2F2B">
        <w:rPr>
          <w:bCs/>
          <w:sz w:val="14"/>
          <w:lang w:val="en-US"/>
        </w:rPr>
        <w:t>pagePath</w:t>
      </w:r>
      <w:proofErr w:type="spellEnd"/>
      <w:r w:rsidRPr="002E2F2B">
        <w:rPr>
          <w:bCs/>
          <w:sz w:val="14"/>
          <w:lang w:val="en-US"/>
        </w:rPr>
        <w:t>": "/product/laptop",</w:t>
      </w:r>
    </w:p>
    <w:p w14:paraId="6C9A4C19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      "</w:t>
      </w:r>
      <w:proofErr w:type="spellStart"/>
      <w:r w:rsidRPr="002E2F2B">
        <w:rPr>
          <w:bCs/>
          <w:sz w:val="14"/>
          <w:lang w:val="en-US"/>
        </w:rPr>
        <w:t>requestPath</w:t>
      </w:r>
      <w:proofErr w:type="spellEnd"/>
      <w:r w:rsidRPr="002E2F2B">
        <w:rPr>
          <w:bCs/>
          <w:sz w:val="14"/>
          <w:lang w:val="en-US"/>
        </w:rPr>
        <w:t>": "/product/laptop",</w:t>
      </w:r>
    </w:p>
    <w:p w14:paraId="76664C25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      "</w:t>
      </w:r>
      <w:proofErr w:type="spellStart"/>
      <w:r w:rsidRPr="002E2F2B">
        <w:rPr>
          <w:bCs/>
          <w:sz w:val="14"/>
          <w:lang w:val="en-US"/>
        </w:rPr>
        <w:t>httpMethod</w:t>
      </w:r>
      <w:proofErr w:type="spellEnd"/>
      <w:r w:rsidRPr="002E2F2B">
        <w:rPr>
          <w:bCs/>
          <w:sz w:val="14"/>
          <w:lang w:val="en-US"/>
        </w:rPr>
        <w:t>": "GET",</w:t>
      </w:r>
    </w:p>
    <w:p w14:paraId="4D842B64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      "</w:t>
      </w:r>
      <w:proofErr w:type="spellStart"/>
      <w:r w:rsidRPr="002E2F2B">
        <w:rPr>
          <w:bCs/>
          <w:sz w:val="14"/>
          <w:lang w:val="en-US"/>
        </w:rPr>
        <w:t>traceId</w:t>
      </w:r>
      <w:proofErr w:type="spellEnd"/>
      <w:r w:rsidRPr="002E2F2B">
        <w:rPr>
          <w:bCs/>
          <w:sz w:val="14"/>
          <w:lang w:val="en-US"/>
        </w:rPr>
        <w:t>": "trace-integration-2",</w:t>
      </w:r>
    </w:p>
    <w:p w14:paraId="62817038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      "</w:t>
      </w:r>
      <w:proofErr w:type="spellStart"/>
      <w:r w:rsidRPr="002E2F2B">
        <w:rPr>
          <w:bCs/>
          <w:sz w:val="14"/>
          <w:lang w:val="en-US"/>
        </w:rPr>
        <w:t>statusCode</w:t>
      </w:r>
      <w:proofErr w:type="spellEnd"/>
      <w:r w:rsidRPr="002E2F2B">
        <w:rPr>
          <w:bCs/>
          <w:sz w:val="14"/>
          <w:lang w:val="en-US"/>
        </w:rPr>
        <w:t>": 500,</w:t>
      </w:r>
    </w:p>
    <w:p w14:paraId="1ABB0CD5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      "error": true,</w:t>
      </w:r>
    </w:p>
    <w:p w14:paraId="14E7FDDB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      "</w:t>
      </w:r>
      <w:proofErr w:type="spellStart"/>
      <w:r w:rsidRPr="002E2F2B">
        <w:rPr>
          <w:bCs/>
          <w:sz w:val="14"/>
          <w:lang w:val="en-US"/>
        </w:rPr>
        <w:t>errorMessage</w:t>
      </w:r>
      <w:proofErr w:type="spellEnd"/>
      <w:r w:rsidRPr="002E2F2B">
        <w:rPr>
          <w:bCs/>
          <w:sz w:val="14"/>
          <w:lang w:val="en-US"/>
        </w:rPr>
        <w:t>": "Frontend crash"</w:t>
      </w:r>
    </w:p>
    <w:p w14:paraId="2302700F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    }</w:t>
      </w:r>
    </w:p>
    <w:p w14:paraId="2F91BD73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  ]</w:t>
      </w:r>
    </w:p>
    <w:p w14:paraId="051DC1FE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}</w:t>
      </w:r>
    </w:p>
    <w:p w14:paraId="61A7DF40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""";</w:t>
      </w:r>
    </w:p>
    <w:p w14:paraId="002C7A03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45517DD0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mockMvc.perform</w:t>
      </w:r>
      <w:proofErr w:type="spellEnd"/>
      <w:r w:rsidRPr="002E2F2B">
        <w:rPr>
          <w:bCs/>
          <w:sz w:val="14"/>
          <w:lang w:val="en-US"/>
        </w:rPr>
        <w:t>(</w:t>
      </w:r>
    </w:p>
    <w:p w14:paraId="62545B4B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    post("/</w:t>
      </w:r>
      <w:proofErr w:type="spellStart"/>
      <w:r w:rsidRPr="002E2F2B">
        <w:rPr>
          <w:bCs/>
          <w:sz w:val="14"/>
          <w:lang w:val="en-US"/>
        </w:rPr>
        <w:t>api</w:t>
      </w:r>
      <w:proofErr w:type="spellEnd"/>
      <w:r w:rsidRPr="002E2F2B">
        <w:rPr>
          <w:bCs/>
          <w:sz w:val="14"/>
          <w:lang w:val="en-US"/>
        </w:rPr>
        <w:t>/analytics/frontend/ingest")</w:t>
      </w:r>
    </w:p>
    <w:p w14:paraId="593F4674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        .</w:t>
      </w:r>
      <w:proofErr w:type="spellStart"/>
      <w:r w:rsidRPr="002E2F2B">
        <w:rPr>
          <w:bCs/>
          <w:sz w:val="14"/>
          <w:lang w:val="en-US"/>
        </w:rPr>
        <w:t>contentType</w:t>
      </w:r>
      <w:proofErr w:type="spellEnd"/>
      <w:r w:rsidRPr="002E2F2B">
        <w:rPr>
          <w:bCs/>
          <w:sz w:val="14"/>
          <w:lang w:val="en-US"/>
        </w:rPr>
        <w:t>(</w:t>
      </w:r>
      <w:proofErr w:type="spellStart"/>
      <w:r w:rsidRPr="002E2F2B">
        <w:rPr>
          <w:bCs/>
          <w:sz w:val="14"/>
          <w:lang w:val="en-US"/>
        </w:rPr>
        <w:t>MediaType.APPLICATION_JSON</w:t>
      </w:r>
      <w:proofErr w:type="spellEnd"/>
      <w:r w:rsidRPr="002E2F2B">
        <w:rPr>
          <w:bCs/>
          <w:sz w:val="14"/>
          <w:lang w:val="en-US"/>
        </w:rPr>
        <w:t>)</w:t>
      </w:r>
    </w:p>
    <w:p w14:paraId="6B7EB3CB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        .content(payload)</w:t>
      </w:r>
    </w:p>
    <w:p w14:paraId="76C462E9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)</w:t>
      </w:r>
    </w:p>
    <w:p w14:paraId="671381B3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.</w:t>
      </w:r>
      <w:proofErr w:type="spellStart"/>
      <w:r w:rsidRPr="002E2F2B">
        <w:rPr>
          <w:bCs/>
          <w:sz w:val="14"/>
          <w:lang w:val="en-US"/>
        </w:rPr>
        <w:t>andExpect</w:t>
      </w:r>
      <w:proofErr w:type="spellEnd"/>
      <w:r w:rsidRPr="002E2F2B">
        <w:rPr>
          <w:bCs/>
          <w:sz w:val="14"/>
          <w:lang w:val="en-US"/>
        </w:rPr>
        <w:t>(status().</w:t>
      </w:r>
      <w:proofErr w:type="spellStart"/>
      <w:r w:rsidRPr="002E2F2B">
        <w:rPr>
          <w:bCs/>
          <w:sz w:val="14"/>
          <w:lang w:val="en-US"/>
        </w:rPr>
        <w:t>isAccepted</w:t>
      </w:r>
      <w:proofErr w:type="spellEnd"/>
      <w:r w:rsidRPr="002E2F2B">
        <w:rPr>
          <w:bCs/>
          <w:sz w:val="14"/>
          <w:lang w:val="en-US"/>
        </w:rPr>
        <w:t>());</w:t>
      </w:r>
    </w:p>
    <w:p w14:paraId="72639002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709890B7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Instant now = </w:t>
      </w:r>
      <w:proofErr w:type="spellStart"/>
      <w:r w:rsidRPr="002E2F2B">
        <w:rPr>
          <w:bCs/>
          <w:sz w:val="14"/>
          <w:lang w:val="en-US"/>
        </w:rPr>
        <w:t>Instant.now</w:t>
      </w:r>
      <w:proofErr w:type="spellEnd"/>
      <w:r w:rsidRPr="002E2F2B">
        <w:rPr>
          <w:bCs/>
          <w:sz w:val="14"/>
          <w:lang w:val="en-US"/>
        </w:rPr>
        <w:t>();</w:t>
      </w:r>
    </w:p>
    <w:p w14:paraId="27F49D37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String from = </w:t>
      </w:r>
      <w:proofErr w:type="spellStart"/>
      <w:r w:rsidRPr="002E2F2B">
        <w:rPr>
          <w:bCs/>
          <w:sz w:val="14"/>
          <w:lang w:val="en-US"/>
        </w:rPr>
        <w:t>now.minus</w:t>
      </w:r>
      <w:proofErr w:type="spellEnd"/>
      <w:r w:rsidRPr="002E2F2B">
        <w:rPr>
          <w:bCs/>
          <w:sz w:val="14"/>
          <w:lang w:val="en-US"/>
        </w:rPr>
        <w:t xml:space="preserve">(1, </w:t>
      </w:r>
      <w:proofErr w:type="spellStart"/>
      <w:r w:rsidRPr="002E2F2B">
        <w:rPr>
          <w:bCs/>
          <w:sz w:val="14"/>
          <w:lang w:val="en-US"/>
        </w:rPr>
        <w:t>ChronoUnit.DAYS</w:t>
      </w:r>
      <w:proofErr w:type="spellEnd"/>
      <w:r w:rsidRPr="002E2F2B">
        <w:rPr>
          <w:bCs/>
          <w:sz w:val="14"/>
          <w:lang w:val="en-US"/>
        </w:rPr>
        <w:t>).</w:t>
      </w:r>
      <w:proofErr w:type="spellStart"/>
      <w:r w:rsidRPr="002E2F2B">
        <w:rPr>
          <w:bCs/>
          <w:sz w:val="14"/>
          <w:lang w:val="en-US"/>
        </w:rPr>
        <w:t>toString</w:t>
      </w:r>
      <w:proofErr w:type="spellEnd"/>
      <w:r w:rsidRPr="002E2F2B">
        <w:rPr>
          <w:bCs/>
          <w:sz w:val="14"/>
          <w:lang w:val="en-US"/>
        </w:rPr>
        <w:t>();</w:t>
      </w:r>
    </w:p>
    <w:p w14:paraId="6E400DA3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String to = </w:t>
      </w:r>
      <w:proofErr w:type="spellStart"/>
      <w:r w:rsidRPr="002E2F2B">
        <w:rPr>
          <w:bCs/>
          <w:sz w:val="14"/>
          <w:lang w:val="en-US"/>
        </w:rPr>
        <w:t>now.plus</w:t>
      </w:r>
      <w:proofErr w:type="spellEnd"/>
      <w:r w:rsidRPr="002E2F2B">
        <w:rPr>
          <w:bCs/>
          <w:sz w:val="14"/>
          <w:lang w:val="en-US"/>
        </w:rPr>
        <w:t xml:space="preserve">(1, </w:t>
      </w:r>
      <w:proofErr w:type="spellStart"/>
      <w:r w:rsidRPr="002E2F2B">
        <w:rPr>
          <w:bCs/>
          <w:sz w:val="14"/>
          <w:lang w:val="en-US"/>
        </w:rPr>
        <w:t>ChronoUnit.HOURS</w:t>
      </w:r>
      <w:proofErr w:type="spellEnd"/>
      <w:r w:rsidRPr="002E2F2B">
        <w:rPr>
          <w:bCs/>
          <w:sz w:val="14"/>
          <w:lang w:val="en-US"/>
        </w:rPr>
        <w:t>).</w:t>
      </w:r>
      <w:proofErr w:type="spellStart"/>
      <w:r w:rsidRPr="002E2F2B">
        <w:rPr>
          <w:bCs/>
          <w:sz w:val="14"/>
          <w:lang w:val="en-US"/>
        </w:rPr>
        <w:t>toString</w:t>
      </w:r>
      <w:proofErr w:type="spellEnd"/>
      <w:r w:rsidRPr="002E2F2B">
        <w:rPr>
          <w:bCs/>
          <w:sz w:val="14"/>
          <w:lang w:val="en-US"/>
        </w:rPr>
        <w:t>();</w:t>
      </w:r>
    </w:p>
    <w:p w14:paraId="2A580B12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0EAD77E6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mockMvc.perform</w:t>
      </w:r>
      <w:proofErr w:type="spellEnd"/>
      <w:r w:rsidRPr="002E2F2B">
        <w:rPr>
          <w:bCs/>
          <w:sz w:val="14"/>
          <w:lang w:val="en-US"/>
        </w:rPr>
        <w:t>(</w:t>
      </w:r>
    </w:p>
    <w:p w14:paraId="2FDD7B89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    get("/analytics/</w:t>
      </w:r>
      <w:proofErr w:type="spellStart"/>
      <w:r w:rsidRPr="002E2F2B">
        <w:rPr>
          <w:bCs/>
          <w:sz w:val="14"/>
          <w:lang w:val="en-US"/>
        </w:rPr>
        <w:t>api</w:t>
      </w:r>
      <w:proofErr w:type="spellEnd"/>
      <w:r w:rsidRPr="002E2F2B">
        <w:rPr>
          <w:bCs/>
          <w:sz w:val="14"/>
          <w:lang w:val="en-US"/>
        </w:rPr>
        <w:t>/events")</w:t>
      </w:r>
    </w:p>
    <w:p w14:paraId="5ED90D76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        .session(</w:t>
      </w:r>
      <w:proofErr w:type="spellStart"/>
      <w:r w:rsidRPr="002E2F2B">
        <w:rPr>
          <w:bCs/>
          <w:sz w:val="14"/>
          <w:lang w:val="en-US"/>
        </w:rPr>
        <w:t>adminSession</w:t>
      </w:r>
      <w:proofErr w:type="spellEnd"/>
      <w:r w:rsidRPr="002E2F2B">
        <w:rPr>
          <w:bCs/>
          <w:sz w:val="14"/>
          <w:lang w:val="en-US"/>
        </w:rPr>
        <w:t>)</w:t>
      </w:r>
    </w:p>
    <w:p w14:paraId="47E647C6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        .param("from", from)</w:t>
      </w:r>
    </w:p>
    <w:p w14:paraId="685C63F3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        .param("to", to)</w:t>
      </w:r>
    </w:p>
    <w:p w14:paraId="3B734622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        .accept(</w:t>
      </w:r>
      <w:proofErr w:type="spellStart"/>
      <w:r w:rsidRPr="002E2F2B">
        <w:rPr>
          <w:bCs/>
          <w:sz w:val="14"/>
          <w:lang w:val="en-US"/>
        </w:rPr>
        <w:t>MediaType.APPLICATION_JSON</w:t>
      </w:r>
      <w:proofErr w:type="spellEnd"/>
      <w:r w:rsidRPr="002E2F2B">
        <w:rPr>
          <w:bCs/>
          <w:sz w:val="14"/>
          <w:lang w:val="en-US"/>
        </w:rPr>
        <w:t>)</w:t>
      </w:r>
    </w:p>
    <w:p w14:paraId="50564C8F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)</w:t>
      </w:r>
    </w:p>
    <w:p w14:paraId="19C3EB5C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.</w:t>
      </w:r>
      <w:proofErr w:type="spellStart"/>
      <w:r w:rsidRPr="002E2F2B">
        <w:rPr>
          <w:bCs/>
          <w:sz w:val="14"/>
          <w:lang w:val="en-US"/>
        </w:rPr>
        <w:t>andExpect</w:t>
      </w:r>
      <w:proofErr w:type="spellEnd"/>
      <w:r w:rsidRPr="002E2F2B">
        <w:rPr>
          <w:bCs/>
          <w:sz w:val="14"/>
          <w:lang w:val="en-US"/>
        </w:rPr>
        <w:t>(status().</w:t>
      </w:r>
      <w:proofErr w:type="spellStart"/>
      <w:r w:rsidRPr="002E2F2B">
        <w:rPr>
          <w:bCs/>
          <w:sz w:val="14"/>
          <w:lang w:val="en-US"/>
        </w:rPr>
        <w:t>isOk</w:t>
      </w:r>
      <w:proofErr w:type="spellEnd"/>
      <w:r w:rsidRPr="002E2F2B">
        <w:rPr>
          <w:bCs/>
          <w:sz w:val="14"/>
          <w:lang w:val="en-US"/>
        </w:rPr>
        <w:t>())</w:t>
      </w:r>
    </w:p>
    <w:p w14:paraId="0C28E0FF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.</w:t>
      </w:r>
      <w:proofErr w:type="spellStart"/>
      <w:r w:rsidRPr="002E2F2B">
        <w:rPr>
          <w:bCs/>
          <w:sz w:val="14"/>
          <w:lang w:val="en-US"/>
        </w:rPr>
        <w:t>andExpect</w:t>
      </w:r>
      <w:proofErr w:type="spellEnd"/>
      <w:r w:rsidRPr="002E2F2B">
        <w:rPr>
          <w:bCs/>
          <w:sz w:val="14"/>
          <w:lang w:val="en-US"/>
        </w:rPr>
        <w:t>(</w:t>
      </w:r>
      <w:proofErr w:type="spellStart"/>
      <w:r w:rsidRPr="002E2F2B">
        <w:rPr>
          <w:bCs/>
          <w:sz w:val="14"/>
          <w:lang w:val="en-US"/>
        </w:rPr>
        <w:t>jsonPath</w:t>
      </w:r>
      <w:proofErr w:type="spellEnd"/>
      <w:r w:rsidRPr="002E2F2B">
        <w:rPr>
          <w:bCs/>
          <w:sz w:val="14"/>
          <w:lang w:val="en-US"/>
        </w:rPr>
        <w:t xml:space="preserve">("$.total", </w:t>
      </w:r>
      <w:proofErr w:type="spellStart"/>
      <w:r w:rsidRPr="002E2F2B">
        <w:rPr>
          <w:bCs/>
          <w:sz w:val="14"/>
          <w:lang w:val="en-US"/>
        </w:rPr>
        <w:t>greaterThan</w:t>
      </w:r>
      <w:proofErr w:type="spellEnd"/>
      <w:r w:rsidRPr="002E2F2B">
        <w:rPr>
          <w:bCs/>
          <w:sz w:val="14"/>
          <w:lang w:val="en-US"/>
        </w:rPr>
        <w:t>(0)))</w:t>
      </w:r>
    </w:p>
    <w:p w14:paraId="174C4F6F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.andExpect(content().string(containsString("FRONTEND_JS_ERROR")));</w:t>
      </w:r>
    </w:p>
    <w:p w14:paraId="65902306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}</w:t>
      </w:r>
    </w:p>
    <w:p w14:paraId="659C84E1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40A29490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private </w:t>
      </w:r>
      <w:proofErr w:type="spellStart"/>
      <w:r w:rsidRPr="002E2F2B">
        <w:rPr>
          <w:bCs/>
          <w:sz w:val="14"/>
          <w:lang w:val="en-US"/>
        </w:rPr>
        <w:t>MockHttpSession</w:t>
      </w:r>
      <w:proofErr w:type="spellEnd"/>
      <w:r w:rsidRPr="002E2F2B">
        <w:rPr>
          <w:bCs/>
          <w:sz w:val="14"/>
          <w:lang w:val="en-US"/>
        </w:rPr>
        <w:t xml:space="preserve"> </w:t>
      </w:r>
      <w:proofErr w:type="spellStart"/>
      <w:r w:rsidRPr="002E2F2B">
        <w:rPr>
          <w:bCs/>
          <w:sz w:val="14"/>
          <w:lang w:val="en-US"/>
        </w:rPr>
        <w:t>loginAs</w:t>
      </w:r>
      <w:proofErr w:type="spellEnd"/>
      <w:r w:rsidRPr="002E2F2B">
        <w:rPr>
          <w:bCs/>
          <w:sz w:val="14"/>
          <w:lang w:val="en-US"/>
        </w:rPr>
        <w:t xml:space="preserve">(String username, </w:t>
      </w:r>
      <w:proofErr w:type="spellStart"/>
      <w:r w:rsidRPr="002E2F2B">
        <w:rPr>
          <w:bCs/>
          <w:sz w:val="14"/>
          <w:lang w:val="en-US"/>
        </w:rPr>
        <w:t>boolean</w:t>
      </w:r>
      <w:proofErr w:type="spellEnd"/>
      <w:r w:rsidRPr="002E2F2B">
        <w:rPr>
          <w:bCs/>
          <w:sz w:val="14"/>
          <w:lang w:val="en-US"/>
        </w:rPr>
        <w:t xml:space="preserve"> admin) throws Exception {</w:t>
      </w:r>
    </w:p>
    <w:p w14:paraId="382A3693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createUserIfMissing</w:t>
      </w:r>
      <w:proofErr w:type="spellEnd"/>
      <w:r w:rsidRPr="002E2F2B">
        <w:rPr>
          <w:bCs/>
          <w:sz w:val="14"/>
          <w:lang w:val="en-US"/>
        </w:rPr>
        <w:t>(username, admin);</w:t>
      </w:r>
    </w:p>
    <w:p w14:paraId="467C6C36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MvcResult result = </w:t>
      </w:r>
      <w:proofErr w:type="spellStart"/>
      <w:r w:rsidRPr="002E2F2B">
        <w:rPr>
          <w:bCs/>
          <w:sz w:val="14"/>
          <w:lang w:val="en-US"/>
        </w:rPr>
        <w:t>mockMvc.perform</w:t>
      </w:r>
      <w:proofErr w:type="spellEnd"/>
      <w:r w:rsidRPr="002E2F2B">
        <w:rPr>
          <w:bCs/>
          <w:sz w:val="14"/>
          <w:lang w:val="en-US"/>
        </w:rPr>
        <w:t>(</w:t>
      </w:r>
    </w:p>
    <w:p w14:paraId="2E50200C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    post("/login")</w:t>
      </w:r>
    </w:p>
    <w:p w14:paraId="52EA2A53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        .with(</w:t>
      </w:r>
      <w:proofErr w:type="spellStart"/>
      <w:r w:rsidRPr="002E2F2B">
        <w:rPr>
          <w:bCs/>
          <w:sz w:val="14"/>
          <w:lang w:val="en-US"/>
        </w:rPr>
        <w:t>csrf</w:t>
      </w:r>
      <w:proofErr w:type="spellEnd"/>
      <w:r w:rsidRPr="002E2F2B">
        <w:rPr>
          <w:bCs/>
          <w:sz w:val="14"/>
          <w:lang w:val="en-US"/>
        </w:rPr>
        <w:t>())</w:t>
      </w:r>
    </w:p>
    <w:p w14:paraId="7C66944E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        .param("username", username)</w:t>
      </w:r>
    </w:p>
    <w:p w14:paraId="06547298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        .param("password", "secret123")</w:t>
      </w:r>
    </w:p>
    <w:p w14:paraId="70BCE73D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)</w:t>
      </w:r>
    </w:p>
    <w:p w14:paraId="1A000DF1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.</w:t>
      </w:r>
      <w:proofErr w:type="spellStart"/>
      <w:r w:rsidRPr="002E2F2B">
        <w:rPr>
          <w:bCs/>
          <w:sz w:val="14"/>
          <w:lang w:val="en-US"/>
        </w:rPr>
        <w:t>andExpect</w:t>
      </w:r>
      <w:proofErr w:type="spellEnd"/>
      <w:r w:rsidRPr="002E2F2B">
        <w:rPr>
          <w:bCs/>
          <w:sz w:val="14"/>
          <w:lang w:val="en-US"/>
        </w:rPr>
        <w:t>(status().is3xxRedirection())</w:t>
      </w:r>
    </w:p>
    <w:p w14:paraId="0F2396EB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.</w:t>
      </w:r>
      <w:proofErr w:type="spellStart"/>
      <w:r w:rsidRPr="002E2F2B">
        <w:rPr>
          <w:bCs/>
          <w:sz w:val="14"/>
          <w:lang w:val="en-US"/>
        </w:rPr>
        <w:t>andReturn</w:t>
      </w:r>
      <w:proofErr w:type="spellEnd"/>
      <w:r w:rsidRPr="002E2F2B">
        <w:rPr>
          <w:bCs/>
          <w:sz w:val="14"/>
          <w:lang w:val="en-US"/>
        </w:rPr>
        <w:t>();</w:t>
      </w:r>
    </w:p>
    <w:p w14:paraId="636169F8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return (</w:t>
      </w:r>
      <w:proofErr w:type="spellStart"/>
      <w:r w:rsidRPr="002E2F2B">
        <w:rPr>
          <w:bCs/>
          <w:sz w:val="14"/>
          <w:lang w:val="en-US"/>
        </w:rPr>
        <w:t>MockHttpSession</w:t>
      </w:r>
      <w:proofErr w:type="spellEnd"/>
      <w:r w:rsidRPr="002E2F2B">
        <w:rPr>
          <w:bCs/>
          <w:sz w:val="14"/>
          <w:lang w:val="en-US"/>
        </w:rPr>
        <w:t xml:space="preserve">) </w:t>
      </w:r>
      <w:proofErr w:type="spellStart"/>
      <w:r w:rsidRPr="002E2F2B">
        <w:rPr>
          <w:bCs/>
          <w:sz w:val="14"/>
          <w:lang w:val="en-US"/>
        </w:rPr>
        <w:t>result.getRequest</w:t>
      </w:r>
      <w:proofErr w:type="spellEnd"/>
      <w:r w:rsidRPr="002E2F2B">
        <w:rPr>
          <w:bCs/>
          <w:sz w:val="14"/>
          <w:lang w:val="en-US"/>
        </w:rPr>
        <w:t>().</w:t>
      </w:r>
      <w:proofErr w:type="spellStart"/>
      <w:r w:rsidRPr="002E2F2B">
        <w:rPr>
          <w:bCs/>
          <w:sz w:val="14"/>
          <w:lang w:val="en-US"/>
        </w:rPr>
        <w:t>getSession</w:t>
      </w:r>
      <w:proofErr w:type="spellEnd"/>
      <w:r w:rsidRPr="002E2F2B">
        <w:rPr>
          <w:bCs/>
          <w:sz w:val="14"/>
          <w:lang w:val="en-US"/>
        </w:rPr>
        <w:t>(false);</w:t>
      </w:r>
    </w:p>
    <w:p w14:paraId="2B2B3C91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}</w:t>
      </w:r>
    </w:p>
    <w:p w14:paraId="34BF489D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295182E2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private void </w:t>
      </w:r>
      <w:proofErr w:type="spellStart"/>
      <w:r w:rsidRPr="002E2F2B">
        <w:rPr>
          <w:bCs/>
          <w:sz w:val="14"/>
          <w:lang w:val="en-US"/>
        </w:rPr>
        <w:t>createUserIfMissing</w:t>
      </w:r>
      <w:proofErr w:type="spellEnd"/>
      <w:r w:rsidRPr="002E2F2B">
        <w:rPr>
          <w:bCs/>
          <w:sz w:val="14"/>
          <w:lang w:val="en-US"/>
        </w:rPr>
        <w:t xml:space="preserve">(String username, </w:t>
      </w:r>
      <w:proofErr w:type="spellStart"/>
      <w:r w:rsidRPr="002E2F2B">
        <w:rPr>
          <w:bCs/>
          <w:sz w:val="14"/>
          <w:lang w:val="en-US"/>
        </w:rPr>
        <w:t>boolean</w:t>
      </w:r>
      <w:proofErr w:type="spellEnd"/>
      <w:r w:rsidRPr="002E2F2B">
        <w:rPr>
          <w:bCs/>
          <w:sz w:val="14"/>
          <w:lang w:val="en-US"/>
        </w:rPr>
        <w:t xml:space="preserve"> admin) {</w:t>
      </w:r>
    </w:p>
    <w:p w14:paraId="3716D565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if (</w:t>
      </w:r>
      <w:proofErr w:type="spellStart"/>
      <w:r w:rsidRPr="002E2F2B">
        <w:rPr>
          <w:bCs/>
          <w:sz w:val="14"/>
          <w:lang w:val="en-US"/>
        </w:rPr>
        <w:t>shopUserRepository.findByUsername</w:t>
      </w:r>
      <w:proofErr w:type="spellEnd"/>
      <w:r w:rsidRPr="002E2F2B">
        <w:rPr>
          <w:bCs/>
          <w:sz w:val="14"/>
          <w:lang w:val="en-US"/>
        </w:rPr>
        <w:t>(username).</w:t>
      </w:r>
      <w:proofErr w:type="spellStart"/>
      <w:r w:rsidRPr="002E2F2B">
        <w:rPr>
          <w:bCs/>
          <w:sz w:val="14"/>
          <w:lang w:val="en-US"/>
        </w:rPr>
        <w:t>isPresent</w:t>
      </w:r>
      <w:proofErr w:type="spellEnd"/>
      <w:r w:rsidRPr="002E2F2B">
        <w:rPr>
          <w:bCs/>
          <w:sz w:val="14"/>
          <w:lang w:val="en-US"/>
        </w:rPr>
        <w:t>()) {</w:t>
      </w:r>
    </w:p>
    <w:p w14:paraId="02054D80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return;</w:t>
      </w:r>
    </w:p>
    <w:p w14:paraId="207AD7C2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}</w:t>
      </w:r>
    </w:p>
    <w:p w14:paraId="23B3E00F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ShopUser</w:t>
      </w:r>
      <w:proofErr w:type="spellEnd"/>
      <w:r w:rsidRPr="002E2F2B">
        <w:rPr>
          <w:bCs/>
          <w:sz w:val="14"/>
          <w:lang w:val="en-US"/>
        </w:rPr>
        <w:t xml:space="preserve"> user = new </w:t>
      </w:r>
      <w:proofErr w:type="spellStart"/>
      <w:r w:rsidRPr="002E2F2B">
        <w:rPr>
          <w:bCs/>
          <w:sz w:val="14"/>
          <w:lang w:val="en-US"/>
        </w:rPr>
        <w:t>ShopUser</w:t>
      </w:r>
      <w:proofErr w:type="spellEnd"/>
      <w:r w:rsidRPr="002E2F2B">
        <w:rPr>
          <w:bCs/>
          <w:sz w:val="14"/>
          <w:lang w:val="en-US"/>
        </w:rPr>
        <w:t>();</w:t>
      </w:r>
    </w:p>
    <w:p w14:paraId="46A75ADE" w14:textId="77777777" w:rsidR="002E2F2B" w:rsidRPr="00C75AC4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C75AC4">
        <w:rPr>
          <w:bCs/>
          <w:sz w:val="14"/>
          <w:lang w:val="en-US"/>
        </w:rPr>
        <w:t>user.setUsername</w:t>
      </w:r>
      <w:proofErr w:type="spellEnd"/>
      <w:r w:rsidRPr="00C75AC4">
        <w:rPr>
          <w:bCs/>
          <w:sz w:val="14"/>
          <w:lang w:val="en-US"/>
        </w:rPr>
        <w:t>(username);</w:t>
      </w:r>
    </w:p>
    <w:p w14:paraId="1D55D210" w14:textId="77777777" w:rsidR="002E2F2B" w:rsidRPr="002E2F2B" w:rsidRDefault="002E2F2B" w:rsidP="002E2F2B">
      <w:pPr>
        <w:spacing w:after="0" w:line="240" w:lineRule="auto"/>
        <w:rPr>
          <w:bCs/>
          <w:sz w:val="14"/>
          <w:lang w:val="pt-PT"/>
        </w:rPr>
      </w:pPr>
      <w:r w:rsidRPr="00C75AC4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pt-PT"/>
        </w:rPr>
        <w:t>user.setEmail</w:t>
      </w:r>
      <w:proofErr w:type="spellEnd"/>
      <w:r w:rsidRPr="002E2F2B">
        <w:rPr>
          <w:bCs/>
          <w:sz w:val="14"/>
          <w:lang w:val="pt-PT"/>
        </w:rPr>
        <w:t>(</w:t>
      </w:r>
      <w:proofErr w:type="spellStart"/>
      <w:r w:rsidRPr="002E2F2B">
        <w:rPr>
          <w:bCs/>
          <w:sz w:val="14"/>
          <w:lang w:val="pt-PT"/>
        </w:rPr>
        <w:t>username</w:t>
      </w:r>
      <w:proofErr w:type="spellEnd"/>
      <w:r w:rsidRPr="002E2F2B">
        <w:rPr>
          <w:bCs/>
          <w:sz w:val="14"/>
          <w:lang w:val="pt-PT"/>
        </w:rPr>
        <w:t xml:space="preserve"> + "@</w:t>
      </w:r>
      <w:proofErr w:type="spellStart"/>
      <w:r w:rsidRPr="002E2F2B">
        <w:rPr>
          <w:bCs/>
          <w:sz w:val="14"/>
          <w:lang w:val="pt-PT"/>
        </w:rPr>
        <w:t>test.local</w:t>
      </w:r>
      <w:proofErr w:type="spellEnd"/>
      <w:r w:rsidRPr="002E2F2B">
        <w:rPr>
          <w:bCs/>
          <w:sz w:val="14"/>
          <w:lang w:val="pt-PT"/>
        </w:rPr>
        <w:t>");</w:t>
      </w:r>
    </w:p>
    <w:p w14:paraId="00687A5F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pt-PT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user.setPasswordHash</w:t>
      </w:r>
      <w:proofErr w:type="spellEnd"/>
      <w:r w:rsidRPr="002E2F2B">
        <w:rPr>
          <w:bCs/>
          <w:sz w:val="14"/>
          <w:lang w:val="en-US"/>
        </w:rPr>
        <w:t>(</w:t>
      </w:r>
      <w:proofErr w:type="spellStart"/>
      <w:r w:rsidRPr="002E2F2B">
        <w:rPr>
          <w:bCs/>
          <w:sz w:val="14"/>
          <w:lang w:val="en-US"/>
        </w:rPr>
        <w:t>passwordEncoder.encode</w:t>
      </w:r>
      <w:proofErr w:type="spellEnd"/>
      <w:r w:rsidRPr="002E2F2B">
        <w:rPr>
          <w:bCs/>
          <w:sz w:val="14"/>
          <w:lang w:val="en-US"/>
        </w:rPr>
        <w:t>("secret123"));</w:t>
      </w:r>
    </w:p>
    <w:p w14:paraId="432B37B9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user.setFullName</w:t>
      </w:r>
      <w:proofErr w:type="spellEnd"/>
      <w:r w:rsidRPr="002E2F2B">
        <w:rPr>
          <w:bCs/>
          <w:sz w:val="14"/>
          <w:lang w:val="en-US"/>
        </w:rPr>
        <w:t>("Integration User " + username);</w:t>
      </w:r>
    </w:p>
    <w:p w14:paraId="6C058A4C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user.setIsAdmin</w:t>
      </w:r>
      <w:proofErr w:type="spellEnd"/>
      <w:r w:rsidRPr="002E2F2B">
        <w:rPr>
          <w:bCs/>
          <w:sz w:val="14"/>
          <w:lang w:val="en-US"/>
        </w:rPr>
        <w:t>(admin);</w:t>
      </w:r>
    </w:p>
    <w:p w14:paraId="2B9788E3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user.setIsEnabled</w:t>
      </w:r>
      <w:proofErr w:type="spellEnd"/>
      <w:r w:rsidRPr="002E2F2B">
        <w:rPr>
          <w:bCs/>
          <w:sz w:val="14"/>
          <w:lang w:val="en-US"/>
        </w:rPr>
        <w:t>(true);</w:t>
      </w:r>
    </w:p>
    <w:p w14:paraId="6F6B28EE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shopUserRepository.save</w:t>
      </w:r>
      <w:proofErr w:type="spellEnd"/>
      <w:r w:rsidRPr="002E2F2B">
        <w:rPr>
          <w:bCs/>
          <w:sz w:val="14"/>
          <w:lang w:val="en-US"/>
        </w:rPr>
        <w:t>(user);</w:t>
      </w:r>
    </w:p>
    <w:p w14:paraId="7D0E22B3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}</w:t>
      </w:r>
    </w:p>
    <w:p w14:paraId="22563121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>}</w:t>
      </w:r>
    </w:p>
    <w:p w14:paraId="5FA77B74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37380162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===== FILE: </w:t>
      </w:r>
      <w:proofErr w:type="spellStart"/>
      <w:r w:rsidRPr="002E2F2B">
        <w:rPr>
          <w:bCs/>
          <w:sz w:val="14"/>
          <w:lang w:val="en-US"/>
        </w:rPr>
        <w:t>src</w:t>
      </w:r>
      <w:proofErr w:type="spellEnd"/>
      <w:r w:rsidRPr="002E2F2B">
        <w:rPr>
          <w:bCs/>
          <w:sz w:val="14"/>
          <w:lang w:val="en-US"/>
        </w:rPr>
        <w:t>/test/java/com/example/</w:t>
      </w:r>
      <w:proofErr w:type="spellStart"/>
      <w:r w:rsidRPr="002E2F2B">
        <w:rPr>
          <w:bCs/>
          <w:sz w:val="14"/>
          <w:lang w:val="en-US"/>
        </w:rPr>
        <w:t>gqw</w:t>
      </w:r>
      <w:proofErr w:type="spellEnd"/>
      <w:r w:rsidRPr="002E2F2B">
        <w:rPr>
          <w:bCs/>
          <w:sz w:val="14"/>
          <w:lang w:val="en-US"/>
        </w:rPr>
        <w:t>/AnalyticsOnlyTests.java =====</w:t>
      </w:r>
    </w:p>
    <w:p w14:paraId="7A99EA2F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package </w:t>
      </w:r>
      <w:proofErr w:type="spellStart"/>
      <w:r w:rsidRPr="002E2F2B">
        <w:rPr>
          <w:bCs/>
          <w:sz w:val="14"/>
          <w:lang w:val="en-US"/>
        </w:rPr>
        <w:t>com.example.gqw</w:t>
      </w:r>
      <w:proofErr w:type="spellEnd"/>
      <w:r w:rsidRPr="002E2F2B">
        <w:rPr>
          <w:bCs/>
          <w:sz w:val="14"/>
          <w:lang w:val="en-US"/>
        </w:rPr>
        <w:t>;</w:t>
      </w:r>
    </w:p>
    <w:p w14:paraId="7DBA0841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64DB9721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import </w:t>
      </w:r>
      <w:proofErr w:type="spellStart"/>
      <w:r w:rsidRPr="002E2F2B">
        <w:rPr>
          <w:bCs/>
          <w:sz w:val="14"/>
          <w:lang w:val="en-US"/>
        </w:rPr>
        <w:t>org.junit.platform.suite.api.SelectPackages</w:t>
      </w:r>
      <w:proofErr w:type="spellEnd"/>
      <w:r w:rsidRPr="002E2F2B">
        <w:rPr>
          <w:bCs/>
          <w:sz w:val="14"/>
          <w:lang w:val="en-US"/>
        </w:rPr>
        <w:t>;</w:t>
      </w:r>
    </w:p>
    <w:p w14:paraId="5741AE05" w14:textId="77777777" w:rsidR="002E2F2B" w:rsidRPr="002E2F2B" w:rsidRDefault="002E2F2B" w:rsidP="002E2F2B">
      <w:pPr>
        <w:spacing w:after="0" w:line="240" w:lineRule="auto"/>
        <w:rPr>
          <w:bCs/>
          <w:sz w:val="14"/>
          <w:lang w:val="fr-FR"/>
        </w:rPr>
      </w:pPr>
      <w:r w:rsidRPr="002E2F2B">
        <w:rPr>
          <w:bCs/>
          <w:sz w:val="14"/>
          <w:lang w:val="fr-FR"/>
        </w:rPr>
        <w:t xml:space="preserve">import </w:t>
      </w:r>
      <w:proofErr w:type="spellStart"/>
      <w:r w:rsidRPr="002E2F2B">
        <w:rPr>
          <w:bCs/>
          <w:sz w:val="14"/>
          <w:lang w:val="fr-FR"/>
        </w:rPr>
        <w:t>org.junit.platform.suite.api.Suite</w:t>
      </w:r>
      <w:proofErr w:type="spellEnd"/>
      <w:r w:rsidRPr="002E2F2B">
        <w:rPr>
          <w:bCs/>
          <w:sz w:val="14"/>
          <w:lang w:val="fr-FR"/>
        </w:rPr>
        <w:t>;</w:t>
      </w:r>
    </w:p>
    <w:p w14:paraId="0DBDD847" w14:textId="77777777" w:rsidR="002E2F2B" w:rsidRPr="002E2F2B" w:rsidRDefault="002E2F2B" w:rsidP="002E2F2B">
      <w:pPr>
        <w:spacing w:after="0" w:line="240" w:lineRule="auto"/>
        <w:rPr>
          <w:bCs/>
          <w:sz w:val="14"/>
          <w:lang w:val="fr-FR"/>
        </w:rPr>
      </w:pPr>
    </w:p>
    <w:p w14:paraId="471EC2D5" w14:textId="77777777" w:rsidR="002E2F2B" w:rsidRPr="002E2F2B" w:rsidRDefault="002E2F2B" w:rsidP="002E2F2B">
      <w:pPr>
        <w:spacing w:after="0" w:line="240" w:lineRule="auto"/>
        <w:rPr>
          <w:bCs/>
          <w:sz w:val="14"/>
          <w:lang w:val="fr-FR"/>
        </w:rPr>
      </w:pPr>
      <w:r w:rsidRPr="002E2F2B">
        <w:rPr>
          <w:bCs/>
          <w:sz w:val="14"/>
          <w:lang w:val="fr-FR"/>
        </w:rPr>
        <w:t>@Suite</w:t>
      </w:r>
    </w:p>
    <w:p w14:paraId="02253136" w14:textId="77777777" w:rsidR="002E2F2B" w:rsidRPr="002E2F2B" w:rsidRDefault="002E2F2B" w:rsidP="002E2F2B">
      <w:pPr>
        <w:spacing w:after="0" w:line="240" w:lineRule="auto"/>
        <w:rPr>
          <w:bCs/>
          <w:sz w:val="14"/>
          <w:lang w:val="fr-FR"/>
        </w:rPr>
      </w:pPr>
      <w:r w:rsidRPr="002E2F2B">
        <w:rPr>
          <w:bCs/>
          <w:sz w:val="14"/>
          <w:lang w:val="fr-FR"/>
        </w:rPr>
        <w:t>@SelectPackages("com.example.gqw.analytics")</w:t>
      </w:r>
    </w:p>
    <w:p w14:paraId="67DD9133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public class </w:t>
      </w:r>
      <w:proofErr w:type="spellStart"/>
      <w:r w:rsidRPr="002E2F2B">
        <w:rPr>
          <w:bCs/>
          <w:sz w:val="14"/>
          <w:lang w:val="en-US"/>
        </w:rPr>
        <w:t>AnalyticsOnlyTests</w:t>
      </w:r>
      <w:proofErr w:type="spellEnd"/>
      <w:r w:rsidRPr="002E2F2B">
        <w:rPr>
          <w:bCs/>
          <w:sz w:val="14"/>
          <w:lang w:val="en-US"/>
        </w:rPr>
        <w:t xml:space="preserve"> {</w:t>
      </w:r>
    </w:p>
    <w:p w14:paraId="3A182E4B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>}</w:t>
      </w:r>
    </w:p>
    <w:p w14:paraId="4CB4B8C7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4C2199B6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===== FILE: </w:t>
      </w:r>
      <w:proofErr w:type="spellStart"/>
      <w:r w:rsidRPr="002E2F2B">
        <w:rPr>
          <w:bCs/>
          <w:sz w:val="14"/>
          <w:lang w:val="en-US"/>
        </w:rPr>
        <w:t>src</w:t>
      </w:r>
      <w:proofErr w:type="spellEnd"/>
      <w:r w:rsidRPr="002E2F2B">
        <w:rPr>
          <w:bCs/>
          <w:sz w:val="14"/>
          <w:lang w:val="en-US"/>
        </w:rPr>
        <w:t>/test/java/com/example/</w:t>
      </w:r>
      <w:proofErr w:type="spellStart"/>
      <w:r w:rsidRPr="002E2F2B">
        <w:rPr>
          <w:bCs/>
          <w:sz w:val="14"/>
          <w:lang w:val="en-US"/>
        </w:rPr>
        <w:t>gqw</w:t>
      </w:r>
      <w:proofErr w:type="spellEnd"/>
      <w:r w:rsidRPr="002E2F2B">
        <w:rPr>
          <w:bCs/>
          <w:sz w:val="14"/>
          <w:lang w:val="en-US"/>
        </w:rPr>
        <w:t>/GqwApplicationTests.java =====</w:t>
      </w:r>
    </w:p>
    <w:p w14:paraId="4012B8C7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package </w:t>
      </w:r>
      <w:proofErr w:type="spellStart"/>
      <w:r w:rsidRPr="002E2F2B">
        <w:rPr>
          <w:bCs/>
          <w:sz w:val="14"/>
          <w:lang w:val="en-US"/>
        </w:rPr>
        <w:t>com.example.gqw</w:t>
      </w:r>
      <w:proofErr w:type="spellEnd"/>
      <w:r w:rsidRPr="002E2F2B">
        <w:rPr>
          <w:bCs/>
          <w:sz w:val="14"/>
          <w:lang w:val="en-US"/>
        </w:rPr>
        <w:t>;</w:t>
      </w:r>
    </w:p>
    <w:p w14:paraId="29478615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37EF9AA9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import </w:t>
      </w:r>
      <w:proofErr w:type="spellStart"/>
      <w:r w:rsidRPr="002E2F2B">
        <w:rPr>
          <w:bCs/>
          <w:sz w:val="14"/>
          <w:lang w:val="en-US"/>
        </w:rPr>
        <w:t>org.junit.jupiter.api.Test</w:t>
      </w:r>
      <w:proofErr w:type="spellEnd"/>
      <w:r w:rsidRPr="002E2F2B">
        <w:rPr>
          <w:bCs/>
          <w:sz w:val="14"/>
          <w:lang w:val="en-US"/>
        </w:rPr>
        <w:t>;</w:t>
      </w:r>
    </w:p>
    <w:p w14:paraId="7E0D26B9" w14:textId="77777777" w:rsidR="002E2F2B" w:rsidRPr="00C75AC4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C75AC4">
        <w:rPr>
          <w:bCs/>
          <w:sz w:val="14"/>
          <w:lang w:val="en-US"/>
        </w:rPr>
        <w:t xml:space="preserve">import </w:t>
      </w:r>
      <w:proofErr w:type="spellStart"/>
      <w:r w:rsidRPr="00C75AC4">
        <w:rPr>
          <w:bCs/>
          <w:sz w:val="14"/>
          <w:lang w:val="en-US"/>
        </w:rPr>
        <w:t>org.springframework.boot.test.context.SpringBootTest</w:t>
      </w:r>
      <w:proofErr w:type="spellEnd"/>
      <w:r w:rsidRPr="00C75AC4">
        <w:rPr>
          <w:bCs/>
          <w:sz w:val="14"/>
          <w:lang w:val="en-US"/>
        </w:rPr>
        <w:t>;</w:t>
      </w:r>
    </w:p>
    <w:p w14:paraId="59938589" w14:textId="77777777" w:rsidR="002E2F2B" w:rsidRPr="00C75AC4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0B76BC34" w14:textId="77777777" w:rsidR="002E2F2B" w:rsidRPr="006D07BF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6D07BF">
        <w:rPr>
          <w:bCs/>
          <w:sz w:val="14"/>
          <w:lang w:val="en-US"/>
        </w:rPr>
        <w:t>@SpringBootTest</w:t>
      </w:r>
    </w:p>
    <w:p w14:paraId="651ECBCA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class </w:t>
      </w:r>
      <w:proofErr w:type="spellStart"/>
      <w:r w:rsidRPr="002E2F2B">
        <w:rPr>
          <w:bCs/>
          <w:sz w:val="14"/>
          <w:lang w:val="en-US"/>
        </w:rPr>
        <w:t>GqwApplicationTests</w:t>
      </w:r>
      <w:proofErr w:type="spellEnd"/>
      <w:r w:rsidRPr="002E2F2B">
        <w:rPr>
          <w:bCs/>
          <w:sz w:val="14"/>
          <w:lang w:val="en-US"/>
        </w:rPr>
        <w:t xml:space="preserve"> {</w:t>
      </w:r>
    </w:p>
    <w:p w14:paraId="697CE75C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77C4B299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@Test</w:t>
      </w:r>
    </w:p>
    <w:p w14:paraId="5004934A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void </w:t>
      </w:r>
      <w:proofErr w:type="spellStart"/>
      <w:r w:rsidRPr="002E2F2B">
        <w:rPr>
          <w:bCs/>
          <w:sz w:val="14"/>
          <w:lang w:val="en-US"/>
        </w:rPr>
        <w:t>contextLoads</w:t>
      </w:r>
      <w:proofErr w:type="spellEnd"/>
      <w:r w:rsidRPr="002E2F2B">
        <w:rPr>
          <w:bCs/>
          <w:sz w:val="14"/>
          <w:lang w:val="en-US"/>
        </w:rPr>
        <w:t>() {</w:t>
      </w:r>
    </w:p>
    <w:p w14:paraId="5A935386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}</w:t>
      </w:r>
    </w:p>
    <w:p w14:paraId="60F82D1F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>}</w:t>
      </w:r>
    </w:p>
    <w:p w14:paraId="2BE7D841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785FEEDB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>===== FILE: src/test/java/com/example/gqw/analytics/aop/AnalyticsValueEstimatorTest.java =====</w:t>
      </w:r>
    </w:p>
    <w:p w14:paraId="135B3F13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package </w:t>
      </w:r>
      <w:proofErr w:type="spellStart"/>
      <w:r w:rsidRPr="002E2F2B">
        <w:rPr>
          <w:bCs/>
          <w:sz w:val="14"/>
          <w:lang w:val="en-US"/>
        </w:rPr>
        <w:t>com.example.gqw.analytics.aop</w:t>
      </w:r>
      <w:proofErr w:type="spellEnd"/>
      <w:r w:rsidRPr="002E2F2B">
        <w:rPr>
          <w:bCs/>
          <w:sz w:val="14"/>
          <w:lang w:val="en-US"/>
        </w:rPr>
        <w:t>;</w:t>
      </w:r>
    </w:p>
    <w:p w14:paraId="2E8F6497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4E12C088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import static </w:t>
      </w:r>
      <w:proofErr w:type="spellStart"/>
      <w:r w:rsidRPr="002E2F2B">
        <w:rPr>
          <w:bCs/>
          <w:sz w:val="14"/>
          <w:lang w:val="en-US"/>
        </w:rPr>
        <w:t>org.junit.jupiter.api.Assertions.assertEquals</w:t>
      </w:r>
      <w:proofErr w:type="spellEnd"/>
      <w:r w:rsidRPr="002E2F2B">
        <w:rPr>
          <w:bCs/>
          <w:sz w:val="14"/>
          <w:lang w:val="en-US"/>
        </w:rPr>
        <w:t>;</w:t>
      </w:r>
    </w:p>
    <w:p w14:paraId="40710CC7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import static </w:t>
      </w:r>
      <w:proofErr w:type="spellStart"/>
      <w:r w:rsidRPr="002E2F2B">
        <w:rPr>
          <w:bCs/>
          <w:sz w:val="14"/>
          <w:lang w:val="en-US"/>
        </w:rPr>
        <w:t>org.junit.jupiter.api.Assertions.assertTrue</w:t>
      </w:r>
      <w:proofErr w:type="spellEnd"/>
      <w:r w:rsidRPr="002E2F2B">
        <w:rPr>
          <w:bCs/>
          <w:sz w:val="14"/>
          <w:lang w:val="en-US"/>
        </w:rPr>
        <w:t>;</w:t>
      </w:r>
    </w:p>
    <w:p w14:paraId="4C04134C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53651EC1" w14:textId="77777777" w:rsidR="002E2F2B" w:rsidRPr="002E2F2B" w:rsidRDefault="002E2F2B" w:rsidP="002E2F2B">
      <w:pPr>
        <w:spacing w:after="0" w:line="240" w:lineRule="auto"/>
        <w:rPr>
          <w:bCs/>
          <w:sz w:val="14"/>
          <w:lang w:val="fr-FR"/>
        </w:rPr>
      </w:pPr>
      <w:r w:rsidRPr="002E2F2B">
        <w:rPr>
          <w:bCs/>
          <w:sz w:val="14"/>
          <w:lang w:val="fr-FR"/>
        </w:rPr>
        <w:t xml:space="preserve">import </w:t>
      </w:r>
      <w:proofErr w:type="spellStart"/>
      <w:r w:rsidRPr="002E2F2B">
        <w:rPr>
          <w:bCs/>
          <w:sz w:val="14"/>
          <w:lang w:val="fr-FR"/>
        </w:rPr>
        <w:t>java.math.BigDecimal</w:t>
      </w:r>
      <w:proofErr w:type="spellEnd"/>
      <w:r w:rsidRPr="002E2F2B">
        <w:rPr>
          <w:bCs/>
          <w:sz w:val="14"/>
          <w:lang w:val="fr-FR"/>
        </w:rPr>
        <w:t>;</w:t>
      </w:r>
    </w:p>
    <w:p w14:paraId="6959AB47" w14:textId="77777777" w:rsidR="002E2F2B" w:rsidRPr="002E2F2B" w:rsidRDefault="002E2F2B" w:rsidP="002E2F2B">
      <w:pPr>
        <w:spacing w:after="0" w:line="240" w:lineRule="auto"/>
        <w:rPr>
          <w:bCs/>
          <w:sz w:val="14"/>
          <w:lang w:val="fr-FR"/>
        </w:rPr>
      </w:pPr>
      <w:r w:rsidRPr="002E2F2B">
        <w:rPr>
          <w:bCs/>
          <w:sz w:val="14"/>
          <w:lang w:val="fr-FR"/>
        </w:rPr>
        <w:t xml:space="preserve">import </w:t>
      </w:r>
      <w:proofErr w:type="spellStart"/>
      <w:r w:rsidRPr="002E2F2B">
        <w:rPr>
          <w:bCs/>
          <w:sz w:val="14"/>
          <w:lang w:val="fr-FR"/>
        </w:rPr>
        <w:t>java.util.List</w:t>
      </w:r>
      <w:proofErr w:type="spellEnd"/>
      <w:r w:rsidRPr="002E2F2B">
        <w:rPr>
          <w:bCs/>
          <w:sz w:val="14"/>
          <w:lang w:val="fr-FR"/>
        </w:rPr>
        <w:t>;</w:t>
      </w:r>
    </w:p>
    <w:p w14:paraId="300CA27A" w14:textId="77777777" w:rsidR="002E2F2B" w:rsidRPr="002E2F2B" w:rsidRDefault="002E2F2B" w:rsidP="002E2F2B">
      <w:pPr>
        <w:spacing w:after="0" w:line="240" w:lineRule="auto"/>
        <w:rPr>
          <w:bCs/>
          <w:sz w:val="14"/>
          <w:lang w:val="fr-FR"/>
        </w:rPr>
      </w:pPr>
      <w:r w:rsidRPr="002E2F2B">
        <w:rPr>
          <w:bCs/>
          <w:sz w:val="14"/>
          <w:lang w:val="fr-FR"/>
        </w:rPr>
        <w:t xml:space="preserve">import </w:t>
      </w:r>
      <w:proofErr w:type="spellStart"/>
      <w:r w:rsidRPr="002E2F2B">
        <w:rPr>
          <w:bCs/>
          <w:sz w:val="14"/>
          <w:lang w:val="fr-FR"/>
        </w:rPr>
        <w:t>java.util.Map</w:t>
      </w:r>
      <w:proofErr w:type="spellEnd"/>
      <w:r w:rsidRPr="002E2F2B">
        <w:rPr>
          <w:bCs/>
          <w:sz w:val="14"/>
          <w:lang w:val="fr-FR"/>
        </w:rPr>
        <w:t>;</w:t>
      </w:r>
    </w:p>
    <w:p w14:paraId="6FC1FA6F" w14:textId="77777777" w:rsidR="002E2F2B" w:rsidRPr="002E2F2B" w:rsidRDefault="002E2F2B" w:rsidP="002E2F2B">
      <w:pPr>
        <w:spacing w:after="0" w:line="240" w:lineRule="auto"/>
        <w:rPr>
          <w:bCs/>
          <w:sz w:val="14"/>
          <w:lang w:val="fr-FR"/>
        </w:rPr>
      </w:pPr>
      <w:r w:rsidRPr="002E2F2B">
        <w:rPr>
          <w:bCs/>
          <w:sz w:val="14"/>
          <w:lang w:val="fr-FR"/>
        </w:rPr>
        <w:t xml:space="preserve">import </w:t>
      </w:r>
      <w:proofErr w:type="spellStart"/>
      <w:r w:rsidRPr="002E2F2B">
        <w:rPr>
          <w:bCs/>
          <w:sz w:val="14"/>
          <w:lang w:val="fr-FR"/>
        </w:rPr>
        <w:t>java.util.Optional</w:t>
      </w:r>
      <w:proofErr w:type="spellEnd"/>
      <w:r w:rsidRPr="002E2F2B">
        <w:rPr>
          <w:bCs/>
          <w:sz w:val="14"/>
          <w:lang w:val="fr-FR"/>
        </w:rPr>
        <w:t>;</w:t>
      </w:r>
    </w:p>
    <w:p w14:paraId="7FB1658A" w14:textId="77777777" w:rsidR="002E2F2B" w:rsidRPr="002E2F2B" w:rsidRDefault="002E2F2B" w:rsidP="002E2F2B">
      <w:pPr>
        <w:spacing w:after="0" w:line="240" w:lineRule="auto"/>
        <w:rPr>
          <w:bCs/>
          <w:sz w:val="14"/>
          <w:lang w:val="fr-FR"/>
        </w:rPr>
      </w:pPr>
      <w:r w:rsidRPr="002E2F2B">
        <w:rPr>
          <w:bCs/>
          <w:sz w:val="14"/>
          <w:lang w:val="fr-FR"/>
        </w:rPr>
        <w:t xml:space="preserve">import </w:t>
      </w:r>
      <w:proofErr w:type="spellStart"/>
      <w:r w:rsidRPr="002E2F2B">
        <w:rPr>
          <w:bCs/>
          <w:sz w:val="14"/>
          <w:lang w:val="fr-FR"/>
        </w:rPr>
        <w:t>org.junit.jupiter.api.Test</w:t>
      </w:r>
      <w:proofErr w:type="spellEnd"/>
      <w:r w:rsidRPr="002E2F2B">
        <w:rPr>
          <w:bCs/>
          <w:sz w:val="14"/>
          <w:lang w:val="fr-FR"/>
        </w:rPr>
        <w:t>;</w:t>
      </w:r>
    </w:p>
    <w:p w14:paraId="53914AA7" w14:textId="77777777" w:rsidR="002E2F2B" w:rsidRPr="002E2F2B" w:rsidRDefault="002E2F2B" w:rsidP="002E2F2B">
      <w:pPr>
        <w:spacing w:after="0" w:line="240" w:lineRule="auto"/>
        <w:rPr>
          <w:bCs/>
          <w:sz w:val="14"/>
          <w:lang w:val="fr-FR"/>
        </w:rPr>
      </w:pPr>
      <w:r w:rsidRPr="002E2F2B">
        <w:rPr>
          <w:bCs/>
          <w:sz w:val="14"/>
          <w:lang w:val="fr-FR"/>
        </w:rPr>
        <w:t xml:space="preserve">import </w:t>
      </w:r>
      <w:proofErr w:type="spellStart"/>
      <w:r w:rsidRPr="002E2F2B">
        <w:rPr>
          <w:bCs/>
          <w:sz w:val="14"/>
          <w:lang w:val="fr-FR"/>
        </w:rPr>
        <w:t>org.springframework.http.ResponseEntity</w:t>
      </w:r>
      <w:proofErr w:type="spellEnd"/>
      <w:r w:rsidRPr="002E2F2B">
        <w:rPr>
          <w:bCs/>
          <w:sz w:val="14"/>
          <w:lang w:val="fr-FR"/>
        </w:rPr>
        <w:t>;</w:t>
      </w:r>
    </w:p>
    <w:p w14:paraId="07E9DBB0" w14:textId="77777777" w:rsidR="002E2F2B" w:rsidRPr="002E2F2B" w:rsidRDefault="002E2F2B" w:rsidP="002E2F2B">
      <w:pPr>
        <w:spacing w:after="0" w:line="240" w:lineRule="auto"/>
        <w:rPr>
          <w:bCs/>
          <w:sz w:val="14"/>
          <w:lang w:val="fr-FR"/>
        </w:rPr>
      </w:pPr>
    </w:p>
    <w:p w14:paraId="319D9B72" w14:textId="77777777" w:rsidR="002E2F2B" w:rsidRPr="002E2F2B" w:rsidRDefault="002E2F2B" w:rsidP="002E2F2B">
      <w:pPr>
        <w:spacing w:after="0" w:line="240" w:lineRule="auto"/>
        <w:rPr>
          <w:bCs/>
          <w:sz w:val="14"/>
          <w:lang w:val="fr-FR"/>
        </w:rPr>
      </w:pPr>
      <w:r w:rsidRPr="002E2F2B">
        <w:rPr>
          <w:bCs/>
          <w:sz w:val="14"/>
          <w:lang w:val="fr-FR"/>
        </w:rPr>
        <w:t xml:space="preserve">class </w:t>
      </w:r>
      <w:proofErr w:type="spellStart"/>
      <w:r w:rsidRPr="002E2F2B">
        <w:rPr>
          <w:bCs/>
          <w:sz w:val="14"/>
          <w:lang w:val="fr-FR"/>
        </w:rPr>
        <w:t>AnalyticsValueEstimatorTest</w:t>
      </w:r>
      <w:proofErr w:type="spellEnd"/>
      <w:r w:rsidRPr="002E2F2B">
        <w:rPr>
          <w:bCs/>
          <w:sz w:val="14"/>
          <w:lang w:val="fr-FR"/>
        </w:rPr>
        <w:t xml:space="preserve"> {</w:t>
      </w:r>
    </w:p>
    <w:p w14:paraId="06613A36" w14:textId="77777777" w:rsidR="002E2F2B" w:rsidRPr="002E2F2B" w:rsidRDefault="002E2F2B" w:rsidP="002E2F2B">
      <w:pPr>
        <w:spacing w:after="0" w:line="240" w:lineRule="auto"/>
        <w:rPr>
          <w:bCs/>
          <w:sz w:val="14"/>
          <w:lang w:val="fr-FR"/>
        </w:rPr>
      </w:pPr>
    </w:p>
    <w:p w14:paraId="5B02DC44" w14:textId="77777777" w:rsidR="002E2F2B" w:rsidRPr="002E2F2B" w:rsidRDefault="002E2F2B" w:rsidP="002E2F2B">
      <w:pPr>
        <w:spacing w:after="0" w:line="240" w:lineRule="auto"/>
        <w:rPr>
          <w:bCs/>
          <w:sz w:val="14"/>
          <w:lang w:val="fr-FR"/>
        </w:rPr>
      </w:pPr>
      <w:r w:rsidRPr="002E2F2B">
        <w:rPr>
          <w:bCs/>
          <w:sz w:val="14"/>
          <w:lang w:val="fr-FR"/>
        </w:rPr>
        <w:t xml:space="preserve">    @Test</w:t>
      </w:r>
    </w:p>
    <w:p w14:paraId="17C914D1" w14:textId="77777777" w:rsidR="002E2F2B" w:rsidRPr="002E2F2B" w:rsidRDefault="002E2F2B" w:rsidP="002E2F2B">
      <w:pPr>
        <w:spacing w:after="0" w:line="240" w:lineRule="auto"/>
        <w:rPr>
          <w:bCs/>
          <w:sz w:val="14"/>
          <w:lang w:val="fr-FR"/>
        </w:rPr>
      </w:pPr>
      <w:r w:rsidRPr="002E2F2B">
        <w:rPr>
          <w:bCs/>
          <w:sz w:val="14"/>
          <w:lang w:val="fr-FR"/>
        </w:rPr>
        <w:t xml:space="preserve">    </w:t>
      </w:r>
      <w:proofErr w:type="spellStart"/>
      <w:r w:rsidRPr="002E2F2B">
        <w:rPr>
          <w:bCs/>
          <w:sz w:val="14"/>
          <w:lang w:val="fr-FR"/>
        </w:rPr>
        <w:t>void</w:t>
      </w:r>
      <w:proofErr w:type="spellEnd"/>
      <w:r w:rsidRPr="002E2F2B">
        <w:rPr>
          <w:bCs/>
          <w:sz w:val="14"/>
          <w:lang w:val="fr-FR"/>
        </w:rPr>
        <w:t xml:space="preserve"> estimatePayloadBytesForStringUsesUtf16Approximation() {</w:t>
      </w:r>
    </w:p>
    <w:p w14:paraId="18304FEC" w14:textId="77777777" w:rsidR="002E2F2B" w:rsidRPr="006D07BF" w:rsidRDefault="002E2F2B" w:rsidP="002E2F2B">
      <w:pPr>
        <w:spacing w:after="0" w:line="240" w:lineRule="auto"/>
        <w:rPr>
          <w:bCs/>
          <w:sz w:val="14"/>
          <w:lang w:val="fr-FR"/>
        </w:rPr>
      </w:pPr>
      <w:r w:rsidRPr="002E2F2B">
        <w:rPr>
          <w:bCs/>
          <w:sz w:val="14"/>
          <w:lang w:val="fr-FR"/>
        </w:rPr>
        <w:t xml:space="preserve">        </w:t>
      </w:r>
      <w:proofErr w:type="spellStart"/>
      <w:r w:rsidRPr="006D07BF">
        <w:rPr>
          <w:bCs/>
          <w:sz w:val="14"/>
          <w:lang w:val="fr-FR"/>
        </w:rPr>
        <w:t>BigDecimal</w:t>
      </w:r>
      <w:proofErr w:type="spellEnd"/>
      <w:r w:rsidRPr="006D07BF">
        <w:rPr>
          <w:bCs/>
          <w:sz w:val="14"/>
          <w:lang w:val="fr-FR"/>
        </w:rPr>
        <w:t xml:space="preserve"> </w:t>
      </w:r>
      <w:proofErr w:type="spellStart"/>
      <w:r w:rsidRPr="006D07BF">
        <w:rPr>
          <w:bCs/>
          <w:sz w:val="14"/>
          <w:lang w:val="fr-FR"/>
        </w:rPr>
        <w:t>actual</w:t>
      </w:r>
      <w:proofErr w:type="spellEnd"/>
      <w:r w:rsidRPr="006D07BF">
        <w:rPr>
          <w:bCs/>
          <w:sz w:val="14"/>
          <w:lang w:val="fr-FR"/>
        </w:rPr>
        <w:t xml:space="preserve"> = </w:t>
      </w:r>
      <w:proofErr w:type="spellStart"/>
      <w:r w:rsidRPr="006D07BF">
        <w:rPr>
          <w:bCs/>
          <w:sz w:val="14"/>
          <w:lang w:val="fr-FR"/>
        </w:rPr>
        <w:t>AnalyticsValueEstimator.estimatePayloadBytes</w:t>
      </w:r>
      <w:proofErr w:type="spellEnd"/>
      <w:r w:rsidRPr="006D07BF">
        <w:rPr>
          <w:bCs/>
          <w:sz w:val="14"/>
          <w:lang w:val="fr-FR"/>
        </w:rPr>
        <w:t>("</w:t>
      </w:r>
      <w:proofErr w:type="spellStart"/>
      <w:r w:rsidRPr="006D07BF">
        <w:rPr>
          <w:bCs/>
          <w:sz w:val="14"/>
          <w:lang w:val="fr-FR"/>
        </w:rPr>
        <w:t>abcd</w:t>
      </w:r>
      <w:proofErr w:type="spellEnd"/>
      <w:r w:rsidRPr="006D07BF">
        <w:rPr>
          <w:bCs/>
          <w:sz w:val="14"/>
          <w:lang w:val="fr-FR"/>
        </w:rPr>
        <w:t>");</w:t>
      </w:r>
    </w:p>
    <w:p w14:paraId="1076DAD7" w14:textId="77777777" w:rsidR="002E2F2B" w:rsidRPr="006D07BF" w:rsidRDefault="002E2F2B" w:rsidP="002E2F2B">
      <w:pPr>
        <w:spacing w:after="0" w:line="240" w:lineRule="auto"/>
        <w:rPr>
          <w:bCs/>
          <w:sz w:val="14"/>
          <w:lang w:val="fr-FR"/>
        </w:rPr>
      </w:pPr>
    </w:p>
    <w:p w14:paraId="3AB6363C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6D07BF">
        <w:rPr>
          <w:bCs/>
          <w:sz w:val="14"/>
          <w:lang w:val="fr-FR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assertEquals</w:t>
      </w:r>
      <w:proofErr w:type="spellEnd"/>
      <w:r w:rsidRPr="002E2F2B">
        <w:rPr>
          <w:bCs/>
          <w:sz w:val="14"/>
          <w:lang w:val="en-US"/>
        </w:rPr>
        <w:t>(</w:t>
      </w:r>
      <w:proofErr w:type="spellStart"/>
      <w:r w:rsidRPr="002E2F2B">
        <w:rPr>
          <w:bCs/>
          <w:sz w:val="14"/>
          <w:lang w:val="en-US"/>
        </w:rPr>
        <w:t>BigDecimal.valueOf</w:t>
      </w:r>
      <w:proofErr w:type="spellEnd"/>
      <w:r w:rsidRPr="002E2F2B">
        <w:rPr>
          <w:bCs/>
          <w:sz w:val="14"/>
          <w:lang w:val="en-US"/>
        </w:rPr>
        <w:t>(8L), actual);</w:t>
      </w:r>
    </w:p>
    <w:p w14:paraId="7B4B6440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}</w:t>
      </w:r>
    </w:p>
    <w:p w14:paraId="1651DDE5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5DBA4A5E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@Test</w:t>
      </w:r>
    </w:p>
    <w:p w14:paraId="4EC3F07C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void </w:t>
      </w:r>
      <w:proofErr w:type="spellStart"/>
      <w:r w:rsidRPr="002E2F2B">
        <w:rPr>
          <w:bCs/>
          <w:sz w:val="14"/>
          <w:lang w:val="en-US"/>
        </w:rPr>
        <w:t>estimatePayloadBytesForCollectionDependsOnSize</w:t>
      </w:r>
      <w:proofErr w:type="spellEnd"/>
      <w:r w:rsidRPr="002E2F2B">
        <w:rPr>
          <w:bCs/>
          <w:sz w:val="14"/>
          <w:lang w:val="en-US"/>
        </w:rPr>
        <w:t>() {</w:t>
      </w:r>
    </w:p>
    <w:p w14:paraId="4DED93F2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BigDecimal</w:t>
      </w:r>
      <w:proofErr w:type="spellEnd"/>
      <w:r w:rsidRPr="002E2F2B">
        <w:rPr>
          <w:bCs/>
          <w:sz w:val="14"/>
          <w:lang w:val="en-US"/>
        </w:rPr>
        <w:t xml:space="preserve"> actual = </w:t>
      </w:r>
      <w:proofErr w:type="spellStart"/>
      <w:r w:rsidRPr="002E2F2B">
        <w:rPr>
          <w:bCs/>
          <w:sz w:val="14"/>
          <w:lang w:val="en-US"/>
        </w:rPr>
        <w:t>AnalyticsValueEstimator.estimatePayloadBytes</w:t>
      </w:r>
      <w:proofErr w:type="spellEnd"/>
      <w:r w:rsidRPr="002E2F2B">
        <w:rPr>
          <w:bCs/>
          <w:sz w:val="14"/>
          <w:lang w:val="en-US"/>
        </w:rPr>
        <w:t>(</w:t>
      </w:r>
      <w:proofErr w:type="spellStart"/>
      <w:r w:rsidRPr="002E2F2B">
        <w:rPr>
          <w:bCs/>
          <w:sz w:val="14"/>
          <w:lang w:val="en-US"/>
        </w:rPr>
        <w:t>List.of</w:t>
      </w:r>
      <w:proofErr w:type="spellEnd"/>
      <w:r w:rsidRPr="002E2F2B">
        <w:rPr>
          <w:bCs/>
          <w:sz w:val="14"/>
          <w:lang w:val="en-US"/>
        </w:rPr>
        <w:t>(1, 2, 3));</w:t>
      </w:r>
    </w:p>
    <w:p w14:paraId="2E518F05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09E88012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assertEquals</w:t>
      </w:r>
      <w:proofErr w:type="spellEnd"/>
      <w:r w:rsidRPr="002E2F2B">
        <w:rPr>
          <w:bCs/>
          <w:sz w:val="14"/>
          <w:lang w:val="en-US"/>
        </w:rPr>
        <w:t>(</w:t>
      </w:r>
      <w:proofErr w:type="spellStart"/>
      <w:r w:rsidRPr="002E2F2B">
        <w:rPr>
          <w:bCs/>
          <w:sz w:val="14"/>
          <w:lang w:val="en-US"/>
        </w:rPr>
        <w:t>BigDecimal.valueOf</w:t>
      </w:r>
      <w:proofErr w:type="spellEnd"/>
      <w:r w:rsidRPr="002E2F2B">
        <w:rPr>
          <w:bCs/>
          <w:sz w:val="14"/>
          <w:lang w:val="en-US"/>
        </w:rPr>
        <w:t>(64L + 3L * 96L), actual);</w:t>
      </w:r>
    </w:p>
    <w:p w14:paraId="3785F06E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}</w:t>
      </w:r>
    </w:p>
    <w:p w14:paraId="28658727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59FE98D1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@Test</w:t>
      </w:r>
    </w:p>
    <w:p w14:paraId="173965DE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void </w:t>
      </w:r>
      <w:proofErr w:type="spellStart"/>
      <w:r w:rsidRPr="002E2F2B">
        <w:rPr>
          <w:bCs/>
          <w:sz w:val="14"/>
          <w:lang w:val="en-US"/>
        </w:rPr>
        <w:t>estimatePayloadBytesUnwrapsResponseEntityAndOptional</w:t>
      </w:r>
      <w:proofErr w:type="spellEnd"/>
      <w:r w:rsidRPr="002E2F2B">
        <w:rPr>
          <w:bCs/>
          <w:sz w:val="14"/>
          <w:lang w:val="en-US"/>
        </w:rPr>
        <w:t>() {</w:t>
      </w:r>
    </w:p>
    <w:p w14:paraId="1005A442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Object wrapped = </w:t>
      </w:r>
      <w:proofErr w:type="spellStart"/>
      <w:r w:rsidRPr="002E2F2B">
        <w:rPr>
          <w:bCs/>
          <w:sz w:val="14"/>
          <w:lang w:val="en-US"/>
        </w:rPr>
        <w:t>ResponseEntity.ok</w:t>
      </w:r>
      <w:proofErr w:type="spellEnd"/>
      <w:r w:rsidRPr="002E2F2B">
        <w:rPr>
          <w:bCs/>
          <w:sz w:val="14"/>
          <w:lang w:val="en-US"/>
        </w:rPr>
        <w:t>(</w:t>
      </w:r>
      <w:proofErr w:type="spellStart"/>
      <w:r w:rsidRPr="002E2F2B">
        <w:rPr>
          <w:bCs/>
          <w:sz w:val="14"/>
          <w:lang w:val="en-US"/>
        </w:rPr>
        <w:t>Optional.of</w:t>
      </w:r>
      <w:proofErr w:type="spellEnd"/>
      <w:r w:rsidRPr="002E2F2B">
        <w:rPr>
          <w:bCs/>
          <w:sz w:val="14"/>
          <w:lang w:val="en-US"/>
        </w:rPr>
        <w:t>(</w:t>
      </w:r>
      <w:proofErr w:type="spellStart"/>
      <w:r w:rsidRPr="002E2F2B">
        <w:rPr>
          <w:bCs/>
          <w:sz w:val="14"/>
          <w:lang w:val="en-US"/>
        </w:rPr>
        <w:t>Map.of</w:t>
      </w:r>
      <w:proofErr w:type="spellEnd"/>
      <w:r w:rsidRPr="002E2F2B">
        <w:rPr>
          <w:bCs/>
          <w:sz w:val="14"/>
          <w:lang w:val="en-US"/>
        </w:rPr>
        <w:t>("k1", 1, "k2", 2)));</w:t>
      </w:r>
    </w:p>
    <w:p w14:paraId="437B2AB4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6722141B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BigDecimal</w:t>
      </w:r>
      <w:proofErr w:type="spellEnd"/>
      <w:r w:rsidRPr="002E2F2B">
        <w:rPr>
          <w:bCs/>
          <w:sz w:val="14"/>
          <w:lang w:val="en-US"/>
        </w:rPr>
        <w:t xml:space="preserve"> actual = </w:t>
      </w:r>
      <w:proofErr w:type="spellStart"/>
      <w:r w:rsidRPr="002E2F2B">
        <w:rPr>
          <w:bCs/>
          <w:sz w:val="14"/>
          <w:lang w:val="en-US"/>
        </w:rPr>
        <w:t>AnalyticsValueEstimator.estimatePayloadBytes</w:t>
      </w:r>
      <w:proofErr w:type="spellEnd"/>
      <w:r w:rsidRPr="002E2F2B">
        <w:rPr>
          <w:bCs/>
          <w:sz w:val="14"/>
          <w:lang w:val="en-US"/>
        </w:rPr>
        <w:t>(wrapped);</w:t>
      </w:r>
    </w:p>
    <w:p w14:paraId="216A2C0C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012892D8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assertEquals</w:t>
      </w:r>
      <w:proofErr w:type="spellEnd"/>
      <w:r w:rsidRPr="002E2F2B">
        <w:rPr>
          <w:bCs/>
          <w:sz w:val="14"/>
          <w:lang w:val="en-US"/>
        </w:rPr>
        <w:t>(</w:t>
      </w:r>
      <w:proofErr w:type="spellStart"/>
      <w:r w:rsidRPr="002E2F2B">
        <w:rPr>
          <w:bCs/>
          <w:sz w:val="14"/>
          <w:lang w:val="en-US"/>
        </w:rPr>
        <w:t>BigDecimal.valueOf</w:t>
      </w:r>
      <w:proofErr w:type="spellEnd"/>
      <w:r w:rsidRPr="002E2F2B">
        <w:rPr>
          <w:bCs/>
          <w:sz w:val="14"/>
          <w:lang w:val="en-US"/>
        </w:rPr>
        <w:t>(64L + 2L * 128L), actual);</w:t>
      </w:r>
    </w:p>
    <w:p w14:paraId="0C960AB7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}</w:t>
      </w:r>
    </w:p>
    <w:p w14:paraId="7325C254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0A9D1089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@Test</w:t>
      </w:r>
    </w:p>
    <w:p w14:paraId="469004F4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void </w:t>
      </w:r>
      <w:proofErr w:type="spellStart"/>
      <w:r w:rsidRPr="002E2F2B">
        <w:rPr>
          <w:bCs/>
          <w:sz w:val="14"/>
          <w:lang w:val="en-US"/>
        </w:rPr>
        <w:t>estimateItemCountForArrayAndMap</w:t>
      </w:r>
      <w:proofErr w:type="spellEnd"/>
      <w:r w:rsidRPr="002E2F2B">
        <w:rPr>
          <w:bCs/>
          <w:sz w:val="14"/>
          <w:lang w:val="en-US"/>
        </w:rPr>
        <w:t>() {</w:t>
      </w:r>
    </w:p>
    <w:p w14:paraId="1E1ACC6D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assertEquals</w:t>
      </w:r>
      <w:proofErr w:type="spellEnd"/>
      <w:r w:rsidRPr="002E2F2B">
        <w:rPr>
          <w:bCs/>
          <w:sz w:val="14"/>
          <w:lang w:val="en-US"/>
        </w:rPr>
        <w:t>(</w:t>
      </w:r>
      <w:proofErr w:type="spellStart"/>
      <w:r w:rsidRPr="002E2F2B">
        <w:rPr>
          <w:bCs/>
          <w:sz w:val="14"/>
          <w:lang w:val="en-US"/>
        </w:rPr>
        <w:t>BigDecimal.valueOf</w:t>
      </w:r>
      <w:proofErr w:type="spellEnd"/>
      <w:r w:rsidRPr="002E2F2B">
        <w:rPr>
          <w:bCs/>
          <w:sz w:val="14"/>
          <w:lang w:val="en-US"/>
        </w:rPr>
        <w:t xml:space="preserve">(4L), </w:t>
      </w:r>
      <w:proofErr w:type="spellStart"/>
      <w:r w:rsidRPr="002E2F2B">
        <w:rPr>
          <w:bCs/>
          <w:sz w:val="14"/>
          <w:lang w:val="en-US"/>
        </w:rPr>
        <w:t>AnalyticsValueEstimator.estimateItemCount</w:t>
      </w:r>
      <w:proofErr w:type="spellEnd"/>
      <w:r w:rsidRPr="002E2F2B">
        <w:rPr>
          <w:bCs/>
          <w:sz w:val="14"/>
          <w:lang w:val="en-US"/>
        </w:rPr>
        <w:t>(new int[] {1, 2, 3, 4}));</w:t>
      </w:r>
    </w:p>
    <w:p w14:paraId="05212587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assertEquals</w:t>
      </w:r>
      <w:proofErr w:type="spellEnd"/>
      <w:r w:rsidRPr="002E2F2B">
        <w:rPr>
          <w:bCs/>
          <w:sz w:val="14"/>
          <w:lang w:val="en-US"/>
        </w:rPr>
        <w:t>(</w:t>
      </w:r>
      <w:proofErr w:type="spellStart"/>
      <w:r w:rsidRPr="002E2F2B">
        <w:rPr>
          <w:bCs/>
          <w:sz w:val="14"/>
          <w:lang w:val="en-US"/>
        </w:rPr>
        <w:t>BigDecimal.valueOf</w:t>
      </w:r>
      <w:proofErr w:type="spellEnd"/>
      <w:r w:rsidRPr="002E2F2B">
        <w:rPr>
          <w:bCs/>
          <w:sz w:val="14"/>
          <w:lang w:val="en-US"/>
        </w:rPr>
        <w:t xml:space="preserve">(2L), </w:t>
      </w:r>
      <w:proofErr w:type="spellStart"/>
      <w:r w:rsidRPr="002E2F2B">
        <w:rPr>
          <w:bCs/>
          <w:sz w:val="14"/>
          <w:lang w:val="en-US"/>
        </w:rPr>
        <w:t>AnalyticsValueEstimator.estimateItemCount</w:t>
      </w:r>
      <w:proofErr w:type="spellEnd"/>
      <w:r w:rsidRPr="002E2F2B">
        <w:rPr>
          <w:bCs/>
          <w:sz w:val="14"/>
          <w:lang w:val="en-US"/>
        </w:rPr>
        <w:t>(</w:t>
      </w:r>
      <w:proofErr w:type="spellStart"/>
      <w:r w:rsidRPr="002E2F2B">
        <w:rPr>
          <w:bCs/>
          <w:sz w:val="14"/>
          <w:lang w:val="en-US"/>
        </w:rPr>
        <w:t>Map.of</w:t>
      </w:r>
      <w:proofErr w:type="spellEnd"/>
      <w:r w:rsidRPr="002E2F2B">
        <w:rPr>
          <w:bCs/>
          <w:sz w:val="14"/>
          <w:lang w:val="en-US"/>
        </w:rPr>
        <w:t>("a", 1, "b", 2)));</w:t>
      </w:r>
    </w:p>
    <w:p w14:paraId="63A95ACC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}</w:t>
      </w:r>
    </w:p>
    <w:p w14:paraId="730D2B22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5B3CAE30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@Test</w:t>
      </w:r>
    </w:p>
    <w:p w14:paraId="41F34493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void </w:t>
      </w:r>
      <w:proofErr w:type="spellStart"/>
      <w:r w:rsidRPr="002E2F2B">
        <w:rPr>
          <w:bCs/>
          <w:sz w:val="14"/>
          <w:lang w:val="en-US"/>
        </w:rPr>
        <w:t>estimateItemCountReturnsZeroForSingleObject</w:t>
      </w:r>
      <w:proofErr w:type="spellEnd"/>
      <w:r w:rsidRPr="002E2F2B">
        <w:rPr>
          <w:bCs/>
          <w:sz w:val="14"/>
          <w:lang w:val="en-US"/>
        </w:rPr>
        <w:t>() {</w:t>
      </w:r>
    </w:p>
    <w:p w14:paraId="2C9A8CC7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BigDecimal</w:t>
      </w:r>
      <w:proofErr w:type="spellEnd"/>
      <w:r w:rsidRPr="002E2F2B">
        <w:rPr>
          <w:bCs/>
          <w:sz w:val="14"/>
          <w:lang w:val="en-US"/>
        </w:rPr>
        <w:t xml:space="preserve"> actual = </w:t>
      </w:r>
      <w:proofErr w:type="spellStart"/>
      <w:r w:rsidRPr="002E2F2B">
        <w:rPr>
          <w:bCs/>
          <w:sz w:val="14"/>
          <w:lang w:val="en-US"/>
        </w:rPr>
        <w:t>AnalyticsValueEstimator.estimateItemCount</w:t>
      </w:r>
      <w:proofErr w:type="spellEnd"/>
      <w:r w:rsidRPr="002E2F2B">
        <w:rPr>
          <w:bCs/>
          <w:sz w:val="14"/>
          <w:lang w:val="en-US"/>
        </w:rPr>
        <w:t>("single");</w:t>
      </w:r>
    </w:p>
    <w:p w14:paraId="40176BCF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5D8FC2E8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assertEquals</w:t>
      </w:r>
      <w:proofErr w:type="spellEnd"/>
      <w:r w:rsidRPr="002E2F2B">
        <w:rPr>
          <w:bCs/>
          <w:sz w:val="14"/>
          <w:lang w:val="en-US"/>
        </w:rPr>
        <w:t>(</w:t>
      </w:r>
      <w:proofErr w:type="spellStart"/>
      <w:r w:rsidRPr="002E2F2B">
        <w:rPr>
          <w:bCs/>
          <w:sz w:val="14"/>
          <w:lang w:val="en-US"/>
        </w:rPr>
        <w:t>BigDecimal.ZERO</w:t>
      </w:r>
      <w:proofErr w:type="spellEnd"/>
      <w:r w:rsidRPr="002E2F2B">
        <w:rPr>
          <w:bCs/>
          <w:sz w:val="14"/>
          <w:lang w:val="en-US"/>
        </w:rPr>
        <w:t>, actual);</w:t>
      </w:r>
    </w:p>
    <w:p w14:paraId="6F352EE5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}</w:t>
      </w:r>
    </w:p>
    <w:p w14:paraId="6655079E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67121F20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@Test</w:t>
      </w:r>
    </w:p>
    <w:p w14:paraId="3D40E997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void estimatePayloadBytesReturnsAtLeast64ForObjectToString() {</w:t>
      </w:r>
    </w:p>
    <w:p w14:paraId="7E4E0CF5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BigDecimal</w:t>
      </w:r>
      <w:proofErr w:type="spellEnd"/>
      <w:r w:rsidRPr="002E2F2B">
        <w:rPr>
          <w:bCs/>
          <w:sz w:val="14"/>
          <w:lang w:val="en-US"/>
        </w:rPr>
        <w:t xml:space="preserve"> actual = </w:t>
      </w:r>
      <w:proofErr w:type="spellStart"/>
      <w:r w:rsidRPr="002E2F2B">
        <w:rPr>
          <w:bCs/>
          <w:sz w:val="14"/>
          <w:lang w:val="en-US"/>
        </w:rPr>
        <w:t>AnalyticsValueEstimator.estimatePayloadBytes</w:t>
      </w:r>
      <w:proofErr w:type="spellEnd"/>
      <w:r w:rsidRPr="002E2F2B">
        <w:rPr>
          <w:bCs/>
          <w:sz w:val="14"/>
          <w:lang w:val="en-US"/>
        </w:rPr>
        <w:t>(new Object());</w:t>
      </w:r>
    </w:p>
    <w:p w14:paraId="135421AC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1D9C70F8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assertTrue</w:t>
      </w:r>
      <w:proofErr w:type="spellEnd"/>
      <w:r w:rsidRPr="002E2F2B">
        <w:rPr>
          <w:bCs/>
          <w:sz w:val="14"/>
          <w:lang w:val="en-US"/>
        </w:rPr>
        <w:t>(</w:t>
      </w:r>
      <w:proofErr w:type="spellStart"/>
      <w:r w:rsidRPr="002E2F2B">
        <w:rPr>
          <w:bCs/>
          <w:sz w:val="14"/>
          <w:lang w:val="en-US"/>
        </w:rPr>
        <w:t>actual.compareTo</w:t>
      </w:r>
      <w:proofErr w:type="spellEnd"/>
      <w:r w:rsidRPr="002E2F2B">
        <w:rPr>
          <w:bCs/>
          <w:sz w:val="14"/>
          <w:lang w:val="en-US"/>
        </w:rPr>
        <w:t>(</w:t>
      </w:r>
      <w:proofErr w:type="spellStart"/>
      <w:r w:rsidRPr="002E2F2B">
        <w:rPr>
          <w:bCs/>
          <w:sz w:val="14"/>
          <w:lang w:val="en-US"/>
        </w:rPr>
        <w:t>BigDecimal.valueOf</w:t>
      </w:r>
      <w:proofErr w:type="spellEnd"/>
      <w:r w:rsidRPr="002E2F2B">
        <w:rPr>
          <w:bCs/>
          <w:sz w:val="14"/>
          <w:lang w:val="en-US"/>
        </w:rPr>
        <w:t>(64L)) &gt;= 0);</w:t>
      </w:r>
    </w:p>
    <w:p w14:paraId="15A69763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}</w:t>
      </w:r>
    </w:p>
    <w:p w14:paraId="330A7AC5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>}</w:t>
      </w:r>
    </w:p>
    <w:p w14:paraId="3414AE2F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186B1A04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>===== FILE: src/test/java/com/example/gqw/analytics/controller/AnalyticsTimeRangeResolverTest.java =====</w:t>
      </w:r>
    </w:p>
    <w:p w14:paraId="5FD1D63B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package </w:t>
      </w:r>
      <w:proofErr w:type="spellStart"/>
      <w:r w:rsidRPr="002E2F2B">
        <w:rPr>
          <w:bCs/>
          <w:sz w:val="14"/>
          <w:lang w:val="en-US"/>
        </w:rPr>
        <w:t>com.example.gqw.analytics.controller</w:t>
      </w:r>
      <w:proofErr w:type="spellEnd"/>
      <w:r w:rsidRPr="002E2F2B">
        <w:rPr>
          <w:bCs/>
          <w:sz w:val="14"/>
          <w:lang w:val="en-US"/>
        </w:rPr>
        <w:t>;</w:t>
      </w:r>
    </w:p>
    <w:p w14:paraId="101479EA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7C95CFBC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import static </w:t>
      </w:r>
      <w:proofErr w:type="spellStart"/>
      <w:r w:rsidRPr="002E2F2B">
        <w:rPr>
          <w:bCs/>
          <w:sz w:val="14"/>
          <w:lang w:val="en-US"/>
        </w:rPr>
        <w:t>org.junit.jupiter.api.Assertions.assertEquals</w:t>
      </w:r>
      <w:proofErr w:type="spellEnd"/>
      <w:r w:rsidRPr="002E2F2B">
        <w:rPr>
          <w:bCs/>
          <w:sz w:val="14"/>
          <w:lang w:val="en-US"/>
        </w:rPr>
        <w:t>;</w:t>
      </w:r>
    </w:p>
    <w:p w14:paraId="1A4F5550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import static </w:t>
      </w:r>
      <w:proofErr w:type="spellStart"/>
      <w:r w:rsidRPr="002E2F2B">
        <w:rPr>
          <w:bCs/>
          <w:sz w:val="14"/>
          <w:lang w:val="en-US"/>
        </w:rPr>
        <w:t>org.junit.jupiter.api.Assertions.assertTrue</w:t>
      </w:r>
      <w:proofErr w:type="spellEnd"/>
      <w:r w:rsidRPr="002E2F2B">
        <w:rPr>
          <w:bCs/>
          <w:sz w:val="14"/>
          <w:lang w:val="en-US"/>
        </w:rPr>
        <w:t>;</w:t>
      </w:r>
    </w:p>
    <w:p w14:paraId="708894D5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42C2A71D" w14:textId="77777777" w:rsidR="002E2F2B" w:rsidRPr="002E2F2B" w:rsidRDefault="002E2F2B" w:rsidP="002E2F2B">
      <w:pPr>
        <w:spacing w:after="0" w:line="240" w:lineRule="auto"/>
        <w:rPr>
          <w:bCs/>
          <w:sz w:val="14"/>
          <w:lang w:val="fr-FR"/>
        </w:rPr>
      </w:pPr>
      <w:r w:rsidRPr="002E2F2B">
        <w:rPr>
          <w:bCs/>
          <w:sz w:val="14"/>
          <w:lang w:val="fr-FR"/>
        </w:rPr>
        <w:t xml:space="preserve">import </w:t>
      </w:r>
      <w:proofErr w:type="spellStart"/>
      <w:r w:rsidRPr="002E2F2B">
        <w:rPr>
          <w:bCs/>
          <w:sz w:val="14"/>
          <w:lang w:val="fr-FR"/>
        </w:rPr>
        <w:t>java.time.Duration</w:t>
      </w:r>
      <w:proofErr w:type="spellEnd"/>
      <w:r w:rsidRPr="002E2F2B">
        <w:rPr>
          <w:bCs/>
          <w:sz w:val="14"/>
          <w:lang w:val="fr-FR"/>
        </w:rPr>
        <w:t>;</w:t>
      </w:r>
    </w:p>
    <w:p w14:paraId="4091E791" w14:textId="77777777" w:rsidR="002E2F2B" w:rsidRPr="002E2F2B" w:rsidRDefault="002E2F2B" w:rsidP="002E2F2B">
      <w:pPr>
        <w:spacing w:after="0" w:line="240" w:lineRule="auto"/>
        <w:rPr>
          <w:bCs/>
          <w:sz w:val="14"/>
          <w:lang w:val="fr-FR"/>
        </w:rPr>
      </w:pPr>
      <w:r w:rsidRPr="002E2F2B">
        <w:rPr>
          <w:bCs/>
          <w:sz w:val="14"/>
          <w:lang w:val="fr-FR"/>
        </w:rPr>
        <w:t xml:space="preserve">import </w:t>
      </w:r>
      <w:proofErr w:type="spellStart"/>
      <w:r w:rsidRPr="002E2F2B">
        <w:rPr>
          <w:bCs/>
          <w:sz w:val="14"/>
          <w:lang w:val="fr-FR"/>
        </w:rPr>
        <w:t>java.time.Instant</w:t>
      </w:r>
      <w:proofErr w:type="spellEnd"/>
      <w:r w:rsidRPr="002E2F2B">
        <w:rPr>
          <w:bCs/>
          <w:sz w:val="14"/>
          <w:lang w:val="fr-FR"/>
        </w:rPr>
        <w:t>;</w:t>
      </w:r>
    </w:p>
    <w:p w14:paraId="386D6BF6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import </w:t>
      </w:r>
      <w:proofErr w:type="spellStart"/>
      <w:r w:rsidRPr="002E2F2B">
        <w:rPr>
          <w:bCs/>
          <w:sz w:val="14"/>
          <w:lang w:val="en-US"/>
        </w:rPr>
        <w:t>org.junit.jupiter.api.Test</w:t>
      </w:r>
      <w:proofErr w:type="spellEnd"/>
      <w:r w:rsidRPr="002E2F2B">
        <w:rPr>
          <w:bCs/>
          <w:sz w:val="14"/>
          <w:lang w:val="en-US"/>
        </w:rPr>
        <w:t>;</w:t>
      </w:r>
    </w:p>
    <w:p w14:paraId="58D37E61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44A42A0D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class </w:t>
      </w:r>
      <w:proofErr w:type="spellStart"/>
      <w:r w:rsidRPr="002E2F2B">
        <w:rPr>
          <w:bCs/>
          <w:sz w:val="14"/>
          <w:lang w:val="en-US"/>
        </w:rPr>
        <w:t>AnalyticsTimeRangeResolverTest</w:t>
      </w:r>
      <w:proofErr w:type="spellEnd"/>
      <w:r w:rsidRPr="002E2F2B">
        <w:rPr>
          <w:bCs/>
          <w:sz w:val="14"/>
          <w:lang w:val="en-US"/>
        </w:rPr>
        <w:t xml:space="preserve"> {</w:t>
      </w:r>
    </w:p>
    <w:p w14:paraId="68EE1441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108BF229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@Test</w:t>
      </w:r>
    </w:p>
    <w:p w14:paraId="63D5BBA0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void </w:t>
      </w:r>
      <w:proofErr w:type="spellStart"/>
      <w:r w:rsidRPr="002E2F2B">
        <w:rPr>
          <w:bCs/>
          <w:sz w:val="14"/>
          <w:lang w:val="en-US"/>
        </w:rPr>
        <w:t>resolveRangeUsesExplicitFromAndToWhenTheyAreValid</w:t>
      </w:r>
      <w:proofErr w:type="spellEnd"/>
      <w:r w:rsidRPr="002E2F2B">
        <w:rPr>
          <w:bCs/>
          <w:sz w:val="14"/>
          <w:lang w:val="en-US"/>
        </w:rPr>
        <w:t>() {</w:t>
      </w:r>
    </w:p>
    <w:p w14:paraId="198BD3D3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Instant from = </w:t>
      </w:r>
      <w:proofErr w:type="spellStart"/>
      <w:r w:rsidRPr="002E2F2B">
        <w:rPr>
          <w:bCs/>
          <w:sz w:val="14"/>
          <w:lang w:val="en-US"/>
        </w:rPr>
        <w:t>Instant.parse</w:t>
      </w:r>
      <w:proofErr w:type="spellEnd"/>
      <w:r w:rsidRPr="002E2F2B">
        <w:rPr>
          <w:bCs/>
          <w:sz w:val="14"/>
          <w:lang w:val="en-US"/>
        </w:rPr>
        <w:t>("2026-05-17T10:00:00Z");</w:t>
      </w:r>
    </w:p>
    <w:p w14:paraId="244A124E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Instant to = </w:t>
      </w:r>
      <w:proofErr w:type="spellStart"/>
      <w:r w:rsidRPr="002E2F2B">
        <w:rPr>
          <w:bCs/>
          <w:sz w:val="14"/>
          <w:lang w:val="en-US"/>
        </w:rPr>
        <w:t>Instant.parse</w:t>
      </w:r>
      <w:proofErr w:type="spellEnd"/>
      <w:r w:rsidRPr="002E2F2B">
        <w:rPr>
          <w:bCs/>
          <w:sz w:val="14"/>
          <w:lang w:val="en-US"/>
        </w:rPr>
        <w:t>("2026-05-17T11:00:00Z");</w:t>
      </w:r>
    </w:p>
    <w:p w14:paraId="48AD0D35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31E0800C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AnalyticsTimeRangeResolver.TimeRange</w:t>
      </w:r>
      <w:proofErr w:type="spellEnd"/>
      <w:r w:rsidRPr="002E2F2B">
        <w:rPr>
          <w:bCs/>
          <w:sz w:val="14"/>
          <w:lang w:val="en-US"/>
        </w:rPr>
        <w:t xml:space="preserve"> range = </w:t>
      </w:r>
      <w:proofErr w:type="spellStart"/>
      <w:r w:rsidRPr="002E2F2B">
        <w:rPr>
          <w:bCs/>
          <w:sz w:val="14"/>
          <w:lang w:val="en-US"/>
        </w:rPr>
        <w:t>AnalyticsTimeRangeResolver.resolveRange</w:t>
      </w:r>
      <w:proofErr w:type="spellEnd"/>
      <w:r w:rsidRPr="002E2F2B">
        <w:rPr>
          <w:bCs/>
          <w:sz w:val="14"/>
          <w:lang w:val="en-US"/>
        </w:rPr>
        <w:t xml:space="preserve">(from, to, </w:t>
      </w:r>
      <w:proofErr w:type="spellStart"/>
      <w:r w:rsidRPr="002E2F2B">
        <w:rPr>
          <w:bCs/>
          <w:sz w:val="14"/>
          <w:lang w:val="en-US"/>
        </w:rPr>
        <w:t>Duration.ofHours</w:t>
      </w:r>
      <w:proofErr w:type="spellEnd"/>
      <w:r w:rsidRPr="002E2F2B">
        <w:rPr>
          <w:bCs/>
          <w:sz w:val="14"/>
          <w:lang w:val="en-US"/>
        </w:rPr>
        <w:t>(1));</w:t>
      </w:r>
    </w:p>
    <w:p w14:paraId="0C9D2561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03AFA5A0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assertEquals</w:t>
      </w:r>
      <w:proofErr w:type="spellEnd"/>
      <w:r w:rsidRPr="002E2F2B">
        <w:rPr>
          <w:bCs/>
          <w:sz w:val="14"/>
          <w:lang w:val="en-US"/>
        </w:rPr>
        <w:t xml:space="preserve">(from, </w:t>
      </w:r>
      <w:proofErr w:type="spellStart"/>
      <w:r w:rsidRPr="002E2F2B">
        <w:rPr>
          <w:bCs/>
          <w:sz w:val="14"/>
          <w:lang w:val="en-US"/>
        </w:rPr>
        <w:t>range.from</w:t>
      </w:r>
      <w:proofErr w:type="spellEnd"/>
      <w:r w:rsidRPr="002E2F2B">
        <w:rPr>
          <w:bCs/>
          <w:sz w:val="14"/>
          <w:lang w:val="en-US"/>
        </w:rPr>
        <w:t>());</w:t>
      </w:r>
    </w:p>
    <w:p w14:paraId="0471A520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assertEquals</w:t>
      </w:r>
      <w:proofErr w:type="spellEnd"/>
      <w:r w:rsidRPr="002E2F2B">
        <w:rPr>
          <w:bCs/>
          <w:sz w:val="14"/>
          <w:lang w:val="en-US"/>
        </w:rPr>
        <w:t>(to, range.to());</w:t>
      </w:r>
    </w:p>
    <w:p w14:paraId="16D8605E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}</w:t>
      </w:r>
    </w:p>
    <w:p w14:paraId="05F5C248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402AE640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@Test</w:t>
      </w:r>
    </w:p>
    <w:p w14:paraId="48CFF187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void </w:t>
      </w:r>
      <w:proofErr w:type="spellStart"/>
      <w:r w:rsidRPr="002E2F2B">
        <w:rPr>
          <w:bCs/>
          <w:sz w:val="14"/>
          <w:lang w:val="en-US"/>
        </w:rPr>
        <w:t>resolveRangeUsesFallbackWindowWhenFromIsAfterTo</w:t>
      </w:r>
      <w:proofErr w:type="spellEnd"/>
      <w:r w:rsidRPr="002E2F2B">
        <w:rPr>
          <w:bCs/>
          <w:sz w:val="14"/>
          <w:lang w:val="en-US"/>
        </w:rPr>
        <w:t>() {</w:t>
      </w:r>
    </w:p>
    <w:p w14:paraId="6C719E6F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Instant from = </w:t>
      </w:r>
      <w:proofErr w:type="spellStart"/>
      <w:r w:rsidRPr="002E2F2B">
        <w:rPr>
          <w:bCs/>
          <w:sz w:val="14"/>
          <w:lang w:val="en-US"/>
        </w:rPr>
        <w:t>Instant.parse</w:t>
      </w:r>
      <w:proofErr w:type="spellEnd"/>
      <w:r w:rsidRPr="002E2F2B">
        <w:rPr>
          <w:bCs/>
          <w:sz w:val="14"/>
          <w:lang w:val="en-US"/>
        </w:rPr>
        <w:t>("2026-05-17T12:00:00Z");</w:t>
      </w:r>
    </w:p>
    <w:p w14:paraId="5DD7F2B9" w14:textId="77777777" w:rsidR="002E2F2B" w:rsidRPr="00DC49CC" w:rsidRDefault="002E2F2B" w:rsidP="002E2F2B">
      <w:pPr>
        <w:spacing w:after="0" w:line="240" w:lineRule="auto"/>
        <w:rPr>
          <w:bCs/>
          <w:sz w:val="14"/>
          <w:lang w:val="fr-FR"/>
        </w:rPr>
      </w:pPr>
      <w:r w:rsidRPr="002E2F2B">
        <w:rPr>
          <w:bCs/>
          <w:sz w:val="14"/>
          <w:lang w:val="en-US"/>
        </w:rPr>
        <w:t xml:space="preserve">        </w:t>
      </w:r>
      <w:r w:rsidRPr="00DC49CC">
        <w:rPr>
          <w:bCs/>
          <w:sz w:val="14"/>
          <w:lang w:val="fr-FR"/>
        </w:rPr>
        <w:t xml:space="preserve">Instant to = </w:t>
      </w:r>
      <w:proofErr w:type="spellStart"/>
      <w:r w:rsidRPr="00DC49CC">
        <w:rPr>
          <w:bCs/>
          <w:sz w:val="14"/>
          <w:lang w:val="fr-FR"/>
        </w:rPr>
        <w:t>Instant.parse</w:t>
      </w:r>
      <w:proofErr w:type="spellEnd"/>
      <w:r w:rsidRPr="00DC49CC">
        <w:rPr>
          <w:bCs/>
          <w:sz w:val="14"/>
          <w:lang w:val="fr-FR"/>
        </w:rPr>
        <w:t>("2026-05-17T11:00:00Z");</w:t>
      </w:r>
    </w:p>
    <w:p w14:paraId="40877A59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DC49CC">
        <w:rPr>
          <w:bCs/>
          <w:sz w:val="14"/>
          <w:lang w:val="fr-FR"/>
        </w:rPr>
        <w:t xml:space="preserve">        </w:t>
      </w:r>
      <w:r w:rsidRPr="002E2F2B">
        <w:rPr>
          <w:bCs/>
          <w:sz w:val="14"/>
          <w:lang w:val="en-US"/>
        </w:rPr>
        <w:t xml:space="preserve">Duration fallback = </w:t>
      </w:r>
      <w:proofErr w:type="spellStart"/>
      <w:r w:rsidRPr="002E2F2B">
        <w:rPr>
          <w:bCs/>
          <w:sz w:val="14"/>
          <w:lang w:val="en-US"/>
        </w:rPr>
        <w:t>Duration.ofMinutes</w:t>
      </w:r>
      <w:proofErr w:type="spellEnd"/>
      <w:r w:rsidRPr="002E2F2B">
        <w:rPr>
          <w:bCs/>
          <w:sz w:val="14"/>
          <w:lang w:val="en-US"/>
        </w:rPr>
        <w:t>(30);</w:t>
      </w:r>
    </w:p>
    <w:p w14:paraId="286D8BB0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0D94B33C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AnalyticsTimeRangeResolver.TimeRange</w:t>
      </w:r>
      <w:proofErr w:type="spellEnd"/>
      <w:r w:rsidRPr="002E2F2B">
        <w:rPr>
          <w:bCs/>
          <w:sz w:val="14"/>
          <w:lang w:val="en-US"/>
        </w:rPr>
        <w:t xml:space="preserve"> range = </w:t>
      </w:r>
      <w:proofErr w:type="spellStart"/>
      <w:r w:rsidRPr="002E2F2B">
        <w:rPr>
          <w:bCs/>
          <w:sz w:val="14"/>
          <w:lang w:val="en-US"/>
        </w:rPr>
        <w:t>AnalyticsTimeRangeResolver.resolveRange</w:t>
      </w:r>
      <w:proofErr w:type="spellEnd"/>
      <w:r w:rsidRPr="002E2F2B">
        <w:rPr>
          <w:bCs/>
          <w:sz w:val="14"/>
          <w:lang w:val="en-US"/>
        </w:rPr>
        <w:t>(from, to, fallback);</w:t>
      </w:r>
    </w:p>
    <w:p w14:paraId="1CACC58A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2B22F036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assertEquals</w:t>
      </w:r>
      <w:proofErr w:type="spellEnd"/>
      <w:r w:rsidRPr="002E2F2B">
        <w:rPr>
          <w:bCs/>
          <w:sz w:val="14"/>
          <w:lang w:val="en-US"/>
        </w:rPr>
        <w:t>(to, range.to());</w:t>
      </w:r>
    </w:p>
    <w:p w14:paraId="7666207B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assertEquals</w:t>
      </w:r>
      <w:proofErr w:type="spellEnd"/>
      <w:r w:rsidRPr="002E2F2B">
        <w:rPr>
          <w:bCs/>
          <w:sz w:val="14"/>
          <w:lang w:val="en-US"/>
        </w:rPr>
        <w:t>(</w:t>
      </w:r>
      <w:proofErr w:type="spellStart"/>
      <w:r w:rsidRPr="002E2F2B">
        <w:rPr>
          <w:bCs/>
          <w:sz w:val="14"/>
          <w:lang w:val="en-US"/>
        </w:rPr>
        <w:t>to.minus</w:t>
      </w:r>
      <w:proofErr w:type="spellEnd"/>
      <w:r w:rsidRPr="002E2F2B">
        <w:rPr>
          <w:bCs/>
          <w:sz w:val="14"/>
          <w:lang w:val="en-US"/>
        </w:rPr>
        <w:t xml:space="preserve">(fallback), </w:t>
      </w:r>
      <w:proofErr w:type="spellStart"/>
      <w:r w:rsidRPr="002E2F2B">
        <w:rPr>
          <w:bCs/>
          <w:sz w:val="14"/>
          <w:lang w:val="en-US"/>
        </w:rPr>
        <w:t>range.from</w:t>
      </w:r>
      <w:proofErr w:type="spellEnd"/>
      <w:r w:rsidRPr="002E2F2B">
        <w:rPr>
          <w:bCs/>
          <w:sz w:val="14"/>
          <w:lang w:val="en-US"/>
        </w:rPr>
        <w:t>());</w:t>
      </w:r>
    </w:p>
    <w:p w14:paraId="46F8F8DB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}</w:t>
      </w:r>
    </w:p>
    <w:p w14:paraId="586FD23B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54E1181E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@Test</w:t>
      </w:r>
    </w:p>
    <w:p w14:paraId="5A672C4F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void </w:t>
      </w:r>
      <w:proofErr w:type="spellStart"/>
      <w:r w:rsidRPr="002E2F2B">
        <w:rPr>
          <w:bCs/>
          <w:sz w:val="14"/>
          <w:lang w:val="en-US"/>
        </w:rPr>
        <w:t>resolveRangeUsesNowWhenToIsMissing</w:t>
      </w:r>
      <w:proofErr w:type="spellEnd"/>
      <w:r w:rsidRPr="002E2F2B">
        <w:rPr>
          <w:bCs/>
          <w:sz w:val="14"/>
          <w:lang w:val="en-US"/>
        </w:rPr>
        <w:t>() {</w:t>
      </w:r>
    </w:p>
    <w:p w14:paraId="431BC4BD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Duration fallback = </w:t>
      </w:r>
      <w:proofErr w:type="spellStart"/>
      <w:r w:rsidRPr="002E2F2B">
        <w:rPr>
          <w:bCs/>
          <w:sz w:val="14"/>
          <w:lang w:val="en-US"/>
        </w:rPr>
        <w:t>Duration.ofMinutes</w:t>
      </w:r>
      <w:proofErr w:type="spellEnd"/>
      <w:r w:rsidRPr="002E2F2B">
        <w:rPr>
          <w:bCs/>
          <w:sz w:val="14"/>
          <w:lang w:val="en-US"/>
        </w:rPr>
        <w:t>(15);</w:t>
      </w:r>
    </w:p>
    <w:p w14:paraId="1B577209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04BE81EA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AnalyticsTimeRangeResolver.TimeRange</w:t>
      </w:r>
      <w:proofErr w:type="spellEnd"/>
      <w:r w:rsidRPr="002E2F2B">
        <w:rPr>
          <w:bCs/>
          <w:sz w:val="14"/>
          <w:lang w:val="en-US"/>
        </w:rPr>
        <w:t xml:space="preserve"> range = </w:t>
      </w:r>
      <w:proofErr w:type="spellStart"/>
      <w:r w:rsidRPr="002E2F2B">
        <w:rPr>
          <w:bCs/>
          <w:sz w:val="14"/>
          <w:lang w:val="en-US"/>
        </w:rPr>
        <w:t>AnalyticsTimeRangeResolver.resolveRange</w:t>
      </w:r>
      <w:proofErr w:type="spellEnd"/>
      <w:r w:rsidRPr="002E2F2B">
        <w:rPr>
          <w:bCs/>
          <w:sz w:val="14"/>
          <w:lang w:val="en-US"/>
        </w:rPr>
        <w:t>(null, null, fallback);</w:t>
      </w:r>
    </w:p>
    <w:p w14:paraId="1B8A9BCB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2F876D8C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assertEquals</w:t>
      </w:r>
      <w:proofErr w:type="spellEnd"/>
      <w:r w:rsidRPr="002E2F2B">
        <w:rPr>
          <w:bCs/>
          <w:sz w:val="14"/>
          <w:lang w:val="en-US"/>
        </w:rPr>
        <w:t xml:space="preserve">(fallback, </w:t>
      </w:r>
      <w:proofErr w:type="spellStart"/>
      <w:r w:rsidRPr="002E2F2B">
        <w:rPr>
          <w:bCs/>
          <w:sz w:val="14"/>
          <w:lang w:val="en-US"/>
        </w:rPr>
        <w:t>Duration.between</w:t>
      </w:r>
      <w:proofErr w:type="spellEnd"/>
      <w:r w:rsidRPr="002E2F2B">
        <w:rPr>
          <w:bCs/>
          <w:sz w:val="14"/>
          <w:lang w:val="en-US"/>
        </w:rPr>
        <w:t>(</w:t>
      </w:r>
      <w:proofErr w:type="spellStart"/>
      <w:r w:rsidRPr="002E2F2B">
        <w:rPr>
          <w:bCs/>
          <w:sz w:val="14"/>
          <w:lang w:val="en-US"/>
        </w:rPr>
        <w:t>range.from</w:t>
      </w:r>
      <w:proofErr w:type="spellEnd"/>
      <w:r w:rsidRPr="002E2F2B">
        <w:rPr>
          <w:bCs/>
          <w:sz w:val="14"/>
          <w:lang w:val="en-US"/>
        </w:rPr>
        <w:t>(), range.to()));</w:t>
      </w:r>
    </w:p>
    <w:p w14:paraId="7982738A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assertTrue</w:t>
      </w:r>
      <w:proofErr w:type="spellEnd"/>
      <w:r w:rsidRPr="002E2F2B">
        <w:rPr>
          <w:bCs/>
          <w:sz w:val="14"/>
          <w:lang w:val="en-US"/>
        </w:rPr>
        <w:t>(!range.to().</w:t>
      </w:r>
      <w:proofErr w:type="spellStart"/>
      <w:r w:rsidRPr="002E2F2B">
        <w:rPr>
          <w:bCs/>
          <w:sz w:val="14"/>
          <w:lang w:val="en-US"/>
        </w:rPr>
        <w:t>isAfter</w:t>
      </w:r>
      <w:proofErr w:type="spellEnd"/>
      <w:r w:rsidRPr="002E2F2B">
        <w:rPr>
          <w:bCs/>
          <w:sz w:val="14"/>
          <w:lang w:val="en-US"/>
        </w:rPr>
        <w:t>(</w:t>
      </w:r>
      <w:proofErr w:type="spellStart"/>
      <w:r w:rsidRPr="002E2F2B">
        <w:rPr>
          <w:bCs/>
          <w:sz w:val="14"/>
          <w:lang w:val="en-US"/>
        </w:rPr>
        <w:t>Instant.now</w:t>
      </w:r>
      <w:proofErr w:type="spellEnd"/>
      <w:r w:rsidRPr="002E2F2B">
        <w:rPr>
          <w:bCs/>
          <w:sz w:val="14"/>
          <w:lang w:val="en-US"/>
        </w:rPr>
        <w:t>().</w:t>
      </w:r>
      <w:proofErr w:type="spellStart"/>
      <w:r w:rsidRPr="002E2F2B">
        <w:rPr>
          <w:bCs/>
          <w:sz w:val="14"/>
          <w:lang w:val="en-US"/>
        </w:rPr>
        <w:t>plusSeconds</w:t>
      </w:r>
      <w:proofErr w:type="spellEnd"/>
      <w:r w:rsidRPr="002E2F2B">
        <w:rPr>
          <w:bCs/>
          <w:sz w:val="14"/>
          <w:lang w:val="en-US"/>
        </w:rPr>
        <w:t>(1)));</w:t>
      </w:r>
    </w:p>
    <w:p w14:paraId="1C97739D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}</w:t>
      </w:r>
    </w:p>
    <w:p w14:paraId="793B18E3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>}</w:t>
      </w:r>
    </w:p>
    <w:p w14:paraId="6B36A7E9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2AD481C5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>===== FILE: src/test/java/com/example/gqw/analytics/service/ErrorClassClassifierTest.java =====</w:t>
      </w:r>
    </w:p>
    <w:p w14:paraId="35831A3D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package </w:t>
      </w:r>
      <w:proofErr w:type="spellStart"/>
      <w:r w:rsidRPr="002E2F2B">
        <w:rPr>
          <w:bCs/>
          <w:sz w:val="14"/>
          <w:lang w:val="en-US"/>
        </w:rPr>
        <w:t>com.example.gqw.analytics.service</w:t>
      </w:r>
      <w:proofErr w:type="spellEnd"/>
      <w:r w:rsidRPr="002E2F2B">
        <w:rPr>
          <w:bCs/>
          <w:sz w:val="14"/>
          <w:lang w:val="en-US"/>
        </w:rPr>
        <w:t>;</w:t>
      </w:r>
    </w:p>
    <w:p w14:paraId="01926E6E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69A32463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import static </w:t>
      </w:r>
      <w:proofErr w:type="spellStart"/>
      <w:r w:rsidRPr="002E2F2B">
        <w:rPr>
          <w:bCs/>
          <w:sz w:val="14"/>
          <w:lang w:val="en-US"/>
        </w:rPr>
        <w:t>org.junit.jupiter.api.Assertions.assertEquals</w:t>
      </w:r>
      <w:proofErr w:type="spellEnd"/>
      <w:r w:rsidRPr="002E2F2B">
        <w:rPr>
          <w:bCs/>
          <w:sz w:val="14"/>
          <w:lang w:val="en-US"/>
        </w:rPr>
        <w:t>;</w:t>
      </w:r>
    </w:p>
    <w:p w14:paraId="32B7CD2C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import static </w:t>
      </w:r>
      <w:proofErr w:type="spellStart"/>
      <w:r w:rsidRPr="002E2F2B">
        <w:rPr>
          <w:bCs/>
          <w:sz w:val="14"/>
          <w:lang w:val="en-US"/>
        </w:rPr>
        <w:t>org.junit.jupiter.api.Assertions.assertNull</w:t>
      </w:r>
      <w:proofErr w:type="spellEnd"/>
      <w:r w:rsidRPr="002E2F2B">
        <w:rPr>
          <w:bCs/>
          <w:sz w:val="14"/>
          <w:lang w:val="en-US"/>
        </w:rPr>
        <w:t>;</w:t>
      </w:r>
    </w:p>
    <w:p w14:paraId="5046E2CE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4A77E029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import </w:t>
      </w:r>
      <w:proofErr w:type="spellStart"/>
      <w:r w:rsidRPr="002E2F2B">
        <w:rPr>
          <w:bCs/>
          <w:sz w:val="14"/>
          <w:lang w:val="en-US"/>
        </w:rPr>
        <w:t>com.example.gqw.analytics.entity.AnalyticsEvent</w:t>
      </w:r>
      <w:proofErr w:type="spellEnd"/>
      <w:r w:rsidRPr="002E2F2B">
        <w:rPr>
          <w:bCs/>
          <w:sz w:val="14"/>
          <w:lang w:val="en-US"/>
        </w:rPr>
        <w:t>;</w:t>
      </w:r>
    </w:p>
    <w:p w14:paraId="73DF713D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import </w:t>
      </w:r>
      <w:proofErr w:type="spellStart"/>
      <w:r w:rsidRPr="002E2F2B">
        <w:rPr>
          <w:bCs/>
          <w:sz w:val="14"/>
          <w:lang w:val="en-US"/>
        </w:rPr>
        <w:t>org.junit.jupiter.api.Test</w:t>
      </w:r>
      <w:proofErr w:type="spellEnd"/>
      <w:r w:rsidRPr="002E2F2B">
        <w:rPr>
          <w:bCs/>
          <w:sz w:val="14"/>
          <w:lang w:val="en-US"/>
        </w:rPr>
        <w:t>;</w:t>
      </w:r>
    </w:p>
    <w:p w14:paraId="5E082406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>import org.springframework.web.bind.MissingServletRequestParameterException;</w:t>
      </w:r>
    </w:p>
    <w:p w14:paraId="795AE58C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2F25373A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class </w:t>
      </w:r>
      <w:proofErr w:type="spellStart"/>
      <w:r w:rsidRPr="002E2F2B">
        <w:rPr>
          <w:bCs/>
          <w:sz w:val="14"/>
          <w:lang w:val="en-US"/>
        </w:rPr>
        <w:t>ErrorClassClassifierTest</w:t>
      </w:r>
      <w:proofErr w:type="spellEnd"/>
      <w:r w:rsidRPr="002E2F2B">
        <w:rPr>
          <w:bCs/>
          <w:sz w:val="14"/>
          <w:lang w:val="en-US"/>
        </w:rPr>
        <w:t xml:space="preserve"> {</w:t>
      </w:r>
    </w:p>
    <w:p w14:paraId="41C48037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2A779726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@Test</w:t>
      </w:r>
    </w:p>
    <w:p w14:paraId="48EE4620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void </w:t>
      </w:r>
      <w:proofErr w:type="spellStart"/>
      <w:r w:rsidRPr="002E2F2B">
        <w:rPr>
          <w:bCs/>
          <w:sz w:val="14"/>
          <w:lang w:val="en-US"/>
        </w:rPr>
        <w:t>classifyFromEventReturnsNoneWhenEventIsNotError</w:t>
      </w:r>
      <w:proofErr w:type="spellEnd"/>
      <w:r w:rsidRPr="002E2F2B">
        <w:rPr>
          <w:bCs/>
          <w:sz w:val="14"/>
          <w:lang w:val="en-US"/>
        </w:rPr>
        <w:t>() {</w:t>
      </w:r>
    </w:p>
    <w:p w14:paraId="780511BD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AnalyticsEvent</w:t>
      </w:r>
      <w:proofErr w:type="spellEnd"/>
      <w:r w:rsidRPr="002E2F2B">
        <w:rPr>
          <w:bCs/>
          <w:sz w:val="14"/>
          <w:lang w:val="en-US"/>
        </w:rPr>
        <w:t xml:space="preserve"> event = new </w:t>
      </w:r>
      <w:proofErr w:type="spellStart"/>
      <w:r w:rsidRPr="002E2F2B">
        <w:rPr>
          <w:bCs/>
          <w:sz w:val="14"/>
          <w:lang w:val="en-US"/>
        </w:rPr>
        <w:t>AnalyticsEvent</w:t>
      </w:r>
      <w:proofErr w:type="spellEnd"/>
      <w:r w:rsidRPr="002E2F2B">
        <w:rPr>
          <w:bCs/>
          <w:sz w:val="14"/>
          <w:lang w:val="en-US"/>
        </w:rPr>
        <w:t>();</w:t>
      </w:r>
    </w:p>
    <w:p w14:paraId="758670E0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event.setIsError</w:t>
      </w:r>
      <w:proofErr w:type="spellEnd"/>
      <w:r w:rsidRPr="002E2F2B">
        <w:rPr>
          <w:bCs/>
          <w:sz w:val="14"/>
          <w:lang w:val="en-US"/>
        </w:rPr>
        <w:t>(false);</w:t>
      </w:r>
    </w:p>
    <w:p w14:paraId="41A52CE6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event.setStatusCode</w:t>
      </w:r>
      <w:proofErr w:type="spellEnd"/>
      <w:r w:rsidRPr="002E2F2B">
        <w:rPr>
          <w:bCs/>
          <w:sz w:val="14"/>
          <w:lang w:val="en-US"/>
        </w:rPr>
        <w:t>(500);</w:t>
      </w:r>
    </w:p>
    <w:p w14:paraId="78B84034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event.setErrorMessage</w:t>
      </w:r>
      <w:proofErr w:type="spellEnd"/>
      <w:r w:rsidRPr="002E2F2B">
        <w:rPr>
          <w:bCs/>
          <w:sz w:val="14"/>
          <w:lang w:val="en-US"/>
        </w:rPr>
        <w:t>("validation failed");</w:t>
      </w:r>
    </w:p>
    <w:p w14:paraId="4F840420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169F1592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assertEquals</w:t>
      </w:r>
      <w:proofErr w:type="spellEnd"/>
      <w:r w:rsidRPr="002E2F2B">
        <w:rPr>
          <w:bCs/>
          <w:sz w:val="14"/>
          <w:lang w:val="en-US"/>
        </w:rPr>
        <w:t>(</w:t>
      </w:r>
      <w:proofErr w:type="spellStart"/>
      <w:r w:rsidRPr="002E2F2B">
        <w:rPr>
          <w:bCs/>
          <w:sz w:val="14"/>
          <w:lang w:val="en-US"/>
        </w:rPr>
        <w:t>ErrorClassClassifier.NONE</w:t>
      </w:r>
      <w:proofErr w:type="spellEnd"/>
      <w:r w:rsidRPr="002E2F2B">
        <w:rPr>
          <w:bCs/>
          <w:sz w:val="14"/>
          <w:lang w:val="en-US"/>
        </w:rPr>
        <w:t xml:space="preserve">, </w:t>
      </w:r>
      <w:proofErr w:type="spellStart"/>
      <w:r w:rsidRPr="002E2F2B">
        <w:rPr>
          <w:bCs/>
          <w:sz w:val="14"/>
          <w:lang w:val="en-US"/>
        </w:rPr>
        <w:t>ErrorClassClassifier.classifyFromEvent</w:t>
      </w:r>
      <w:proofErr w:type="spellEnd"/>
      <w:r w:rsidRPr="002E2F2B">
        <w:rPr>
          <w:bCs/>
          <w:sz w:val="14"/>
          <w:lang w:val="en-US"/>
        </w:rPr>
        <w:t>(event));</w:t>
      </w:r>
    </w:p>
    <w:p w14:paraId="700B42A0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}</w:t>
      </w:r>
    </w:p>
    <w:p w14:paraId="7B07E3FD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78C26874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@Test</w:t>
      </w:r>
    </w:p>
    <w:p w14:paraId="552E1A9B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void </w:t>
      </w:r>
      <w:proofErr w:type="spellStart"/>
      <w:r w:rsidRPr="002E2F2B">
        <w:rPr>
          <w:bCs/>
          <w:sz w:val="14"/>
          <w:lang w:val="en-US"/>
        </w:rPr>
        <w:t>classifyReturnsValidationForValidationThrowable</w:t>
      </w:r>
      <w:proofErr w:type="spellEnd"/>
      <w:r w:rsidRPr="002E2F2B">
        <w:rPr>
          <w:bCs/>
          <w:sz w:val="14"/>
          <w:lang w:val="en-US"/>
        </w:rPr>
        <w:t>() {</w:t>
      </w:r>
    </w:p>
    <w:p w14:paraId="64BF9EDF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MissingServletRequestParameterException</w:t>
      </w:r>
      <w:proofErr w:type="spellEnd"/>
      <w:r w:rsidRPr="002E2F2B">
        <w:rPr>
          <w:bCs/>
          <w:sz w:val="14"/>
          <w:lang w:val="en-US"/>
        </w:rPr>
        <w:t xml:space="preserve"> exception =</w:t>
      </w:r>
    </w:p>
    <w:p w14:paraId="263EC6CD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new </w:t>
      </w:r>
      <w:proofErr w:type="spellStart"/>
      <w:r w:rsidRPr="002E2F2B">
        <w:rPr>
          <w:bCs/>
          <w:sz w:val="14"/>
          <w:lang w:val="en-US"/>
        </w:rPr>
        <w:t>MissingServletRequestParameterException</w:t>
      </w:r>
      <w:proofErr w:type="spellEnd"/>
      <w:r w:rsidRPr="002E2F2B">
        <w:rPr>
          <w:bCs/>
          <w:sz w:val="14"/>
          <w:lang w:val="en-US"/>
        </w:rPr>
        <w:t>("id", "String");</w:t>
      </w:r>
    </w:p>
    <w:p w14:paraId="515D6EA1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0869ED42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String actual = </w:t>
      </w:r>
      <w:proofErr w:type="spellStart"/>
      <w:r w:rsidRPr="002E2F2B">
        <w:rPr>
          <w:bCs/>
          <w:sz w:val="14"/>
          <w:lang w:val="en-US"/>
        </w:rPr>
        <w:t>ErrorClassClassifier.classify</w:t>
      </w:r>
      <w:proofErr w:type="spellEnd"/>
      <w:r w:rsidRPr="002E2F2B">
        <w:rPr>
          <w:bCs/>
          <w:sz w:val="14"/>
          <w:lang w:val="en-US"/>
        </w:rPr>
        <w:t>(400, exception);</w:t>
      </w:r>
    </w:p>
    <w:p w14:paraId="62BFBD7D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70D54D4F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assertEquals</w:t>
      </w:r>
      <w:proofErr w:type="spellEnd"/>
      <w:r w:rsidRPr="002E2F2B">
        <w:rPr>
          <w:bCs/>
          <w:sz w:val="14"/>
          <w:lang w:val="en-US"/>
        </w:rPr>
        <w:t>(</w:t>
      </w:r>
      <w:proofErr w:type="spellStart"/>
      <w:r w:rsidRPr="002E2F2B">
        <w:rPr>
          <w:bCs/>
          <w:sz w:val="14"/>
          <w:lang w:val="en-US"/>
        </w:rPr>
        <w:t>ErrorClassClassifier.VALIDATION</w:t>
      </w:r>
      <w:proofErr w:type="spellEnd"/>
      <w:r w:rsidRPr="002E2F2B">
        <w:rPr>
          <w:bCs/>
          <w:sz w:val="14"/>
          <w:lang w:val="en-US"/>
        </w:rPr>
        <w:t>, actual);</w:t>
      </w:r>
    </w:p>
    <w:p w14:paraId="4203B4ED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}</w:t>
      </w:r>
    </w:p>
    <w:p w14:paraId="2340D139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08A74B7B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@Test</w:t>
      </w:r>
    </w:p>
    <w:p w14:paraId="15076402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void classifyReturnsSystemForStatus500AndHigher() {</w:t>
      </w:r>
    </w:p>
    <w:p w14:paraId="57946EA7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assertEquals</w:t>
      </w:r>
      <w:proofErr w:type="spellEnd"/>
      <w:r w:rsidRPr="002E2F2B">
        <w:rPr>
          <w:bCs/>
          <w:sz w:val="14"/>
          <w:lang w:val="en-US"/>
        </w:rPr>
        <w:t>(</w:t>
      </w:r>
      <w:proofErr w:type="spellStart"/>
      <w:r w:rsidRPr="002E2F2B">
        <w:rPr>
          <w:bCs/>
          <w:sz w:val="14"/>
          <w:lang w:val="en-US"/>
        </w:rPr>
        <w:t>ErrorClassClassifier.SYSTEM</w:t>
      </w:r>
      <w:proofErr w:type="spellEnd"/>
      <w:r w:rsidRPr="002E2F2B">
        <w:rPr>
          <w:bCs/>
          <w:sz w:val="14"/>
          <w:lang w:val="en-US"/>
        </w:rPr>
        <w:t xml:space="preserve">, </w:t>
      </w:r>
      <w:proofErr w:type="spellStart"/>
      <w:r w:rsidRPr="002E2F2B">
        <w:rPr>
          <w:bCs/>
          <w:sz w:val="14"/>
          <w:lang w:val="en-US"/>
        </w:rPr>
        <w:t>ErrorClassClassifier.classify</w:t>
      </w:r>
      <w:proofErr w:type="spellEnd"/>
      <w:r w:rsidRPr="002E2F2B">
        <w:rPr>
          <w:bCs/>
          <w:sz w:val="14"/>
          <w:lang w:val="en-US"/>
        </w:rPr>
        <w:t>(503, "boom", null));</w:t>
      </w:r>
    </w:p>
    <w:p w14:paraId="7465D2E8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}</w:t>
      </w:r>
    </w:p>
    <w:p w14:paraId="0159111C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50F21857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@Test</w:t>
      </w:r>
    </w:p>
    <w:p w14:paraId="729CB225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void classifyReturnsBusinessFor4xxWithoutValidationMessage() {</w:t>
      </w:r>
    </w:p>
    <w:p w14:paraId="006B3A5E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assertEquals</w:t>
      </w:r>
      <w:proofErr w:type="spellEnd"/>
      <w:r w:rsidRPr="002E2F2B">
        <w:rPr>
          <w:bCs/>
          <w:sz w:val="14"/>
          <w:lang w:val="en-US"/>
        </w:rPr>
        <w:t>(</w:t>
      </w:r>
      <w:proofErr w:type="spellStart"/>
      <w:r w:rsidRPr="002E2F2B">
        <w:rPr>
          <w:bCs/>
          <w:sz w:val="14"/>
          <w:lang w:val="en-US"/>
        </w:rPr>
        <w:t>ErrorClassClassifier.BUSINESS</w:t>
      </w:r>
      <w:proofErr w:type="spellEnd"/>
      <w:r w:rsidRPr="002E2F2B">
        <w:rPr>
          <w:bCs/>
          <w:sz w:val="14"/>
          <w:lang w:val="en-US"/>
        </w:rPr>
        <w:t xml:space="preserve">, </w:t>
      </w:r>
      <w:proofErr w:type="spellStart"/>
      <w:r w:rsidRPr="002E2F2B">
        <w:rPr>
          <w:bCs/>
          <w:sz w:val="14"/>
          <w:lang w:val="en-US"/>
        </w:rPr>
        <w:t>ErrorClassClassifier.classify</w:t>
      </w:r>
      <w:proofErr w:type="spellEnd"/>
      <w:r w:rsidRPr="002E2F2B">
        <w:rPr>
          <w:bCs/>
          <w:sz w:val="14"/>
          <w:lang w:val="en-US"/>
        </w:rPr>
        <w:t>(404, "not found", null));</w:t>
      </w:r>
    </w:p>
    <w:p w14:paraId="2CAAE49E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}</w:t>
      </w:r>
    </w:p>
    <w:p w14:paraId="33114B48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3981CBE1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@Test</w:t>
      </w:r>
    </w:p>
    <w:p w14:paraId="43775A35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void </w:t>
      </w:r>
      <w:proofErr w:type="spellStart"/>
      <w:r w:rsidRPr="002E2F2B">
        <w:rPr>
          <w:bCs/>
          <w:sz w:val="14"/>
          <w:lang w:val="en-US"/>
        </w:rPr>
        <w:t>classifyReturnsValidationWhenMessageLooksLikeValidation</w:t>
      </w:r>
      <w:proofErr w:type="spellEnd"/>
      <w:r w:rsidRPr="002E2F2B">
        <w:rPr>
          <w:bCs/>
          <w:sz w:val="14"/>
          <w:lang w:val="en-US"/>
        </w:rPr>
        <w:t>() {</w:t>
      </w:r>
    </w:p>
    <w:p w14:paraId="54CC6EC8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assertEquals</w:t>
      </w:r>
      <w:proofErr w:type="spellEnd"/>
      <w:r w:rsidRPr="002E2F2B">
        <w:rPr>
          <w:bCs/>
          <w:sz w:val="14"/>
          <w:lang w:val="en-US"/>
        </w:rPr>
        <w:t>(</w:t>
      </w:r>
    </w:p>
    <w:p w14:paraId="41C2CC18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</w:t>
      </w:r>
      <w:proofErr w:type="spellStart"/>
      <w:r w:rsidRPr="002E2F2B">
        <w:rPr>
          <w:bCs/>
          <w:sz w:val="14"/>
          <w:lang w:val="en-US"/>
        </w:rPr>
        <w:t>ErrorClassClassifier.VALIDATION</w:t>
      </w:r>
      <w:proofErr w:type="spellEnd"/>
      <w:r w:rsidRPr="002E2F2B">
        <w:rPr>
          <w:bCs/>
          <w:sz w:val="14"/>
          <w:lang w:val="en-US"/>
        </w:rPr>
        <w:t>,</w:t>
      </w:r>
    </w:p>
    <w:p w14:paraId="691C7B99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</w:t>
      </w:r>
      <w:proofErr w:type="spellStart"/>
      <w:r w:rsidRPr="002E2F2B">
        <w:rPr>
          <w:bCs/>
          <w:sz w:val="14"/>
          <w:lang w:val="en-US"/>
        </w:rPr>
        <w:t>ErrorClassClassifier.classify</w:t>
      </w:r>
      <w:proofErr w:type="spellEnd"/>
      <w:r w:rsidRPr="002E2F2B">
        <w:rPr>
          <w:bCs/>
          <w:sz w:val="14"/>
          <w:lang w:val="en-US"/>
        </w:rPr>
        <w:t>(400, "</w:t>
      </w:r>
      <w:proofErr w:type="spellStart"/>
      <w:r w:rsidRPr="002E2F2B">
        <w:rPr>
          <w:bCs/>
          <w:sz w:val="14"/>
          <w:lang w:val="en-US"/>
        </w:rPr>
        <w:t>Не</w:t>
      </w:r>
      <w:proofErr w:type="spellEnd"/>
      <w:r w:rsidRPr="002E2F2B">
        <w:rPr>
          <w:bCs/>
          <w:sz w:val="14"/>
          <w:lang w:val="en-US"/>
        </w:rPr>
        <w:t xml:space="preserve"> </w:t>
      </w:r>
      <w:proofErr w:type="spellStart"/>
      <w:r w:rsidRPr="002E2F2B">
        <w:rPr>
          <w:bCs/>
          <w:sz w:val="14"/>
          <w:lang w:val="en-US"/>
        </w:rPr>
        <w:t>заполнено</w:t>
      </w:r>
      <w:proofErr w:type="spellEnd"/>
      <w:r w:rsidRPr="002E2F2B">
        <w:rPr>
          <w:bCs/>
          <w:sz w:val="14"/>
          <w:lang w:val="en-US"/>
        </w:rPr>
        <w:t xml:space="preserve"> </w:t>
      </w:r>
      <w:proofErr w:type="spellStart"/>
      <w:r w:rsidRPr="002E2F2B">
        <w:rPr>
          <w:bCs/>
          <w:sz w:val="14"/>
          <w:lang w:val="en-US"/>
        </w:rPr>
        <w:t>обязательное</w:t>
      </w:r>
      <w:proofErr w:type="spellEnd"/>
      <w:r w:rsidRPr="002E2F2B">
        <w:rPr>
          <w:bCs/>
          <w:sz w:val="14"/>
          <w:lang w:val="en-US"/>
        </w:rPr>
        <w:t xml:space="preserve"> </w:t>
      </w:r>
      <w:proofErr w:type="spellStart"/>
      <w:r w:rsidRPr="002E2F2B">
        <w:rPr>
          <w:bCs/>
          <w:sz w:val="14"/>
          <w:lang w:val="en-US"/>
        </w:rPr>
        <w:t>поле</w:t>
      </w:r>
      <w:proofErr w:type="spellEnd"/>
      <w:r w:rsidRPr="002E2F2B">
        <w:rPr>
          <w:bCs/>
          <w:sz w:val="14"/>
          <w:lang w:val="en-US"/>
        </w:rPr>
        <w:t>", null)</w:t>
      </w:r>
    </w:p>
    <w:p w14:paraId="04BE9658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);</w:t>
      </w:r>
    </w:p>
    <w:p w14:paraId="1E9A67D1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}</w:t>
      </w:r>
    </w:p>
    <w:p w14:paraId="248D7918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626B6216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@Test</w:t>
      </w:r>
    </w:p>
    <w:p w14:paraId="4C9ED410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void </w:t>
      </w:r>
      <w:proofErr w:type="spellStart"/>
      <w:r w:rsidRPr="002E2F2B">
        <w:rPr>
          <w:bCs/>
          <w:sz w:val="14"/>
          <w:lang w:val="en-US"/>
        </w:rPr>
        <w:t>normalizeFilterValueReturnsUppercaseKnownValue</w:t>
      </w:r>
      <w:proofErr w:type="spellEnd"/>
      <w:r w:rsidRPr="002E2F2B">
        <w:rPr>
          <w:bCs/>
          <w:sz w:val="14"/>
          <w:lang w:val="en-US"/>
        </w:rPr>
        <w:t>() {</w:t>
      </w:r>
    </w:p>
    <w:p w14:paraId="043A3D23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assertEquals</w:t>
      </w:r>
      <w:proofErr w:type="spellEnd"/>
      <w:r w:rsidRPr="002E2F2B">
        <w:rPr>
          <w:bCs/>
          <w:sz w:val="14"/>
          <w:lang w:val="en-US"/>
        </w:rPr>
        <w:t>(</w:t>
      </w:r>
      <w:proofErr w:type="spellStart"/>
      <w:r w:rsidRPr="002E2F2B">
        <w:rPr>
          <w:bCs/>
          <w:sz w:val="14"/>
          <w:lang w:val="en-US"/>
        </w:rPr>
        <w:t>ErrorClassClassifier.VALIDATION</w:t>
      </w:r>
      <w:proofErr w:type="spellEnd"/>
      <w:r w:rsidRPr="002E2F2B">
        <w:rPr>
          <w:bCs/>
          <w:sz w:val="14"/>
          <w:lang w:val="en-US"/>
        </w:rPr>
        <w:t xml:space="preserve">, </w:t>
      </w:r>
      <w:proofErr w:type="spellStart"/>
      <w:r w:rsidRPr="002E2F2B">
        <w:rPr>
          <w:bCs/>
          <w:sz w:val="14"/>
          <w:lang w:val="en-US"/>
        </w:rPr>
        <w:t>ErrorClassClassifier.normalizeFilterValue</w:t>
      </w:r>
      <w:proofErr w:type="spellEnd"/>
      <w:r w:rsidRPr="002E2F2B">
        <w:rPr>
          <w:bCs/>
          <w:sz w:val="14"/>
          <w:lang w:val="en-US"/>
        </w:rPr>
        <w:t>(" validation "));</w:t>
      </w:r>
    </w:p>
    <w:p w14:paraId="49481A97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}</w:t>
      </w:r>
    </w:p>
    <w:p w14:paraId="6E30F981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67E0C438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@Test</w:t>
      </w:r>
    </w:p>
    <w:p w14:paraId="34D48A03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void </w:t>
      </w:r>
      <w:proofErr w:type="spellStart"/>
      <w:r w:rsidRPr="002E2F2B">
        <w:rPr>
          <w:bCs/>
          <w:sz w:val="14"/>
          <w:lang w:val="en-US"/>
        </w:rPr>
        <w:t>normalizeFilterValueReturnsNullForUnknownValue</w:t>
      </w:r>
      <w:proofErr w:type="spellEnd"/>
      <w:r w:rsidRPr="002E2F2B">
        <w:rPr>
          <w:bCs/>
          <w:sz w:val="14"/>
          <w:lang w:val="en-US"/>
        </w:rPr>
        <w:t>() {</w:t>
      </w:r>
    </w:p>
    <w:p w14:paraId="58BF5D9F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assertNull</w:t>
      </w:r>
      <w:proofErr w:type="spellEnd"/>
      <w:r w:rsidRPr="002E2F2B">
        <w:rPr>
          <w:bCs/>
          <w:sz w:val="14"/>
          <w:lang w:val="en-US"/>
        </w:rPr>
        <w:t>(</w:t>
      </w:r>
      <w:proofErr w:type="spellStart"/>
      <w:r w:rsidRPr="002E2F2B">
        <w:rPr>
          <w:bCs/>
          <w:sz w:val="14"/>
          <w:lang w:val="en-US"/>
        </w:rPr>
        <w:t>ErrorClassClassifier.normalizeFilterValue</w:t>
      </w:r>
      <w:proofErr w:type="spellEnd"/>
      <w:r w:rsidRPr="002E2F2B">
        <w:rPr>
          <w:bCs/>
          <w:sz w:val="14"/>
          <w:lang w:val="en-US"/>
        </w:rPr>
        <w:t>("random"));</w:t>
      </w:r>
    </w:p>
    <w:p w14:paraId="40777002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}</w:t>
      </w:r>
    </w:p>
    <w:p w14:paraId="4110CF00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>}</w:t>
      </w:r>
    </w:p>
    <w:p w14:paraId="3CE1F769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43DD4AC4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===== FILE: </w:t>
      </w:r>
      <w:proofErr w:type="spellStart"/>
      <w:r w:rsidRPr="002E2F2B">
        <w:rPr>
          <w:bCs/>
          <w:sz w:val="14"/>
          <w:lang w:val="en-US"/>
        </w:rPr>
        <w:t>src</w:t>
      </w:r>
      <w:proofErr w:type="spellEnd"/>
      <w:r w:rsidRPr="002E2F2B">
        <w:rPr>
          <w:bCs/>
          <w:sz w:val="14"/>
          <w:lang w:val="en-US"/>
        </w:rPr>
        <w:t>/test/java/com/example/</w:t>
      </w:r>
      <w:proofErr w:type="spellStart"/>
      <w:r w:rsidRPr="002E2F2B">
        <w:rPr>
          <w:bCs/>
          <w:sz w:val="14"/>
          <w:lang w:val="en-US"/>
        </w:rPr>
        <w:t>gqw</w:t>
      </w:r>
      <w:proofErr w:type="spellEnd"/>
      <w:r w:rsidRPr="002E2F2B">
        <w:rPr>
          <w:bCs/>
          <w:sz w:val="14"/>
          <w:lang w:val="en-US"/>
        </w:rPr>
        <w:t>/config/AppErrorSupportTest.java =====</w:t>
      </w:r>
    </w:p>
    <w:p w14:paraId="1B8A0FF5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package </w:t>
      </w:r>
      <w:proofErr w:type="spellStart"/>
      <w:r w:rsidRPr="002E2F2B">
        <w:rPr>
          <w:bCs/>
          <w:sz w:val="14"/>
          <w:lang w:val="en-US"/>
        </w:rPr>
        <w:t>com.example.gqw.config</w:t>
      </w:r>
      <w:proofErr w:type="spellEnd"/>
      <w:r w:rsidRPr="002E2F2B">
        <w:rPr>
          <w:bCs/>
          <w:sz w:val="14"/>
          <w:lang w:val="en-US"/>
        </w:rPr>
        <w:t>;</w:t>
      </w:r>
    </w:p>
    <w:p w14:paraId="1A92D9D0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0EBAAFB2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import static </w:t>
      </w:r>
      <w:proofErr w:type="spellStart"/>
      <w:r w:rsidRPr="002E2F2B">
        <w:rPr>
          <w:bCs/>
          <w:sz w:val="14"/>
          <w:lang w:val="en-US"/>
        </w:rPr>
        <w:t>org.junit.jupiter.api.Assertions.assertEquals</w:t>
      </w:r>
      <w:proofErr w:type="spellEnd"/>
      <w:r w:rsidRPr="002E2F2B">
        <w:rPr>
          <w:bCs/>
          <w:sz w:val="14"/>
          <w:lang w:val="en-US"/>
        </w:rPr>
        <w:t>;</w:t>
      </w:r>
    </w:p>
    <w:p w14:paraId="2AF2FCCF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import static </w:t>
      </w:r>
      <w:proofErr w:type="spellStart"/>
      <w:r w:rsidRPr="002E2F2B">
        <w:rPr>
          <w:bCs/>
          <w:sz w:val="14"/>
          <w:lang w:val="en-US"/>
        </w:rPr>
        <w:t>org.junit.jupiter.api.Assertions.assertFalse</w:t>
      </w:r>
      <w:proofErr w:type="spellEnd"/>
      <w:r w:rsidRPr="002E2F2B">
        <w:rPr>
          <w:bCs/>
          <w:sz w:val="14"/>
          <w:lang w:val="en-US"/>
        </w:rPr>
        <w:t>;</w:t>
      </w:r>
    </w:p>
    <w:p w14:paraId="46D94D11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import static </w:t>
      </w:r>
      <w:proofErr w:type="spellStart"/>
      <w:r w:rsidRPr="002E2F2B">
        <w:rPr>
          <w:bCs/>
          <w:sz w:val="14"/>
          <w:lang w:val="en-US"/>
        </w:rPr>
        <w:t>org.junit.jupiter.api.Assertions.assertTrue</w:t>
      </w:r>
      <w:proofErr w:type="spellEnd"/>
      <w:r w:rsidRPr="002E2F2B">
        <w:rPr>
          <w:bCs/>
          <w:sz w:val="14"/>
          <w:lang w:val="en-US"/>
        </w:rPr>
        <w:t>;</w:t>
      </w:r>
    </w:p>
    <w:p w14:paraId="196E640A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3B008576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import </w:t>
      </w:r>
      <w:proofErr w:type="spellStart"/>
      <w:r w:rsidRPr="002E2F2B">
        <w:rPr>
          <w:bCs/>
          <w:sz w:val="14"/>
          <w:lang w:val="en-US"/>
        </w:rPr>
        <w:t>org.junit.jupiter.api.Test</w:t>
      </w:r>
      <w:proofErr w:type="spellEnd"/>
      <w:r w:rsidRPr="002E2F2B">
        <w:rPr>
          <w:bCs/>
          <w:sz w:val="14"/>
          <w:lang w:val="en-US"/>
        </w:rPr>
        <w:t>;</w:t>
      </w:r>
    </w:p>
    <w:p w14:paraId="1E0CD1B1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import </w:t>
      </w:r>
      <w:proofErr w:type="spellStart"/>
      <w:r w:rsidRPr="002E2F2B">
        <w:rPr>
          <w:bCs/>
          <w:sz w:val="14"/>
          <w:lang w:val="en-US"/>
        </w:rPr>
        <w:t>org.springframework.mock.web.MockHttpServletRequest</w:t>
      </w:r>
      <w:proofErr w:type="spellEnd"/>
      <w:r w:rsidRPr="002E2F2B">
        <w:rPr>
          <w:bCs/>
          <w:sz w:val="14"/>
          <w:lang w:val="en-US"/>
        </w:rPr>
        <w:t>;</w:t>
      </w:r>
    </w:p>
    <w:p w14:paraId="6CD53443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>import org.springframework.web.bind.MissingServletRequestParameterException;</w:t>
      </w:r>
    </w:p>
    <w:p w14:paraId="4A42DAB0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01CC5E98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class </w:t>
      </w:r>
      <w:proofErr w:type="spellStart"/>
      <w:r w:rsidRPr="002E2F2B">
        <w:rPr>
          <w:bCs/>
          <w:sz w:val="14"/>
          <w:lang w:val="en-US"/>
        </w:rPr>
        <w:t>AppErrorSupportTest</w:t>
      </w:r>
      <w:proofErr w:type="spellEnd"/>
      <w:r w:rsidRPr="002E2F2B">
        <w:rPr>
          <w:bCs/>
          <w:sz w:val="14"/>
          <w:lang w:val="en-US"/>
        </w:rPr>
        <w:t xml:space="preserve"> {</w:t>
      </w:r>
    </w:p>
    <w:p w14:paraId="185599BB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26F74A5E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@Test</w:t>
      </w:r>
    </w:p>
    <w:p w14:paraId="77ECC1CD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void </w:t>
      </w:r>
      <w:proofErr w:type="spellStart"/>
      <w:r w:rsidRPr="002E2F2B">
        <w:rPr>
          <w:bCs/>
          <w:sz w:val="14"/>
          <w:lang w:val="en-US"/>
        </w:rPr>
        <w:t>isAjaxReturnsTrueForXmlHttpRequestHeader</w:t>
      </w:r>
      <w:proofErr w:type="spellEnd"/>
      <w:r w:rsidRPr="002E2F2B">
        <w:rPr>
          <w:bCs/>
          <w:sz w:val="14"/>
          <w:lang w:val="en-US"/>
        </w:rPr>
        <w:t>() {</w:t>
      </w:r>
    </w:p>
    <w:p w14:paraId="50D3C484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MockHttpServletRequest</w:t>
      </w:r>
      <w:proofErr w:type="spellEnd"/>
      <w:r w:rsidRPr="002E2F2B">
        <w:rPr>
          <w:bCs/>
          <w:sz w:val="14"/>
          <w:lang w:val="en-US"/>
        </w:rPr>
        <w:t xml:space="preserve"> request = new </w:t>
      </w:r>
      <w:proofErr w:type="spellStart"/>
      <w:r w:rsidRPr="002E2F2B">
        <w:rPr>
          <w:bCs/>
          <w:sz w:val="14"/>
          <w:lang w:val="en-US"/>
        </w:rPr>
        <w:t>MockHttpServletRequest</w:t>
      </w:r>
      <w:proofErr w:type="spellEnd"/>
      <w:r w:rsidRPr="002E2F2B">
        <w:rPr>
          <w:bCs/>
          <w:sz w:val="14"/>
          <w:lang w:val="en-US"/>
        </w:rPr>
        <w:t>();</w:t>
      </w:r>
    </w:p>
    <w:p w14:paraId="6726DD48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request.addHeader</w:t>
      </w:r>
      <w:proofErr w:type="spellEnd"/>
      <w:r w:rsidRPr="002E2F2B">
        <w:rPr>
          <w:bCs/>
          <w:sz w:val="14"/>
          <w:lang w:val="en-US"/>
        </w:rPr>
        <w:t>("X-Requested-With", "</w:t>
      </w:r>
      <w:proofErr w:type="spellStart"/>
      <w:r w:rsidRPr="002E2F2B">
        <w:rPr>
          <w:bCs/>
          <w:sz w:val="14"/>
          <w:lang w:val="en-US"/>
        </w:rPr>
        <w:t>XMLHttpRequest</w:t>
      </w:r>
      <w:proofErr w:type="spellEnd"/>
      <w:r w:rsidRPr="002E2F2B">
        <w:rPr>
          <w:bCs/>
          <w:sz w:val="14"/>
          <w:lang w:val="en-US"/>
        </w:rPr>
        <w:t>");</w:t>
      </w:r>
    </w:p>
    <w:p w14:paraId="5904117C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0C1FA555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assertTrue</w:t>
      </w:r>
      <w:proofErr w:type="spellEnd"/>
      <w:r w:rsidRPr="002E2F2B">
        <w:rPr>
          <w:bCs/>
          <w:sz w:val="14"/>
          <w:lang w:val="en-US"/>
        </w:rPr>
        <w:t>(</w:t>
      </w:r>
      <w:proofErr w:type="spellStart"/>
      <w:r w:rsidRPr="002E2F2B">
        <w:rPr>
          <w:bCs/>
          <w:sz w:val="14"/>
          <w:lang w:val="en-US"/>
        </w:rPr>
        <w:t>AppErrorSupport.isAjax</w:t>
      </w:r>
      <w:proofErr w:type="spellEnd"/>
      <w:r w:rsidRPr="002E2F2B">
        <w:rPr>
          <w:bCs/>
          <w:sz w:val="14"/>
          <w:lang w:val="en-US"/>
        </w:rPr>
        <w:t>(request));</w:t>
      </w:r>
    </w:p>
    <w:p w14:paraId="351654D8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}</w:t>
      </w:r>
    </w:p>
    <w:p w14:paraId="34C1A754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043D1896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@Test</w:t>
      </w:r>
    </w:p>
    <w:p w14:paraId="36E4E884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void </w:t>
      </w:r>
      <w:proofErr w:type="spellStart"/>
      <w:r w:rsidRPr="002E2F2B">
        <w:rPr>
          <w:bCs/>
          <w:sz w:val="14"/>
          <w:lang w:val="en-US"/>
        </w:rPr>
        <w:t>isAjaxReturnsTrueForJsonAcceptHeader</w:t>
      </w:r>
      <w:proofErr w:type="spellEnd"/>
      <w:r w:rsidRPr="002E2F2B">
        <w:rPr>
          <w:bCs/>
          <w:sz w:val="14"/>
          <w:lang w:val="en-US"/>
        </w:rPr>
        <w:t>() {</w:t>
      </w:r>
    </w:p>
    <w:p w14:paraId="06B8E85F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MockHttpServletRequest</w:t>
      </w:r>
      <w:proofErr w:type="spellEnd"/>
      <w:r w:rsidRPr="002E2F2B">
        <w:rPr>
          <w:bCs/>
          <w:sz w:val="14"/>
          <w:lang w:val="en-US"/>
        </w:rPr>
        <w:t xml:space="preserve"> request = new </w:t>
      </w:r>
      <w:proofErr w:type="spellStart"/>
      <w:r w:rsidRPr="002E2F2B">
        <w:rPr>
          <w:bCs/>
          <w:sz w:val="14"/>
          <w:lang w:val="en-US"/>
        </w:rPr>
        <w:t>MockHttpServletRequest</w:t>
      </w:r>
      <w:proofErr w:type="spellEnd"/>
      <w:r w:rsidRPr="002E2F2B">
        <w:rPr>
          <w:bCs/>
          <w:sz w:val="14"/>
          <w:lang w:val="en-US"/>
        </w:rPr>
        <w:t>();</w:t>
      </w:r>
    </w:p>
    <w:p w14:paraId="7EB744DF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request.addHeader</w:t>
      </w:r>
      <w:proofErr w:type="spellEnd"/>
      <w:r w:rsidRPr="002E2F2B">
        <w:rPr>
          <w:bCs/>
          <w:sz w:val="14"/>
          <w:lang w:val="en-US"/>
        </w:rPr>
        <w:t>("Accept", "application/</w:t>
      </w:r>
      <w:proofErr w:type="spellStart"/>
      <w:r w:rsidRPr="002E2F2B">
        <w:rPr>
          <w:bCs/>
          <w:sz w:val="14"/>
          <w:lang w:val="en-US"/>
        </w:rPr>
        <w:t>json</w:t>
      </w:r>
      <w:proofErr w:type="spellEnd"/>
      <w:r w:rsidRPr="002E2F2B">
        <w:rPr>
          <w:bCs/>
          <w:sz w:val="14"/>
          <w:lang w:val="en-US"/>
        </w:rPr>
        <w:t>");</w:t>
      </w:r>
    </w:p>
    <w:p w14:paraId="57DA2056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661770DC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assertTrue</w:t>
      </w:r>
      <w:proofErr w:type="spellEnd"/>
      <w:r w:rsidRPr="002E2F2B">
        <w:rPr>
          <w:bCs/>
          <w:sz w:val="14"/>
          <w:lang w:val="en-US"/>
        </w:rPr>
        <w:t>(</w:t>
      </w:r>
      <w:proofErr w:type="spellStart"/>
      <w:r w:rsidRPr="002E2F2B">
        <w:rPr>
          <w:bCs/>
          <w:sz w:val="14"/>
          <w:lang w:val="en-US"/>
        </w:rPr>
        <w:t>AppErrorSupport.isAjax</w:t>
      </w:r>
      <w:proofErr w:type="spellEnd"/>
      <w:r w:rsidRPr="002E2F2B">
        <w:rPr>
          <w:bCs/>
          <w:sz w:val="14"/>
          <w:lang w:val="en-US"/>
        </w:rPr>
        <w:t>(request));</w:t>
      </w:r>
    </w:p>
    <w:p w14:paraId="2C519E29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}</w:t>
      </w:r>
    </w:p>
    <w:p w14:paraId="522D567F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305C2A8B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@Test</w:t>
      </w:r>
    </w:p>
    <w:p w14:paraId="5AD8D942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void </w:t>
      </w:r>
      <w:proofErr w:type="spellStart"/>
      <w:r w:rsidRPr="002E2F2B">
        <w:rPr>
          <w:bCs/>
          <w:sz w:val="14"/>
          <w:lang w:val="en-US"/>
        </w:rPr>
        <w:t>isAjaxReturnsFalseForPlainHtmlRequest</w:t>
      </w:r>
      <w:proofErr w:type="spellEnd"/>
      <w:r w:rsidRPr="002E2F2B">
        <w:rPr>
          <w:bCs/>
          <w:sz w:val="14"/>
          <w:lang w:val="en-US"/>
        </w:rPr>
        <w:t>() {</w:t>
      </w:r>
    </w:p>
    <w:p w14:paraId="4C138CBF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MockHttpServletRequest</w:t>
      </w:r>
      <w:proofErr w:type="spellEnd"/>
      <w:r w:rsidRPr="002E2F2B">
        <w:rPr>
          <w:bCs/>
          <w:sz w:val="14"/>
          <w:lang w:val="en-US"/>
        </w:rPr>
        <w:t xml:space="preserve"> request = new </w:t>
      </w:r>
      <w:proofErr w:type="spellStart"/>
      <w:r w:rsidRPr="002E2F2B">
        <w:rPr>
          <w:bCs/>
          <w:sz w:val="14"/>
          <w:lang w:val="en-US"/>
        </w:rPr>
        <w:t>MockHttpServletRequest</w:t>
      </w:r>
      <w:proofErr w:type="spellEnd"/>
      <w:r w:rsidRPr="002E2F2B">
        <w:rPr>
          <w:bCs/>
          <w:sz w:val="14"/>
          <w:lang w:val="en-US"/>
        </w:rPr>
        <w:t>();</w:t>
      </w:r>
    </w:p>
    <w:p w14:paraId="250B5813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request.addHeader</w:t>
      </w:r>
      <w:proofErr w:type="spellEnd"/>
      <w:r w:rsidRPr="002E2F2B">
        <w:rPr>
          <w:bCs/>
          <w:sz w:val="14"/>
          <w:lang w:val="en-US"/>
        </w:rPr>
        <w:t>("Accept", "text/html");</w:t>
      </w:r>
    </w:p>
    <w:p w14:paraId="3F3E9ED4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60600142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assertFalse</w:t>
      </w:r>
      <w:proofErr w:type="spellEnd"/>
      <w:r w:rsidRPr="002E2F2B">
        <w:rPr>
          <w:bCs/>
          <w:sz w:val="14"/>
          <w:lang w:val="en-US"/>
        </w:rPr>
        <w:t>(</w:t>
      </w:r>
      <w:proofErr w:type="spellStart"/>
      <w:r w:rsidRPr="002E2F2B">
        <w:rPr>
          <w:bCs/>
          <w:sz w:val="14"/>
          <w:lang w:val="en-US"/>
        </w:rPr>
        <w:t>AppErrorSupport.isAjax</w:t>
      </w:r>
      <w:proofErr w:type="spellEnd"/>
      <w:r w:rsidRPr="002E2F2B">
        <w:rPr>
          <w:bCs/>
          <w:sz w:val="14"/>
          <w:lang w:val="en-US"/>
        </w:rPr>
        <w:t>(request));</w:t>
      </w:r>
    </w:p>
    <w:p w14:paraId="5E1D1D70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}</w:t>
      </w:r>
    </w:p>
    <w:p w14:paraId="1DFF3113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620A6225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@Test</w:t>
      </w:r>
    </w:p>
    <w:p w14:paraId="436400C7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void </w:t>
      </w:r>
      <w:proofErr w:type="spellStart"/>
      <w:r w:rsidRPr="002E2F2B">
        <w:rPr>
          <w:bCs/>
          <w:sz w:val="14"/>
          <w:lang w:val="en-US"/>
        </w:rPr>
        <w:t>resolveViewNameReturnsAdminTemplateForAdminPath</w:t>
      </w:r>
      <w:proofErr w:type="spellEnd"/>
      <w:r w:rsidRPr="002E2F2B">
        <w:rPr>
          <w:bCs/>
          <w:sz w:val="14"/>
          <w:lang w:val="en-US"/>
        </w:rPr>
        <w:t>() {</w:t>
      </w:r>
    </w:p>
    <w:p w14:paraId="6E7EBC3D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assertEquals</w:t>
      </w:r>
      <w:proofErr w:type="spellEnd"/>
      <w:r w:rsidRPr="002E2F2B">
        <w:rPr>
          <w:bCs/>
          <w:sz w:val="14"/>
          <w:lang w:val="en-US"/>
        </w:rPr>
        <w:t xml:space="preserve">("admin/error", </w:t>
      </w:r>
      <w:proofErr w:type="spellStart"/>
      <w:r w:rsidRPr="002E2F2B">
        <w:rPr>
          <w:bCs/>
          <w:sz w:val="14"/>
          <w:lang w:val="en-US"/>
        </w:rPr>
        <w:t>AppErrorSupport.resolveViewName</w:t>
      </w:r>
      <w:proofErr w:type="spellEnd"/>
      <w:r w:rsidRPr="002E2F2B">
        <w:rPr>
          <w:bCs/>
          <w:sz w:val="14"/>
          <w:lang w:val="en-US"/>
        </w:rPr>
        <w:t>("/analytics-admin/dashboard"));</w:t>
      </w:r>
    </w:p>
    <w:p w14:paraId="0F086A39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assertEquals</w:t>
      </w:r>
      <w:proofErr w:type="spellEnd"/>
      <w:r w:rsidRPr="002E2F2B">
        <w:rPr>
          <w:bCs/>
          <w:sz w:val="14"/>
          <w:lang w:val="en-US"/>
        </w:rPr>
        <w:t xml:space="preserve">("admin/error", </w:t>
      </w:r>
      <w:proofErr w:type="spellStart"/>
      <w:r w:rsidRPr="002E2F2B">
        <w:rPr>
          <w:bCs/>
          <w:sz w:val="14"/>
          <w:lang w:val="en-US"/>
        </w:rPr>
        <w:t>AppErrorSupport.resolveViewName</w:t>
      </w:r>
      <w:proofErr w:type="spellEnd"/>
      <w:r w:rsidRPr="002E2F2B">
        <w:rPr>
          <w:bCs/>
          <w:sz w:val="14"/>
          <w:lang w:val="en-US"/>
        </w:rPr>
        <w:t>("/admin/products"));</w:t>
      </w:r>
    </w:p>
    <w:p w14:paraId="50DFBC23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}</w:t>
      </w:r>
    </w:p>
    <w:p w14:paraId="324163BB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119BCEAF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@Test</w:t>
      </w:r>
    </w:p>
    <w:p w14:paraId="2154C992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void </w:t>
      </w:r>
      <w:proofErr w:type="spellStart"/>
      <w:r w:rsidRPr="002E2F2B">
        <w:rPr>
          <w:bCs/>
          <w:sz w:val="14"/>
          <w:lang w:val="en-US"/>
        </w:rPr>
        <w:t>resolveViewNameReturnsShopTemplateForOtherPaths</w:t>
      </w:r>
      <w:proofErr w:type="spellEnd"/>
      <w:r w:rsidRPr="002E2F2B">
        <w:rPr>
          <w:bCs/>
          <w:sz w:val="14"/>
          <w:lang w:val="en-US"/>
        </w:rPr>
        <w:t>() {</w:t>
      </w:r>
    </w:p>
    <w:p w14:paraId="4CC5B025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assertEquals</w:t>
      </w:r>
      <w:proofErr w:type="spellEnd"/>
      <w:r w:rsidRPr="002E2F2B">
        <w:rPr>
          <w:bCs/>
          <w:sz w:val="14"/>
          <w:lang w:val="en-US"/>
        </w:rPr>
        <w:t xml:space="preserve">("shop/error", </w:t>
      </w:r>
      <w:proofErr w:type="spellStart"/>
      <w:r w:rsidRPr="002E2F2B">
        <w:rPr>
          <w:bCs/>
          <w:sz w:val="14"/>
          <w:lang w:val="en-US"/>
        </w:rPr>
        <w:t>AppErrorSupport.resolveViewName</w:t>
      </w:r>
      <w:proofErr w:type="spellEnd"/>
      <w:r w:rsidRPr="002E2F2B">
        <w:rPr>
          <w:bCs/>
          <w:sz w:val="14"/>
          <w:lang w:val="en-US"/>
        </w:rPr>
        <w:t>("/catalog/laptops"));</w:t>
      </w:r>
    </w:p>
    <w:p w14:paraId="57034791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}</w:t>
      </w:r>
    </w:p>
    <w:p w14:paraId="33DD747F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51CAF86A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@Test</w:t>
      </w:r>
    </w:p>
    <w:p w14:paraId="72A8D0E6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void </w:t>
      </w:r>
      <w:proofErr w:type="spellStart"/>
      <w:r w:rsidRPr="002E2F2B">
        <w:rPr>
          <w:bCs/>
          <w:sz w:val="14"/>
          <w:lang w:val="en-US"/>
        </w:rPr>
        <w:t>userMessageContainsFriendlyFieldLabelForMissingParameter</w:t>
      </w:r>
      <w:proofErr w:type="spellEnd"/>
      <w:r w:rsidRPr="002E2F2B">
        <w:rPr>
          <w:bCs/>
          <w:sz w:val="14"/>
          <w:lang w:val="en-US"/>
        </w:rPr>
        <w:t>() {</w:t>
      </w:r>
    </w:p>
    <w:p w14:paraId="5162F1F4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MissingServletRequestParameterException</w:t>
      </w:r>
      <w:proofErr w:type="spellEnd"/>
      <w:r w:rsidRPr="002E2F2B">
        <w:rPr>
          <w:bCs/>
          <w:sz w:val="14"/>
          <w:lang w:val="en-US"/>
        </w:rPr>
        <w:t xml:space="preserve"> ex =</w:t>
      </w:r>
    </w:p>
    <w:p w14:paraId="5BE8F4C8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new </w:t>
      </w:r>
      <w:proofErr w:type="spellStart"/>
      <w:r w:rsidRPr="002E2F2B">
        <w:rPr>
          <w:bCs/>
          <w:sz w:val="14"/>
          <w:lang w:val="en-US"/>
        </w:rPr>
        <w:t>MissingServletRequestParameterException</w:t>
      </w:r>
      <w:proofErr w:type="spellEnd"/>
      <w:r w:rsidRPr="002E2F2B">
        <w:rPr>
          <w:bCs/>
          <w:sz w:val="14"/>
          <w:lang w:val="en-US"/>
        </w:rPr>
        <w:t>("</w:t>
      </w:r>
      <w:proofErr w:type="spellStart"/>
      <w:r w:rsidRPr="002E2F2B">
        <w:rPr>
          <w:bCs/>
          <w:sz w:val="14"/>
          <w:lang w:val="en-US"/>
        </w:rPr>
        <w:t>productName</w:t>
      </w:r>
      <w:proofErr w:type="spellEnd"/>
      <w:r w:rsidRPr="002E2F2B">
        <w:rPr>
          <w:bCs/>
          <w:sz w:val="14"/>
          <w:lang w:val="en-US"/>
        </w:rPr>
        <w:t>", "String");</w:t>
      </w:r>
    </w:p>
    <w:p w14:paraId="13038004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0852C763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String actual = </w:t>
      </w:r>
      <w:proofErr w:type="spellStart"/>
      <w:r w:rsidRPr="002E2F2B">
        <w:rPr>
          <w:bCs/>
          <w:sz w:val="14"/>
          <w:lang w:val="en-US"/>
        </w:rPr>
        <w:t>AppErrorSupport.userMessage</w:t>
      </w:r>
      <w:proofErr w:type="spellEnd"/>
      <w:r w:rsidRPr="002E2F2B">
        <w:rPr>
          <w:bCs/>
          <w:sz w:val="14"/>
          <w:lang w:val="en-US"/>
        </w:rPr>
        <w:t>(400, ex, null);</w:t>
      </w:r>
    </w:p>
    <w:p w14:paraId="6AB7E1B3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2B5A8DD5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assertTrue</w:t>
      </w:r>
      <w:proofErr w:type="spellEnd"/>
      <w:r w:rsidRPr="002E2F2B">
        <w:rPr>
          <w:bCs/>
          <w:sz w:val="14"/>
          <w:lang w:val="en-US"/>
        </w:rPr>
        <w:t>(</w:t>
      </w:r>
      <w:proofErr w:type="spellStart"/>
      <w:r w:rsidRPr="002E2F2B">
        <w:rPr>
          <w:bCs/>
          <w:sz w:val="14"/>
          <w:lang w:val="en-US"/>
        </w:rPr>
        <w:t>actual.contains</w:t>
      </w:r>
      <w:proofErr w:type="spellEnd"/>
      <w:r w:rsidRPr="002E2F2B">
        <w:rPr>
          <w:bCs/>
          <w:sz w:val="14"/>
          <w:lang w:val="en-US"/>
        </w:rPr>
        <w:t>("</w:t>
      </w:r>
      <w:proofErr w:type="spellStart"/>
      <w:r w:rsidRPr="002E2F2B">
        <w:rPr>
          <w:bCs/>
          <w:sz w:val="14"/>
          <w:lang w:val="en-US"/>
        </w:rPr>
        <w:t>Название</w:t>
      </w:r>
      <w:proofErr w:type="spellEnd"/>
      <w:r w:rsidRPr="002E2F2B">
        <w:rPr>
          <w:bCs/>
          <w:sz w:val="14"/>
          <w:lang w:val="en-US"/>
        </w:rPr>
        <w:t xml:space="preserve"> </w:t>
      </w:r>
      <w:proofErr w:type="spellStart"/>
      <w:r w:rsidRPr="002E2F2B">
        <w:rPr>
          <w:bCs/>
          <w:sz w:val="14"/>
          <w:lang w:val="en-US"/>
        </w:rPr>
        <w:t>товара</w:t>
      </w:r>
      <w:proofErr w:type="spellEnd"/>
      <w:r w:rsidRPr="002E2F2B">
        <w:rPr>
          <w:bCs/>
          <w:sz w:val="14"/>
          <w:lang w:val="en-US"/>
        </w:rPr>
        <w:t>"));</w:t>
      </w:r>
    </w:p>
    <w:p w14:paraId="4BFFFD3E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}</w:t>
      </w:r>
    </w:p>
    <w:p w14:paraId="36A31DB3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2AB71E44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@Test</w:t>
      </w:r>
    </w:p>
    <w:p w14:paraId="4E10E00F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void </w:t>
      </w:r>
      <w:proofErr w:type="spellStart"/>
      <w:r w:rsidRPr="002E2F2B">
        <w:rPr>
          <w:bCs/>
          <w:sz w:val="14"/>
          <w:lang w:val="en-US"/>
        </w:rPr>
        <w:t>userMessageReturnsFallbackMessageForUnknownStatus</w:t>
      </w:r>
      <w:proofErr w:type="spellEnd"/>
      <w:r w:rsidRPr="002E2F2B">
        <w:rPr>
          <w:bCs/>
          <w:sz w:val="14"/>
          <w:lang w:val="en-US"/>
        </w:rPr>
        <w:t>() {</w:t>
      </w:r>
    </w:p>
    <w:p w14:paraId="7870729E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String actual = </w:t>
      </w:r>
      <w:proofErr w:type="spellStart"/>
      <w:r w:rsidRPr="002E2F2B">
        <w:rPr>
          <w:bCs/>
          <w:sz w:val="14"/>
          <w:lang w:val="en-US"/>
        </w:rPr>
        <w:t>AppErrorSupport.userMessage</w:t>
      </w:r>
      <w:proofErr w:type="spellEnd"/>
      <w:r w:rsidRPr="002E2F2B">
        <w:rPr>
          <w:bCs/>
          <w:sz w:val="14"/>
          <w:lang w:val="en-US"/>
        </w:rPr>
        <w:t>(418, null, "custom error");</w:t>
      </w:r>
    </w:p>
    <w:p w14:paraId="0CEA0911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096A99C9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assertEquals</w:t>
      </w:r>
      <w:proofErr w:type="spellEnd"/>
      <w:r w:rsidRPr="002E2F2B">
        <w:rPr>
          <w:bCs/>
          <w:sz w:val="14"/>
          <w:lang w:val="en-US"/>
        </w:rPr>
        <w:t>("custom error", actual);</w:t>
      </w:r>
    </w:p>
    <w:p w14:paraId="599A67DE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}</w:t>
      </w:r>
    </w:p>
    <w:p w14:paraId="138FA42A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>}</w:t>
      </w:r>
    </w:p>
    <w:p w14:paraId="0899A40C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09370A19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>===== FILE: scripts/analytics-ingest-stability.js =====</w:t>
      </w:r>
    </w:p>
    <w:p w14:paraId="1F8B1B3B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>import http from "k6/http";</w:t>
      </w:r>
    </w:p>
    <w:p w14:paraId="36A0581D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>import { check, sleep } from "k6";</w:t>
      </w:r>
    </w:p>
    <w:p w14:paraId="4061146C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>import { Counter, Rate } from "k6/metrics";</w:t>
      </w:r>
    </w:p>
    <w:p w14:paraId="67593C70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65708048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>const BASE_URL = (__ENV.BASE_URL || "http://localhost:8080").replace(/\/+$/, "");</w:t>
      </w:r>
    </w:p>
    <w:p w14:paraId="27F64411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>const PAYLOAD_MODE = (__ENV.PAYLOAD_MODE || "safe").</w:t>
      </w:r>
      <w:proofErr w:type="spellStart"/>
      <w:r w:rsidRPr="002E2F2B">
        <w:rPr>
          <w:bCs/>
          <w:sz w:val="14"/>
          <w:lang w:val="en-US"/>
        </w:rPr>
        <w:t>toLowerCase</w:t>
      </w:r>
      <w:proofErr w:type="spellEnd"/>
      <w:r w:rsidRPr="002E2F2B">
        <w:rPr>
          <w:bCs/>
          <w:sz w:val="14"/>
          <w:lang w:val="en-US"/>
        </w:rPr>
        <w:t>();</w:t>
      </w:r>
    </w:p>
    <w:p w14:paraId="2D9E07F5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22A41C4B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>const START_VUS = Number(__ENV.START_VUS || 5);</w:t>
      </w:r>
    </w:p>
    <w:p w14:paraId="0CDE3E5E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>const TARGET_VUS = Number(__ENV.TARGET_VUS || 30);</w:t>
      </w:r>
    </w:p>
    <w:p w14:paraId="450B5CD0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>const RAMP_UP = __ENV.RAMP_UP || "1m";</w:t>
      </w:r>
    </w:p>
    <w:p w14:paraId="5FF46809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>const STEADY = __ENV.STEADY || "5m";</w:t>
      </w:r>
    </w:p>
    <w:p w14:paraId="3E47FE42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>const RAMP_DOWN = __ENV.RAMP_DOWN || "1m";</w:t>
      </w:r>
    </w:p>
    <w:p w14:paraId="6AF1ED69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>const ITER_SLEEP_SEC = Number(__ENV.ITER_SLEEP_SEC || 0.2);</w:t>
      </w:r>
    </w:p>
    <w:p w14:paraId="5E2DC144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1C5C2BBE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>const FAIL_RATE_THRESHOLD = __ENV.FAIL_RATE_THRESHOLD || "rate&lt;0.02";</w:t>
      </w:r>
    </w:p>
    <w:p w14:paraId="1706C9EE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>const P95_MS_THRESHOLD = __ENV.P95_MS_THRESHOLD || "p(95)&lt;800";</w:t>
      </w:r>
    </w:p>
    <w:p w14:paraId="7A7D61E2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>const P99_MS_THRESHOLD = __ENV.P99_MS_THRESHOLD || "p(99)&lt;1500";</w:t>
      </w:r>
    </w:p>
    <w:p w14:paraId="372124AC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0D88A0D8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const </w:t>
      </w:r>
      <w:proofErr w:type="spellStart"/>
      <w:r w:rsidRPr="002E2F2B">
        <w:rPr>
          <w:bCs/>
          <w:sz w:val="14"/>
          <w:lang w:val="en-US"/>
        </w:rPr>
        <w:t>ingestAccepted</w:t>
      </w:r>
      <w:proofErr w:type="spellEnd"/>
      <w:r w:rsidRPr="002E2F2B">
        <w:rPr>
          <w:bCs/>
          <w:sz w:val="14"/>
          <w:lang w:val="en-US"/>
        </w:rPr>
        <w:t xml:space="preserve"> = new Counter("</w:t>
      </w:r>
      <w:proofErr w:type="spellStart"/>
      <w:r w:rsidRPr="002E2F2B">
        <w:rPr>
          <w:bCs/>
          <w:sz w:val="14"/>
          <w:lang w:val="en-US"/>
        </w:rPr>
        <w:t>ingest_accepted_total</w:t>
      </w:r>
      <w:proofErr w:type="spellEnd"/>
      <w:r w:rsidRPr="002E2F2B">
        <w:rPr>
          <w:bCs/>
          <w:sz w:val="14"/>
          <w:lang w:val="en-US"/>
        </w:rPr>
        <w:t>");</w:t>
      </w:r>
    </w:p>
    <w:p w14:paraId="4D8F4773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const </w:t>
      </w:r>
      <w:proofErr w:type="spellStart"/>
      <w:r w:rsidRPr="002E2F2B">
        <w:rPr>
          <w:bCs/>
          <w:sz w:val="14"/>
          <w:lang w:val="en-US"/>
        </w:rPr>
        <w:t>ingestRejected</w:t>
      </w:r>
      <w:proofErr w:type="spellEnd"/>
      <w:r w:rsidRPr="002E2F2B">
        <w:rPr>
          <w:bCs/>
          <w:sz w:val="14"/>
          <w:lang w:val="en-US"/>
        </w:rPr>
        <w:t xml:space="preserve"> = new Counter("</w:t>
      </w:r>
      <w:proofErr w:type="spellStart"/>
      <w:r w:rsidRPr="002E2F2B">
        <w:rPr>
          <w:bCs/>
          <w:sz w:val="14"/>
          <w:lang w:val="en-US"/>
        </w:rPr>
        <w:t>ingest_rejected_total</w:t>
      </w:r>
      <w:proofErr w:type="spellEnd"/>
      <w:r w:rsidRPr="002E2F2B">
        <w:rPr>
          <w:bCs/>
          <w:sz w:val="14"/>
          <w:lang w:val="en-US"/>
        </w:rPr>
        <w:t>");</w:t>
      </w:r>
    </w:p>
    <w:p w14:paraId="0CB4DD79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const </w:t>
      </w:r>
      <w:proofErr w:type="spellStart"/>
      <w:r w:rsidRPr="002E2F2B">
        <w:rPr>
          <w:bCs/>
          <w:sz w:val="14"/>
          <w:lang w:val="en-US"/>
        </w:rPr>
        <w:t>ingestAcceptedRate</w:t>
      </w:r>
      <w:proofErr w:type="spellEnd"/>
      <w:r w:rsidRPr="002E2F2B">
        <w:rPr>
          <w:bCs/>
          <w:sz w:val="14"/>
          <w:lang w:val="en-US"/>
        </w:rPr>
        <w:t xml:space="preserve"> = new Rate("</w:t>
      </w:r>
      <w:proofErr w:type="spellStart"/>
      <w:r w:rsidRPr="002E2F2B">
        <w:rPr>
          <w:bCs/>
          <w:sz w:val="14"/>
          <w:lang w:val="en-US"/>
        </w:rPr>
        <w:t>ingest_accepted_rate</w:t>
      </w:r>
      <w:proofErr w:type="spellEnd"/>
      <w:r w:rsidRPr="002E2F2B">
        <w:rPr>
          <w:bCs/>
          <w:sz w:val="14"/>
          <w:lang w:val="en-US"/>
        </w:rPr>
        <w:t>");</w:t>
      </w:r>
    </w:p>
    <w:p w14:paraId="11A12481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6E022F85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>export const options = {</w:t>
      </w:r>
    </w:p>
    <w:p w14:paraId="64E5E62B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scenarios: {</w:t>
      </w:r>
    </w:p>
    <w:p w14:paraId="62BBEC57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</w:t>
      </w:r>
      <w:proofErr w:type="spellStart"/>
      <w:r w:rsidRPr="002E2F2B">
        <w:rPr>
          <w:bCs/>
          <w:sz w:val="14"/>
          <w:lang w:val="en-US"/>
        </w:rPr>
        <w:t>analytics_ingest</w:t>
      </w:r>
      <w:proofErr w:type="spellEnd"/>
      <w:r w:rsidRPr="002E2F2B">
        <w:rPr>
          <w:bCs/>
          <w:sz w:val="14"/>
          <w:lang w:val="en-US"/>
        </w:rPr>
        <w:t>: {</w:t>
      </w:r>
    </w:p>
    <w:p w14:paraId="5E66B4F3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executor: "ramping-</w:t>
      </w:r>
      <w:proofErr w:type="spellStart"/>
      <w:r w:rsidRPr="002E2F2B">
        <w:rPr>
          <w:bCs/>
          <w:sz w:val="14"/>
          <w:lang w:val="en-US"/>
        </w:rPr>
        <w:t>vus</w:t>
      </w:r>
      <w:proofErr w:type="spellEnd"/>
      <w:r w:rsidRPr="002E2F2B">
        <w:rPr>
          <w:bCs/>
          <w:sz w:val="14"/>
          <w:lang w:val="en-US"/>
        </w:rPr>
        <w:t>",</w:t>
      </w:r>
    </w:p>
    <w:p w14:paraId="2538A4F9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</w:t>
      </w:r>
      <w:proofErr w:type="spellStart"/>
      <w:r w:rsidRPr="002E2F2B">
        <w:rPr>
          <w:bCs/>
          <w:sz w:val="14"/>
          <w:lang w:val="en-US"/>
        </w:rPr>
        <w:t>startVUs</w:t>
      </w:r>
      <w:proofErr w:type="spellEnd"/>
      <w:r w:rsidRPr="002E2F2B">
        <w:rPr>
          <w:bCs/>
          <w:sz w:val="14"/>
          <w:lang w:val="en-US"/>
        </w:rPr>
        <w:t>: START_VUS,</w:t>
      </w:r>
    </w:p>
    <w:p w14:paraId="091D9E01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stages: [</w:t>
      </w:r>
    </w:p>
    <w:p w14:paraId="50435305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{ duration: RAMP_UP, target: TARGET_VUS },</w:t>
      </w:r>
    </w:p>
    <w:p w14:paraId="41D4CBAC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{ duration: STEADY, target: TARGET_VUS },</w:t>
      </w:r>
    </w:p>
    <w:p w14:paraId="1B964BB2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{ duration: RAMP_DOWN, target: 0 },</w:t>
      </w:r>
    </w:p>
    <w:p w14:paraId="6FE2A6B4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],</w:t>
      </w:r>
    </w:p>
    <w:p w14:paraId="65224CB0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</w:t>
      </w:r>
      <w:proofErr w:type="spellStart"/>
      <w:r w:rsidRPr="002E2F2B">
        <w:rPr>
          <w:bCs/>
          <w:sz w:val="14"/>
          <w:lang w:val="en-US"/>
        </w:rPr>
        <w:t>gracefulRampDown</w:t>
      </w:r>
      <w:proofErr w:type="spellEnd"/>
      <w:r w:rsidRPr="002E2F2B">
        <w:rPr>
          <w:bCs/>
          <w:sz w:val="14"/>
          <w:lang w:val="en-US"/>
        </w:rPr>
        <w:t>: "30s",</w:t>
      </w:r>
    </w:p>
    <w:p w14:paraId="6FE4DB2B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},</w:t>
      </w:r>
    </w:p>
    <w:p w14:paraId="39B8FBA7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},</w:t>
      </w:r>
    </w:p>
    <w:p w14:paraId="089B1967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thresholds: {</w:t>
      </w:r>
    </w:p>
    <w:p w14:paraId="412A2ED4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</w:t>
      </w:r>
      <w:proofErr w:type="spellStart"/>
      <w:r w:rsidRPr="002E2F2B">
        <w:rPr>
          <w:bCs/>
          <w:sz w:val="14"/>
          <w:lang w:val="en-US"/>
        </w:rPr>
        <w:t>http_req_failed</w:t>
      </w:r>
      <w:proofErr w:type="spellEnd"/>
      <w:r w:rsidRPr="002E2F2B">
        <w:rPr>
          <w:bCs/>
          <w:sz w:val="14"/>
          <w:lang w:val="en-US"/>
        </w:rPr>
        <w:t>: [FAIL_RATE_THRESHOLD],</w:t>
      </w:r>
    </w:p>
    <w:p w14:paraId="0A534D84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</w:t>
      </w:r>
      <w:proofErr w:type="spellStart"/>
      <w:r w:rsidRPr="002E2F2B">
        <w:rPr>
          <w:bCs/>
          <w:sz w:val="14"/>
          <w:lang w:val="en-US"/>
        </w:rPr>
        <w:t>http_req_duration</w:t>
      </w:r>
      <w:proofErr w:type="spellEnd"/>
      <w:r w:rsidRPr="002E2F2B">
        <w:rPr>
          <w:bCs/>
          <w:sz w:val="14"/>
          <w:lang w:val="en-US"/>
        </w:rPr>
        <w:t>: [P95_MS_THRESHOLD, P99_MS_THRESHOLD],</w:t>
      </w:r>
    </w:p>
    <w:p w14:paraId="38D173E8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</w:t>
      </w:r>
      <w:proofErr w:type="spellStart"/>
      <w:r w:rsidRPr="002E2F2B">
        <w:rPr>
          <w:bCs/>
          <w:sz w:val="14"/>
          <w:lang w:val="en-US"/>
        </w:rPr>
        <w:t>ingest_accepted_rate</w:t>
      </w:r>
      <w:proofErr w:type="spellEnd"/>
      <w:r w:rsidRPr="002E2F2B">
        <w:rPr>
          <w:bCs/>
          <w:sz w:val="14"/>
          <w:lang w:val="en-US"/>
        </w:rPr>
        <w:t>: ["rate&gt;0.95"],</w:t>
      </w:r>
    </w:p>
    <w:p w14:paraId="56585289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},</w:t>
      </w:r>
    </w:p>
    <w:p w14:paraId="15634802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</w:t>
      </w:r>
      <w:proofErr w:type="spellStart"/>
      <w:r w:rsidRPr="002E2F2B">
        <w:rPr>
          <w:bCs/>
          <w:sz w:val="14"/>
          <w:lang w:val="en-US"/>
        </w:rPr>
        <w:t>summaryTrendStats</w:t>
      </w:r>
      <w:proofErr w:type="spellEnd"/>
      <w:r w:rsidRPr="002E2F2B">
        <w:rPr>
          <w:bCs/>
          <w:sz w:val="14"/>
          <w:lang w:val="en-US"/>
        </w:rPr>
        <w:t>: ["avg", "min", "med", "max", "p(90)", "p(95)", "p(99)"],</w:t>
      </w:r>
    </w:p>
    <w:p w14:paraId="1CCE4055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>};</w:t>
      </w:r>
    </w:p>
    <w:p w14:paraId="2F86BAEC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5EBDB27E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function </w:t>
      </w:r>
      <w:proofErr w:type="spellStart"/>
      <w:r w:rsidRPr="002E2F2B">
        <w:rPr>
          <w:bCs/>
          <w:sz w:val="14"/>
          <w:lang w:val="en-US"/>
        </w:rPr>
        <w:t>buildPayload</w:t>
      </w:r>
      <w:proofErr w:type="spellEnd"/>
      <w:r w:rsidRPr="002E2F2B">
        <w:rPr>
          <w:bCs/>
          <w:sz w:val="14"/>
          <w:lang w:val="en-US"/>
        </w:rPr>
        <w:t>() {</w:t>
      </w:r>
    </w:p>
    <w:p w14:paraId="2E7585E8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const suffix = `${__VU}-${__ITER}-${</w:t>
      </w:r>
      <w:proofErr w:type="spellStart"/>
      <w:r w:rsidRPr="002E2F2B">
        <w:rPr>
          <w:bCs/>
          <w:sz w:val="14"/>
          <w:lang w:val="en-US"/>
        </w:rPr>
        <w:t>Date.now</w:t>
      </w:r>
      <w:proofErr w:type="spellEnd"/>
      <w:r w:rsidRPr="002E2F2B">
        <w:rPr>
          <w:bCs/>
          <w:sz w:val="14"/>
          <w:lang w:val="en-US"/>
        </w:rPr>
        <w:t>()}`;</w:t>
      </w:r>
    </w:p>
    <w:p w14:paraId="6D9EF1F7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if (PAYLOAD_MODE === "safe") {</w:t>
      </w:r>
    </w:p>
    <w:p w14:paraId="05B58506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// SAFE mode: payload is intentionally skipped by </w:t>
      </w:r>
      <w:proofErr w:type="spellStart"/>
      <w:r w:rsidRPr="002E2F2B">
        <w:rPr>
          <w:bCs/>
          <w:sz w:val="14"/>
          <w:lang w:val="en-US"/>
        </w:rPr>
        <w:t>FrontendAnalyticsIngestService.shouldSkipFrontendPayload</w:t>
      </w:r>
      <w:proofErr w:type="spellEnd"/>
      <w:r w:rsidRPr="002E2F2B">
        <w:rPr>
          <w:bCs/>
          <w:sz w:val="14"/>
          <w:lang w:val="en-US"/>
        </w:rPr>
        <w:t>()</w:t>
      </w:r>
    </w:p>
    <w:p w14:paraId="1FBCE710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// This allows stable endpoint load testing without writing analytics records.</w:t>
      </w:r>
    </w:p>
    <w:p w14:paraId="2CF906EA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return </w:t>
      </w:r>
      <w:proofErr w:type="spellStart"/>
      <w:r w:rsidRPr="002E2F2B">
        <w:rPr>
          <w:bCs/>
          <w:sz w:val="14"/>
          <w:lang w:val="en-US"/>
        </w:rPr>
        <w:t>JSON.stringify</w:t>
      </w:r>
      <w:proofErr w:type="spellEnd"/>
      <w:r w:rsidRPr="002E2F2B">
        <w:rPr>
          <w:bCs/>
          <w:sz w:val="14"/>
          <w:lang w:val="en-US"/>
        </w:rPr>
        <w:t>({</w:t>
      </w:r>
    </w:p>
    <w:p w14:paraId="688AF807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events: [</w:t>
      </w:r>
    </w:p>
    <w:p w14:paraId="365A0726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{</w:t>
      </w:r>
    </w:p>
    <w:p w14:paraId="36D11825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code: "FRONTEND_API_CALL",</w:t>
      </w:r>
    </w:p>
    <w:p w14:paraId="0E980708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</w:t>
      </w:r>
      <w:proofErr w:type="spellStart"/>
      <w:r w:rsidRPr="002E2F2B">
        <w:rPr>
          <w:bCs/>
          <w:sz w:val="14"/>
          <w:lang w:val="en-US"/>
        </w:rPr>
        <w:t>pagePath</w:t>
      </w:r>
      <w:proofErr w:type="spellEnd"/>
      <w:r w:rsidRPr="002E2F2B">
        <w:rPr>
          <w:bCs/>
          <w:sz w:val="14"/>
          <w:lang w:val="en-US"/>
        </w:rPr>
        <w:t>: "/analytics-admin/dashboard",</w:t>
      </w:r>
    </w:p>
    <w:p w14:paraId="79526B3C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</w:t>
      </w:r>
      <w:proofErr w:type="spellStart"/>
      <w:r w:rsidRPr="002E2F2B">
        <w:rPr>
          <w:bCs/>
          <w:sz w:val="14"/>
          <w:lang w:val="en-US"/>
        </w:rPr>
        <w:t>requestPath</w:t>
      </w:r>
      <w:proofErr w:type="spellEnd"/>
      <w:r w:rsidRPr="002E2F2B">
        <w:rPr>
          <w:bCs/>
          <w:sz w:val="14"/>
          <w:lang w:val="en-US"/>
        </w:rPr>
        <w:t>: "/analytics-admin/dashboard",</w:t>
      </w:r>
    </w:p>
    <w:p w14:paraId="69E8D8E0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</w:t>
      </w:r>
      <w:proofErr w:type="spellStart"/>
      <w:r w:rsidRPr="002E2F2B">
        <w:rPr>
          <w:bCs/>
          <w:sz w:val="14"/>
          <w:lang w:val="en-US"/>
        </w:rPr>
        <w:t>httpMethod</w:t>
      </w:r>
      <w:proofErr w:type="spellEnd"/>
      <w:r w:rsidRPr="002E2F2B">
        <w:rPr>
          <w:bCs/>
          <w:sz w:val="14"/>
          <w:lang w:val="en-US"/>
        </w:rPr>
        <w:t>: "POST",</w:t>
      </w:r>
    </w:p>
    <w:p w14:paraId="24D501C9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</w:t>
      </w:r>
      <w:proofErr w:type="spellStart"/>
      <w:r w:rsidRPr="002E2F2B">
        <w:rPr>
          <w:bCs/>
          <w:sz w:val="14"/>
          <w:lang w:val="en-US"/>
        </w:rPr>
        <w:t>traceId</w:t>
      </w:r>
      <w:proofErr w:type="spellEnd"/>
      <w:r w:rsidRPr="002E2F2B">
        <w:rPr>
          <w:bCs/>
          <w:sz w:val="14"/>
          <w:lang w:val="en-US"/>
        </w:rPr>
        <w:t>: `k6-trace-safe-${suffix}`,</w:t>
      </w:r>
    </w:p>
    <w:p w14:paraId="1AB251E4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</w:t>
      </w:r>
      <w:proofErr w:type="spellStart"/>
      <w:r w:rsidRPr="002E2F2B">
        <w:rPr>
          <w:bCs/>
          <w:sz w:val="14"/>
          <w:lang w:val="en-US"/>
        </w:rPr>
        <w:t>statusCode</w:t>
      </w:r>
      <w:proofErr w:type="spellEnd"/>
      <w:r w:rsidRPr="002E2F2B">
        <w:rPr>
          <w:bCs/>
          <w:sz w:val="14"/>
          <w:lang w:val="en-US"/>
        </w:rPr>
        <w:t>: 200,</w:t>
      </w:r>
    </w:p>
    <w:p w14:paraId="45FC5173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error: false,</w:t>
      </w:r>
    </w:p>
    <w:p w14:paraId="7BCD7666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</w:t>
      </w:r>
      <w:proofErr w:type="spellStart"/>
      <w:r w:rsidRPr="002E2F2B">
        <w:rPr>
          <w:bCs/>
          <w:sz w:val="14"/>
          <w:lang w:val="en-US"/>
        </w:rPr>
        <w:t>errorMessage</w:t>
      </w:r>
      <w:proofErr w:type="spellEnd"/>
      <w:r w:rsidRPr="002E2F2B">
        <w:rPr>
          <w:bCs/>
          <w:sz w:val="14"/>
          <w:lang w:val="en-US"/>
        </w:rPr>
        <w:t>: null,</w:t>
      </w:r>
    </w:p>
    <w:p w14:paraId="14442E27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</w:t>
      </w:r>
      <w:proofErr w:type="spellStart"/>
      <w:r w:rsidRPr="002E2F2B">
        <w:rPr>
          <w:bCs/>
          <w:sz w:val="14"/>
          <w:lang w:val="en-US"/>
        </w:rPr>
        <w:t>metricsNum</w:t>
      </w:r>
      <w:proofErr w:type="spellEnd"/>
      <w:r w:rsidRPr="002E2F2B">
        <w:rPr>
          <w:bCs/>
          <w:sz w:val="14"/>
          <w:lang w:val="en-US"/>
        </w:rPr>
        <w:t>: {</w:t>
      </w:r>
    </w:p>
    <w:p w14:paraId="16AB54D4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FRONTEND_HTTP_STATUS: 202,</w:t>
      </w:r>
    </w:p>
    <w:p w14:paraId="45E20781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},</w:t>
      </w:r>
    </w:p>
    <w:p w14:paraId="0B46CC70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</w:t>
      </w:r>
      <w:proofErr w:type="spellStart"/>
      <w:r w:rsidRPr="002E2F2B">
        <w:rPr>
          <w:bCs/>
          <w:sz w:val="14"/>
          <w:lang w:val="en-US"/>
        </w:rPr>
        <w:t>metricsText</w:t>
      </w:r>
      <w:proofErr w:type="spellEnd"/>
      <w:r w:rsidRPr="002E2F2B">
        <w:rPr>
          <w:bCs/>
          <w:sz w:val="14"/>
          <w:lang w:val="en-US"/>
        </w:rPr>
        <w:t>: {</w:t>
      </w:r>
    </w:p>
    <w:p w14:paraId="361D9FBB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FRONTEND_API_URL: "/</w:t>
      </w:r>
      <w:proofErr w:type="spellStart"/>
      <w:r w:rsidRPr="002E2F2B">
        <w:rPr>
          <w:bCs/>
          <w:sz w:val="14"/>
          <w:lang w:val="en-US"/>
        </w:rPr>
        <w:t>api</w:t>
      </w:r>
      <w:proofErr w:type="spellEnd"/>
      <w:r w:rsidRPr="002E2F2B">
        <w:rPr>
          <w:bCs/>
          <w:sz w:val="14"/>
          <w:lang w:val="en-US"/>
        </w:rPr>
        <w:t>/analytics/frontend/ingest",</w:t>
      </w:r>
    </w:p>
    <w:p w14:paraId="2985A7DF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  FRONTEND_API_METHOD: "POST",</w:t>
      </w:r>
    </w:p>
    <w:p w14:paraId="0785CED0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},</w:t>
      </w:r>
    </w:p>
    <w:p w14:paraId="335BA8E7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},</w:t>
      </w:r>
    </w:p>
    <w:p w14:paraId="5E6B6741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],</w:t>
      </w:r>
    </w:p>
    <w:p w14:paraId="59651170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});</w:t>
      </w:r>
    </w:p>
    <w:p w14:paraId="155AD3F3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}</w:t>
      </w:r>
    </w:p>
    <w:p w14:paraId="5881D815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084B906C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return </w:t>
      </w:r>
      <w:proofErr w:type="spellStart"/>
      <w:r w:rsidRPr="002E2F2B">
        <w:rPr>
          <w:bCs/>
          <w:sz w:val="14"/>
          <w:lang w:val="en-US"/>
        </w:rPr>
        <w:t>JSON.stringify</w:t>
      </w:r>
      <w:proofErr w:type="spellEnd"/>
      <w:r w:rsidRPr="002E2F2B">
        <w:rPr>
          <w:bCs/>
          <w:sz w:val="14"/>
          <w:lang w:val="en-US"/>
        </w:rPr>
        <w:t>({</w:t>
      </w:r>
    </w:p>
    <w:p w14:paraId="55F03D33" w14:textId="77777777" w:rsidR="002E2F2B" w:rsidRPr="006D07BF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</w:t>
      </w:r>
      <w:r w:rsidRPr="006D07BF">
        <w:rPr>
          <w:bCs/>
          <w:sz w:val="14"/>
          <w:lang w:val="en-US"/>
        </w:rPr>
        <w:t>events: [</w:t>
      </w:r>
    </w:p>
    <w:p w14:paraId="7C68AFAE" w14:textId="77777777" w:rsidR="002E2F2B" w:rsidRPr="006D07BF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6D07BF">
        <w:rPr>
          <w:bCs/>
          <w:sz w:val="14"/>
          <w:lang w:val="en-US"/>
        </w:rPr>
        <w:t xml:space="preserve">      {</w:t>
      </w:r>
    </w:p>
    <w:p w14:paraId="5728A477" w14:textId="77777777" w:rsidR="002E2F2B" w:rsidRPr="006D07BF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6D07BF">
        <w:rPr>
          <w:bCs/>
          <w:sz w:val="14"/>
          <w:lang w:val="en-US"/>
        </w:rPr>
        <w:t xml:space="preserve">        code: "FRONTEND_JS_ERROR",</w:t>
      </w:r>
    </w:p>
    <w:p w14:paraId="4D3A459E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6D07BF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pagePath</w:t>
      </w:r>
      <w:proofErr w:type="spellEnd"/>
      <w:r w:rsidRPr="002E2F2B">
        <w:rPr>
          <w:bCs/>
          <w:sz w:val="14"/>
          <w:lang w:val="en-US"/>
        </w:rPr>
        <w:t>: "/product/load-test",</w:t>
      </w:r>
    </w:p>
    <w:p w14:paraId="4F8D96D0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requestPath</w:t>
      </w:r>
      <w:proofErr w:type="spellEnd"/>
      <w:r w:rsidRPr="002E2F2B">
        <w:rPr>
          <w:bCs/>
          <w:sz w:val="14"/>
          <w:lang w:val="en-US"/>
        </w:rPr>
        <w:t>: "/product/load-test",</w:t>
      </w:r>
    </w:p>
    <w:p w14:paraId="05DF904B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httpMethod</w:t>
      </w:r>
      <w:proofErr w:type="spellEnd"/>
      <w:r w:rsidRPr="002E2F2B">
        <w:rPr>
          <w:bCs/>
          <w:sz w:val="14"/>
          <w:lang w:val="en-US"/>
        </w:rPr>
        <w:t>: "GET",</w:t>
      </w:r>
    </w:p>
    <w:p w14:paraId="6CAF41D8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traceId</w:t>
      </w:r>
      <w:proofErr w:type="spellEnd"/>
      <w:r w:rsidRPr="002E2F2B">
        <w:rPr>
          <w:bCs/>
          <w:sz w:val="14"/>
          <w:lang w:val="en-US"/>
        </w:rPr>
        <w:t>: `k6-trace-${suffix}`,</w:t>
      </w:r>
    </w:p>
    <w:p w14:paraId="1A7DE8F1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statusCode</w:t>
      </w:r>
      <w:proofErr w:type="spellEnd"/>
      <w:r w:rsidRPr="002E2F2B">
        <w:rPr>
          <w:bCs/>
          <w:sz w:val="14"/>
          <w:lang w:val="en-US"/>
        </w:rPr>
        <w:t>: 500,</w:t>
      </w:r>
    </w:p>
    <w:p w14:paraId="6B5E278F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error: true,</w:t>
      </w:r>
    </w:p>
    <w:p w14:paraId="16209A21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errorMessage</w:t>
      </w:r>
      <w:proofErr w:type="spellEnd"/>
      <w:r w:rsidRPr="002E2F2B">
        <w:rPr>
          <w:bCs/>
          <w:sz w:val="14"/>
          <w:lang w:val="en-US"/>
        </w:rPr>
        <w:t>: "k6 synthetic frontend error",</w:t>
      </w:r>
    </w:p>
    <w:p w14:paraId="7BC59D28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metricsNum</w:t>
      </w:r>
      <w:proofErr w:type="spellEnd"/>
      <w:r w:rsidRPr="002E2F2B">
        <w:rPr>
          <w:bCs/>
          <w:sz w:val="14"/>
          <w:lang w:val="en-US"/>
        </w:rPr>
        <w:t>: {</w:t>
      </w:r>
    </w:p>
    <w:p w14:paraId="672AF812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FRONTEND_HTTP_STATUS: 500,</w:t>
      </w:r>
    </w:p>
    <w:p w14:paraId="767BC425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},</w:t>
      </w:r>
    </w:p>
    <w:p w14:paraId="0520B814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</w:t>
      </w:r>
      <w:proofErr w:type="spellStart"/>
      <w:r w:rsidRPr="002E2F2B">
        <w:rPr>
          <w:bCs/>
          <w:sz w:val="14"/>
          <w:lang w:val="en-US"/>
        </w:rPr>
        <w:t>metricsText</w:t>
      </w:r>
      <w:proofErr w:type="spellEnd"/>
      <w:r w:rsidRPr="002E2F2B">
        <w:rPr>
          <w:bCs/>
          <w:sz w:val="14"/>
          <w:lang w:val="en-US"/>
        </w:rPr>
        <w:t>: {</w:t>
      </w:r>
    </w:p>
    <w:p w14:paraId="53429BD3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  FRONTEND_ERROR_MESSAGE: "k6 synthetic frontend error",</w:t>
      </w:r>
    </w:p>
    <w:p w14:paraId="3D60CF36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  },</w:t>
      </w:r>
    </w:p>
    <w:p w14:paraId="45FA1120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},</w:t>
      </w:r>
    </w:p>
    <w:p w14:paraId="256FCF8B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],</w:t>
      </w:r>
    </w:p>
    <w:p w14:paraId="4D79D5F2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});</w:t>
      </w:r>
    </w:p>
    <w:p w14:paraId="56118592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>}</w:t>
      </w:r>
    </w:p>
    <w:p w14:paraId="793E1803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5E2C3375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>export default function () {</w:t>
      </w:r>
    </w:p>
    <w:p w14:paraId="60BEFFD2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const response = </w:t>
      </w:r>
      <w:proofErr w:type="spellStart"/>
      <w:r w:rsidRPr="002E2F2B">
        <w:rPr>
          <w:bCs/>
          <w:sz w:val="14"/>
          <w:lang w:val="en-US"/>
        </w:rPr>
        <w:t>http.post</w:t>
      </w:r>
      <w:proofErr w:type="spellEnd"/>
      <w:r w:rsidRPr="002E2F2B">
        <w:rPr>
          <w:bCs/>
          <w:sz w:val="14"/>
          <w:lang w:val="en-US"/>
        </w:rPr>
        <w:t>(`${BASE_URL}/</w:t>
      </w:r>
      <w:proofErr w:type="spellStart"/>
      <w:r w:rsidRPr="002E2F2B">
        <w:rPr>
          <w:bCs/>
          <w:sz w:val="14"/>
          <w:lang w:val="en-US"/>
        </w:rPr>
        <w:t>api</w:t>
      </w:r>
      <w:proofErr w:type="spellEnd"/>
      <w:r w:rsidRPr="002E2F2B">
        <w:rPr>
          <w:bCs/>
          <w:sz w:val="14"/>
          <w:lang w:val="en-US"/>
        </w:rPr>
        <w:t xml:space="preserve">/analytics/frontend/ingest`, </w:t>
      </w:r>
      <w:proofErr w:type="spellStart"/>
      <w:r w:rsidRPr="002E2F2B">
        <w:rPr>
          <w:bCs/>
          <w:sz w:val="14"/>
          <w:lang w:val="en-US"/>
        </w:rPr>
        <w:t>buildPayload</w:t>
      </w:r>
      <w:proofErr w:type="spellEnd"/>
      <w:r w:rsidRPr="002E2F2B">
        <w:rPr>
          <w:bCs/>
          <w:sz w:val="14"/>
          <w:lang w:val="en-US"/>
        </w:rPr>
        <w:t>(), {</w:t>
      </w:r>
    </w:p>
    <w:p w14:paraId="1A68FFD8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headers: {</w:t>
      </w:r>
    </w:p>
    <w:p w14:paraId="492BD22B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"Content-Type": "application/</w:t>
      </w:r>
      <w:proofErr w:type="spellStart"/>
      <w:r w:rsidRPr="002E2F2B">
        <w:rPr>
          <w:bCs/>
          <w:sz w:val="14"/>
          <w:lang w:val="en-US"/>
        </w:rPr>
        <w:t>json</w:t>
      </w:r>
      <w:proofErr w:type="spellEnd"/>
      <w:r w:rsidRPr="002E2F2B">
        <w:rPr>
          <w:bCs/>
          <w:sz w:val="14"/>
          <w:lang w:val="en-US"/>
        </w:rPr>
        <w:t>",</w:t>
      </w:r>
    </w:p>
    <w:p w14:paraId="312A8726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},</w:t>
      </w:r>
    </w:p>
    <w:p w14:paraId="478F9A3D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tags: {</w:t>
      </w:r>
    </w:p>
    <w:p w14:paraId="6B1D0367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endpoint: "</w:t>
      </w:r>
      <w:proofErr w:type="spellStart"/>
      <w:r w:rsidRPr="002E2F2B">
        <w:rPr>
          <w:bCs/>
          <w:sz w:val="14"/>
          <w:lang w:val="en-US"/>
        </w:rPr>
        <w:t>frontend_ingest</w:t>
      </w:r>
      <w:proofErr w:type="spellEnd"/>
      <w:r w:rsidRPr="002E2F2B">
        <w:rPr>
          <w:bCs/>
          <w:sz w:val="14"/>
          <w:lang w:val="en-US"/>
        </w:rPr>
        <w:t>",</w:t>
      </w:r>
    </w:p>
    <w:p w14:paraId="5318802D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</w:t>
      </w:r>
      <w:proofErr w:type="spellStart"/>
      <w:r w:rsidRPr="002E2F2B">
        <w:rPr>
          <w:bCs/>
          <w:sz w:val="14"/>
          <w:lang w:val="en-US"/>
        </w:rPr>
        <w:t>test_type</w:t>
      </w:r>
      <w:proofErr w:type="spellEnd"/>
      <w:r w:rsidRPr="002E2F2B">
        <w:rPr>
          <w:bCs/>
          <w:sz w:val="14"/>
          <w:lang w:val="en-US"/>
        </w:rPr>
        <w:t>: "</w:t>
      </w:r>
      <w:proofErr w:type="spellStart"/>
      <w:r w:rsidRPr="002E2F2B">
        <w:rPr>
          <w:bCs/>
          <w:sz w:val="14"/>
          <w:lang w:val="en-US"/>
        </w:rPr>
        <w:t>analytics_stability</w:t>
      </w:r>
      <w:proofErr w:type="spellEnd"/>
      <w:r w:rsidRPr="002E2F2B">
        <w:rPr>
          <w:bCs/>
          <w:sz w:val="14"/>
          <w:lang w:val="en-US"/>
        </w:rPr>
        <w:t>",</w:t>
      </w:r>
    </w:p>
    <w:p w14:paraId="6DFA1EA1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},</w:t>
      </w:r>
    </w:p>
    <w:p w14:paraId="2F75EFFD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});</w:t>
      </w:r>
    </w:p>
    <w:p w14:paraId="5A848D28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2A2825FA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const accepted = </w:t>
      </w:r>
      <w:proofErr w:type="spellStart"/>
      <w:r w:rsidRPr="002E2F2B">
        <w:rPr>
          <w:bCs/>
          <w:sz w:val="14"/>
          <w:lang w:val="en-US"/>
        </w:rPr>
        <w:t>response.status</w:t>
      </w:r>
      <w:proofErr w:type="spellEnd"/>
      <w:r w:rsidRPr="002E2F2B">
        <w:rPr>
          <w:bCs/>
          <w:sz w:val="14"/>
          <w:lang w:val="en-US"/>
        </w:rPr>
        <w:t xml:space="preserve"> === 202;</w:t>
      </w:r>
    </w:p>
    <w:p w14:paraId="6145B79E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const ok = check(response, {</w:t>
      </w:r>
    </w:p>
    <w:p w14:paraId="4AA21365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"ingest status is 202": () =&gt; accepted,</w:t>
      </w:r>
    </w:p>
    <w:p w14:paraId="46CEF237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});</w:t>
      </w:r>
    </w:p>
    <w:p w14:paraId="0C2F10BC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04A1AD3B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</w:t>
      </w:r>
      <w:proofErr w:type="spellStart"/>
      <w:r w:rsidRPr="002E2F2B">
        <w:rPr>
          <w:bCs/>
          <w:sz w:val="14"/>
          <w:lang w:val="en-US"/>
        </w:rPr>
        <w:t>ingestAcceptedRate.add</w:t>
      </w:r>
      <w:proofErr w:type="spellEnd"/>
      <w:r w:rsidRPr="002E2F2B">
        <w:rPr>
          <w:bCs/>
          <w:sz w:val="14"/>
          <w:lang w:val="en-US"/>
        </w:rPr>
        <w:t>(accepted);</w:t>
      </w:r>
    </w:p>
    <w:p w14:paraId="497F5500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if (accepted) {</w:t>
      </w:r>
    </w:p>
    <w:p w14:paraId="34ECAD0E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</w:t>
      </w:r>
      <w:proofErr w:type="spellStart"/>
      <w:r w:rsidRPr="002E2F2B">
        <w:rPr>
          <w:bCs/>
          <w:sz w:val="14"/>
          <w:lang w:val="en-US"/>
        </w:rPr>
        <w:t>ingestAccepted.add</w:t>
      </w:r>
      <w:proofErr w:type="spellEnd"/>
      <w:r w:rsidRPr="002E2F2B">
        <w:rPr>
          <w:bCs/>
          <w:sz w:val="14"/>
          <w:lang w:val="en-US"/>
        </w:rPr>
        <w:t>(1);</w:t>
      </w:r>
    </w:p>
    <w:p w14:paraId="76B7B392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} else {</w:t>
      </w:r>
    </w:p>
    <w:p w14:paraId="0070DECE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</w:t>
      </w:r>
      <w:proofErr w:type="spellStart"/>
      <w:r w:rsidRPr="002E2F2B">
        <w:rPr>
          <w:bCs/>
          <w:sz w:val="14"/>
          <w:lang w:val="en-US"/>
        </w:rPr>
        <w:t>ingestRejected.add</w:t>
      </w:r>
      <w:proofErr w:type="spellEnd"/>
      <w:r w:rsidRPr="002E2F2B">
        <w:rPr>
          <w:bCs/>
          <w:sz w:val="14"/>
          <w:lang w:val="en-US"/>
        </w:rPr>
        <w:t>(1);</w:t>
      </w:r>
    </w:p>
    <w:p w14:paraId="05203492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}</w:t>
      </w:r>
    </w:p>
    <w:p w14:paraId="3F8D6D34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2FA330A7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if (!ok) {</w:t>
      </w:r>
    </w:p>
    <w:p w14:paraId="228E3935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</w:t>
      </w:r>
      <w:proofErr w:type="spellStart"/>
      <w:r w:rsidRPr="002E2F2B">
        <w:rPr>
          <w:bCs/>
          <w:sz w:val="14"/>
          <w:lang w:val="en-US"/>
        </w:rPr>
        <w:t>console.error</w:t>
      </w:r>
      <w:proofErr w:type="spellEnd"/>
      <w:r w:rsidRPr="002E2F2B">
        <w:rPr>
          <w:bCs/>
          <w:sz w:val="14"/>
          <w:lang w:val="en-US"/>
        </w:rPr>
        <w:t>(</w:t>
      </w:r>
    </w:p>
    <w:p w14:paraId="4535651E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  `unexpected status=${</w:t>
      </w:r>
      <w:proofErr w:type="spellStart"/>
      <w:r w:rsidRPr="002E2F2B">
        <w:rPr>
          <w:bCs/>
          <w:sz w:val="14"/>
          <w:lang w:val="en-US"/>
        </w:rPr>
        <w:t>response.status</w:t>
      </w:r>
      <w:proofErr w:type="spellEnd"/>
      <w:r w:rsidRPr="002E2F2B">
        <w:rPr>
          <w:bCs/>
          <w:sz w:val="14"/>
          <w:lang w:val="en-US"/>
        </w:rPr>
        <w:t>}, body=${String(</w:t>
      </w:r>
      <w:proofErr w:type="spellStart"/>
      <w:r w:rsidRPr="002E2F2B">
        <w:rPr>
          <w:bCs/>
          <w:sz w:val="14"/>
          <w:lang w:val="en-US"/>
        </w:rPr>
        <w:t>response.body</w:t>
      </w:r>
      <w:proofErr w:type="spellEnd"/>
      <w:r w:rsidRPr="002E2F2B">
        <w:rPr>
          <w:bCs/>
          <w:sz w:val="14"/>
          <w:lang w:val="en-US"/>
        </w:rPr>
        <w:t>).slice(0, 300)}`</w:t>
      </w:r>
    </w:p>
    <w:p w14:paraId="2C7518F3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  );</w:t>
      </w:r>
    </w:p>
    <w:p w14:paraId="234AEF15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}</w:t>
      </w:r>
    </w:p>
    <w:p w14:paraId="0CC2B314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245CAD75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sleep(ITER_SLEEP_SEC);</w:t>
      </w:r>
    </w:p>
    <w:p w14:paraId="127714E8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>}</w:t>
      </w:r>
    </w:p>
    <w:p w14:paraId="7D69D2FB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5FCFEB0E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>/*</w:t>
      </w:r>
    </w:p>
    <w:p w14:paraId="46796C4D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>Usage examples:</w:t>
      </w:r>
    </w:p>
    <w:p w14:paraId="3B3C953F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1E367279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>1) Baseline (5m steady):</w:t>
      </w:r>
    </w:p>
    <w:p w14:paraId="29D2449B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>k6 run ^</w:t>
      </w:r>
    </w:p>
    <w:p w14:paraId="029EAE14" w14:textId="77777777" w:rsidR="002E2F2B" w:rsidRPr="00342E2B" w:rsidRDefault="002E2F2B" w:rsidP="002E2F2B">
      <w:pPr>
        <w:spacing w:after="0" w:line="240" w:lineRule="auto"/>
        <w:rPr>
          <w:bCs/>
          <w:sz w:val="14"/>
          <w:lang w:val="pt-PT"/>
        </w:rPr>
      </w:pPr>
      <w:r w:rsidRPr="002E2F2B">
        <w:rPr>
          <w:bCs/>
          <w:sz w:val="14"/>
          <w:lang w:val="en-US"/>
        </w:rPr>
        <w:t xml:space="preserve">  </w:t>
      </w:r>
      <w:r w:rsidRPr="00342E2B">
        <w:rPr>
          <w:bCs/>
          <w:sz w:val="14"/>
          <w:lang w:val="pt-PT"/>
        </w:rPr>
        <w:t>-e BASE_URL=http://localhost:8080 ^</w:t>
      </w:r>
    </w:p>
    <w:p w14:paraId="1C88D87C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342E2B">
        <w:rPr>
          <w:bCs/>
          <w:sz w:val="14"/>
          <w:lang w:val="pt-PT"/>
        </w:rPr>
        <w:t xml:space="preserve">  </w:t>
      </w:r>
      <w:r w:rsidRPr="002E2F2B">
        <w:rPr>
          <w:bCs/>
          <w:sz w:val="14"/>
          <w:lang w:val="en-US"/>
        </w:rPr>
        <w:t>-e PAYLOAD_MODE=safe ^</w:t>
      </w:r>
    </w:p>
    <w:p w14:paraId="48E5CEC3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--summary-export=reports/k6_ingest_baseline.json ^</w:t>
      </w:r>
    </w:p>
    <w:p w14:paraId="3339E4C9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scripts/analytics-ingest-stability.js</w:t>
      </w:r>
    </w:p>
    <w:p w14:paraId="4F0AB39B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6899312D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>2) Restart scenario (10m steady, restart app manually in the middle):</w:t>
      </w:r>
    </w:p>
    <w:p w14:paraId="58006C74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>k6 run ^</w:t>
      </w:r>
    </w:p>
    <w:p w14:paraId="234D8791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-e BASE_URL=http://localhost:8080 ^</w:t>
      </w:r>
    </w:p>
    <w:p w14:paraId="70568EF4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-e PAYLOAD_MODE=safe ^</w:t>
      </w:r>
    </w:p>
    <w:p w14:paraId="43B71935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-e TARGET_VUS=40 ^</w:t>
      </w:r>
    </w:p>
    <w:p w14:paraId="624ED5C0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-e STEADY=10m ^</w:t>
      </w:r>
    </w:p>
    <w:p w14:paraId="056B1C3E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--summary-export=reports/k6_ingest_restart.json ^</w:t>
      </w:r>
    </w:p>
    <w:p w14:paraId="792722CE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scripts/analytics-ingest-stability.js</w:t>
      </w:r>
    </w:p>
    <w:p w14:paraId="6D6F2016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</w:p>
    <w:p w14:paraId="5B2ED185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>3) Full ingest mode (writes analytics events, may expose server-side issues):</w:t>
      </w:r>
    </w:p>
    <w:p w14:paraId="2E28B9F4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>k6 run ^</w:t>
      </w:r>
    </w:p>
    <w:p w14:paraId="6B7288ED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-e BASE_URL=http://localhost:8080 ^</w:t>
      </w:r>
    </w:p>
    <w:p w14:paraId="23FBCA49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-e PAYLOAD_MODE=full ^</w:t>
      </w:r>
    </w:p>
    <w:p w14:paraId="0D8C1270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--summary-export=reports/k6_ingest_full.json ^</w:t>
      </w:r>
    </w:p>
    <w:p w14:paraId="51AC03D7" w14:textId="77777777" w:rsidR="002E2F2B" w:rsidRPr="002E2F2B" w:rsidRDefault="002E2F2B" w:rsidP="002E2F2B">
      <w:pPr>
        <w:spacing w:after="0" w:line="240" w:lineRule="auto"/>
        <w:rPr>
          <w:bCs/>
          <w:sz w:val="14"/>
          <w:lang w:val="en-US"/>
        </w:rPr>
      </w:pPr>
      <w:r w:rsidRPr="002E2F2B">
        <w:rPr>
          <w:bCs/>
          <w:sz w:val="14"/>
          <w:lang w:val="en-US"/>
        </w:rPr>
        <w:t xml:space="preserve">  scripts/analytics-ingest-stability.js</w:t>
      </w:r>
    </w:p>
    <w:p w14:paraId="12C864A6" w14:textId="4F1C2EF0" w:rsidR="00391D69" w:rsidRPr="00052CD0" w:rsidRDefault="002E2F2B" w:rsidP="002E2F2B">
      <w:pPr>
        <w:spacing w:after="0" w:line="240" w:lineRule="auto"/>
        <w:rPr>
          <w:rFonts w:cs="Times New Roman"/>
          <w:lang w:val="en-US"/>
        </w:rPr>
      </w:pPr>
      <w:r w:rsidRPr="002E2F2B">
        <w:rPr>
          <w:bCs/>
          <w:sz w:val="14"/>
          <w:lang w:val="en-US"/>
        </w:rPr>
        <w:t>*/</w:t>
      </w:r>
    </w:p>
    <w:sectPr w:rsidR="00391D69" w:rsidRPr="00052CD0" w:rsidSect="003C3F80">
      <w:type w:val="continuous"/>
      <w:pgSz w:w="11906" w:h="16838"/>
      <w:pgMar w:top="1134" w:right="1134" w:bottom="1134" w:left="1134" w:header="708" w:footer="708" w:gutter="0"/>
      <w:cols w:num="3" w:space="212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74A4D" w14:textId="77777777" w:rsidR="005B0BB6" w:rsidRDefault="005B0BB6" w:rsidP="0059084B">
      <w:pPr>
        <w:spacing w:after="0" w:line="240" w:lineRule="auto"/>
      </w:pPr>
      <w:r>
        <w:separator/>
      </w:r>
    </w:p>
  </w:endnote>
  <w:endnote w:type="continuationSeparator" w:id="0">
    <w:p w14:paraId="09188572" w14:textId="77777777" w:rsidR="005B0BB6" w:rsidRDefault="005B0BB6" w:rsidP="005908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 ExtraLight">
    <w:panose1 w:val="020B0609020000020004"/>
    <w:charset w:val="CC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7B433" w14:textId="4C24333E" w:rsidR="00596024" w:rsidRDefault="00596024" w:rsidP="007F1F0D">
    <w:pPr>
      <w:pStyle w:val="af0"/>
      <w:framePr w:wrap="around" w:vAnchor="text" w:hAnchor="margin" w:xAlign="right" w:y="1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 PAGE </w:instrText>
    </w:r>
    <w:r>
      <w:rPr>
        <w:rStyle w:val="af2"/>
      </w:rPr>
      <w:fldChar w:fldCharType="separate"/>
    </w:r>
    <w:r w:rsidR="00670A14">
      <w:rPr>
        <w:rStyle w:val="af2"/>
        <w:noProof/>
      </w:rPr>
      <w:t>22</w:t>
    </w:r>
    <w:r>
      <w:rPr>
        <w:rStyle w:val="af2"/>
      </w:rPr>
      <w:fldChar w:fldCharType="end"/>
    </w:r>
  </w:p>
  <w:p w14:paraId="1338DF13" w14:textId="77777777" w:rsidR="00596024" w:rsidRDefault="00596024" w:rsidP="005918F6">
    <w:pPr>
      <w:pStyle w:val="af0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57B7E" w14:textId="77777777" w:rsidR="00596024" w:rsidRDefault="00596024" w:rsidP="007F1F0D">
    <w:pPr>
      <w:pStyle w:val="af0"/>
      <w:framePr w:wrap="around" w:vAnchor="text" w:hAnchor="margin" w:xAlign="right" w:y="1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 PAGE </w:instrText>
    </w:r>
    <w:r>
      <w:rPr>
        <w:rStyle w:val="af2"/>
      </w:rPr>
      <w:fldChar w:fldCharType="separate"/>
    </w:r>
    <w:r>
      <w:rPr>
        <w:rStyle w:val="af2"/>
        <w:noProof/>
      </w:rPr>
      <w:t>1</w:t>
    </w:r>
    <w:r>
      <w:rPr>
        <w:rStyle w:val="af2"/>
      </w:rPr>
      <w:fldChar w:fldCharType="end"/>
    </w:r>
  </w:p>
  <w:p w14:paraId="117F4E84" w14:textId="77777777" w:rsidR="00596024" w:rsidRDefault="00596024" w:rsidP="005918F6">
    <w:pPr>
      <w:pStyle w:val="af0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A542B" w14:textId="77777777" w:rsidR="005918F6" w:rsidRDefault="005918F6" w:rsidP="007F1F0D">
    <w:pPr>
      <w:pStyle w:val="af0"/>
      <w:framePr w:wrap="around" w:vAnchor="text" w:hAnchor="margin" w:xAlign="right" w:y="1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 PAGE </w:instrText>
    </w:r>
    <w:r>
      <w:rPr>
        <w:rStyle w:val="af2"/>
      </w:rPr>
      <w:fldChar w:fldCharType="end"/>
    </w:r>
  </w:p>
  <w:p w14:paraId="2A9955BD" w14:textId="77777777" w:rsidR="005918F6" w:rsidRDefault="005918F6" w:rsidP="005918F6">
    <w:pPr>
      <w:pStyle w:val="af0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BC37A" w14:textId="373C6004" w:rsidR="005918F6" w:rsidRDefault="005918F6" w:rsidP="007F1F0D">
    <w:pPr>
      <w:pStyle w:val="af0"/>
      <w:framePr w:wrap="around" w:vAnchor="text" w:hAnchor="margin" w:xAlign="right" w:y="1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 PAGE </w:instrText>
    </w:r>
    <w:r>
      <w:rPr>
        <w:rStyle w:val="af2"/>
      </w:rPr>
      <w:fldChar w:fldCharType="separate"/>
    </w:r>
    <w:r>
      <w:rPr>
        <w:rStyle w:val="af2"/>
        <w:noProof/>
      </w:rPr>
      <w:t>1</w:t>
    </w:r>
    <w:r>
      <w:rPr>
        <w:rStyle w:val="af2"/>
      </w:rPr>
      <w:fldChar w:fldCharType="end"/>
    </w:r>
  </w:p>
  <w:p w14:paraId="25D0440A" w14:textId="77777777" w:rsidR="005918F6" w:rsidRDefault="005918F6" w:rsidP="005918F6">
    <w:pPr>
      <w:pStyle w:val="af0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3805E" w14:textId="77777777" w:rsidR="005918F6" w:rsidRDefault="005918F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C0619" w14:textId="77777777" w:rsidR="005B0BB6" w:rsidRDefault="005B0BB6" w:rsidP="0059084B">
      <w:pPr>
        <w:spacing w:after="0" w:line="240" w:lineRule="auto"/>
      </w:pPr>
      <w:r>
        <w:separator/>
      </w:r>
    </w:p>
  </w:footnote>
  <w:footnote w:type="continuationSeparator" w:id="0">
    <w:p w14:paraId="44A63E84" w14:textId="77777777" w:rsidR="005B0BB6" w:rsidRDefault="005B0BB6" w:rsidP="005908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128C5" w14:textId="77777777" w:rsidR="005918F6" w:rsidRDefault="005918F6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95AC9" w14:textId="77777777" w:rsidR="005918F6" w:rsidRDefault="005918F6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62E12" w14:textId="77777777" w:rsidR="005918F6" w:rsidRDefault="005918F6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B626E6F"/>
    <w:multiLevelType w:val="hybridMultilevel"/>
    <w:tmpl w:val="C7848A9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DE42836"/>
    <w:multiLevelType w:val="hybridMultilevel"/>
    <w:tmpl w:val="AFAE2C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D220F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153847BC"/>
    <w:multiLevelType w:val="hybridMultilevel"/>
    <w:tmpl w:val="C4E88120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3F3EAA"/>
    <w:multiLevelType w:val="hybridMultilevel"/>
    <w:tmpl w:val="BF3ABBD0"/>
    <w:lvl w:ilvl="0" w:tplc="0419000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D41E1EDE">
      <w:numFmt w:val="bullet"/>
      <w:lvlText w:val="·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600211E"/>
    <w:multiLevelType w:val="hybridMultilevel"/>
    <w:tmpl w:val="41C46ABC"/>
    <w:lvl w:ilvl="0" w:tplc="F2AC31E2">
      <w:numFmt w:val="bullet"/>
      <w:lvlText w:val="·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6A60D4C"/>
    <w:multiLevelType w:val="hybridMultilevel"/>
    <w:tmpl w:val="866A3A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0A0B90"/>
    <w:multiLevelType w:val="hybridMultilevel"/>
    <w:tmpl w:val="28BE80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6F64DA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19B90317"/>
    <w:multiLevelType w:val="hybridMultilevel"/>
    <w:tmpl w:val="068A5232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49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1" w15:restartNumberingAfterBreak="0">
    <w:nsid w:val="1C076716"/>
    <w:multiLevelType w:val="hybridMultilevel"/>
    <w:tmpl w:val="D03C1A0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FFE7E12"/>
    <w:multiLevelType w:val="hybridMultilevel"/>
    <w:tmpl w:val="FBE291AE"/>
    <w:lvl w:ilvl="0" w:tplc="04190001">
      <w:start w:val="1"/>
      <w:numFmt w:val="bullet"/>
      <w:lvlText w:val=""/>
      <w:lvlJc w:val="left"/>
      <w:pPr>
        <w:ind w:left="2498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49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13" w15:restartNumberingAfterBreak="0">
    <w:nsid w:val="25C357D2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25FF66E9"/>
    <w:multiLevelType w:val="hybridMultilevel"/>
    <w:tmpl w:val="9F749EEE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5" w15:restartNumberingAfterBreak="0">
    <w:nsid w:val="28172F34"/>
    <w:multiLevelType w:val="hybridMultilevel"/>
    <w:tmpl w:val="B85077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212448"/>
    <w:multiLevelType w:val="hybridMultilevel"/>
    <w:tmpl w:val="0F848A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BDB2520"/>
    <w:multiLevelType w:val="hybridMultilevel"/>
    <w:tmpl w:val="F4449DCC"/>
    <w:lvl w:ilvl="0" w:tplc="F2AC31E2">
      <w:numFmt w:val="bullet"/>
      <w:lvlText w:val="·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32CF62C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39E6A94"/>
    <w:multiLevelType w:val="hybridMultilevel"/>
    <w:tmpl w:val="FA6A58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A9358B7"/>
    <w:multiLevelType w:val="hybridMultilevel"/>
    <w:tmpl w:val="363AB1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9611A8"/>
    <w:multiLevelType w:val="hybridMultilevel"/>
    <w:tmpl w:val="FBC8D418"/>
    <w:lvl w:ilvl="0" w:tplc="ECA07C22">
      <w:numFmt w:val="bullet"/>
      <w:lvlText w:val="·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43A3071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983584D"/>
    <w:multiLevelType w:val="hybridMultilevel"/>
    <w:tmpl w:val="9DD6B9E0"/>
    <w:lvl w:ilvl="0" w:tplc="41B65156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9D53B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0F9171F"/>
    <w:multiLevelType w:val="hybridMultilevel"/>
    <w:tmpl w:val="8F74B848"/>
    <w:lvl w:ilvl="0" w:tplc="ECA07C22">
      <w:numFmt w:val="bullet"/>
      <w:lvlText w:val="·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7582421"/>
    <w:multiLevelType w:val="hybridMultilevel"/>
    <w:tmpl w:val="762C0B3E"/>
    <w:lvl w:ilvl="0" w:tplc="ECA07C22">
      <w:numFmt w:val="bullet"/>
      <w:lvlText w:val="·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59D17229"/>
    <w:multiLevelType w:val="hybridMultilevel"/>
    <w:tmpl w:val="D624B1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6363E3"/>
    <w:multiLevelType w:val="hybridMultilevel"/>
    <w:tmpl w:val="7F3C89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D90595"/>
    <w:multiLevelType w:val="hybridMultilevel"/>
    <w:tmpl w:val="CDB8813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5BAF1CDD"/>
    <w:multiLevelType w:val="hybridMultilevel"/>
    <w:tmpl w:val="CCCC3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4678F0"/>
    <w:multiLevelType w:val="hybridMultilevel"/>
    <w:tmpl w:val="C2D4F0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A67B88"/>
    <w:multiLevelType w:val="hybridMultilevel"/>
    <w:tmpl w:val="C2D610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AD3D05"/>
    <w:multiLevelType w:val="hybridMultilevel"/>
    <w:tmpl w:val="E15C2552"/>
    <w:lvl w:ilvl="0" w:tplc="41B65156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460E48"/>
    <w:multiLevelType w:val="hybridMultilevel"/>
    <w:tmpl w:val="0776A3E6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5" w15:restartNumberingAfterBreak="0">
    <w:nsid w:val="6F793B23"/>
    <w:multiLevelType w:val="hybridMultilevel"/>
    <w:tmpl w:val="FB243568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6" w15:restartNumberingAfterBreak="0">
    <w:nsid w:val="706645BB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7" w15:restartNumberingAfterBreak="0">
    <w:nsid w:val="76E0428B"/>
    <w:multiLevelType w:val="hybridMultilevel"/>
    <w:tmpl w:val="B52032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BF710F3"/>
    <w:multiLevelType w:val="hybridMultilevel"/>
    <w:tmpl w:val="CAD84E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A50878"/>
    <w:multiLevelType w:val="hybridMultilevel"/>
    <w:tmpl w:val="678E2554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0" w15:restartNumberingAfterBreak="0">
    <w:nsid w:val="7E182FC6"/>
    <w:multiLevelType w:val="hybridMultilevel"/>
    <w:tmpl w:val="0E58C6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3190013">
    <w:abstractNumId w:val="30"/>
  </w:num>
  <w:num w:numId="2" w16cid:durableId="682588214">
    <w:abstractNumId w:val="28"/>
  </w:num>
  <w:num w:numId="3" w16cid:durableId="1438521577">
    <w:abstractNumId w:val="40"/>
  </w:num>
  <w:num w:numId="4" w16cid:durableId="543909942">
    <w:abstractNumId w:val="39"/>
  </w:num>
  <w:num w:numId="5" w16cid:durableId="46500235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446657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8584509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63615224">
    <w:abstractNumId w:val="31"/>
  </w:num>
  <w:num w:numId="9" w16cid:durableId="1733501243">
    <w:abstractNumId w:val="32"/>
  </w:num>
  <w:num w:numId="10" w16cid:durableId="7492526">
    <w:abstractNumId w:val="0"/>
  </w:num>
  <w:num w:numId="11" w16cid:durableId="2026707083">
    <w:abstractNumId w:val="8"/>
  </w:num>
  <w:num w:numId="12" w16cid:durableId="1314793808">
    <w:abstractNumId w:val="7"/>
  </w:num>
  <w:num w:numId="13" w16cid:durableId="2040617443">
    <w:abstractNumId w:val="27"/>
  </w:num>
  <w:num w:numId="14" w16cid:durableId="1782534038">
    <w:abstractNumId w:val="20"/>
  </w:num>
  <w:num w:numId="15" w16cid:durableId="961964629">
    <w:abstractNumId w:val="9"/>
  </w:num>
  <w:num w:numId="16" w16cid:durableId="1294748950">
    <w:abstractNumId w:val="3"/>
  </w:num>
  <w:num w:numId="17" w16cid:durableId="1024135999">
    <w:abstractNumId w:val="2"/>
  </w:num>
  <w:num w:numId="18" w16cid:durableId="2077587196">
    <w:abstractNumId w:val="37"/>
  </w:num>
  <w:num w:numId="19" w16cid:durableId="750741428">
    <w:abstractNumId w:val="33"/>
  </w:num>
  <w:num w:numId="20" w16cid:durableId="1819149024">
    <w:abstractNumId w:val="36"/>
  </w:num>
  <w:num w:numId="21" w16cid:durableId="161118487">
    <w:abstractNumId w:val="23"/>
  </w:num>
  <w:num w:numId="22" w16cid:durableId="733042589">
    <w:abstractNumId w:val="15"/>
  </w:num>
  <w:num w:numId="23" w16cid:durableId="815993759">
    <w:abstractNumId w:val="38"/>
  </w:num>
  <w:num w:numId="24" w16cid:durableId="818114766">
    <w:abstractNumId w:val="34"/>
  </w:num>
  <w:num w:numId="25" w16cid:durableId="264582097">
    <w:abstractNumId w:val="13"/>
  </w:num>
  <w:num w:numId="26" w16cid:durableId="2147115061">
    <w:abstractNumId w:val="16"/>
  </w:num>
  <w:num w:numId="27" w16cid:durableId="1896695287">
    <w:abstractNumId w:val="11"/>
  </w:num>
  <w:num w:numId="28" w16cid:durableId="1075009367">
    <w:abstractNumId w:val="29"/>
  </w:num>
  <w:num w:numId="29" w16cid:durableId="1189681152">
    <w:abstractNumId w:val="25"/>
  </w:num>
  <w:num w:numId="30" w16cid:durableId="1887057855">
    <w:abstractNumId w:val="26"/>
  </w:num>
  <w:num w:numId="31" w16cid:durableId="115685711">
    <w:abstractNumId w:val="21"/>
  </w:num>
  <w:num w:numId="32" w16cid:durableId="1467311509">
    <w:abstractNumId w:val="1"/>
  </w:num>
  <w:num w:numId="33" w16cid:durableId="66147603">
    <w:abstractNumId w:val="17"/>
  </w:num>
  <w:num w:numId="34" w16cid:durableId="1550653391">
    <w:abstractNumId w:val="6"/>
  </w:num>
  <w:num w:numId="35" w16cid:durableId="866990502">
    <w:abstractNumId w:val="4"/>
  </w:num>
  <w:num w:numId="36" w16cid:durableId="854423449">
    <w:abstractNumId w:val="5"/>
  </w:num>
  <w:num w:numId="37" w16cid:durableId="2096435698">
    <w:abstractNumId w:val="19"/>
  </w:num>
  <w:num w:numId="38" w16cid:durableId="1901673893">
    <w:abstractNumId w:val="14"/>
  </w:num>
  <w:num w:numId="39" w16cid:durableId="144319726">
    <w:abstractNumId w:val="35"/>
  </w:num>
  <w:num w:numId="40" w16cid:durableId="740445559">
    <w:abstractNumId w:val="10"/>
  </w:num>
  <w:num w:numId="41" w16cid:durableId="12946808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554"/>
    <w:rsid w:val="000034EA"/>
    <w:rsid w:val="00015EE5"/>
    <w:rsid w:val="00032BD6"/>
    <w:rsid w:val="0004539A"/>
    <w:rsid w:val="00050326"/>
    <w:rsid w:val="00051D0D"/>
    <w:rsid w:val="00052CD0"/>
    <w:rsid w:val="000648F6"/>
    <w:rsid w:val="00077F09"/>
    <w:rsid w:val="000801BA"/>
    <w:rsid w:val="00082D85"/>
    <w:rsid w:val="000872A5"/>
    <w:rsid w:val="0009361E"/>
    <w:rsid w:val="000948B0"/>
    <w:rsid w:val="000A3445"/>
    <w:rsid w:val="000B1CBD"/>
    <w:rsid w:val="000E413C"/>
    <w:rsid w:val="000E4B9E"/>
    <w:rsid w:val="000E5F12"/>
    <w:rsid w:val="000E70AE"/>
    <w:rsid w:val="000F6C81"/>
    <w:rsid w:val="0011046C"/>
    <w:rsid w:val="00117C4A"/>
    <w:rsid w:val="00125B8D"/>
    <w:rsid w:val="0013054A"/>
    <w:rsid w:val="001415DC"/>
    <w:rsid w:val="00150F9E"/>
    <w:rsid w:val="00153F09"/>
    <w:rsid w:val="00154AB7"/>
    <w:rsid w:val="00183D24"/>
    <w:rsid w:val="00195A14"/>
    <w:rsid w:val="001A5554"/>
    <w:rsid w:val="001B38A2"/>
    <w:rsid w:val="001C474A"/>
    <w:rsid w:val="002014C2"/>
    <w:rsid w:val="0021341B"/>
    <w:rsid w:val="00216E8A"/>
    <w:rsid w:val="00220CEE"/>
    <w:rsid w:val="00233501"/>
    <w:rsid w:val="002723E3"/>
    <w:rsid w:val="00282C73"/>
    <w:rsid w:val="00284AF7"/>
    <w:rsid w:val="002879B9"/>
    <w:rsid w:val="002A1569"/>
    <w:rsid w:val="002A228B"/>
    <w:rsid w:val="002B53FF"/>
    <w:rsid w:val="002D1DC4"/>
    <w:rsid w:val="002E2F2B"/>
    <w:rsid w:val="003203E8"/>
    <w:rsid w:val="00333F6E"/>
    <w:rsid w:val="00342E2B"/>
    <w:rsid w:val="00356670"/>
    <w:rsid w:val="0037305B"/>
    <w:rsid w:val="003747A2"/>
    <w:rsid w:val="00383D98"/>
    <w:rsid w:val="00391D69"/>
    <w:rsid w:val="00392616"/>
    <w:rsid w:val="0039371D"/>
    <w:rsid w:val="003A44A6"/>
    <w:rsid w:val="003B1244"/>
    <w:rsid w:val="003B13CC"/>
    <w:rsid w:val="003B6D7D"/>
    <w:rsid w:val="003C3F80"/>
    <w:rsid w:val="003D339D"/>
    <w:rsid w:val="004033A8"/>
    <w:rsid w:val="004307BF"/>
    <w:rsid w:val="004458C2"/>
    <w:rsid w:val="00457A62"/>
    <w:rsid w:val="00463FFA"/>
    <w:rsid w:val="00476DB4"/>
    <w:rsid w:val="004A2A59"/>
    <w:rsid w:val="004A37E5"/>
    <w:rsid w:val="004A4A6A"/>
    <w:rsid w:val="004B213C"/>
    <w:rsid w:val="004C57CA"/>
    <w:rsid w:val="004C6CBF"/>
    <w:rsid w:val="004C750C"/>
    <w:rsid w:val="004D1894"/>
    <w:rsid w:val="004F7BE6"/>
    <w:rsid w:val="005116C1"/>
    <w:rsid w:val="00514871"/>
    <w:rsid w:val="00530B11"/>
    <w:rsid w:val="005515CF"/>
    <w:rsid w:val="005519C5"/>
    <w:rsid w:val="00554780"/>
    <w:rsid w:val="0056044A"/>
    <w:rsid w:val="005659B2"/>
    <w:rsid w:val="00567128"/>
    <w:rsid w:val="00571348"/>
    <w:rsid w:val="005745AB"/>
    <w:rsid w:val="0059084B"/>
    <w:rsid w:val="005918F6"/>
    <w:rsid w:val="00594EE5"/>
    <w:rsid w:val="00596024"/>
    <w:rsid w:val="005A3768"/>
    <w:rsid w:val="005B0BB6"/>
    <w:rsid w:val="005C1988"/>
    <w:rsid w:val="005D6B04"/>
    <w:rsid w:val="005D795A"/>
    <w:rsid w:val="005E0DD5"/>
    <w:rsid w:val="005E209B"/>
    <w:rsid w:val="005E4C3A"/>
    <w:rsid w:val="0061124F"/>
    <w:rsid w:val="00615492"/>
    <w:rsid w:val="006154FE"/>
    <w:rsid w:val="00623164"/>
    <w:rsid w:val="00640A89"/>
    <w:rsid w:val="00642A6A"/>
    <w:rsid w:val="0064521B"/>
    <w:rsid w:val="006501EA"/>
    <w:rsid w:val="0065452B"/>
    <w:rsid w:val="006614D4"/>
    <w:rsid w:val="00670A14"/>
    <w:rsid w:val="00680A4B"/>
    <w:rsid w:val="00683335"/>
    <w:rsid w:val="0068522E"/>
    <w:rsid w:val="00685F32"/>
    <w:rsid w:val="00692675"/>
    <w:rsid w:val="006B495E"/>
    <w:rsid w:val="006B6868"/>
    <w:rsid w:val="006D07BF"/>
    <w:rsid w:val="006E0548"/>
    <w:rsid w:val="006F360E"/>
    <w:rsid w:val="00702FF5"/>
    <w:rsid w:val="00724014"/>
    <w:rsid w:val="007305E3"/>
    <w:rsid w:val="0073078B"/>
    <w:rsid w:val="00740E98"/>
    <w:rsid w:val="0074116E"/>
    <w:rsid w:val="007615C8"/>
    <w:rsid w:val="0077188C"/>
    <w:rsid w:val="007A039C"/>
    <w:rsid w:val="007A0F33"/>
    <w:rsid w:val="007C6588"/>
    <w:rsid w:val="007C7F64"/>
    <w:rsid w:val="007D227D"/>
    <w:rsid w:val="007E4370"/>
    <w:rsid w:val="007E63A6"/>
    <w:rsid w:val="007E7E9F"/>
    <w:rsid w:val="008351E1"/>
    <w:rsid w:val="00864E69"/>
    <w:rsid w:val="00865CB5"/>
    <w:rsid w:val="008744B8"/>
    <w:rsid w:val="00875820"/>
    <w:rsid w:val="008860CD"/>
    <w:rsid w:val="0088779E"/>
    <w:rsid w:val="00887CBF"/>
    <w:rsid w:val="008B3970"/>
    <w:rsid w:val="008B4CDC"/>
    <w:rsid w:val="008B7A17"/>
    <w:rsid w:val="008D058E"/>
    <w:rsid w:val="008D2B44"/>
    <w:rsid w:val="008E0BBF"/>
    <w:rsid w:val="008F1BB4"/>
    <w:rsid w:val="008F7F03"/>
    <w:rsid w:val="00901AA2"/>
    <w:rsid w:val="00914D0A"/>
    <w:rsid w:val="009176E7"/>
    <w:rsid w:val="009217B4"/>
    <w:rsid w:val="00922CC0"/>
    <w:rsid w:val="009447CA"/>
    <w:rsid w:val="0095004C"/>
    <w:rsid w:val="00957011"/>
    <w:rsid w:val="00970857"/>
    <w:rsid w:val="00990D95"/>
    <w:rsid w:val="009A795E"/>
    <w:rsid w:val="009E660E"/>
    <w:rsid w:val="00A10810"/>
    <w:rsid w:val="00A146C7"/>
    <w:rsid w:val="00A673D4"/>
    <w:rsid w:val="00A7772E"/>
    <w:rsid w:val="00A81685"/>
    <w:rsid w:val="00A95401"/>
    <w:rsid w:val="00AA3B40"/>
    <w:rsid w:val="00AB0506"/>
    <w:rsid w:val="00AB5DCE"/>
    <w:rsid w:val="00AC4500"/>
    <w:rsid w:val="00AD71FB"/>
    <w:rsid w:val="00AE3ADF"/>
    <w:rsid w:val="00AF47B0"/>
    <w:rsid w:val="00B02297"/>
    <w:rsid w:val="00B13037"/>
    <w:rsid w:val="00B15F02"/>
    <w:rsid w:val="00B16C49"/>
    <w:rsid w:val="00B263B5"/>
    <w:rsid w:val="00B2793D"/>
    <w:rsid w:val="00B33594"/>
    <w:rsid w:val="00B527D1"/>
    <w:rsid w:val="00B56306"/>
    <w:rsid w:val="00B60784"/>
    <w:rsid w:val="00B6226D"/>
    <w:rsid w:val="00B74E05"/>
    <w:rsid w:val="00B77117"/>
    <w:rsid w:val="00B87840"/>
    <w:rsid w:val="00BF232A"/>
    <w:rsid w:val="00BF28A7"/>
    <w:rsid w:val="00C11481"/>
    <w:rsid w:val="00C11D7B"/>
    <w:rsid w:val="00C20AC6"/>
    <w:rsid w:val="00C23FE4"/>
    <w:rsid w:val="00C272C0"/>
    <w:rsid w:val="00C33621"/>
    <w:rsid w:val="00C51059"/>
    <w:rsid w:val="00C619AD"/>
    <w:rsid w:val="00C61D6B"/>
    <w:rsid w:val="00C647F4"/>
    <w:rsid w:val="00C75AC4"/>
    <w:rsid w:val="00C821CF"/>
    <w:rsid w:val="00C8457A"/>
    <w:rsid w:val="00C865E8"/>
    <w:rsid w:val="00CB2C3F"/>
    <w:rsid w:val="00CC4617"/>
    <w:rsid w:val="00CE150F"/>
    <w:rsid w:val="00CE1893"/>
    <w:rsid w:val="00CE19D0"/>
    <w:rsid w:val="00D176D5"/>
    <w:rsid w:val="00D2502A"/>
    <w:rsid w:val="00D35260"/>
    <w:rsid w:val="00D35737"/>
    <w:rsid w:val="00D4521C"/>
    <w:rsid w:val="00D55BFB"/>
    <w:rsid w:val="00D64552"/>
    <w:rsid w:val="00D712EE"/>
    <w:rsid w:val="00D82BC3"/>
    <w:rsid w:val="00DB252E"/>
    <w:rsid w:val="00DB42A3"/>
    <w:rsid w:val="00DB4A3A"/>
    <w:rsid w:val="00DC357A"/>
    <w:rsid w:val="00DC49CC"/>
    <w:rsid w:val="00DC706E"/>
    <w:rsid w:val="00DD4E79"/>
    <w:rsid w:val="00DD766A"/>
    <w:rsid w:val="00E012AB"/>
    <w:rsid w:val="00E02022"/>
    <w:rsid w:val="00E04B43"/>
    <w:rsid w:val="00E12BB3"/>
    <w:rsid w:val="00E244F7"/>
    <w:rsid w:val="00E3277B"/>
    <w:rsid w:val="00E37188"/>
    <w:rsid w:val="00E42E2C"/>
    <w:rsid w:val="00E45B2E"/>
    <w:rsid w:val="00E516A9"/>
    <w:rsid w:val="00E54C2A"/>
    <w:rsid w:val="00E61A1E"/>
    <w:rsid w:val="00E80B71"/>
    <w:rsid w:val="00E9260C"/>
    <w:rsid w:val="00EA589C"/>
    <w:rsid w:val="00EB1239"/>
    <w:rsid w:val="00EB6A3B"/>
    <w:rsid w:val="00EE01BD"/>
    <w:rsid w:val="00EF2D1F"/>
    <w:rsid w:val="00F1448B"/>
    <w:rsid w:val="00F22BBD"/>
    <w:rsid w:val="00F27CFE"/>
    <w:rsid w:val="00F308AC"/>
    <w:rsid w:val="00F35042"/>
    <w:rsid w:val="00F3593B"/>
    <w:rsid w:val="00F50992"/>
    <w:rsid w:val="00F51007"/>
    <w:rsid w:val="00F7004F"/>
    <w:rsid w:val="00F712BB"/>
    <w:rsid w:val="00F810AD"/>
    <w:rsid w:val="00F90316"/>
    <w:rsid w:val="00F932CE"/>
    <w:rsid w:val="00F97CCE"/>
    <w:rsid w:val="00FA1091"/>
    <w:rsid w:val="00FD3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6DBD7"/>
  <w15:docId w15:val="{5B6A219A-0F66-41D6-91B9-D5BE9D399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004C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E3ADF"/>
    <w:pPr>
      <w:keepNext/>
      <w:keepLines/>
      <w:spacing w:before="480" w:after="0"/>
      <w:outlineLvl w:val="0"/>
    </w:pPr>
    <w:rPr>
      <w:rFonts w:eastAsiaTheme="majorEastAsia" w:cstheme="majorBidi"/>
      <w:b/>
      <w:bCs/>
      <w:sz w:val="30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E3ADF"/>
    <w:pPr>
      <w:keepNext/>
      <w:keepLines/>
      <w:spacing w:before="200" w:after="0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E3ADF"/>
    <w:pPr>
      <w:keepNext/>
      <w:keepLines/>
      <w:spacing w:before="200" w:after="0"/>
      <w:outlineLvl w:val="2"/>
    </w:pPr>
    <w:rPr>
      <w:rFonts w:eastAsiaTheme="majorEastAsia" w:cstheme="majorBidi"/>
      <w:bCs/>
      <w:u w:val="singl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3AD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3ADF"/>
    <w:rPr>
      <w:rFonts w:ascii="Times New Roman" w:eastAsiaTheme="majorEastAsia" w:hAnsi="Times New Roman" w:cstheme="majorBidi"/>
      <w:b/>
      <w:bCs/>
      <w:sz w:val="30"/>
      <w:szCs w:val="28"/>
    </w:rPr>
  </w:style>
  <w:style w:type="paragraph" w:styleId="a3">
    <w:name w:val="List Paragraph"/>
    <w:basedOn w:val="a"/>
    <w:uiPriority w:val="34"/>
    <w:qFormat/>
    <w:rsid w:val="00F3593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91D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91D69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AE3ADF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E3ADF"/>
    <w:rPr>
      <w:rFonts w:ascii="Times New Roman" w:eastAsiaTheme="majorEastAsia" w:hAnsi="Times New Roman" w:cstheme="majorBidi"/>
      <w:bCs/>
      <w:sz w:val="28"/>
      <w:u w:val="single"/>
    </w:rPr>
  </w:style>
  <w:style w:type="paragraph" w:styleId="a6">
    <w:name w:val="caption"/>
    <w:basedOn w:val="a"/>
    <w:next w:val="a"/>
    <w:uiPriority w:val="35"/>
    <w:unhideWhenUsed/>
    <w:qFormat/>
    <w:rsid w:val="00E3277B"/>
    <w:pPr>
      <w:spacing w:line="480" w:lineRule="auto"/>
    </w:pPr>
    <w:rPr>
      <w:b/>
      <w:bCs/>
      <w:sz w:val="18"/>
      <w:szCs w:val="18"/>
    </w:rPr>
  </w:style>
  <w:style w:type="paragraph" w:styleId="a7">
    <w:name w:val="Normal (Web)"/>
    <w:basedOn w:val="a"/>
    <w:uiPriority w:val="99"/>
    <w:unhideWhenUsed/>
    <w:rsid w:val="00E3277B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AE3ADF"/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a8">
    <w:name w:val="endnote text"/>
    <w:basedOn w:val="a"/>
    <w:link w:val="a9"/>
    <w:uiPriority w:val="99"/>
    <w:semiHidden/>
    <w:unhideWhenUsed/>
    <w:rsid w:val="0059084B"/>
    <w:pPr>
      <w:spacing w:after="0" w:line="240" w:lineRule="auto"/>
    </w:pPr>
    <w:rPr>
      <w:sz w:val="20"/>
      <w:szCs w:val="20"/>
    </w:rPr>
  </w:style>
  <w:style w:type="character" w:customStyle="1" w:styleId="a9">
    <w:name w:val="Текст концевой сноски Знак"/>
    <w:basedOn w:val="a0"/>
    <w:link w:val="a8"/>
    <w:uiPriority w:val="99"/>
    <w:semiHidden/>
    <w:rsid w:val="0059084B"/>
    <w:rPr>
      <w:rFonts w:ascii="Times New Roman" w:hAnsi="Times New Roman"/>
      <w:sz w:val="20"/>
      <w:szCs w:val="20"/>
    </w:rPr>
  </w:style>
  <w:style w:type="character" w:styleId="aa">
    <w:name w:val="endnote reference"/>
    <w:basedOn w:val="a0"/>
    <w:uiPriority w:val="99"/>
    <w:semiHidden/>
    <w:unhideWhenUsed/>
    <w:rsid w:val="0059084B"/>
    <w:rPr>
      <w:vertAlign w:val="superscript"/>
    </w:rPr>
  </w:style>
  <w:style w:type="table" w:styleId="ab">
    <w:name w:val="Table Grid"/>
    <w:basedOn w:val="a1"/>
    <w:uiPriority w:val="59"/>
    <w:rsid w:val="00150F9E"/>
    <w:pPr>
      <w:spacing w:after="0" w:line="240" w:lineRule="auto"/>
    </w:pPr>
    <w:rPr>
      <w:rFonts w:ascii="Calibri" w:eastAsia="Calibri" w:hAnsi="Calibri" w:cs="Times New Roman"/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F50992"/>
    <w:rPr>
      <w:b/>
      <w:bCs/>
    </w:rPr>
  </w:style>
  <w:style w:type="table" w:styleId="ad">
    <w:name w:val="Grid Table Light"/>
    <w:basedOn w:val="a1"/>
    <w:uiPriority w:val="40"/>
    <w:rsid w:val="00B3359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B3359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1">
    <w:name w:val="Plain Table 2"/>
    <w:basedOn w:val="a1"/>
    <w:uiPriority w:val="42"/>
    <w:rsid w:val="00B3359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1">
    <w:name w:val="Plain Table 3"/>
    <w:basedOn w:val="a1"/>
    <w:uiPriority w:val="43"/>
    <w:rsid w:val="00B335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Plain Table 4"/>
    <w:basedOn w:val="a1"/>
    <w:uiPriority w:val="44"/>
    <w:rsid w:val="00B335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">
    <w:name w:val="Plain Table 5"/>
    <w:basedOn w:val="a1"/>
    <w:uiPriority w:val="45"/>
    <w:rsid w:val="00B3359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TML">
    <w:name w:val="HTML Code"/>
    <w:basedOn w:val="a0"/>
    <w:uiPriority w:val="99"/>
    <w:semiHidden/>
    <w:unhideWhenUsed/>
    <w:rsid w:val="003A44A6"/>
    <w:rPr>
      <w:rFonts w:ascii="Courier New" w:eastAsia="Times New Roman" w:hAnsi="Courier New" w:cs="Courier New"/>
      <w:sz w:val="20"/>
      <w:szCs w:val="20"/>
    </w:rPr>
  </w:style>
  <w:style w:type="paragraph" w:styleId="ae">
    <w:name w:val="header"/>
    <w:basedOn w:val="a"/>
    <w:link w:val="af"/>
    <w:uiPriority w:val="99"/>
    <w:unhideWhenUsed/>
    <w:rsid w:val="005918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5918F6"/>
    <w:rPr>
      <w:rFonts w:ascii="Times New Roman" w:hAnsi="Times New Roman"/>
      <w:sz w:val="28"/>
    </w:rPr>
  </w:style>
  <w:style w:type="paragraph" w:styleId="af0">
    <w:name w:val="footer"/>
    <w:basedOn w:val="a"/>
    <w:link w:val="af1"/>
    <w:uiPriority w:val="99"/>
    <w:unhideWhenUsed/>
    <w:rsid w:val="005918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5918F6"/>
    <w:rPr>
      <w:rFonts w:ascii="Times New Roman" w:hAnsi="Times New Roman"/>
      <w:sz w:val="28"/>
    </w:rPr>
  </w:style>
  <w:style w:type="character" w:styleId="af2">
    <w:name w:val="page number"/>
    <w:basedOn w:val="a0"/>
    <w:uiPriority w:val="99"/>
    <w:semiHidden/>
    <w:unhideWhenUsed/>
    <w:rsid w:val="005918F6"/>
  </w:style>
  <w:style w:type="paragraph" w:styleId="af3">
    <w:name w:val="TOC Heading"/>
    <w:basedOn w:val="1"/>
    <w:next w:val="a"/>
    <w:uiPriority w:val="39"/>
    <w:unhideWhenUsed/>
    <w:qFormat/>
    <w:rsid w:val="007E63A6"/>
    <w:pPr>
      <w:spacing w:before="240" w:line="259" w:lineRule="auto"/>
      <w:jc w:val="left"/>
      <w:outlineLvl w:val="9"/>
    </w:pPr>
    <w:rPr>
      <w:rFonts w:asciiTheme="majorHAnsi" w:hAnsiTheme="majorHAnsi"/>
      <w:b w:val="0"/>
      <w:bCs w:val="0"/>
      <w:color w:val="365F91" w:themeColor="accent1" w:themeShade="BF"/>
      <w:sz w:val="32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7E63A6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7E63A6"/>
    <w:pPr>
      <w:spacing w:after="100"/>
      <w:ind w:left="280"/>
    </w:pPr>
  </w:style>
  <w:style w:type="character" w:styleId="af4">
    <w:name w:val="Hyperlink"/>
    <w:basedOn w:val="a0"/>
    <w:uiPriority w:val="99"/>
    <w:unhideWhenUsed/>
    <w:rsid w:val="007E63A6"/>
    <w:rPr>
      <w:color w:val="0000FF" w:themeColor="hyperlink"/>
      <w:u w:val="single"/>
    </w:rPr>
  </w:style>
  <w:style w:type="paragraph" w:customStyle="1" w:styleId="af5">
    <w:name w:val="Таблица"/>
    <w:basedOn w:val="a"/>
    <w:link w:val="af6"/>
    <w:qFormat/>
    <w:rsid w:val="007E63A6"/>
    <w:pPr>
      <w:spacing w:after="0" w:line="360" w:lineRule="auto"/>
    </w:pPr>
    <w:rPr>
      <w:rFonts w:eastAsia="Calibri" w:cs="Times New Roman"/>
      <w:kern w:val="2"/>
      <w:sz w:val="24"/>
      <w:szCs w:val="24"/>
    </w:rPr>
  </w:style>
  <w:style w:type="character" w:customStyle="1" w:styleId="af6">
    <w:name w:val="Таблица Знак"/>
    <w:basedOn w:val="a0"/>
    <w:link w:val="af5"/>
    <w:rsid w:val="007E63A6"/>
    <w:rPr>
      <w:rFonts w:ascii="Times New Roman" w:eastAsia="Calibri" w:hAnsi="Times New Roman" w:cs="Times New Roman"/>
      <w:kern w:val="2"/>
      <w:sz w:val="24"/>
      <w:szCs w:val="24"/>
    </w:rPr>
  </w:style>
  <w:style w:type="paragraph" w:customStyle="1" w:styleId="msonormal0">
    <w:name w:val="msonormal"/>
    <w:basedOn w:val="a"/>
    <w:rsid w:val="00052CD0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7">
    <w:name w:val="Unresolved Mention"/>
    <w:basedOn w:val="a0"/>
    <w:uiPriority w:val="99"/>
    <w:semiHidden/>
    <w:unhideWhenUsed/>
    <w:rsid w:val="00DD4E79"/>
    <w:rPr>
      <w:color w:val="605E5C"/>
      <w:shd w:val="clear" w:color="auto" w:fill="E1DFDD"/>
    </w:rPr>
  </w:style>
  <w:style w:type="character" w:styleId="af8">
    <w:name w:val="FollowedHyperlink"/>
    <w:basedOn w:val="a0"/>
    <w:uiPriority w:val="99"/>
    <w:semiHidden/>
    <w:unhideWhenUsed/>
    <w:rsid w:val="00DD4E7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7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8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4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cs.spring.io/spring-boot/reference/" TargetMode="External"/><Relationship Id="rId21" Type="http://schemas.openxmlformats.org/officeDocument/2006/relationships/image" Target="media/image14.png"/><Relationship Id="rId34" Type="http://schemas.openxmlformats.org/officeDocument/2006/relationships/hyperlink" Target="https://docs.gradle.org/current/userguide/userguide.html" TargetMode="External"/><Relationship Id="rId42" Type="http://schemas.openxmlformats.org/officeDocument/2006/relationships/image" Target="media/image20.png"/><Relationship Id="rId47" Type="http://schemas.openxmlformats.org/officeDocument/2006/relationships/image" Target="media/image25.png"/><Relationship Id="rId50" Type="http://schemas.openxmlformats.org/officeDocument/2006/relationships/image" Target="media/image28.png"/><Relationship Id="rId55" Type="http://schemas.openxmlformats.org/officeDocument/2006/relationships/image" Target="media/image33.png"/><Relationship Id="rId63" Type="http://schemas.openxmlformats.org/officeDocument/2006/relationships/footer" Target="footer5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hyperlink" Target="https://docs.jboss.org/hibernate/stable/orm/userguide/html_single/Hibernate_User_Guide.html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h2database.com/html/main.html" TargetMode="External"/><Relationship Id="rId37" Type="http://schemas.openxmlformats.org/officeDocument/2006/relationships/hyperlink" Target="https://www.slf4j.org/manual.html" TargetMode="External"/><Relationship Id="rId40" Type="http://schemas.openxmlformats.org/officeDocument/2006/relationships/hyperlink" Target="https://protect.gost.ru/gost/details/e5744d86-5a17-4909-96da-b38691326f0c" TargetMode="External"/><Relationship Id="rId45" Type="http://schemas.openxmlformats.org/officeDocument/2006/relationships/image" Target="media/image23.png"/><Relationship Id="rId53" Type="http://schemas.openxmlformats.org/officeDocument/2006/relationships/image" Target="media/image31.png"/><Relationship Id="rId58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footer" Target="footer4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docs.spring.io/spring-framework/reference/testing/mockmvc.htm" TargetMode="External"/><Relationship Id="rId30" Type="http://schemas.openxmlformats.org/officeDocument/2006/relationships/hyperlink" Target="https://www.postgresql.org/docs/" TargetMode="External"/><Relationship Id="rId35" Type="http://schemas.openxmlformats.org/officeDocument/2006/relationships/hyperlink" Target="https://grafana.com/docs/k6/latest/" TargetMode="External"/><Relationship Id="rId43" Type="http://schemas.openxmlformats.org/officeDocument/2006/relationships/image" Target="media/image21.png"/><Relationship Id="rId48" Type="http://schemas.openxmlformats.org/officeDocument/2006/relationships/image" Target="media/image26.png"/><Relationship Id="rId56" Type="http://schemas.openxmlformats.org/officeDocument/2006/relationships/footer" Target="footer1.xml"/><Relationship Id="rId64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29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docs.junit.org/6.0.3/overview.html" TargetMode="External"/><Relationship Id="rId38" Type="http://schemas.openxmlformats.org/officeDocument/2006/relationships/hyperlink" Target="https://owasp.org/Top10/2025/" TargetMode="External"/><Relationship Id="rId46" Type="http://schemas.openxmlformats.org/officeDocument/2006/relationships/image" Target="media/image24.png"/><Relationship Id="rId59" Type="http://schemas.openxmlformats.org/officeDocument/2006/relationships/header" Target="header2.xml"/><Relationship Id="rId20" Type="http://schemas.openxmlformats.org/officeDocument/2006/relationships/image" Target="media/image13.png"/><Relationship Id="rId41" Type="http://schemas.openxmlformats.org/officeDocument/2006/relationships/image" Target="media/image19.png"/><Relationship Id="rId54" Type="http://schemas.openxmlformats.org/officeDocument/2006/relationships/image" Target="media/image32.png"/><Relationship Id="rId62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docs.spring.io/spring-security/reference/" TargetMode="External"/><Relationship Id="rId36" Type="http://schemas.openxmlformats.org/officeDocument/2006/relationships/hyperlink" Target="https://www.thymeleaf.org/documentation" TargetMode="External"/><Relationship Id="rId49" Type="http://schemas.openxmlformats.org/officeDocument/2006/relationships/image" Target="media/image27.png"/><Relationship Id="rId57" Type="http://schemas.openxmlformats.org/officeDocument/2006/relationships/footer" Target="footer2.xml"/><Relationship Id="rId10" Type="http://schemas.openxmlformats.org/officeDocument/2006/relationships/image" Target="media/image3.png"/><Relationship Id="rId31" Type="http://schemas.openxmlformats.org/officeDocument/2006/relationships/hyperlink" Target="https://postgrespro.ru/docs/" TargetMode="External"/><Relationship Id="rId44" Type="http://schemas.openxmlformats.org/officeDocument/2006/relationships/image" Target="media/image22.png"/><Relationship Id="rId52" Type="http://schemas.openxmlformats.org/officeDocument/2006/relationships/image" Target="media/image30.png"/><Relationship Id="rId60" Type="http://schemas.openxmlformats.org/officeDocument/2006/relationships/footer" Target="footer3.xml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hyperlink" Target="https://rosstandart.org/gost/001.035.240/gost-34.603-92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E67200-54CB-479C-B92D-3CB7304E2E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820</TotalTime>
  <Pages>59</Pages>
  <Words>12849</Words>
  <Characters>73245</Characters>
  <Application>Microsoft Office Word</Application>
  <DocSecurity>0</DocSecurity>
  <Lines>610</Lines>
  <Paragraphs>171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Maxim</dc:creator>
  <cp:lastModifiedBy>Natalia Katysheva</cp:lastModifiedBy>
  <cp:revision>221</cp:revision>
  <dcterms:created xsi:type="dcterms:W3CDTF">2025-05-12T17:52:00Z</dcterms:created>
  <dcterms:modified xsi:type="dcterms:W3CDTF">2026-05-18T10:24:00Z</dcterms:modified>
</cp:coreProperties>
</file>