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030" w:type="dxa"/>
        <w:jc w:val="right"/>
        <w:tblLayout w:type="fixed"/>
        <w:tblLook w:val="0000" w:firstRow="0" w:lastRow="0" w:firstColumn="0" w:lastColumn="0" w:noHBand="0" w:noVBand="0"/>
      </w:tblPr>
      <w:tblGrid>
        <w:gridCol w:w="3150"/>
        <w:gridCol w:w="3880"/>
      </w:tblGrid>
      <w:tr w:rsidR="00CF4B0D" w:rsidRPr="00354846" w:rsidTr="001F454E">
        <w:trPr>
          <w:trHeight w:val="1693"/>
          <w:jc w:val="right"/>
        </w:trPr>
        <w:tc>
          <w:tcPr>
            <w:tcW w:w="3150" w:type="dxa"/>
          </w:tcPr>
          <w:p w:rsidR="00CF4B0D" w:rsidRPr="00354846" w:rsidRDefault="00CF4B0D" w:rsidP="001F454E">
            <w:pPr>
              <w:spacing w:after="0" w:line="240" w:lineRule="auto"/>
              <w:contextualSpacing/>
              <w:jc w:val="center"/>
              <w:rPr>
                <w:w w:val="93"/>
                <w:sz w:val="24"/>
                <w:szCs w:val="22"/>
              </w:rPr>
            </w:pPr>
            <w:r w:rsidRPr="00354846">
              <w:rPr>
                <w:rFonts w:ascii="AdarshaLipiNormal" w:hAnsi="AdarshaLipiNormal"/>
                <w:noProof/>
                <w:sz w:val="24"/>
                <w:szCs w:val="22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716FE266" wp14:editId="6C4D4ECD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38735</wp:posOffset>
                  </wp:positionV>
                  <wp:extent cx="822198" cy="775411"/>
                  <wp:effectExtent l="19050" t="0" r="0" b="0"/>
                  <wp:wrapTopAndBottom/>
                  <wp:docPr id="13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0" w:type="dxa"/>
          </w:tcPr>
          <w:p w:rsidR="00CF4B0D" w:rsidRPr="00354846" w:rsidRDefault="00CF4B0D" w:rsidP="001F454E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10"/>
                <w:szCs w:val="2"/>
              </w:rPr>
            </w:pPr>
          </w:p>
          <w:p w:rsidR="00CF4B0D" w:rsidRPr="00354846" w:rsidRDefault="00CF4B0D" w:rsidP="001F454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মোংলা বন্দর কর্তৃপক্ষ </w:t>
            </w:r>
          </w:p>
          <w:p w:rsidR="00CF4B0D" w:rsidRPr="00354846" w:rsidRDefault="00CF4B0D" w:rsidP="001F454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>মোংলা, বাগেরহাট- ৯৩৫১</w:t>
            </w:r>
          </w:p>
          <w:p w:rsidR="00CF4B0D" w:rsidRPr="00354846" w:rsidRDefault="00CF4B0D" w:rsidP="001F454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2345"/>
            </w:tblGrid>
            <w:tr w:rsidR="00CF4B0D" w:rsidRPr="00354846" w:rsidTr="001F454E">
              <w:trPr>
                <w:trHeight w:val="217"/>
              </w:trPr>
              <w:tc>
                <w:tcPr>
                  <w:tcW w:w="1052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টেলিফোনঃ</w:t>
                  </w:r>
                </w:p>
              </w:tc>
              <w:tc>
                <w:tcPr>
                  <w:tcW w:w="2345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23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>০ ০২৪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-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৭৭৭৫৩৮৩৩</w:t>
                  </w:r>
                </w:p>
              </w:tc>
            </w:tr>
            <w:tr w:rsidR="00CF4B0D" w:rsidRPr="00354846" w:rsidTr="001F454E">
              <w:trPr>
                <w:trHeight w:val="217"/>
              </w:trPr>
              <w:tc>
                <w:tcPr>
                  <w:tcW w:w="1052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ফ্যাক্সঃ</w:t>
                  </w:r>
                </w:p>
              </w:tc>
              <w:tc>
                <w:tcPr>
                  <w:tcW w:w="2345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০২৪-৭৭৭৫৩৭৭৮</w:t>
                  </w:r>
                </w:p>
              </w:tc>
            </w:tr>
            <w:tr w:rsidR="00CF4B0D" w:rsidRPr="00354846" w:rsidTr="001F454E">
              <w:trPr>
                <w:trHeight w:val="217"/>
              </w:trPr>
              <w:tc>
                <w:tcPr>
                  <w:tcW w:w="1052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ই-মেইল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ঃ</w:t>
                  </w:r>
                </w:p>
              </w:tc>
              <w:tc>
                <w:tcPr>
                  <w:tcW w:w="2345" w:type="dxa"/>
                </w:tcPr>
                <w:p w:rsidR="00CF4B0D" w:rsidRPr="000D437D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auto"/>
                      <w:sz w:val="18"/>
                      <w:szCs w:val="16"/>
                    </w:rPr>
                    <w:t xml:space="preserve"> </w:t>
                  </w:r>
                  <w:r w:rsidRPr="000D4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dt@mpa.gov.bd</w:t>
                  </w:r>
                </w:p>
              </w:tc>
            </w:tr>
            <w:tr w:rsidR="00CF4B0D" w:rsidRPr="00354846" w:rsidTr="001F454E">
              <w:trPr>
                <w:trHeight w:val="217"/>
              </w:trPr>
              <w:tc>
                <w:tcPr>
                  <w:tcW w:w="1052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ওয়েবসাইটঃ</w:t>
                  </w:r>
                </w:p>
              </w:tc>
              <w:tc>
                <w:tcPr>
                  <w:tcW w:w="2345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  <w:t xml:space="preserve"> </w:t>
                  </w:r>
                  <w:hyperlink r:id="rId5" w:history="1">
                    <w:r w:rsidRPr="00354846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CF4B0D" w:rsidRPr="00354846" w:rsidRDefault="00CF4B0D" w:rsidP="001F454E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 w:val="24"/>
                <w:szCs w:val="22"/>
              </w:rPr>
            </w:pPr>
          </w:p>
        </w:tc>
      </w:tr>
    </w:tbl>
    <w:p w:rsidR="00CF4B0D" w:rsidRDefault="00CF4B0D" w:rsidP="00CF4B0D"/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00"/>
      </w:tblGrid>
      <w:tr w:rsidR="00CF4B0D" w:rsidRPr="00746AFF" w:rsidTr="001F454E">
        <w:trPr>
          <w:trHeight w:val="56"/>
        </w:trPr>
        <w:tc>
          <w:tcPr>
            <w:tcW w:w="4770" w:type="dxa"/>
          </w:tcPr>
          <w:p w:rsidR="00CF4B0D" w:rsidRPr="00746AFF" w:rsidRDefault="00CF4B0D" w:rsidP="001F454E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নং- </w:t>
            </w:r>
            <w:r>
              <w:rPr>
                <w:rFonts w:ascii="Nikosh" w:hAnsi="Nikosh" w:cs="Nikosh"/>
                <w:sz w:val="28"/>
              </w:rPr>
              <w:t>১৮.১৪.০১৫৮.১৮০.৯৯.৩২০.২০২৪-</w:t>
            </w:r>
          </w:p>
        </w:tc>
        <w:tc>
          <w:tcPr>
            <w:tcW w:w="4500" w:type="dxa"/>
          </w:tcPr>
          <w:p w:rsidR="00CF4B0D" w:rsidRPr="00746AFF" w:rsidRDefault="00CF4B0D" w:rsidP="001F454E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   </w:t>
            </w:r>
            <w:r>
              <w:rPr>
                <w:rFonts w:ascii="Nikosh" w:hAnsi="Nikosh" w:cs="Nikosh"/>
                <w:sz w:val="28"/>
              </w:rPr>
              <w:t xml:space="preserve">              </w:t>
            </w:r>
            <w:r w:rsidRPr="00746AFF">
              <w:rPr>
                <w:rFonts w:ascii="Nikosh" w:hAnsi="Nikosh" w:cs="Nikosh"/>
                <w:sz w:val="28"/>
              </w:rPr>
              <w:t xml:space="preserve"> তারিখঃ        /০</w:t>
            </w:r>
            <w:r>
              <w:rPr>
                <w:rFonts w:ascii="Nikosh" w:hAnsi="Nikosh" w:cs="Nikosh"/>
                <w:sz w:val="28"/>
              </w:rPr>
              <w:t>৬</w:t>
            </w:r>
            <w:r w:rsidRPr="00746AFF">
              <w:rPr>
                <w:rFonts w:ascii="Nikosh" w:hAnsi="Nikosh" w:cs="Nikosh"/>
                <w:sz w:val="28"/>
              </w:rPr>
              <w:t>/২০২</w:t>
            </w:r>
            <w:r>
              <w:rPr>
                <w:rFonts w:ascii="Nikosh" w:hAnsi="Nikosh" w:cs="Nikosh"/>
                <w:sz w:val="28"/>
              </w:rPr>
              <w:t>৪</w:t>
            </w:r>
            <w:r w:rsidRPr="00746AFF">
              <w:rPr>
                <w:rFonts w:ascii="Nikosh" w:hAnsi="Nikosh" w:cs="Nikosh"/>
                <w:sz w:val="28"/>
              </w:rPr>
              <w:t xml:space="preserve"> খ্রিঃ </w:t>
            </w:r>
          </w:p>
        </w:tc>
      </w:tr>
    </w:tbl>
    <w:p w:rsidR="00CF4B0D" w:rsidRPr="00E57BFB" w:rsidRDefault="00CF4B0D" w:rsidP="00CF4B0D">
      <w:pPr>
        <w:spacing w:after="160" w:line="259" w:lineRule="auto"/>
        <w:rPr>
          <w:sz w:val="18"/>
          <w:szCs w:val="22"/>
        </w:rPr>
      </w:pPr>
    </w:p>
    <w:p w:rsidR="00CF4B0D" w:rsidRDefault="00CF4B0D" w:rsidP="00CF4B0D">
      <w:pPr>
        <w:spacing w:after="160" w:line="259" w:lineRule="auto"/>
        <w:rPr>
          <w:rFonts w:ascii="Nikosh" w:hAnsi="Nikosh" w:cs="Nikosh"/>
          <w:sz w:val="28"/>
        </w:rPr>
      </w:pPr>
      <w:r w:rsidRPr="00F857EC">
        <w:rPr>
          <w:rFonts w:ascii="Nikosh" w:hAnsi="Nikosh" w:cs="Nikosh"/>
          <w:sz w:val="28"/>
        </w:rPr>
        <w:t xml:space="preserve">বিষয়ঃ </w:t>
      </w:r>
      <w:r>
        <w:rPr>
          <w:rFonts w:ascii="Nikosh" w:hAnsi="Nikosh" w:cs="Nikosh"/>
          <w:sz w:val="28"/>
        </w:rPr>
        <w:t xml:space="preserve">আমদানি সংক্রান্ত তথ্য প্রেরণ প্রসঙ্গে। </w:t>
      </w:r>
    </w:p>
    <w:p w:rsidR="00CF4B0D" w:rsidRPr="00410D85" w:rsidRDefault="00CF4B0D" w:rsidP="00CF4B0D">
      <w:pPr>
        <w:spacing w:after="160" w:line="259" w:lineRule="auto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8261"/>
      </w:tblGrid>
      <w:tr w:rsidR="00CF4B0D" w:rsidTr="001F454E">
        <w:tc>
          <w:tcPr>
            <w:tcW w:w="995" w:type="dxa"/>
          </w:tcPr>
          <w:p w:rsidR="00CF4B0D" w:rsidRDefault="00CF4B0D" w:rsidP="001F454E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সূত্র নংঃ</w:t>
            </w:r>
          </w:p>
        </w:tc>
        <w:tc>
          <w:tcPr>
            <w:tcW w:w="8261" w:type="dxa"/>
          </w:tcPr>
          <w:p w:rsidR="00CF4B0D" w:rsidRDefault="00CF4B0D" w:rsidP="001F454E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০১। মংলা (বাগেরহাট) থানার মামলা নং-১৩, ধারাঃ ৪০৬/৪২০ পেনাল কোড, তারিখঃ ২২/১০/২০২০ খ্রিঃ।</w:t>
            </w:r>
          </w:p>
        </w:tc>
      </w:tr>
      <w:tr w:rsidR="00CF4B0D" w:rsidTr="001F454E">
        <w:tc>
          <w:tcPr>
            <w:tcW w:w="995" w:type="dxa"/>
          </w:tcPr>
          <w:p w:rsidR="00CF4B0D" w:rsidRDefault="00CF4B0D" w:rsidP="001F454E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</w:p>
        </w:tc>
        <w:tc>
          <w:tcPr>
            <w:tcW w:w="8261" w:type="dxa"/>
          </w:tcPr>
          <w:p w:rsidR="00CF4B0D" w:rsidRDefault="00CF4B0D" w:rsidP="001F454E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০২। স্মারক নং-স্টেনো/অর্গাঃক্রাইম/ফাইঃ/২০২৪/৬১০, তারিখঃ ২৯/০৫/২০২৪ খ্রিঃ। </w:t>
            </w:r>
          </w:p>
        </w:tc>
      </w:tr>
    </w:tbl>
    <w:p w:rsidR="00CF4B0D" w:rsidRPr="00F857EC" w:rsidRDefault="00CF4B0D" w:rsidP="00CF4B0D">
      <w:pPr>
        <w:spacing w:after="160" w:line="259" w:lineRule="auto"/>
        <w:rPr>
          <w:rFonts w:ascii="Nikosh" w:hAnsi="Nikosh" w:cs="Nikosh"/>
          <w:sz w:val="28"/>
        </w:rPr>
      </w:pPr>
    </w:p>
    <w:p w:rsidR="00CF4B0D" w:rsidRDefault="00CF4B0D" w:rsidP="00CF4B0D">
      <w:pPr>
        <w:spacing w:after="160" w:line="259" w:lineRule="auto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উপর্যুক্ত বিষয় ও সূত্রের প্রেক্ষিতে জানানো যাচ্ছে যে, পুলিশ পরিদর্শক, ফাইন্যান্সিয়াল ক্রাইম, অর্গানাইজড ক্রাইম সিআইডি, বাংলাদেশ পুলিশ, ঢাকা হতে মামলা নং-১৩, মংলা (বাগেরহাট) থানা, ধারাঃ ৪০৬/৪২০, তারিখঃ ২২/১০/২০২০ খ্রিঃ এর একটি পত্র পাওয়া গেছে (কপি সংযুক্ত) । উক্ত মামলার সুষ্ঠু তদন্তের স্বার্থে </w:t>
      </w:r>
      <w:r w:rsidRPr="002B0D74">
        <w:rPr>
          <w:rFonts w:ascii="Times New Roman" w:hAnsi="Times New Roman" w:cs="Times New Roman"/>
          <w:sz w:val="24"/>
          <w:szCs w:val="24"/>
        </w:rPr>
        <w:t>MV. MCC KYOTO</w:t>
      </w:r>
      <w:r>
        <w:rPr>
          <w:rFonts w:ascii="Nikosh" w:hAnsi="Nikosh" w:cs="Nikosh"/>
          <w:sz w:val="28"/>
        </w:rPr>
        <w:t xml:space="preserve"> আমদানি পালা ২০১৯/১০৪৩ জাহাজের আগমন তারিখ ৩০/১২/২০১৯ ইং হতে ১৬/০২/২০২০ ইং পর্যন্ত কন্টেইনার হ্যান্ডলিং কাজে নিয়োজিত ড্রাইভার, অপারেটরদের নাম, পদ-পদবী, বর্তমান-স্থায়ী ঠিকানা, এন আই ডি (জন্ম তারিখ সহ), মোবাইল নম্বর ও কর্ম প্রক্রিয়ার বর্ণনা প্রেরণের অনুরোধ জানানো হয়েছে। </w:t>
      </w:r>
    </w:p>
    <w:p w:rsidR="00CF4B0D" w:rsidRDefault="00CF4B0D" w:rsidP="00CF4B0D">
      <w:pPr>
        <w:spacing w:after="160" w:line="259" w:lineRule="auto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এমতাবস্থায়, জরুরীভিত্তিতে পত্রের চাহিদা মোতাবেক তথ্য নিন্মস্বাক্ষরকারী বরাবর প্রেরণের জন্য অনুরোধ করা হলো। </w:t>
      </w:r>
    </w:p>
    <w:p w:rsidR="00CF4B0D" w:rsidRPr="000D437D" w:rsidRDefault="00CF4B0D" w:rsidP="00CF4B0D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1800"/>
      </w:tblGrid>
      <w:tr w:rsidR="00CF4B0D" w:rsidTr="001F454E">
        <w:tc>
          <w:tcPr>
            <w:tcW w:w="990" w:type="dxa"/>
          </w:tcPr>
          <w:p w:rsidR="00CF4B0D" w:rsidRDefault="00CF4B0D" w:rsidP="001F454E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সংযুক্তিঃ</w:t>
            </w:r>
          </w:p>
        </w:tc>
        <w:tc>
          <w:tcPr>
            <w:tcW w:w="1800" w:type="dxa"/>
          </w:tcPr>
          <w:p w:rsidR="00CF4B0D" w:rsidRDefault="00CF4B0D" w:rsidP="001F454E">
            <w:pPr>
              <w:spacing w:after="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বর্ণনা মোতাবেক। </w:t>
            </w:r>
          </w:p>
          <w:p w:rsidR="00CF4B0D" w:rsidRDefault="00CF4B0D" w:rsidP="001F454E">
            <w:pPr>
              <w:spacing w:after="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০১ (এক) পাতা। </w:t>
            </w:r>
          </w:p>
        </w:tc>
      </w:tr>
    </w:tbl>
    <w:p w:rsidR="00CF4B0D" w:rsidRDefault="00CF4B0D" w:rsidP="00CF4B0D">
      <w:pPr>
        <w:spacing w:after="160" w:line="259" w:lineRule="auto"/>
        <w:jc w:val="both"/>
        <w:rPr>
          <w:rFonts w:ascii="Nikosh" w:hAnsi="Nikosh" w:cs="Nikosh"/>
          <w:sz w:val="28"/>
        </w:rPr>
      </w:pPr>
    </w:p>
    <w:p w:rsidR="00CF4B0D" w:rsidRPr="000D437D" w:rsidRDefault="00CF4B0D" w:rsidP="00CF4B0D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2961"/>
      </w:tblGrid>
      <w:tr w:rsidR="00CF4B0D" w:rsidTr="001F454E">
        <w:tc>
          <w:tcPr>
            <w:tcW w:w="6210" w:type="dxa"/>
          </w:tcPr>
          <w:p w:rsidR="00CF4B0D" w:rsidRDefault="00CF4B0D" w:rsidP="001F454E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</w:p>
        </w:tc>
        <w:tc>
          <w:tcPr>
            <w:tcW w:w="2961" w:type="dxa"/>
          </w:tcPr>
          <w:p w:rsidR="00CF4B0D" w:rsidRDefault="00CF4B0D" w:rsidP="001F454E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মোঃ কামাল হোসেন </w:t>
            </w:r>
          </w:p>
          <w:p w:rsidR="00CF4B0D" w:rsidRDefault="00CF4B0D" w:rsidP="001F454E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পরিচালক (ট্রাফিক) </w:t>
            </w:r>
          </w:p>
        </w:tc>
      </w:tr>
    </w:tbl>
    <w:p w:rsidR="00CF4B0D" w:rsidRPr="000D437D" w:rsidRDefault="00CF4B0D" w:rsidP="00CF4B0D">
      <w:pPr>
        <w:spacing w:after="160" w:line="259" w:lineRule="auto"/>
        <w:jc w:val="both"/>
        <w:rPr>
          <w:rFonts w:ascii="Nikosh" w:hAnsi="Nikosh" w:cs="Nikosh"/>
          <w:sz w:val="2"/>
        </w:rPr>
      </w:pPr>
    </w:p>
    <w:p w:rsidR="00CF4B0D" w:rsidRDefault="00CF4B0D" w:rsidP="00CF4B0D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প্রধান প্রকৌশলী (যাঃ ও তঃ)</w:t>
      </w:r>
    </w:p>
    <w:p w:rsidR="00CF4B0D" w:rsidRDefault="00CF4B0D" w:rsidP="00CF4B0D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মবক, মোংলা। </w:t>
      </w:r>
    </w:p>
    <w:p w:rsidR="00CF4B0D" w:rsidRDefault="00CF4B0D" w:rsidP="00CF4B0D">
      <w:pPr>
        <w:spacing w:after="0" w:line="240" w:lineRule="auto"/>
        <w:jc w:val="both"/>
        <w:rPr>
          <w:rFonts w:ascii="Nikosh" w:hAnsi="Nikosh" w:cs="Nikosh"/>
          <w:sz w:val="28"/>
        </w:rPr>
      </w:pPr>
    </w:p>
    <w:p w:rsidR="00CF4B0D" w:rsidRDefault="00CF4B0D" w:rsidP="00CF4B0D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অনুলিপিঃ </w:t>
      </w:r>
    </w:p>
    <w:p w:rsidR="00CF4B0D" w:rsidRDefault="00CF4B0D" w:rsidP="00CF4B0D">
      <w:pPr>
        <w:spacing w:after="0" w:line="240" w:lineRule="auto"/>
        <w:jc w:val="both"/>
        <w:rPr>
          <w:rFonts w:ascii="Nikosh" w:hAnsi="Nikosh" w:cs="Nikosh"/>
          <w:sz w:val="28"/>
        </w:rPr>
      </w:pPr>
      <w:r w:rsidRPr="00283880">
        <w:rPr>
          <w:rFonts w:ascii="Nikosh" w:hAnsi="Nikosh" w:cs="Nikosh"/>
          <w:sz w:val="28"/>
        </w:rPr>
        <w:t>চেয়ারম্যান মহোদয়ের একান্ত সচিব, মবক, মোংলা।</w:t>
      </w:r>
    </w:p>
    <w:p w:rsidR="00CF4B0D" w:rsidRDefault="00CF4B0D" w:rsidP="00CF4B0D">
      <w:pPr>
        <w:spacing w:after="160" w:line="259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</w:p>
    <w:tbl>
      <w:tblPr>
        <w:tblW w:w="7030" w:type="dxa"/>
        <w:jc w:val="right"/>
        <w:tblLayout w:type="fixed"/>
        <w:tblLook w:val="0000" w:firstRow="0" w:lastRow="0" w:firstColumn="0" w:lastColumn="0" w:noHBand="0" w:noVBand="0"/>
      </w:tblPr>
      <w:tblGrid>
        <w:gridCol w:w="3150"/>
        <w:gridCol w:w="3880"/>
      </w:tblGrid>
      <w:tr w:rsidR="00CF4B0D" w:rsidRPr="00354846" w:rsidTr="001F454E">
        <w:trPr>
          <w:trHeight w:val="1693"/>
          <w:jc w:val="right"/>
        </w:trPr>
        <w:tc>
          <w:tcPr>
            <w:tcW w:w="3150" w:type="dxa"/>
          </w:tcPr>
          <w:p w:rsidR="00CF4B0D" w:rsidRPr="00354846" w:rsidRDefault="00CF4B0D" w:rsidP="001F454E">
            <w:pPr>
              <w:spacing w:after="0" w:line="240" w:lineRule="auto"/>
              <w:contextualSpacing/>
              <w:jc w:val="center"/>
              <w:rPr>
                <w:w w:val="93"/>
                <w:sz w:val="24"/>
                <w:szCs w:val="22"/>
              </w:rPr>
            </w:pPr>
            <w:r w:rsidRPr="00354846">
              <w:rPr>
                <w:rFonts w:ascii="AdarshaLipiNormal" w:hAnsi="AdarshaLipiNormal"/>
                <w:noProof/>
                <w:sz w:val="24"/>
                <w:szCs w:val="22"/>
                <w:lang w:bidi="ar-SA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CD4F01A" wp14:editId="400C095C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38735</wp:posOffset>
                  </wp:positionV>
                  <wp:extent cx="822198" cy="775411"/>
                  <wp:effectExtent l="19050" t="0" r="0" b="0"/>
                  <wp:wrapTopAndBottom/>
                  <wp:docPr id="14" name="Picture 5" descr="C:\Users\user\Desktop\Logo of MP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esktop\Logo of MP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198" cy="775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0" w:type="dxa"/>
          </w:tcPr>
          <w:p w:rsidR="00CF4B0D" w:rsidRPr="00354846" w:rsidRDefault="00CF4B0D" w:rsidP="001F454E">
            <w:pPr>
              <w:spacing w:after="0" w:line="240" w:lineRule="auto"/>
              <w:ind w:left="-288" w:firstLine="288"/>
              <w:contextualSpacing/>
              <w:jc w:val="both"/>
              <w:rPr>
                <w:rFonts w:ascii="AdarshaLipiNormal" w:hAnsi="AdarshaLipiNormal"/>
                <w:w w:val="93"/>
                <w:sz w:val="10"/>
                <w:szCs w:val="2"/>
              </w:rPr>
            </w:pPr>
          </w:p>
          <w:p w:rsidR="00CF4B0D" w:rsidRPr="00354846" w:rsidRDefault="00CF4B0D" w:rsidP="001F454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মোংলা বন্দর কর্তৃপক্ষ </w:t>
            </w:r>
          </w:p>
          <w:p w:rsidR="00CF4B0D" w:rsidRPr="00354846" w:rsidRDefault="00CF4B0D" w:rsidP="001F454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>মোংলা, বাগেরহাট- ৯৩৫১</w:t>
            </w:r>
          </w:p>
          <w:p w:rsidR="00CF4B0D" w:rsidRPr="00354846" w:rsidRDefault="00CF4B0D" w:rsidP="001F454E">
            <w:pPr>
              <w:tabs>
                <w:tab w:val="left" w:pos="1290"/>
              </w:tabs>
              <w:spacing w:after="0" w:line="240" w:lineRule="auto"/>
              <w:contextualSpacing/>
              <w:jc w:val="both"/>
              <w:rPr>
                <w:rFonts w:ascii="Nikosh" w:hAnsi="Nikosh" w:cs="Nikosh"/>
                <w:sz w:val="26"/>
                <w:szCs w:val="24"/>
              </w:rPr>
            </w:pPr>
            <w:r w:rsidRPr="00354846">
              <w:rPr>
                <w:rFonts w:ascii="Nikosh" w:hAnsi="Nikosh" w:cs="Nikosh"/>
                <w:sz w:val="26"/>
                <w:szCs w:val="24"/>
              </w:rPr>
              <w:t xml:space="preserve">বাংলাদেশ। </w:t>
            </w:r>
          </w:p>
          <w:tbl>
            <w:tblPr>
              <w:tblStyle w:val="TableGrid"/>
              <w:tblW w:w="3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2"/>
              <w:gridCol w:w="2345"/>
            </w:tblGrid>
            <w:tr w:rsidR="00CF4B0D" w:rsidRPr="00354846" w:rsidTr="001F454E">
              <w:trPr>
                <w:trHeight w:val="217"/>
              </w:trPr>
              <w:tc>
                <w:tcPr>
                  <w:tcW w:w="1052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টেলিফোনঃ</w:t>
                  </w:r>
                </w:p>
              </w:tc>
              <w:tc>
                <w:tcPr>
                  <w:tcW w:w="2345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23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>০ ০২৪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-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৭৭৭৫৩৮৩৩</w:t>
                  </w:r>
                </w:p>
              </w:tc>
            </w:tr>
            <w:tr w:rsidR="00CF4B0D" w:rsidRPr="00354846" w:rsidTr="001F454E">
              <w:trPr>
                <w:trHeight w:val="217"/>
              </w:trPr>
              <w:tc>
                <w:tcPr>
                  <w:tcW w:w="1052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ফ্যাক্সঃ</w:t>
                  </w:r>
                </w:p>
              </w:tc>
              <w:tc>
                <w:tcPr>
                  <w:tcW w:w="2345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০২৪-৭৭৭৫৩৭৭৮</w:t>
                  </w:r>
                </w:p>
              </w:tc>
            </w:tr>
            <w:tr w:rsidR="00CF4B0D" w:rsidRPr="00354846" w:rsidTr="001F454E">
              <w:trPr>
                <w:trHeight w:val="217"/>
              </w:trPr>
              <w:tc>
                <w:tcPr>
                  <w:tcW w:w="1052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ই-মেইল</w:t>
                  </w:r>
                  <w:r>
                    <w:rPr>
                      <w:rFonts w:ascii="Nikosh" w:hAnsi="Nikosh" w:cs="Nikosh"/>
                      <w:sz w:val="24"/>
                      <w:szCs w:val="22"/>
                    </w:rPr>
                    <w:t>ঃ</w:t>
                  </w:r>
                </w:p>
              </w:tc>
              <w:tc>
                <w:tcPr>
                  <w:tcW w:w="2345" w:type="dxa"/>
                </w:tcPr>
                <w:p w:rsidR="00CF4B0D" w:rsidRPr="000D437D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auto"/>
                      <w:sz w:val="18"/>
                      <w:szCs w:val="16"/>
                    </w:rPr>
                    <w:t xml:space="preserve"> </w:t>
                  </w:r>
                  <w:r w:rsidRPr="000D437D"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dt@mpa.gov.bd</w:t>
                  </w:r>
                </w:p>
              </w:tc>
            </w:tr>
            <w:tr w:rsidR="00CF4B0D" w:rsidRPr="00354846" w:rsidTr="001F454E">
              <w:trPr>
                <w:trHeight w:val="217"/>
              </w:trPr>
              <w:tc>
                <w:tcPr>
                  <w:tcW w:w="1052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31"/>
                    <w:contextualSpacing/>
                    <w:rPr>
                      <w:rFonts w:ascii="Nikosh" w:hAnsi="Nikosh" w:cs="Nikosh"/>
                      <w:sz w:val="24"/>
                      <w:szCs w:val="22"/>
                    </w:rPr>
                  </w:pPr>
                  <w:r>
                    <w:rPr>
                      <w:rFonts w:ascii="Nikosh" w:hAnsi="Nikosh" w:cs="Nikosh"/>
                      <w:sz w:val="24"/>
                      <w:szCs w:val="22"/>
                    </w:rPr>
                    <w:t xml:space="preserve"> </w:t>
                  </w:r>
                  <w:r w:rsidRPr="00354846">
                    <w:rPr>
                      <w:rFonts w:ascii="Nikosh" w:hAnsi="Nikosh" w:cs="Nikosh"/>
                      <w:sz w:val="24"/>
                      <w:szCs w:val="22"/>
                    </w:rPr>
                    <w:t>ওয়েবসাইটঃ</w:t>
                  </w:r>
                </w:p>
              </w:tc>
              <w:tc>
                <w:tcPr>
                  <w:tcW w:w="2345" w:type="dxa"/>
                </w:tcPr>
                <w:p w:rsidR="00CF4B0D" w:rsidRPr="00354846" w:rsidRDefault="00CF4B0D" w:rsidP="001F454E">
                  <w:pPr>
                    <w:tabs>
                      <w:tab w:val="left" w:pos="1290"/>
                    </w:tabs>
                    <w:spacing w:after="0" w:line="240" w:lineRule="auto"/>
                    <w:ind w:left="-145"/>
                    <w:contextualSpacing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rStyle w:val="Hyperlink"/>
                      <w:rFonts w:ascii="Times New Roman" w:hAnsi="Times New Roman" w:cs="Times New Roman"/>
                      <w:color w:val="000000" w:themeColor="text1"/>
                      <w:sz w:val="24"/>
                      <w:szCs w:val="22"/>
                    </w:rPr>
                    <w:t xml:space="preserve"> </w:t>
                  </w:r>
                  <w:hyperlink r:id="rId6" w:history="1">
                    <w:r w:rsidRPr="00354846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2"/>
                      </w:rPr>
                      <w:t>www.mpa.gov.bd</w:t>
                    </w:r>
                  </w:hyperlink>
                </w:p>
              </w:tc>
            </w:tr>
          </w:tbl>
          <w:p w:rsidR="00CF4B0D" w:rsidRPr="00354846" w:rsidRDefault="00CF4B0D" w:rsidP="001F454E">
            <w:pPr>
              <w:spacing w:after="0" w:line="240" w:lineRule="auto"/>
              <w:contextualSpacing/>
              <w:rPr>
                <w:rFonts w:ascii="AdarshaLipiNormal" w:hAnsi="AdarshaLipiNormal"/>
                <w:w w:val="93"/>
                <w:sz w:val="24"/>
                <w:szCs w:val="22"/>
              </w:rPr>
            </w:pPr>
          </w:p>
        </w:tc>
      </w:tr>
    </w:tbl>
    <w:p w:rsidR="00CF4B0D" w:rsidRDefault="00CF4B0D" w:rsidP="00CF4B0D"/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00"/>
      </w:tblGrid>
      <w:tr w:rsidR="00CF4B0D" w:rsidRPr="00746AFF" w:rsidTr="001F454E">
        <w:trPr>
          <w:trHeight w:val="56"/>
        </w:trPr>
        <w:tc>
          <w:tcPr>
            <w:tcW w:w="4770" w:type="dxa"/>
          </w:tcPr>
          <w:p w:rsidR="00CF4B0D" w:rsidRPr="00746AFF" w:rsidRDefault="00CF4B0D" w:rsidP="001F454E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নং- </w:t>
            </w:r>
            <w:r>
              <w:rPr>
                <w:rFonts w:ascii="Nikosh" w:hAnsi="Nikosh" w:cs="Nikosh"/>
                <w:sz w:val="28"/>
              </w:rPr>
              <w:t>১৮.১৪.০১৫৮.১৮০.৯৯.৩২০.২০২৪-</w:t>
            </w:r>
          </w:p>
        </w:tc>
        <w:tc>
          <w:tcPr>
            <w:tcW w:w="4500" w:type="dxa"/>
          </w:tcPr>
          <w:p w:rsidR="00CF4B0D" w:rsidRPr="00746AFF" w:rsidRDefault="00CF4B0D" w:rsidP="001F454E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 w:rsidRPr="00746AFF">
              <w:rPr>
                <w:rFonts w:ascii="Nikosh" w:hAnsi="Nikosh" w:cs="Nikosh"/>
                <w:sz w:val="28"/>
              </w:rPr>
              <w:t xml:space="preserve">   </w:t>
            </w:r>
            <w:r>
              <w:rPr>
                <w:rFonts w:ascii="Nikosh" w:hAnsi="Nikosh" w:cs="Nikosh"/>
                <w:sz w:val="28"/>
              </w:rPr>
              <w:t xml:space="preserve">              </w:t>
            </w:r>
            <w:r w:rsidRPr="00746AFF">
              <w:rPr>
                <w:rFonts w:ascii="Nikosh" w:hAnsi="Nikosh" w:cs="Nikosh"/>
                <w:sz w:val="28"/>
              </w:rPr>
              <w:t xml:space="preserve"> তারিখঃ        /০</w:t>
            </w:r>
            <w:r>
              <w:rPr>
                <w:rFonts w:ascii="Nikosh" w:hAnsi="Nikosh" w:cs="Nikosh"/>
                <w:sz w:val="28"/>
              </w:rPr>
              <w:t>৬</w:t>
            </w:r>
            <w:r w:rsidRPr="00746AFF">
              <w:rPr>
                <w:rFonts w:ascii="Nikosh" w:hAnsi="Nikosh" w:cs="Nikosh"/>
                <w:sz w:val="28"/>
              </w:rPr>
              <w:t>/২০২</w:t>
            </w:r>
            <w:r>
              <w:rPr>
                <w:rFonts w:ascii="Nikosh" w:hAnsi="Nikosh" w:cs="Nikosh"/>
                <w:sz w:val="28"/>
              </w:rPr>
              <w:t>৪</w:t>
            </w:r>
            <w:r w:rsidRPr="00746AFF">
              <w:rPr>
                <w:rFonts w:ascii="Nikosh" w:hAnsi="Nikosh" w:cs="Nikosh"/>
                <w:sz w:val="28"/>
              </w:rPr>
              <w:t xml:space="preserve"> খ্রিঃ </w:t>
            </w:r>
          </w:p>
        </w:tc>
      </w:tr>
    </w:tbl>
    <w:p w:rsidR="00CF4B0D" w:rsidRPr="00E57BFB" w:rsidRDefault="00CF4B0D" w:rsidP="00CF4B0D">
      <w:pPr>
        <w:spacing w:after="160" w:line="259" w:lineRule="auto"/>
        <w:rPr>
          <w:sz w:val="18"/>
          <w:szCs w:val="22"/>
        </w:rPr>
      </w:pPr>
    </w:p>
    <w:p w:rsidR="00CF4B0D" w:rsidRDefault="00CF4B0D" w:rsidP="00CF4B0D">
      <w:pPr>
        <w:spacing w:after="160" w:line="259" w:lineRule="auto"/>
        <w:rPr>
          <w:rFonts w:ascii="Nikosh" w:hAnsi="Nikosh" w:cs="Nikosh"/>
          <w:sz w:val="28"/>
        </w:rPr>
      </w:pPr>
      <w:r w:rsidRPr="00F857EC">
        <w:rPr>
          <w:rFonts w:ascii="Nikosh" w:hAnsi="Nikosh" w:cs="Nikosh"/>
          <w:sz w:val="28"/>
        </w:rPr>
        <w:t xml:space="preserve">বিষয়ঃ </w:t>
      </w:r>
      <w:r>
        <w:rPr>
          <w:rFonts w:ascii="Nikosh" w:hAnsi="Nikosh" w:cs="Nikosh"/>
          <w:sz w:val="28"/>
        </w:rPr>
        <w:t xml:space="preserve">আমদানি সংক্রান্ত তথ্য প্রেরণ প্রসঙ্গে। </w:t>
      </w:r>
    </w:p>
    <w:p w:rsidR="00CF4B0D" w:rsidRPr="00410D85" w:rsidRDefault="00CF4B0D" w:rsidP="00CF4B0D">
      <w:pPr>
        <w:spacing w:after="160" w:line="259" w:lineRule="auto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8261"/>
      </w:tblGrid>
      <w:tr w:rsidR="00CF4B0D" w:rsidTr="001F454E">
        <w:tc>
          <w:tcPr>
            <w:tcW w:w="995" w:type="dxa"/>
          </w:tcPr>
          <w:p w:rsidR="00CF4B0D" w:rsidRDefault="00CF4B0D" w:rsidP="001F454E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সূত্র নংঃ</w:t>
            </w:r>
          </w:p>
        </w:tc>
        <w:tc>
          <w:tcPr>
            <w:tcW w:w="8261" w:type="dxa"/>
          </w:tcPr>
          <w:p w:rsidR="00CF4B0D" w:rsidRDefault="00CF4B0D" w:rsidP="001F454E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০১। মংলা (বাগেরহাট) থানার মামলা নং-১৩, ধারাঃ ৪০৬/৪২০ পেনাল কোড, তারিখঃ ২২/১০/২০২০ খ্রিঃ।</w:t>
            </w:r>
          </w:p>
        </w:tc>
      </w:tr>
      <w:tr w:rsidR="00CF4B0D" w:rsidTr="001F454E">
        <w:tc>
          <w:tcPr>
            <w:tcW w:w="995" w:type="dxa"/>
          </w:tcPr>
          <w:p w:rsidR="00CF4B0D" w:rsidRDefault="00CF4B0D" w:rsidP="001F454E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</w:p>
        </w:tc>
        <w:tc>
          <w:tcPr>
            <w:tcW w:w="8261" w:type="dxa"/>
          </w:tcPr>
          <w:p w:rsidR="00CF4B0D" w:rsidRDefault="00CF4B0D" w:rsidP="001F454E">
            <w:pPr>
              <w:spacing w:after="0" w:line="259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০২। স্মারক নং-স্টেনো/অর্গাঃক্রাইম/ফাইঃ/২০২৪/৬১০, তারিখঃ ২৯/০৫/২০২৪ খ্রিঃ। </w:t>
            </w:r>
          </w:p>
        </w:tc>
      </w:tr>
    </w:tbl>
    <w:p w:rsidR="00CF4B0D" w:rsidRPr="00F857EC" w:rsidRDefault="00CF4B0D" w:rsidP="00CF4B0D">
      <w:pPr>
        <w:spacing w:after="160" w:line="259" w:lineRule="auto"/>
        <w:rPr>
          <w:rFonts w:ascii="Nikosh" w:hAnsi="Nikosh" w:cs="Nikosh"/>
          <w:sz w:val="28"/>
        </w:rPr>
      </w:pPr>
    </w:p>
    <w:p w:rsidR="00CF4B0D" w:rsidRDefault="00CF4B0D" w:rsidP="00CF4B0D">
      <w:pPr>
        <w:spacing w:after="160" w:line="259" w:lineRule="auto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উপর্যুক্ত বিষয় ও সূত্রের প্রেক্ষিতে জানানো যাচ্ছে যে, পুলিশ পরিদর্শক, ফাইন্যান্সিয়াল ক্রাইম, অর্গানাইজড ক্রাইম সিআইডি, বাংলাদেশ পুলিশ, ঢাকা হতে মামলা নং-১৩, মংলা (বাগেরহাট) থানা, ধারাঃ ৪০৬/৪২০, তারিখঃ ২২/১০/২০২০ খ্রিঃ এর একটি পত্র পাওয়া গেছে (কপি সংযুক্ত) । উক্ত মামলার সুষ্ঠু তদন্তের স্বার্থে </w:t>
      </w:r>
      <w:r w:rsidRPr="002B0D74">
        <w:rPr>
          <w:rFonts w:ascii="Times New Roman" w:hAnsi="Times New Roman" w:cs="Times New Roman"/>
          <w:sz w:val="24"/>
          <w:szCs w:val="24"/>
        </w:rPr>
        <w:t>MV. MCC KYOTO</w:t>
      </w:r>
      <w:r>
        <w:rPr>
          <w:rFonts w:ascii="Nikosh" w:hAnsi="Nikosh" w:cs="Nikosh"/>
          <w:sz w:val="28"/>
        </w:rPr>
        <w:t xml:space="preserve"> আমদানি পালা ২০১৯/১০৪৩ জাহাজের আগমন তারিখ ৩০/১২/২০১৯ ইং হতে ১৬/০২/২০২০ ইং পর্যন্ত কন্টেইনার হ্যান্ডলিং কাজে নিয়োজিত কর্মচারীদের (তালিকা সংযুক্ত), পদ-পদবী, বর্তমান-স্থায়ী ঠিকানা, এন আই ডি (জন্ম তারিখ সহ) ও মোবাইল নম্বর প্রেরণের অনুরোধ জানানো হয়েছে। </w:t>
      </w:r>
    </w:p>
    <w:p w:rsidR="00CF4B0D" w:rsidRDefault="00CF4B0D" w:rsidP="00CF4B0D">
      <w:pPr>
        <w:spacing w:after="160" w:line="259" w:lineRule="auto"/>
        <w:ind w:firstLine="720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এমতাবস্থায়, জরুরীভিত্তিতে পত্রের চাহিদা মোতাবেক তথ্য নিন্মস্বাক্ষরকারী বরাবর প্রেরণের জন্য অনুরোধ করা হলো। </w:t>
      </w:r>
    </w:p>
    <w:p w:rsidR="00CF4B0D" w:rsidRPr="000D437D" w:rsidRDefault="00CF4B0D" w:rsidP="00CF4B0D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1800"/>
      </w:tblGrid>
      <w:tr w:rsidR="00CF4B0D" w:rsidTr="001F454E">
        <w:tc>
          <w:tcPr>
            <w:tcW w:w="990" w:type="dxa"/>
          </w:tcPr>
          <w:p w:rsidR="00CF4B0D" w:rsidRDefault="00CF4B0D" w:rsidP="001F454E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সংযুক্তিঃ</w:t>
            </w:r>
          </w:p>
        </w:tc>
        <w:tc>
          <w:tcPr>
            <w:tcW w:w="1800" w:type="dxa"/>
          </w:tcPr>
          <w:p w:rsidR="00CF4B0D" w:rsidRDefault="00CF4B0D" w:rsidP="001F454E">
            <w:pPr>
              <w:spacing w:after="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বর্ণনা মোতাবেক। </w:t>
            </w:r>
          </w:p>
          <w:p w:rsidR="00CF4B0D" w:rsidRDefault="00CF4B0D" w:rsidP="001F454E">
            <w:pPr>
              <w:spacing w:after="0" w:line="259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০৯ (নয়) পাতা। </w:t>
            </w:r>
          </w:p>
        </w:tc>
      </w:tr>
    </w:tbl>
    <w:p w:rsidR="00CF4B0D" w:rsidRDefault="00CF4B0D" w:rsidP="00CF4B0D">
      <w:pPr>
        <w:spacing w:after="160" w:line="259" w:lineRule="auto"/>
        <w:jc w:val="both"/>
        <w:rPr>
          <w:rFonts w:ascii="Nikosh" w:hAnsi="Nikosh" w:cs="Nikosh"/>
          <w:sz w:val="28"/>
        </w:rPr>
      </w:pPr>
    </w:p>
    <w:p w:rsidR="00CF4B0D" w:rsidRPr="000D437D" w:rsidRDefault="00CF4B0D" w:rsidP="00CF4B0D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2961"/>
      </w:tblGrid>
      <w:tr w:rsidR="00CF4B0D" w:rsidTr="001F454E">
        <w:tc>
          <w:tcPr>
            <w:tcW w:w="6210" w:type="dxa"/>
          </w:tcPr>
          <w:p w:rsidR="00CF4B0D" w:rsidRDefault="00CF4B0D" w:rsidP="001F454E">
            <w:pPr>
              <w:spacing w:after="160" w:line="259" w:lineRule="auto"/>
              <w:jc w:val="both"/>
              <w:rPr>
                <w:rFonts w:ascii="Nikosh" w:hAnsi="Nikosh" w:cs="Nikosh"/>
                <w:sz w:val="28"/>
              </w:rPr>
            </w:pPr>
          </w:p>
        </w:tc>
        <w:tc>
          <w:tcPr>
            <w:tcW w:w="2961" w:type="dxa"/>
          </w:tcPr>
          <w:p w:rsidR="00CF4B0D" w:rsidRDefault="00CF4B0D" w:rsidP="001F454E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মোঃ কামাল হোসেন (উপ-সচিব) </w:t>
            </w:r>
          </w:p>
          <w:p w:rsidR="00CF4B0D" w:rsidRDefault="00CF4B0D" w:rsidP="001F454E">
            <w:pPr>
              <w:spacing w:after="0" w:line="240" w:lineRule="auto"/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পরিচালক (ট্রাফিক) </w:t>
            </w:r>
          </w:p>
        </w:tc>
      </w:tr>
    </w:tbl>
    <w:p w:rsidR="00CF4B0D" w:rsidRPr="000D437D" w:rsidRDefault="00CF4B0D" w:rsidP="00CF4B0D">
      <w:pPr>
        <w:spacing w:after="160" w:line="259" w:lineRule="auto"/>
        <w:jc w:val="both"/>
        <w:rPr>
          <w:rFonts w:ascii="Nikosh" w:hAnsi="Nikosh" w:cs="Nikosh"/>
          <w:sz w:val="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8331"/>
      </w:tblGrid>
      <w:tr w:rsidR="00CF4B0D" w:rsidTr="001F454E">
        <w:tc>
          <w:tcPr>
            <w:tcW w:w="925" w:type="dxa"/>
          </w:tcPr>
          <w:p w:rsidR="00CF4B0D" w:rsidRDefault="00CF4B0D" w:rsidP="001F454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বিতরণঃ </w:t>
            </w:r>
          </w:p>
        </w:tc>
        <w:tc>
          <w:tcPr>
            <w:tcW w:w="8331" w:type="dxa"/>
          </w:tcPr>
          <w:p w:rsidR="00CF4B0D" w:rsidRDefault="00CF4B0D" w:rsidP="001F454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</w:p>
        </w:tc>
      </w:tr>
      <w:tr w:rsidR="00CF4B0D" w:rsidTr="001F454E">
        <w:tc>
          <w:tcPr>
            <w:tcW w:w="925" w:type="dxa"/>
          </w:tcPr>
          <w:p w:rsidR="00CF4B0D" w:rsidRDefault="00CF4B0D" w:rsidP="001F454E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০১। </w:t>
            </w:r>
          </w:p>
        </w:tc>
        <w:tc>
          <w:tcPr>
            <w:tcW w:w="8331" w:type="dxa"/>
          </w:tcPr>
          <w:p w:rsidR="00CF4B0D" w:rsidRDefault="00CF4B0D" w:rsidP="001F454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পরিচালক প্রশাসন, মবক, মোংলা। </w:t>
            </w:r>
          </w:p>
        </w:tc>
      </w:tr>
      <w:tr w:rsidR="00CF4B0D" w:rsidTr="001F454E">
        <w:tc>
          <w:tcPr>
            <w:tcW w:w="925" w:type="dxa"/>
          </w:tcPr>
          <w:p w:rsidR="00CF4B0D" w:rsidRDefault="00CF4B0D" w:rsidP="001F454E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০২।</w:t>
            </w:r>
          </w:p>
        </w:tc>
        <w:tc>
          <w:tcPr>
            <w:tcW w:w="8331" w:type="dxa"/>
          </w:tcPr>
          <w:p w:rsidR="00CF4B0D" w:rsidRPr="0067320A" w:rsidRDefault="00CF4B0D" w:rsidP="001F454E">
            <w:pPr>
              <w:spacing w:after="0" w:line="240" w:lineRule="auto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প্রধান অর্থ ও হিসাব রক্ষন কর্মকর্তা, মবক, মোংলা।</w:t>
            </w:r>
          </w:p>
        </w:tc>
      </w:tr>
    </w:tbl>
    <w:p w:rsidR="00CF4B0D" w:rsidRDefault="00CF4B0D" w:rsidP="00CF4B0D">
      <w:pPr>
        <w:spacing w:after="0" w:line="240" w:lineRule="auto"/>
        <w:jc w:val="both"/>
        <w:rPr>
          <w:rFonts w:ascii="Nikosh" w:hAnsi="Nikosh" w:cs="Nikosh"/>
          <w:sz w:val="28"/>
        </w:rPr>
      </w:pPr>
    </w:p>
    <w:p w:rsidR="00CF4B0D" w:rsidRDefault="00CF4B0D" w:rsidP="00CF4B0D">
      <w:pPr>
        <w:spacing w:after="0" w:line="240" w:lineRule="auto"/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অনুলিপিঃ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356"/>
      </w:tblGrid>
      <w:tr w:rsidR="00CF4B0D" w:rsidTr="001F454E">
        <w:tc>
          <w:tcPr>
            <w:tcW w:w="805" w:type="dxa"/>
          </w:tcPr>
          <w:p w:rsidR="00CF4B0D" w:rsidRDefault="00CF4B0D" w:rsidP="001F454E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০১। </w:t>
            </w:r>
          </w:p>
        </w:tc>
        <w:tc>
          <w:tcPr>
            <w:tcW w:w="8356" w:type="dxa"/>
          </w:tcPr>
          <w:p w:rsidR="00CF4B0D" w:rsidRDefault="00CF4B0D" w:rsidP="001F454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283880">
              <w:rPr>
                <w:rFonts w:ascii="Nikosh" w:hAnsi="Nikosh" w:cs="Nikosh"/>
                <w:sz w:val="28"/>
              </w:rPr>
              <w:t>চেয়ারম্যান মহোদয়ের একান্ত সচিব, মবক, মোংলা।</w:t>
            </w:r>
            <w:r>
              <w:rPr>
                <w:rFonts w:ascii="Nikosh" w:hAnsi="Nikosh" w:cs="Nikosh"/>
                <w:sz w:val="28"/>
              </w:rPr>
              <w:t xml:space="preserve"> </w:t>
            </w:r>
          </w:p>
        </w:tc>
      </w:tr>
      <w:tr w:rsidR="00CF4B0D" w:rsidTr="001F454E">
        <w:tc>
          <w:tcPr>
            <w:tcW w:w="805" w:type="dxa"/>
          </w:tcPr>
          <w:p w:rsidR="00CF4B0D" w:rsidRDefault="00CF4B0D" w:rsidP="001F454E">
            <w:pPr>
              <w:spacing w:after="0" w:line="240" w:lineRule="auto"/>
              <w:jc w:val="right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০২। </w:t>
            </w:r>
          </w:p>
        </w:tc>
        <w:tc>
          <w:tcPr>
            <w:tcW w:w="8356" w:type="dxa"/>
          </w:tcPr>
          <w:p w:rsidR="00CF4B0D" w:rsidRDefault="00CF4B0D" w:rsidP="001F454E">
            <w:pPr>
              <w:spacing w:after="0" w:line="240" w:lineRule="auto"/>
              <w:jc w:val="both"/>
              <w:rPr>
                <w:rFonts w:ascii="Nikosh" w:hAnsi="Nikosh" w:cs="Nikosh"/>
                <w:sz w:val="28"/>
              </w:rPr>
            </w:pPr>
            <w:r w:rsidRPr="00E72BAC">
              <w:rPr>
                <w:rFonts w:ascii="Nikosh" w:hAnsi="Nikosh" w:cs="Nikosh" w:hint="cs"/>
                <w:sz w:val="28"/>
              </w:rPr>
              <w:t>ঊর্দ্ধতন</w:t>
            </w:r>
            <w:r>
              <w:rPr>
                <w:rFonts w:ascii="Nikosh" w:hAnsi="Nikosh" w:cs="Nikosh"/>
                <w:sz w:val="28"/>
              </w:rPr>
              <w:t xml:space="preserve"> হিসাব রক্ষন কর্মকর্তা (পেনশন), মবক, মোংলা। </w:t>
            </w:r>
          </w:p>
        </w:tc>
      </w:tr>
    </w:tbl>
    <w:p w:rsidR="00CF4B0D" w:rsidRDefault="00CF4B0D" w:rsidP="00CF4B0D">
      <w:pPr>
        <w:spacing w:after="0" w:line="240" w:lineRule="auto"/>
        <w:jc w:val="both"/>
        <w:rPr>
          <w:rFonts w:ascii="Nikosh" w:hAnsi="Nikosh" w:cs="Nikosh"/>
          <w:sz w:val="28"/>
        </w:rPr>
      </w:pPr>
    </w:p>
    <w:p w:rsidR="00CF4B0D" w:rsidRPr="00283880" w:rsidRDefault="00CF4B0D" w:rsidP="00CF4B0D">
      <w:pPr>
        <w:spacing w:after="0" w:line="240" w:lineRule="auto"/>
        <w:jc w:val="both"/>
        <w:rPr>
          <w:rFonts w:ascii="Nikosh" w:hAnsi="Nikosh" w:cs="Nikosh"/>
          <w:sz w:val="28"/>
        </w:rPr>
      </w:pPr>
    </w:p>
    <w:p w:rsidR="001E6455" w:rsidRDefault="001E6455">
      <w:bookmarkStart w:id="0" w:name="_GoBack"/>
      <w:bookmarkEnd w:id="0"/>
    </w:p>
    <w:sectPr w:rsidR="001E6455" w:rsidSect="000D437D">
      <w:pgSz w:w="11907" w:h="16839" w:code="9"/>
      <w:pgMar w:top="1440" w:right="12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rshaLipiNormal"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0D"/>
    <w:rsid w:val="001E6455"/>
    <w:rsid w:val="00C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FD44E-0C72-4EF1-9DD8-07167385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B0D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pa.gov.bd" TargetMode="External"/><Relationship Id="rId5" Type="http://schemas.openxmlformats.org/officeDocument/2006/relationships/hyperlink" Target="http://www.mpa.gov.b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</cp:revision>
  <dcterms:created xsi:type="dcterms:W3CDTF">2024-07-02T05:36:00Z</dcterms:created>
  <dcterms:modified xsi:type="dcterms:W3CDTF">2024-07-02T05:37:00Z</dcterms:modified>
</cp:coreProperties>
</file>