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7FA" w:rsidRPr="00F75385" w:rsidRDefault="00AB47FA" w:rsidP="00AB47FA">
      <w:pPr>
        <w:pStyle w:val="NoSpacing"/>
        <w:ind w:left="720" w:hanging="720"/>
        <w:contextualSpacing/>
        <w:jc w:val="center"/>
        <w:rPr>
          <w:rFonts w:ascii="Nikosh" w:hAnsi="Nikosh" w:cs="Nikosh"/>
          <w:w w:val="120"/>
          <w:sz w:val="24"/>
          <w:szCs w:val="24"/>
        </w:rPr>
      </w:pPr>
      <w:r w:rsidRPr="00F75385">
        <w:rPr>
          <w:rFonts w:ascii="Nikosh" w:hAnsi="Nikosh" w:cs="Nikosh"/>
          <w:w w:val="120"/>
          <w:sz w:val="24"/>
          <w:szCs w:val="24"/>
          <w:cs/>
        </w:rPr>
        <w:t>মোংলা বন্দর কর্তৃপক্ষ</w:t>
      </w:r>
    </w:p>
    <w:p w:rsidR="00AB47FA" w:rsidRPr="00F75385" w:rsidRDefault="00AB47FA" w:rsidP="00AB47FA">
      <w:pPr>
        <w:pStyle w:val="NoSpacing"/>
        <w:ind w:left="720" w:hanging="720"/>
        <w:contextualSpacing/>
        <w:jc w:val="center"/>
        <w:rPr>
          <w:rFonts w:ascii="Nikosh" w:hAnsi="Nikosh" w:cs="Nikosh"/>
          <w:sz w:val="24"/>
          <w:szCs w:val="24"/>
          <w:u w:val="single"/>
        </w:rPr>
      </w:pPr>
      <w:r w:rsidRPr="00F75385">
        <w:rPr>
          <w:rFonts w:ascii="Nikosh" w:hAnsi="Nikosh" w:cs="Nikosh"/>
          <w:sz w:val="24"/>
          <w:szCs w:val="24"/>
          <w:u w:val="single"/>
          <w:cs/>
        </w:rPr>
        <w:t>মোংলা</w:t>
      </w:r>
      <w:r w:rsidRPr="00F75385">
        <w:rPr>
          <w:rFonts w:ascii="Nikosh" w:hAnsi="Nikosh" w:cs="Nikosh"/>
          <w:sz w:val="24"/>
          <w:szCs w:val="24"/>
          <w:u w:val="single"/>
        </w:rPr>
        <w:t xml:space="preserve">, </w:t>
      </w:r>
      <w:r w:rsidRPr="00F75385">
        <w:rPr>
          <w:rFonts w:ascii="Nikosh" w:hAnsi="Nikosh" w:cs="Nikosh"/>
          <w:sz w:val="24"/>
          <w:szCs w:val="24"/>
          <w:u w:val="single"/>
          <w:cs/>
        </w:rPr>
        <w:t>বাগেরহাট।</w:t>
      </w:r>
    </w:p>
    <w:p w:rsidR="00AB47FA" w:rsidRPr="00F75385" w:rsidRDefault="00AB47FA" w:rsidP="00AB47FA">
      <w:pPr>
        <w:pStyle w:val="NoSpacing"/>
        <w:ind w:left="720" w:hanging="720"/>
        <w:contextualSpacing/>
        <w:jc w:val="center"/>
        <w:rPr>
          <w:rFonts w:ascii="Nikosh" w:hAnsi="Nikosh" w:cs="Nikosh"/>
          <w:sz w:val="20"/>
          <w:szCs w:val="20"/>
          <w:u w:val="single"/>
        </w:rPr>
      </w:pPr>
    </w:p>
    <w:p w:rsidR="00AB47FA" w:rsidRDefault="00AB47FA" w:rsidP="00BD4215">
      <w:pPr>
        <w:pStyle w:val="NoSpacing"/>
        <w:ind w:left="720"/>
        <w:contextualSpacing/>
        <w:jc w:val="both"/>
        <w:rPr>
          <w:rFonts w:ascii="Nikosh" w:hAnsi="Nikosh" w:cs="Nikosh"/>
          <w:szCs w:val="22"/>
        </w:rPr>
      </w:pPr>
      <w:r w:rsidRPr="00F75385">
        <w:rPr>
          <w:rFonts w:ascii="Nikosh" w:hAnsi="Nikosh" w:cs="Nikosh"/>
          <w:szCs w:val="22"/>
          <w:cs/>
        </w:rPr>
        <w:t xml:space="preserve">বিষয়ঃ </w:t>
      </w:r>
      <w:r w:rsidRPr="00BD4215">
        <w:rPr>
          <w:rFonts w:ascii="Nikosh" w:hAnsi="Nikosh" w:cs="Nikosh"/>
          <w:szCs w:val="22"/>
          <w:u w:val="single"/>
          <w:cs/>
        </w:rPr>
        <w:t>মোংলা বন্দর কর্তৃপক্ষের</w:t>
      </w:r>
      <w:r w:rsidRPr="00BD4215">
        <w:rPr>
          <w:rFonts w:ascii="Nikosh" w:hAnsi="Nikosh" w:cs="Nikosh"/>
          <w:szCs w:val="22"/>
          <w:u w:val="single"/>
        </w:rPr>
        <w:t xml:space="preserve"> </w:t>
      </w:r>
      <w:r w:rsidRPr="00BD4215">
        <w:rPr>
          <w:rFonts w:ascii="Nikosh" w:hAnsi="Nikosh" w:cs="Nikosh"/>
          <w:szCs w:val="22"/>
          <w:u w:val="single"/>
          <w:cs/>
        </w:rPr>
        <w:t>অনিষ্পন্ন বিষয়গুলো</w:t>
      </w:r>
      <w:r w:rsidRPr="00BD4215">
        <w:rPr>
          <w:rFonts w:ascii="Nikosh" w:hAnsi="Nikosh" w:cs="Nikosh"/>
          <w:szCs w:val="22"/>
          <w:u w:val="single"/>
        </w:rPr>
        <w:t xml:space="preserve"> </w:t>
      </w:r>
      <w:r w:rsidRPr="00BD4215">
        <w:rPr>
          <w:rFonts w:ascii="Nikosh" w:hAnsi="Nikosh" w:cs="Nikosh"/>
          <w:szCs w:val="22"/>
          <w:u w:val="single"/>
          <w:cs/>
        </w:rPr>
        <w:t>নিষ্পত্তির</w:t>
      </w:r>
      <w:r w:rsidRPr="00BD4215">
        <w:rPr>
          <w:rFonts w:ascii="Nikosh" w:hAnsi="Nikosh" w:cs="Nikosh"/>
          <w:szCs w:val="22"/>
          <w:u w:val="single"/>
        </w:rPr>
        <w:t xml:space="preserve"> </w:t>
      </w:r>
      <w:r w:rsidRPr="00BD4215">
        <w:rPr>
          <w:rFonts w:ascii="Nikosh" w:hAnsi="Nikosh" w:cs="Nikosh"/>
          <w:szCs w:val="22"/>
          <w:u w:val="single"/>
          <w:cs/>
        </w:rPr>
        <w:t>লক্ষ্যে</w:t>
      </w:r>
      <w:r w:rsidRPr="00BD4215">
        <w:rPr>
          <w:rFonts w:ascii="Nikosh" w:hAnsi="Nikosh" w:cs="Nikosh"/>
          <w:szCs w:val="22"/>
          <w:u w:val="single"/>
        </w:rPr>
        <w:t xml:space="preserve"> </w:t>
      </w:r>
      <w:r w:rsidRPr="00BD4215">
        <w:rPr>
          <w:rFonts w:ascii="Nikosh" w:hAnsi="Nikosh" w:cs="Nikosh"/>
          <w:szCs w:val="22"/>
          <w:u w:val="single"/>
          <w:cs/>
        </w:rPr>
        <w:t>অগ্রগতি</w:t>
      </w:r>
      <w:r w:rsidRPr="00BD4215">
        <w:rPr>
          <w:rFonts w:ascii="Nikosh" w:hAnsi="Nikosh" w:cs="Nikosh"/>
          <w:szCs w:val="22"/>
          <w:u w:val="single"/>
        </w:rPr>
        <w:t xml:space="preserve"> </w:t>
      </w:r>
      <w:r w:rsidRPr="00BD4215">
        <w:rPr>
          <w:rFonts w:ascii="Nikosh" w:hAnsi="Nikosh" w:cs="Nikosh"/>
          <w:szCs w:val="22"/>
          <w:u w:val="single"/>
          <w:cs/>
        </w:rPr>
        <w:t>প্রতিবেদনসহ</w:t>
      </w:r>
      <w:r w:rsidRPr="00BD4215">
        <w:rPr>
          <w:rFonts w:ascii="Nikosh" w:hAnsi="Nikosh" w:cs="Nikosh"/>
          <w:szCs w:val="22"/>
          <w:u w:val="single"/>
        </w:rPr>
        <w:t xml:space="preserve"> </w:t>
      </w:r>
      <w:r w:rsidRPr="00BD4215">
        <w:rPr>
          <w:rFonts w:ascii="Nikosh" w:hAnsi="Nikosh" w:cs="Nikosh"/>
          <w:szCs w:val="22"/>
          <w:u w:val="single"/>
          <w:cs/>
        </w:rPr>
        <w:t>অনুষ্ঠিতব্য</w:t>
      </w:r>
      <w:r w:rsidRPr="00BD4215">
        <w:rPr>
          <w:rFonts w:ascii="Nikosh" w:hAnsi="Nikosh" w:cs="Nikosh"/>
          <w:szCs w:val="22"/>
          <w:u w:val="single"/>
        </w:rPr>
        <w:t xml:space="preserve"> </w:t>
      </w:r>
      <w:r w:rsidRPr="00BD4215">
        <w:rPr>
          <w:rFonts w:ascii="Nikosh" w:hAnsi="Nikosh" w:cs="Nikosh"/>
          <w:szCs w:val="22"/>
          <w:u w:val="single"/>
          <w:cs/>
        </w:rPr>
        <w:t>সভার</w:t>
      </w:r>
      <w:r w:rsidRPr="00BD4215">
        <w:rPr>
          <w:rFonts w:ascii="Nikosh" w:hAnsi="Nikosh" w:cs="Nikosh"/>
          <w:szCs w:val="22"/>
          <w:u w:val="single"/>
        </w:rPr>
        <w:t xml:space="preserve"> </w:t>
      </w:r>
      <w:r w:rsidRPr="00BD4215">
        <w:rPr>
          <w:rFonts w:ascii="Nikosh" w:hAnsi="Nikosh" w:cs="Nikosh"/>
          <w:szCs w:val="22"/>
          <w:u w:val="single"/>
          <w:cs/>
        </w:rPr>
        <w:t>কার্যপত্র</w:t>
      </w:r>
      <w:r w:rsidRPr="00BD4215">
        <w:rPr>
          <w:rFonts w:ascii="Nikosh" w:hAnsi="Nikosh" w:cs="Nikosh"/>
          <w:szCs w:val="22"/>
          <w:u w:val="single"/>
          <w:cs/>
          <w:lang w:bidi="hi-IN"/>
        </w:rPr>
        <w:t>।</w:t>
      </w:r>
      <w:r w:rsidRPr="00F75385">
        <w:rPr>
          <w:rFonts w:ascii="Nikosh" w:hAnsi="Nikosh" w:cs="Nikosh"/>
          <w:szCs w:val="22"/>
        </w:rPr>
        <w:t xml:space="preserve"> </w:t>
      </w:r>
    </w:p>
    <w:p w:rsidR="00AB47FA" w:rsidRPr="002C2ACA" w:rsidRDefault="00AB47FA" w:rsidP="00AB47FA">
      <w:pPr>
        <w:pStyle w:val="NoSpacing"/>
        <w:ind w:left="720" w:hanging="720"/>
        <w:contextualSpacing/>
        <w:jc w:val="both"/>
        <w:rPr>
          <w:rFonts w:ascii="Nikosh" w:hAnsi="Nikosh" w:cs="Nikosh"/>
          <w:sz w:val="12"/>
          <w:szCs w:val="12"/>
        </w:rPr>
      </w:pPr>
    </w:p>
    <w:p w:rsidR="00AB47FA" w:rsidRPr="00F75385" w:rsidRDefault="00AB47FA" w:rsidP="002C2ACA">
      <w:pPr>
        <w:pStyle w:val="NoSpacing"/>
        <w:ind w:left="720"/>
        <w:contextualSpacing/>
        <w:jc w:val="both"/>
        <w:rPr>
          <w:rFonts w:ascii="Nikosh" w:hAnsi="Nikosh" w:cs="Nikosh"/>
          <w:szCs w:val="22"/>
        </w:rPr>
      </w:pPr>
      <w:r>
        <w:rPr>
          <w:rFonts w:ascii="Nikosh" w:hAnsi="Nikosh" w:cs="Nikosh"/>
          <w:szCs w:val="22"/>
          <w:cs/>
        </w:rPr>
        <w:t>সূত্রঃ</w:t>
      </w:r>
      <w:r>
        <w:rPr>
          <w:rFonts w:ascii="Nikosh" w:hAnsi="Nikosh" w:cs="Nikosh"/>
          <w:szCs w:val="22"/>
        </w:rPr>
        <w:t xml:space="preserve"> </w:t>
      </w:r>
      <w:r w:rsidR="000F62D6">
        <w:rPr>
          <w:rFonts w:ascii="Nikosh" w:hAnsi="Nikosh" w:cs="Nikosh"/>
          <w:szCs w:val="22"/>
          <w:cs/>
        </w:rPr>
        <w:t>প্রশাসন</w:t>
      </w:r>
      <w:r w:rsidR="000F62D6">
        <w:rPr>
          <w:rFonts w:ascii="Nikosh" w:hAnsi="Nikosh" w:cs="Nikosh"/>
          <w:szCs w:val="22"/>
        </w:rPr>
        <w:t xml:space="preserve"> </w:t>
      </w:r>
      <w:r w:rsidR="000F62D6">
        <w:rPr>
          <w:rFonts w:ascii="Nikosh" w:hAnsi="Nikosh" w:cs="Nikosh"/>
          <w:szCs w:val="22"/>
          <w:cs/>
        </w:rPr>
        <w:t>বিভাগের</w:t>
      </w:r>
      <w:r w:rsidR="000F62D6">
        <w:rPr>
          <w:rFonts w:ascii="Nikosh" w:hAnsi="Nikosh" w:cs="Nikosh"/>
          <w:szCs w:val="22"/>
        </w:rPr>
        <w:t xml:space="preserve"> </w:t>
      </w:r>
      <w:r w:rsidR="000F62D6">
        <w:rPr>
          <w:rFonts w:ascii="Nikosh" w:hAnsi="Nikosh" w:cs="Nikosh"/>
          <w:szCs w:val="22"/>
          <w:cs/>
        </w:rPr>
        <w:t>পত্র</w:t>
      </w:r>
      <w:r w:rsidR="000F62D6">
        <w:rPr>
          <w:rFonts w:ascii="Nikosh" w:hAnsi="Nikosh" w:cs="Nikosh"/>
          <w:szCs w:val="22"/>
        </w:rPr>
        <w:t xml:space="preserve"> </w:t>
      </w:r>
      <w:r>
        <w:rPr>
          <w:rFonts w:ascii="Nikosh" w:hAnsi="Nikosh" w:cs="Nikosh"/>
          <w:szCs w:val="22"/>
          <w:cs/>
        </w:rPr>
        <w:t>নং</w:t>
      </w:r>
      <w:r>
        <w:rPr>
          <w:rFonts w:ascii="Nikosh" w:hAnsi="Nikosh" w:cs="Nikosh"/>
          <w:szCs w:val="22"/>
        </w:rPr>
        <w:t xml:space="preserve">- </w:t>
      </w:r>
      <w:r>
        <w:rPr>
          <w:rFonts w:ascii="Nikosh" w:hAnsi="Nikosh" w:cs="Nikosh"/>
          <w:szCs w:val="22"/>
          <w:cs/>
        </w:rPr>
        <w:t>১৮</w:t>
      </w:r>
      <w:r>
        <w:rPr>
          <w:rFonts w:ascii="Nikosh" w:hAnsi="Nikosh" w:cs="Nikosh"/>
          <w:szCs w:val="22"/>
        </w:rPr>
        <w:t>.</w:t>
      </w:r>
      <w:r w:rsidR="00F3719E">
        <w:rPr>
          <w:rFonts w:ascii="Nikosh" w:hAnsi="Nikosh" w:cs="Nikosh"/>
          <w:szCs w:val="22"/>
          <w:cs/>
        </w:rPr>
        <w:t>১৪</w:t>
      </w:r>
      <w:r w:rsidR="00F3719E">
        <w:rPr>
          <w:rFonts w:ascii="Nikosh" w:hAnsi="Nikosh" w:cs="Nikosh"/>
          <w:szCs w:val="22"/>
        </w:rPr>
        <w:t>.</w:t>
      </w:r>
      <w:r w:rsidR="00F3719E">
        <w:rPr>
          <w:rFonts w:ascii="Nikosh" w:hAnsi="Nikosh" w:cs="Nikosh"/>
          <w:szCs w:val="22"/>
          <w:cs/>
        </w:rPr>
        <w:t>০১৫৮</w:t>
      </w:r>
      <w:r w:rsidR="00F3719E">
        <w:rPr>
          <w:rFonts w:ascii="Nikosh" w:hAnsi="Nikosh" w:cs="Nikosh"/>
          <w:szCs w:val="22"/>
        </w:rPr>
        <w:t>.</w:t>
      </w:r>
      <w:r w:rsidR="00F3719E">
        <w:rPr>
          <w:rFonts w:ascii="Nikosh" w:hAnsi="Nikosh" w:cs="Nikosh"/>
          <w:szCs w:val="22"/>
          <w:cs/>
        </w:rPr>
        <w:t>১২৪</w:t>
      </w:r>
      <w:r w:rsidR="00F3719E">
        <w:rPr>
          <w:rFonts w:ascii="Nikosh" w:hAnsi="Nikosh" w:cs="Nikosh"/>
          <w:szCs w:val="22"/>
        </w:rPr>
        <w:t>.</w:t>
      </w:r>
      <w:r w:rsidR="00F3719E">
        <w:rPr>
          <w:rFonts w:ascii="Nikosh" w:hAnsi="Nikosh" w:cs="Nikosh"/>
          <w:szCs w:val="22"/>
          <w:cs/>
        </w:rPr>
        <w:t>৬২</w:t>
      </w:r>
      <w:r w:rsidR="00F3719E">
        <w:rPr>
          <w:rFonts w:ascii="Nikosh" w:hAnsi="Nikosh" w:cs="Nikosh"/>
          <w:szCs w:val="22"/>
        </w:rPr>
        <w:t>.</w:t>
      </w:r>
      <w:r w:rsidR="00F3719E">
        <w:rPr>
          <w:rFonts w:ascii="Nikosh" w:hAnsi="Nikosh" w:cs="Nikosh"/>
          <w:szCs w:val="22"/>
          <w:cs/>
        </w:rPr>
        <w:t>০৮২</w:t>
      </w:r>
      <w:r w:rsidR="00F3719E">
        <w:rPr>
          <w:rFonts w:ascii="Nikosh" w:hAnsi="Nikosh" w:cs="Nikosh"/>
          <w:szCs w:val="22"/>
        </w:rPr>
        <w:t>.</w:t>
      </w:r>
      <w:r w:rsidR="00F3719E">
        <w:rPr>
          <w:rFonts w:ascii="Nikosh" w:hAnsi="Nikosh" w:cs="Nikosh"/>
          <w:szCs w:val="22"/>
          <w:cs/>
        </w:rPr>
        <w:t>১৮</w:t>
      </w:r>
      <w:r w:rsidR="00F3719E">
        <w:rPr>
          <w:rFonts w:ascii="Nikosh" w:hAnsi="Nikosh" w:cs="Nikosh"/>
          <w:szCs w:val="22"/>
        </w:rPr>
        <w:t>.</w:t>
      </w:r>
      <w:r w:rsidR="00F3719E">
        <w:rPr>
          <w:rFonts w:ascii="Nikosh" w:hAnsi="Nikosh" w:cs="Nikosh"/>
          <w:szCs w:val="22"/>
          <w:cs/>
        </w:rPr>
        <w:t>২৪৭</w:t>
      </w:r>
      <w:r>
        <w:rPr>
          <w:rFonts w:ascii="Nikosh" w:hAnsi="Nikosh" w:cs="Nikosh"/>
          <w:szCs w:val="22"/>
        </w:rPr>
        <w:t xml:space="preserve">, </w:t>
      </w:r>
      <w:r>
        <w:rPr>
          <w:rFonts w:ascii="Nikosh" w:hAnsi="Nikosh" w:cs="Nikosh"/>
          <w:szCs w:val="22"/>
          <w:cs/>
        </w:rPr>
        <w:t>তারিখ</w:t>
      </w:r>
      <w:r>
        <w:rPr>
          <w:rFonts w:ascii="Nikosh" w:hAnsi="Nikosh" w:cs="Nikosh"/>
          <w:szCs w:val="22"/>
        </w:rPr>
        <w:t xml:space="preserve">: </w:t>
      </w:r>
      <w:r w:rsidR="00F3719E">
        <w:rPr>
          <w:rFonts w:ascii="Nikosh" w:hAnsi="Nikosh" w:cs="Nikosh"/>
          <w:szCs w:val="22"/>
          <w:cs/>
        </w:rPr>
        <w:t>০১</w:t>
      </w:r>
      <w:r>
        <w:rPr>
          <w:rFonts w:ascii="Nikosh" w:hAnsi="Nikosh" w:cs="Nikosh"/>
          <w:szCs w:val="22"/>
        </w:rPr>
        <w:t>-</w:t>
      </w:r>
      <w:r>
        <w:rPr>
          <w:rFonts w:ascii="Nikosh" w:hAnsi="Nikosh" w:cs="Nikosh"/>
          <w:szCs w:val="22"/>
          <w:cs/>
        </w:rPr>
        <w:t>০</w:t>
      </w:r>
      <w:r w:rsidR="00F3719E">
        <w:rPr>
          <w:rFonts w:ascii="Nikosh" w:hAnsi="Nikosh" w:cs="Nikosh"/>
          <w:szCs w:val="22"/>
          <w:cs/>
        </w:rPr>
        <w:t>৬</w:t>
      </w:r>
      <w:r>
        <w:rPr>
          <w:rFonts w:ascii="Nikosh" w:hAnsi="Nikosh" w:cs="Nikosh"/>
          <w:szCs w:val="22"/>
        </w:rPr>
        <w:t>-</w:t>
      </w:r>
      <w:r>
        <w:rPr>
          <w:rFonts w:ascii="Nikosh" w:hAnsi="Nikosh" w:cs="Nikosh"/>
          <w:szCs w:val="22"/>
          <w:cs/>
        </w:rPr>
        <w:t>২০</w:t>
      </w:r>
      <w:r w:rsidR="00F3719E">
        <w:rPr>
          <w:rFonts w:ascii="Nikosh" w:hAnsi="Nikosh" w:cs="Nikosh"/>
          <w:szCs w:val="22"/>
          <w:cs/>
        </w:rPr>
        <w:t>২০</w:t>
      </w:r>
      <w:r>
        <w:rPr>
          <w:rFonts w:ascii="Nikosh" w:hAnsi="Nikosh" w:cs="Nikosh"/>
          <w:szCs w:val="22"/>
          <w:cs/>
          <w:lang w:bidi="hi-IN"/>
        </w:rPr>
        <w:t>।</w:t>
      </w:r>
      <w:r>
        <w:rPr>
          <w:rFonts w:ascii="Nikosh" w:hAnsi="Nikosh" w:cs="Nikosh"/>
          <w:szCs w:val="22"/>
        </w:rPr>
        <w:t xml:space="preserve"> </w:t>
      </w:r>
    </w:p>
    <w:p w:rsidR="00AB47FA" w:rsidRDefault="00AB47FA" w:rsidP="00AB47FA">
      <w:pPr>
        <w:pStyle w:val="NoSpacing"/>
        <w:ind w:left="720" w:hanging="720"/>
        <w:contextualSpacing/>
        <w:rPr>
          <w:rFonts w:ascii="Nikosh" w:hAnsi="Nikosh" w:cs="Nikosh"/>
          <w:sz w:val="24"/>
          <w:szCs w:val="24"/>
        </w:rPr>
      </w:pPr>
    </w:p>
    <w:tbl>
      <w:tblPr>
        <w:tblStyle w:val="TableGrid"/>
        <w:tblW w:w="10440" w:type="dxa"/>
        <w:tblInd w:w="18" w:type="dxa"/>
        <w:tblLook w:val="04A0" w:firstRow="1" w:lastRow="0" w:firstColumn="1" w:lastColumn="0" w:noHBand="0" w:noVBand="1"/>
      </w:tblPr>
      <w:tblGrid>
        <w:gridCol w:w="636"/>
        <w:gridCol w:w="1884"/>
        <w:gridCol w:w="2160"/>
        <w:gridCol w:w="5130"/>
        <w:gridCol w:w="630"/>
      </w:tblGrid>
      <w:tr w:rsidR="00AB47FA" w:rsidRPr="00DE4132" w:rsidTr="002A1A4B">
        <w:tc>
          <w:tcPr>
            <w:tcW w:w="636" w:type="dxa"/>
          </w:tcPr>
          <w:p w:rsidR="00AB47FA" w:rsidRPr="00DE4132" w:rsidRDefault="00AB47FA" w:rsidP="002C7683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ক্রঃ নং</w:t>
            </w:r>
          </w:p>
        </w:tc>
        <w:tc>
          <w:tcPr>
            <w:tcW w:w="1884" w:type="dxa"/>
          </w:tcPr>
          <w:p w:rsidR="00AB47FA" w:rsidRPr="00DE4132" w:rsidRDefault="00AB47FA" w:rsidP="002C7683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অনিষ্পন্ন বিষয়</w:t>
            </w:r>
          </w:p>
        </w:tc>
        <w:tc>
          <w:tcPr>
            <w:tcW w:w="2160" w:type="dxa"/>
          </w:tcPr>
          <w:p w:rsidR="00AB47FA" w:rsidRPr="00DE4132" w:rsidRDefault="00AB47FA" w:rsidP="002C7683">
            <w:pPr>
              <w:pStyle w:val="NoSpacing"/>
              <w:contextualSpacing/>
              <w:jc w:val="center"/>
              <w:rPr>
                <w:rFonts w:ascii="Nikosh" w:hAnsi="Nikosh" w:cs="Nikosh"/>
                <w:w w:val="90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৩১</w:t>
            </w:r>
            <w:r w:rsidRPr="00DE4132">
              <w:rPr>
                <w:rFonts w:ascii="Nikosh" w:hAnsi="Nikosh" w:cs="Nikosh"/>
                <w:szCs w:val="22"/>
              </w:rPr>
              <w:t>/</w:t>
            </w:r>
            <w:r w:rsidRPr="00DE4132">
              <w:rPr>
                <w:rFonts w:ascii="Nikosh" w:hAnsi="Nikosh" w:cs="Nikosh"/>
                <w:szCs w:val="22"/>
                <w:cs/>
              </w:rPr>
              <w:t>১০</w:t>
            </w:r>
            <w:r w:rsidRPr="00DE4132">
              <w:rPr>
                <w:rFonts w:ascii="Nikosh" w:hAnsi="Nikosh" w:cs="Nikosh"/>
                <w:szCs w:val="22"/>
              </w:rPr>
              <w:t>/</w:t>
            </w:r>
            <w:r w:rsidRPr="00DE4132">
              <w:rPr>
                <w:rFonts w:ascii="Nikosh" w:hAnsi="Nikosh" w:cs="Nikosh"/>
                <w:szCs w:val="22"/>
                <w:cs/>
              </w:rPr>
              <w:t>২০১৯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তারিখে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নৌপরিবহন মন্ত্রণালয়ে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অনুষ্ঠিত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সভার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সিদ্ধান্ত</w:t>
            </w:r>
          </w:p>
        </w:tc>
        <w:tc>
          <w:tcPr>
            <w:tcW w:w="5130" w:type="dxa"/>
          </w:tcPr>
          <w:p w:rsidR="00AB47FA" w:rsidRPr="00DE4132" w:rsidRDefault="00AB47FA" w:rsidP="002C7683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বাস্তবায়ন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অগ্রগতি</w:t>
            </w:r>
            <w:r w:rsidRPr="00DE4132">
              <w:rPr>
                <w:rFonts w:ascii="Nikosh" w:hAnsi="Nikosh" w:cs="Nikosh"/>
                <w:szCs w:val="22"/>
              </w:rPr>
              <w:t xml:space="preserve">  </w:t>
            </w:r>
          </w:p>
        </w:tc>
        <w:tc>
          <w:tcPr>
            <w:tcW w:w="630" w:type="dxa"/>
          </w:tcPr>
          <w:p w:rsidR="00AB47FA" w:rsidRPr="00DE4132" w:rsidRDefault="00AB47FA" w:rsidP="002C7683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মন্তব্য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</w:p>
        </w:tc>
      </w:tr>
      <w:tr w:rsidR="00AB47FA" w:rsidRPr="00DE4132" w:rsidTr="002A1A4B">
        <w:tc>
          <w:tcPr>
            <w:tcW w:w="636" w:type="dxa"/>
          </w:tcPr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১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</w:p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</w:p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</w:p>
        </w:tc>
        <w:tc>
          <w:tcPr>
            <w:tcW w:w="1884" w:type="dxa"/>
          </w:tcPr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মেসার্স রুপালী কর্পোরেশন কর্তৃক ২৯-১-২০১৭ হতে ২৮-২-২০১৭ তারিখ পর্যন্ত আমদানীকৃত অবশিষ্ট (৮২৩-৪৬)= ৭৭৭টি লাইম ষ্টোন পাউডার ভর্তি কন্টেইনার এবং মেসার্স গ্লোবাল এলপিজি লিমিটেড কর্তৃক ২৯-১০-২০১৬ হতে ১৬-০২-২০১৭ তারিখ পর্যন্ত আমদানীকৃত ৭৬টি কম্পোজিট সিলিন্ডার দ্রুত খালাস করণ।</w:t>
            </w:r>
          </w:p>
        </w:tc>
        <w:tc>
          <w:tcPr>
            <w:tcW w:w="2160" w:type="dxa"/>
          </w:tcPr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  <w:cs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লাইমস্টোন ও কম্পোজিট সিলিন্ডারের নিলাম কার্যক্রম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 xml:space="preserve">দ্রুত সম্পন্ন করতে হবে। </w:t>
            </w:r>
          </w:p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  <w:cs/>
              </w:rPr>
            </w:pPr>
          </w:p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 xml:space="preserve">বাস্তবায়নে- মোংলা বন্দর কর্তৃপক্ষ ও কমিশনার কাস্টমস, মোংলা। </w:t>
            </w:r>
          </w:p>
        </w:tc>
        <w:tc>
          <w:tcPr>
            <w:tcW w:w="5130" w:type="dxa"/>
          </w:tcPr>
          <w:p w:rsidR="000F62D6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  <w:lang w:bidi="hi-IN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মেসার্স রুপালী কর্পোরেশন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এর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৪২টি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লাইমস্টোন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এবং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মেসার্স গ্লোবাল এলপিজি লিমিটেড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 xml:space="preserve">এর </w:t>
            </w:r>
            <w:r w:rsidR="00CE7C85" w:rsidRPr="00DE4132">
              <w:rPr>
                <w:rFonts w:ascii="Nikosh" w:hAnsi="Nikosh" w:cs="Nikosh"/>
                <w:szCs w:val="22"/>
                <w:cs/>
              </w:rPr>
              <w:t>৪৫</w:t>
            </w:r>
            <w:r w:rsidRPr="00DE4132">
              <w:rPr>
                <w:rFonts w:ascii="Nikosh" w:hAnsi="Nikosh" w:cs="Nikosh"/>
                <w:szCs w:val="22"/>
                <w:cs/>
              </w:rPr>
              <w:t>টি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কম্পোজিট সিলিন্ডার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ভর্তি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কন্টেইনার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বর্তমানে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অবশিষ্ট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রয়েছে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="000F62D6"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0F62D6" w:rsidRPr="00DE4132">
              <w:rPr>
                <w:rFonts w:ascii="Nikosh" w:hAnsi="Nikosh" w:cs="Nikosh"/>
                <w:szCs w:val="22"/>
                <w:cs/>
                <w:lang w:bidi="bn-IN"/>
              </w:rPr>
              <w:t>উল্লেখিত</w:t>
            </w:r>
            <w:r w:rsidR="000F62D6"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0F62D6" w:rsidRPr="00DE4132">
              <w:rPr>
                <w:rFonts w:ascii="Nikosh" w:hAnsi="Nikosh" w:cs="Nikosh"/>
                <w:szCs w:val="22"/>
                <w:cs/>
                <w:lang w:bidi="bn-IN"/>
              </w:rPr>
              <w:t>কন্টেইনারগুলি</w:t>
            </w:r>
            <w:r w:rsidR="000F62D6"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BC729D" w:rsidRPr="00DE4132">
              <w:rPr>
                <w:rFonts w:ascii="Nikosh" w:hAnsi="Nikosh" w:cs="Nikosh"/>
                <w:szCs w:val="22"/>
                <w:cs/>
                <w:lang w:bidi="bn-IN"/>
              </w:rPr>
              <w:t>অদ্যবধি</w:t>
            </w:r>
            <w:r w:rsidR="000F62D6"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0F62D6" w:rsidRPr="00DE4132">
              <w:rPr>
                <w:rFonts w:ascii="Nikosh" w:hAnsi="Nikosh" w:cs="Nikosh"/>
                <w:szCs w:val="22"/>
                <w:cs/>
                <w:lang w:bidi="bn-IN"/>
              </w:rPr>
              <w:t>নিলাম</w:t>
            </w:r>
            <w:r w:rsidR="000F62D6"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0F62D6" w:rsidRPr="00DE4132"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 w:rsidR="000F62D6"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0F62D6" w:rsidRPr="00DE4132">
              <w:rPr>
                <w:rFonts w:ascii="Nikosh" w:hAnsi="Nikosh" w:cs="Nikosh"/>
                <w:szCs w:val="22"/>
                <w:cs/>
                <w:lang w:bidi="bn-IN"/>
              </w:rPr>
              <w:t>হয়নি</w:t>
            </w:r>
            <w:r w:rsidR="00543EFE"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543EFE" w:rsidRPr="00DE4132">
              <w:rPr>
                <w:rFonts w:ascii="Nikosh" w:hAnsi="Nikosh" w:cs="Nikosh"/>
                <w:szCs w:val="22"/>
                <w:cs/>
                <w:lang w:bidi="bn-IN"/>
              </w:rPr>
              <w:t>যা</w:t>
            </w:r>
            <w:r w:rsidR="00543EFE"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543EFE" w:rsidRPr="00DE4132">
              <w:rPr>
                <w:rFonts w:ascii="Nikosh" w:hAnsi="Nikosh" w:cs="Nikosh"/>
                <w:szCs w:val="22"/>
                <w:cs/>
                <w:lang w:bidi="bn-IN"/>
              </w:rPr>
              <w:t>দ্রুত</w:t>
            </w:r>
            <w:r w:rsidR="00543EFE"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543EFE" w:rsidRPr="00DE4132">
              <w:rPr>
                <w:rFonts w:ascii="Nikosh" w:hAnsi="Nikosh" w:cs="Nikosh"/>
                <w:szCs w:val="22"/>
                <w:cs/>
                <w:lang w:bidi="bn-IN"/>
              </w:rPr>
              <w:t>নিলাম</w:t>
            </w:r>
            <w:r w:rsidR="00543EFE"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543EFE" w:rsidRPr="00DE4132">
              <w:rPr>
                <w:rFonts w:ascii="Nikosh" w:hAnsi="Nikosh" w:cs="Nikosh"/>
                <w:szCs w:val="22"/>
                <w:cs/>
                <w:lang w:bidi="bn-IN"/>
              </w:rPr>
              <w:t>হওয়া</w:t>
            </w:r>
            <w:r w:rsidR="00543EFE"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543EFE" w:rsidRPr="00DE4132">
              <w:rPr>
                <w:rFonts w:ascii="Nikosh" w:hAnsi="Nikosh" w:cs="Nikosh"/>
                <w:szCs w:val="22"/>
                <w:cs/>
                <w:lang w:bidi="bn-IN"/>
              </w:rPr>
              <w:t>প্রয়োজন</w:t>
            </w:r>
            <w:r w:rsidR="00543EFE"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</w:p>
        </w:tc>
        <w:tc>
          <w:tcPr>
            <w:tcW w:w="630" w:type="dxa"/>
          </w:tcPr>
          <w:p w:rsidR="00AB47FA" w:rsidRPr="00DE4132" w:rsidRDefault="00AB47FA" w:rsidP="002C7683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  <w:cs/>
              </w:rPr>
            </w:pPr>
          </w:p>
        </w:tc>
      </w:tr>
      <w:tr w:rsidR="00AB47FA" w:rsidRPr="00DE4132" w:rsidTr="002A1A4B">
        <w:tc>
          <w:tcPr>
            <w:tcW w:w="636" w:type="dxa"/>
          </w:tcPr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২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884" w:type="dxa"/>
          </w:tcPr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২০১১ হতে ২০১৫ সাল পর্যন্ত আমদানীকৃত বিভিন্ন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শেড</w:t>
            </w:r>
            <w:r w:rsidRPr="00DE4132">
              <w:rPr>
                <w:rFonts w:ascii="Nikosh" w:hAnsi="Nikosh" w:cs="Nikosh"/>
                <w:szCs w:val="22"/>
              </w:rPr>
              <w:t xml:space="preserve">,  </w:t>
            </w:r>
            <w:r w:rsidRPr="00DE4132">
              <w:rPr>
                <w:rFonts w:ascii="Nikosh" w:hAnsi="Nikosh" w:cs="Nikosh"/>
                <w:szCs w:val="22"/>
                <w:cs/>
              </w:rPr>
              <w:t>ওয়্যারহাউস ও ইয়ার্ডে পড়ে থাকা ৪৭৭টি গাড়ি দ্রুত খালাস।</w:t>
            </w:r>
          </w:p>
        </w:tc>
        <w:tc>
          <w:tcPr>
            <w:tcW w:w="2160" w:type="dxa"/>
          </w:tcPr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w w:val="95"/>
                <w:szCs w:val="22"/>
              </w:rPr>
            </w:pPr>
            <w:r w:rsidRPr="00DE4132">
              <w:rPr>
                <w:rFonts w:ascii="Nikosh" w:hAnsi="Nikosh" w:cs="Nikosh"/>
                <w:w w:val="95"/>
                <w:szCs w:val="22"/>
                <w:cs/>
              </w:rPr>
              <w:t>আমদানি নিষিদ্ধ গাড়িগুলো দ্রুত অকশন</w:t>
            </w:r>
            <w:r w:rsidR="009D1C12" w:rsidRPr="00DE4132">
              <w:rPr>
                <w:rFonts w:ascii="Nikosh" w:hAnsi="Nikosh" w:cs="Nikosh"/>
                <w:w w:val="95"/>
                <w:szCs w:val="22"/>
              </w:rPr>
              <w:t xml:space="preserve"> </w:t>
            </w:r>
            <w:r w:rsidR="009D1C12" w:rsidRPr="00DE4132">
              <w:rPr>
                <w:rFonts w:ascii="Nikosh" w:hAnsi="Nikosh" w:cs="Nikosh"/>
                <w:w w:val="95"/>
                <w:szCs w:val="22"/>
                <w:cs/>
              </w:rPr>
              <w:t>বা</w:t>
            </w:r>
            <w:r w:rsidR="009D1C12" w:rsidRPr="00DE4132">
              <w:rPr>
                <w:rFonts w:ascii="Nikosh" w:hAnsi="Nikosh" w:cs="Nikosh"/>
                <w:w w:val="95"/>
                <w:szCs w:val="22"/>
              </w:rPr>
              <w:t xml:space="preserve"> </w:t>
            </w:r>
            <w:r w:rsidR="009D1C12" w:rsidRPr="00DE4132">
              <w:rPr>
                <w:rFonts w:ascii="Nikosh" w:hAnsi="Nikosh" w:cs="Nikosh"/>
                <w:w w:val="95"/>
                <w:szCs w:val="22"/>
                <w:cs/>
              </w:rPr>
              <w:t>স্ক্যাপ</w:t>
            </w:r>
            <w:r w:rsidRPr="00DE4132">
              <w:rPr>
                <w:rFonts w:ascii="Nikosh" w:hAnsi="Nikosh" w:cs="Nikosh"/>
                <w:w w:val="95"/>
                <w:szCs w:val="22"/>
                <w:cs/>
              </w:rPr>
              <w:t xml:space="preserve"> করতে হবে। প্রয়োজনে বাণিজ্য মন্ত্রনালয়ের সাথে যোগাযোগ করে জটিলতা নিরসন করতে হবে। </w:t>
            </w:r>
          </w:p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 xml:space="preserve">বাস্তবায়নে- নৌপরিবহন মন্ত্রণালয়, বাণিজ্য মন্ত্রণালয় ও জাতীয় রাজস্ব বোর্ড। </w:t>
            </w:r>
          </w:p>
        </w:tc>
        <w:tc>
          <w:tcPr>
            <w:tcW w:w="5130" w:type="dxa"/>
          </w:tcPr>
          <w:p w:rsidR="00DA3448" w:rsidRPr="00DE4132" w:rsidRDefault="00C264E3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উল্লেখিত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৪৭৭</w:t>
            </w:r>
            <w:r w:rsidR="00BC729D"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টি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গাড়ির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মধ্যে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১২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টি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আমদানি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নিয়ন্ত্রিত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গাড়ি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ইতোমধ্যে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480D32" w:rsidRPr="00DE4132">
              <w:rPr>
                <w:rFonts w:ascii="Nikosh" w:hAnsi="Nikosh" w:cs="Nikosh"/>
                <w:szCs w:val="22"/>
                <w:cs/>
              </w:rPr>
              <w:t>ডেলিভারি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প্রদান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করা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হয়েছে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অবশিষ্ট</w:t>
            </w:r>
            <w:r w:rsidRPr="00DE4132">
              <w:rPr>
                <w:rFonts w:ascii="Nikosh" w:hAnsi="Nikosh" w:cs="Nikosh"/>
                <w:szCs w:val="22"/>
              </w:rPr>
              <w:t xml:space="preserve"> (</w:t>
            </w:r>
            <w:r w:rsidRPr="00DE4132">
              <w:rPr>
                <w:rFonts w:ascii="Nikosh" w:hAnsi="Nikosh" w:cs="Nikosh"/>
                <w:szCs w:val="22"/>
                <w:cs/>
              </w:rPr>
              <w:t>৪৭৭</w:t>
            </w:r>
            <w:r w:rsidRPr="00DE4132">
              <w:rPr>
                <w:rFonts w:ascii="Nikosh" w:hAnsi="Nikosh" w:cs="Nikosh"/>
                <w:szCs w:val="22"/>
              </w:rPr>
              <w:t>-</w:t>
            </w:r>
            <w:r w:rsidRPr="00DE4132">
              <w:rPr>
                <w:rFonts w:ascii="Nikosh" w:hAnsi="Nikosh" w:cs="Nikosh"/>
                <w:szCs w:val="22"/>
                <w:cs/>
              </w:rPr>
              <w:t>১২</w:t>
            </w:r>
            <w:r w:rsidRPr="00DE4132">
              <w:rPr>
                <w:rFonts w:ascii="Nikosh" w:hAnsi="Nikosh" w:cs="Nikosh"/>
                <w:szCs w:val="22"/>
              </w:rPr>
              <w:t xml:space="preserve">) = </w:t>
            </w:r>
            <w:r w:rsidRPr="00DE4132">
              <w:rPr>
                <w:rFonts w:ascii="Nikosh" w:hAnsi="Nikosh" w:cs="Nikosh"/>
                <w:szCs w:val="22"/>
                <w:cs/>
              </w:rPr>
              <w:t>৪৬৫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টি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গাড়ি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বন্দরে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দীর্ঘদিন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যাবৎ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পড়ে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আছে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যার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মধ্যে</w:t>
            </w:r>
            <w:r w:rsidRPr="00DE4132">
              <w:rPr>
                <w:rFonts w:ascii="Nikosh" w:hAnsi="Nikosh" w:cs="Nikosh"/>
                <w:szCs w:val="22"/>
              </w:rPr>
              <w:t xml:space="preserve">  </w:t>
            </w:r>
            <w:r w:rsidRPr="00DE4132">
              <w:rPr>
                <w:rFonts w:ascii="Nikosh" w:hAnsi="Nikosh" w:cs="Nikosh"/>
                <w:szCs w:val="22"/>
                <w:cs/>
              </w:rPr>
              <w:t>আমদানি নিয়ন্ত্রিত ৩০৬টি</w:t>
            </w:r>
            <w:r w:rsidRPr="00DE4132">
              <w:rPr>
                <w:rFonts w:ascii="Nikosh" w:hAnsi="Nikosh" w:cs="Nikosh"/>
                <w:szCs w:val="22"/>
              </w:rPr>
              <w:t xml:space="preserve">, </w:t>
            </w:r>
            <w:r w:rsidRPr="00DE4132">
              <w:rPr>
                <w:rFonts w:ascii="Nikosh" w:hAnsi="Nikosh" w:cs="Nikosh"/>
                <w:szCs w:val="22"/>
                <w:cs/>
              </w:rPr>
              <w:t>মামলা সংক্রান্ত ১৫০টি এবং দীর্ঘদিন পড়ে থাকা ৯</w:t>
            </w:r>
            <w:r w:rsidR="00BC729D"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টি গাড়ি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="00AB47FA" w:rsidRPr="00DE4132">
              <w:rPr>
                <w:rFonts w:ascii="Nikosh" w:hAnsi="Nikosh" w:cs="Nikosh"/>
                <w:szCs w:val="22"/>
                <w:cs/>
              </w:rPr>
              <w:t>বাণিজ্য</w:t>
            </w:r>
            <w:r w:rsidR="00AB47FA" w:rsidRPr="00DE4132">
              <w:rPr>
                <w:rFonts w:ascii="Nikosh" w:hAnsi="Nikosh" w:cs="Nikosh"/>
                <w:szCs w:val="22"/>
              </w:rPr>
              <w:t xml:space="preserve"> </w:t>
            </w:r>
            <w:r w:rsidR="00AB47FA" w:rsidRPr="00DE4132">
              <w:rPr>
                <w:rFonts w:ascii="Nikosh" w:hAnsi="Nikosh" w:cs="Nikosh"/>
                <w:szCs w:val="22"/>
                <w:cs/>
              </w:rPr>
              <w:t>মন্ত্রণালয়</w:t>
            </w:r>
            <w:r w:rsidR="00AB47FA" w:rsidRPr="00DE4132">
              <w:rPr>
                <w:rFonts w:ascii="Nikosh" w:hAnsi="Nikosh" w:cs="Nikosh"/>
                <w:szCs w:val="22"/>
              </w:rPr>
              <w:t xml:space="preserve"> </w:t>
            </w:r>
            <w:r w:rsidR="00AB47FA" w:rsidRPr="00DE4132">
              <w:rPr>
                <w:rFonts w:ascii="Nikosh" w:hAnsi="Nikosh" w:cs="Nikosh"/>
                <w:szCs w:val="22"/>
                <w:cs/>
              </w:rPr>
              <w:t>কর্তৃক</w:t>
            </w:r>
            <w:r w:rsidR="00AB47FA" w:rsidRPr="00DE4132">
              <w:rPr>
                <w:rFonts w:ascii="Nikosh" w:hAnsi="Nikosh" w:cs="Nikosh"/>
                <w:szCs w:val="22"/>
              </w:rPr>
              <w:t xml:space="preserve"> </w:t>
            </w:r>
            <w:r w:rsidR="00AB47FA" w:rsidRPr="00DE4132">
              <w:rPr>
                <w:rFonts w:ascii="Nikosh" w:hAnsi="Nikosh" w:cs="Nikosh"/>
                <w:szCs w:val="22"/>
                <w:cs/>
              </w:rPr>
              <w:t>আমদানি</w:t>
            </w:r>
            <w:r w:rsidR="00AB47FA" w:rsidRPr="00DE4132">
              <w:rPr>
                <w:rFonts w:ascii="Nikosh" w:hAnsi="Nikosh" w:cs="Nikosh"/>
                <w:szCs w:val="22"/>
              </w:rPr>
              <w:t xml:space="preserve"> </w:t>
            </w:r>
            <w:r w:rsidR="00AB47FA" w:rsidRPr="00DE4132">
              <w:rPr>
                <w:rFonts w:ascii="Nikosh" w:hAnsi="Nikosh" w:cs="Nikosh"/>
                <w:szCs w:val="22"/>
                <w:cs/>
              </w:rPr>
              <w:t>নিয়ন্ত্রিত</w:t>
            </w:r>
            <w:r w:rsidR="00AB47FA" w:rsidRPr="00DE4132">
              <w:rPr>
                <w:rFonts w:ascii="Nikosh" w:hAnsi="Nikosh" w:cs="Nikosh"/>
                <w:szCs w:val="22"/>
              </w:rPr>
              <w:t xml:space="preserve"> </w:t>
            </w:r>
            <w:r w:rsidR="00AB47FA" w:rsidRPr="00DE4132">
              <w:rPr>
                <w:rFonts w:ascii="Nikosh" w:hAnsi="Nikosh" w:cs="Nikosh"/>
                <w:szCs w:val="22"/>
                <w:cs/>
              </w:rPr>
              <w:t>গাড়ির</w:t>
            </w:r>
            <w:r w:rsidR="00AB47FA" w:rsidRPr="00DE4132">
              <w:rPr>
                <w:rFonts w:ascii="Nikosh" w:hAnsi="Nikosh" w:cs="Nikosh"/>
                <w:szCs w:val="22"/>
              </w:rPr>
              <w:t xml:space="preserve"> </w:t>
            </w:r>
            <w:r w:rsidR="00AB47FA" w:rsidRPr="00DE4132">
              <w:rPr>
                <w:rFonts w:ascii="Nikosh" w:hAnsi="Nikosh" w:cs="Nikosh"/>
                <w:szCs w:val="22"/>
                <w:cs/>
              </w:rPr>
              <w:t>ক্লিয়ারেন্স</w:t>
            </w:r>
            <w:r w:rsidR="00AB47FA" w:rsidRPr="00DE4132">
              <w:rPr>
                <w:rFonts w:ascii="Nikosh" w:hAnsi="Nikosh" w:cs="Nikosh"/>
                <w:szCs w:val="22"/>
              </w:rPr>
              <w:t xml:space="preserve"> </w:t>
            </w:r>
            <w:r w:rsidR="00AB47FA" w:rsidRPr="00DE4132">
              <w:rPr>
                <w:rFonts w:ascii="Nikosh" w:hAnsi="Nikosh" w:cs="Nikosh"/>
                <w:szCs w:val="22"/>
                <w:cs/>
              </w:rPr>
              <w:t>পারমিট</w:t>
            </w:r>
            <w:r w:rsidR="00AB47FA" w:rsidRPr="00DE4132">
              <w:rPr>
                <w:rFonts w:ascii="Nikosh" w:hAnsi="Nikosh" w:cs="Nikosh"/>
                <w:szCs w:val="22"/>
              </w:rPr>
              <w:t xml:space="preserve"> </w:t>
            </w:r>
            <w:r w:rsidR="00AB47FA" w:rsidRPr="00DE4132">
              <w:rPr>
                <w:rFonts w:ascii="Nikosh" w:hAnsi="Nikosh" w:cs="Nikosh"/>
                <w:szCs w:val="22"/>
                <w:cs/>
              </w:rPr>
              <w:t>না</w:t>
            </w:r>
            <w:r w:rsidR="00AB47FA" w:rsidRPr="00DE4132">
              <w:rPr>
                <w:rFonts w:ascii="Nikosh" w:hAnsi="Nikosh" w:cs="Nikosh"/>
                <w:szCs w:val="22"/>
              </w:rPr>
              <w:t xml:space="preserve"> </w:t>
            </w:r>
            <w:r w:rsidR="00AB47FA" w:rsidRPr="00DE4132">
              <w:rPr>
                <w:rFonts w:ascii="Nikosh" w:hAnsi="Nikosh" w:cs="Nikosh"/>
                <w:szCs w:val="22"/>
                <w:cs/>
              </w:rPr>
              <w:t>পাওয়া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য়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এবং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মামলা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চলমান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থাকায়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গাড়িগুলি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অদ্য</w:t>
            </w:r>
            <w:r w:rsidR="00C15A6A" w:rsidRPr="00DE4132">
              <w:rPr>
                <w:rFonts w:ascii="Nikosh" w:hAnsi="Nikosh" w:cs="Nikosh" w:hint="cs"/>
                <w:szCs w:val="22"/>
                <w:cs/>
              </w:rPr>
              <w:t>া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বধি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1811CF" w:rsidRPr="00DE4132">
              <w:rPr>
                <w:rFonts w:ascii="Nikosh" w:hAnsi="Nikosh" w:cs="Nikosh"/>
                <w:szCs w:val="22"/>
                <w:cs/>
              </w:rPr>
              <w:t>ডেলিভারি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দেয়া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সম্ভব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হচ্ছে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না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মর্মে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মোংলা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শুল্ক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বিভাগ</w:t>
            </w:r>
            <w:r w:rsidR="003F48CC" w:rsidRPr="00DE4132">
              <w:rPr>
                <w:rFonts w:ascii="Nikosh" w:hAnsi="Nikosh" w:cs="Nikosh"/>
                <w:szCs w:val="22"/>
              </w:rPr>
              <w:t xml:space="preserve"> </w:t>
            </w:r>
            <w:r w:rsidR="003F48CC" w:rsidRPr="00DE4132">
              <w:rPr>
                <w:rFonts w:ascii="Nikosh" w:hAnsi="Nikosh" w:cs="Nikosh"/>
                <w:szCs w:val="22"/>
                <w:cs/>
              </w:rPr>
              <w:t>জানিয়েছে</w:t>
            </w:r>
            <w:r w:rsidR="003F48CC"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="00DA3448" w:rsidRPr="00DE4132">
              <w:rPr>
                <w:rFonts w:ascii="Nikosh" w:hAnsi="Nikosh" w:cs="Nikosh"/>
                <w:szCs w:val="22"/>
              </w:rPr>
              <w:t xml:space="preserve"> </w:t>
            </w:r>
          </w:p>
          <w:p w:rsidR="00AB47FA" w:rsidRPr="00DE4132" w:rsidRDefault="00DA3448" w:rsidP="0069357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তাছাড়া</w:t>
            </w:r>
            <w:r w:rsidR="00E25A0F">
              <w:rPr>
                <w:rFonts w:ascii="Nikosh" w:hAnsi="Nikosh" w:cs="Nikosh" w:hint="cs"/>
                <w:szCs w:val="22"/>
                <w:cs/>
              </w:rPr>
              <w:t>,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D6544C" w:rsidRPr="00DE4132">
              <w:rPr>
                <w:rFonts w:ascii="Nikosh" w:hAnsi="Nikosh" w:cs="Nikosh"/>
                <w:szCs w:val="22"/>
                <w:cs/>
              </w:rPr>
              <w:t>বন্দরে</w:t>
            </w:r>
            <w:r w:rsidR="00D6544C" w:rsidRPr="00DE4132">
              <w:rPr>
                <w:rFonts w:ascii="Nikosh" w:hAnsi="Nikosh" w:cs="Nikosh"/>
                <w:szCs w:val="22"/>
              </w:rPr>
              <w:t xml:space="preserve"> </w:t>
            </w:r>
            <w:r w:rsidR="00D6544C" w:rsidRPr="00DE4132">
              <w:rPr>
                <w:rFonts w:ascii="Nikosh" w:hAnsi="Nikosh" w:cs="Nikosh"/>
                <w:szCs w:val="22"/>
                <w:cs/>
              </w:rPr>
              <w:t>বর্তমানে</w:t>
            </w:r>
            <w:r w:rsidR="00D6544C" w:rsidRPr="00DE4132">
              <w:rPr>
                <w:rFonts w:ascii="Nikosh" w:hAnsi="Nikosh" w:cs="Nikosh"/>
                <w:szCs w:val="22"/>
              </w:rPr>
              <w:t xml:space="preserve"> </w:t>
            </w:r>
            <w:r w:rsidR="00693573">
              <w:rPr>
                <w:rFonts w:ascii="Nikosh" w:hAnsi="Nikosh" w:cs="Nikosh" w:hint="cs"/>
                <w:szCs w:val="22"/>
                <w:cs/>
              </w:rPr>
              <w:t>৪২৭২</w:t>
            </w:r>
            <w:r w:rsidR="00D6544C" w:rsidRPr="00DE4132">
              <w:rPr>
                <w:rFonts w:ascii="Nikosh" w:hAnsi="Nikosh" w:cs="Nikosh"/>
                <w:szCs w:val="22"/>
              </w:rPr>
              <w:t xml:space="preserve"> </w:t>
            </w:r>
            <w:r w:rsidR="00D6544C" w:rsidRPr="00DE4132">
              <w:rPr>
                <w:rFonts w:ascii="Nikosh" w:hAnsi="Nikosh" w:cs="Nikosh"/>
                <w:szCs w:val="22"/>
                <w:cs/>
              </w:rPr>
              <w:t>টি</w:t>
            </w:r>
            <w:r w:rsidR="00D6544C" w:rsidRPr="00DE4132">
              <w:rPr>
                <w:rFonts w:ascii="Nikosh" w:hAnsi="Nikosh" w:cs="Nikosh"/>
                <w:szCs w:val="22"/>
              </w:rPr>
              <w:t xml:space="preserve"> </w:t>
            </w:r>
            <w:r w:rsidR="00D6544C" w:rsidRPr="00DE4132">
              <w:rPr>
                <w:rFonts w:ascii="Nikosh" w:hAnsi="Nikosh" w:cs="Nikosh"/>
                <w:szCs w:val="22"/>
                <w:cs/>
              </w:rPr>
              <w:t>গাড়ি</w:t>
            </w:r>
            <w:r w:rsidR="00D6544C" w:rsidRPr="00DE4132">
              <w:rPr>
                <w:rFonts w:ascii="Nikosh" w:hAnsi="Nikosh" w:cs="Nikosh"/>
                <w:szCs w:val="22"/>
              </w:rPr>
              <w:t xml:space="preserve"> </w:t>
            </w:r>
            <w:r w:rsidR="00D6544C" w:rsidRPr="00DE4132">
              <w:rPr>
                <w:rFonts w:ascii="Nikosh" w:hAnsi="Nikosh" w:cs="Nikosh"/>
                <w:szCs w:val="22"/>
                <w:cs/>
              </w:rPr>
              <w:t>সংরক্ষিত</w:t>
            </w:r>
            <w:r w:rsidR="00D6544C" w:rsidRPr="00DE4132">
              <w:rPr>
                <w:rFonts w:ascii="Nikosh" w:hAnsi="Nikosh" w:cs="Nikosh"/>
                <w:szCs w:val="22"/>
              </w:rPr>
              <w:t xml:space="preserve"> </w:t>
            </w:r>
            <w:r w:rsidR="00D6544C" w:rsidRPr="00DE4132">
              <w:rPr>
                <w:rFonts w:ascii="Nikosh" w:hAnsi="Nikosh" w:cs="Nikosh"/>
                <w:szCs w:val="22"/>
                <w:cs/>
              </w:rPr>
              <w:t>আছে</w:t>
            </w:r>
            <w:r w:rsidR="00144400" w:rsidRPr="00DE4132">
              <w:rPr>
                <w:rFonts w:ascii="Nikosh" w:hAnsi="Nikosh" w:cs="Nikosh"/>
                <w:szCs w:val="22"/>
              </w:rPr>
              <w:t xml:space="preserve"> (</w:t>
            </w:r>
            <w:r w:rsidR="00144400" w:rsidRPr="00DE4132">
              <w:rPr>
                <w:rFonts w:ascii="Nikosh" w:hAnsi="Nikosh" w:cs="Nikosh"/>
                <w:szCs w:val="22"/>
                <w:cs/>
              </w:rPr>
              <w:t>পরিশিষ্ট</w:t>
            </w:r>
            <w:r w:rsidR="00FE56C6" w:rsidRPr="00DE4132">
              <w:rPr>
                <w:rFonts w:ascii="Nikosh" w:hAnsi="Nikosh" w:cs="Nikosh"/>
                <w:szCs w:val="22"/>
              </w:rPr>
              <w:t>-</w:t>
            </w:r>
            <w:r w:rsidR="00144400" w:rsidRPr="00DE4132">
              <w:rPr>
                <w:rFonts w:ascii="Nikosh" w:hAnsi="Nikosh" w:cs="Nikosh"/>
                <w:szCs w:val="22"/>
                <w:cs/>
              </w:rPr>
              <w:t>ক</w:t>
            </w:r>
            <w:r w:rsidR="00144400" w:rsidRPr="00DE4132">
              <w:rPr>
                <w:rFonts w:ascii="Nikosh" w:hAnsi="Nikosh" w:cs="Nikosh"/>
                <w:szCs w:val="22"/>
              </w:rPr>
              <w:t>)</w:t>
            </w:r>
            <w:r w:rsidR="00144400"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="00144400" w:rsidRPr="00DE4132">
              <w:rPr>
                <w:rFonts w:ascii="Nikosh" w:hAnsi="Nikosh" w:cs="Nikosh"/>
                <w:szCs w:val="22"/>
              </w:rPr>
              <w:t xml:space="preserve"> </w:t>
            </w:r>
            <w:r w:rsidR="00144400" w:rsidRPr="00DE4132">
              <w:rPr>
                <w:rFonts w:ascii="Nikosh" w:hAnsi="Nikosh" w:cs="Nikosh"/>
                <w:szCs w:val="22"/>
                <w:cs/>
              </w:rPr>
              <w:t>আমদানিকৃত</w:t>
            </w:r>
            <w:r w:rsidR="00144400" w:rsidRPr="00DE4132">
              <w:rPr>
                <w:rFonts w:ascii="Nikosh" w:hAnsi="Nikosh" w:cs="Nikosh"/>
                <w:szCs w:val="22"/>
              </w:rPr>
              <w:t xml:space="preserve"> </w:t>
            </w:r>
            <w:r w:rsidR="00144400" w:rsidRPr="00DE4132">
              <w:rPr>
                <w:rFonts w:ascii="Nikosh" w:hAnsi="Nikosh" w:cs="Nikosh"/>
                <w:szCs w:val="22"/>
                <w:cs/>
              </w:rPr>
              <w:t>গাড়ি</w:t>
            </w:r>
            <w:r w:rsidR="00144400" w:rsidRPr="00DE4132">
              <w:rPr>
                <w:rFonts w:ascii="Nikosh" w:hAnsi="Nikosh" w:cs="Nikosh"/>
                <w:szCs w:val="22"/>
              </w:rPr>
              <w:t xml:space="preserve"> </w:t>
            </w:r>
            <w:r w:rsidR="00144400" w:rsidRPr="00DE4132">
              <w:rPr>
                <w:rFonts w:ascii="Nikosh" w:hAnsi="Nikosh" w:cs="Nikosh"/>
                <w:szCs w:val="22"/>
                <w:cs/>
              </w:rPr>
              <w:t>ডেলিভারি</w:t>
            </w:r>
            <w:r w:rsidR="00144400" w:rsidRPr="00DE4132">
              <w:rPr>
                <w:rFonts w:ascii="Nikosh" w:hAnsi="Nikosh" w:cs="Nikosh"/>
                <w:szCs w:val="22"/>
              </w:rPr>
              <w:t xml:space="preserve"> </w:t>
            </w:r>
            <w:r w:rsidR="00144400" w:rsidRPr="00DE4132">
              <w:rPr>
                <w:rFonts w:ascii="Nikosh" w:hAnsi="Nikosh" w:cs="Nikosh"/>
                <w:szCs w:val="22"/>
                <w:cs/>
              </w:rPr>
              <w:t>কার্যক্রম</w:t>
            </w:r>
            <w:r w:rsidR="00144400" w:rsidRPr="00DE4132">
              <w:rPr>
                <w:rFonts w:ascii="Nikosh" w:hAnsi="Nikosh" w:cs="Nikosh"/>
                <w:szCs w:val="22"/>
              </w:rPr>
              <w:t xml:space="preserve"> </w:t>
            </w:r>
            <w:r w:rsidR="00144400" w:rsidRPr="00DE4132">
              <w:rPr>
                <w:rFonts w:ascii="Nikosh" w:hAnsi="Nikosh" w:cs="Nikosh"/>
                <w:szCs w:val="22"/>
                <w:cs/>
              </w:rPr>
              <w:t>চলমান</w:t>
            </w:r>
            <w:r w:rsidR="00144400" w:rsidRPr="00DE4132">
              <w:rPr>
                <w:rFonts w:ascii="Nikosh" w:hAnsi="Nikosh" w:cs="Nikosh"/>
                <w:szCs w:val="22"/>
              </w:rPr>
              <w:t xml:space="preserve"> </w:t>
            </w:r>
            <w:r w:rsidR="00144400" w:rsidRPr="00DE4132">
              <w:rPr>
                <w:rFonts w:ascii="Nikosh" w:hAnsi="Nikosh" w:cs="Nikosh"/>
                <w:szCs w:val="22"/>
                <w:cs/>
              </w:rPr>
              <w:t>থাকলেও</w:t>
            </w:r>
            <w:r w:rsidR="00144400"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২০১১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সাল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হতে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২০১৯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সাল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পর্যন্ত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দীর্ঘদিন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যাবৎ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693573">
              <w:rPr>
                <w:rFonts w:ascii="Nikosh" w:hAnsi="Nikosh" w:cs="Nikosh" w:hint="cs"/>
                <w:szCs w:val="22"/>
                <w:cs/>
              </w:rPr>
              <w:t>১৪২৬</w:t>
            </w:r>
            <w:r w:rsidR="00D04C52"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টি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গাড়ি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বন্দরে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পড়ে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আছে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="00D04C52"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গাড়িগুলো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নিলাম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A47151" w:rsidRPr="00DE4132">
              <w:rPr>
                <w:rFonts w:ascii="Nikosh" w:hAnsi="Nikosh" w:cs="Nikosh"/>
                <w:szCs w:val="22"/>
                <w:cs/>
              </w:rPr>
              <w:t>ডেলিভারি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না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হওয়ায়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আমদানিকৃত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গাড়ি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সংরক্ষণে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জায়গার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সংকট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সৃষ্টি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হয়েছে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630" w:type="dxa"/>
          </w:tcPr>
          <w:p w:rsidR="00AB47FA" w:rsidRPr="00DE4132" w:rsidRDefault="00AB47FA" w:rsidP="002C7683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  <w:cs/>
              </w:rPr>
            </w:pPr>
          </w:p>
        </w:tc>
      </w:tr>
      <w:tr w:rsidR="00AB47FA" w:rsidRPr="00DE4132" w:rsidTr="002A1A4B">
        <w:tc>
          <w:tcPr>
            <w:tcW w:w="636" w:type="dxa"/>
          </w:tcPr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৩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</w:p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</w:p>
        </w:tc>
        <w:tc>
          <w:tcPr>
            <w:tcW w:w="1884" w:type="dxa"/>
          </w:tcPr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আমদানীকৃত পণ্য মোংলা শুল্ক বিভাগ কর্তৃক বিভিন্ন সময়ে নিলামে বিক্রয় করায় ১০৬টি বিলের বিপরীতে মবক এর প্রাপ্য অংশ বাবদ টাকা  ৩</w:t>
            </w:r>
            <w:r w:rsidRPr="00DE4132">
              <w:rPr>
                <w:rFonts w:ascii="Nikosh" w:hAnsi="Nikosh" w:cs="Nikosh"/>
                <w:szCs w:val="22"/>
              </w:rPr>
              <w:t>,</w:t>
            </w:r>
            <w:r w:rsidRPr="00DE4132">
              <w:rPr>
                <w:rFonts w:ascii="Nikosh" w:hAnsi="Nikosh" w:cs="Nikosh"/>
                <w:szCs w:val="22"/>
                <w:cs/>
              </w:rPr>
              <w:t>৬৬</w:t>
            </w:r>
            <w:r w:rsidRPr="00DE4132">
              <w:rPr>
                <w:rFonts w:ascii="Nikosh" w:hAnsi="Nikosh" w:cs="Nikosh"/>
                <w:szCs w:val="22"/>
              </w:rPr>
              <w:t>,</w:t>
            </w:r>
            <w:r w:rsidRPr="00DE4132">
              <w:rPr>
                <w:rFonts w:ascii="Nikosh" w:hAnsi="Nikosh" w:cs="Nikosh"/>
                <w:szCs w:val="22"/>
                <w:cs/>
              </w:rPr>
              <w:t>৫১</w:t>
            </w:r>
            <w:r w:rsidRPr="00DE4132">
              <w:rPr>
                <w:rFonts w:ascii="Nikosh" w:hAnsi="Nikosh" w:cs="Nikosh"/>
                <w:szCs w:val="22"/>
              </w:rPr>
              <w:t>,</w:t>
            </w:r>
            <w:r w:rsidRPr="00DE4132">
              <w:rPr>
                <w:rFonts w:ascii="Nikosh" w:hAnsi="Nikosh" w:cs="Nikosh"/>
                <w:szCs w:val="22"/>
                <w:cs/>
              </w:rPr>
              <w:t>৭৫৬/- পরিশোধ প্রসংগে।</w:t>
            </w:r>
          </w:p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</w:p>
        </w:tc>
        <w:tc>
          <w:tcPr>
            <w:tcW w:w="2160" w:type="dxa"/>
          </w:tcPr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আমদানিকৃত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পণ্য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মোংলা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শুল্ক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বিভাগ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কর্তৃক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বিভিন্ন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সময়ে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নিলামে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বিক্রয়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করায়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১০৬টি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বিলের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বিপরীতে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মোংলা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বন্দর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কর্তৃপক্ষের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প্রাপ্য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অংশ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পরিশোধের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বিষয়টি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দ্বিপাক্ষিক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আলোচনার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মাধ্যমে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সমাধান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করতে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হবে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</w:p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 xml:space="preserve">বাস্তবায়নে- মোংলা বন্দর কর্তৃপক্ষ ও কমিশনার কাস্টমস, মোংলা। </w:t>
            </w:r>
          </w:p>
        </w:tc>
        <w:tc>
          <w:tcPr>
            <w:tcW w:w="5130" w:type="dxa"/>
          </w:tcPr>
          <w:p w:rsidR="00855F92" w:rsidRPr="00DE4132" w:rsidRDefault="00855F92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  <w:lang w:bidi="bn-IN"/>
              </w:rPr>
            </w:pP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মোংলা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কাস্টম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হাউস</w:t>
            </w:r>
            <w:r w:rsidR="00F5042D" w:rsidRPr="00DE4132">
              <w:rPr>
                <w:rFonts w:ascii="Nikosh" w:hAnsi="Nikosh" w:cs="Nikosh"/>
                <w:szCs w:val="22"/>
                <w:lang w:bidi="bn-IN"/>
              </w:rPr>
              <w:t>,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মোংলা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595ED0" w:rsidRPr="00DE4132">
              <w:rPr>
                <w:rFonts w:ascii="Nikosh" w:hAnsi="Nikosh" w:cs="Nikosh"/>
                <w:szCs w:val="22"/>
                <w:cs/>
                <w:lang w:bidi="bn-IN"/>
              </w:rPr>
              <w:t>কতৃক</w:t>
            </w:r>
            <w:r w:rsidR="00595ED0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নিলামলব্ধ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অর্থ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হতে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বন্দর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কর্তৃপক্ষের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প্রাপ্য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হিস্যা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পরিশোধ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সংক্রান্ত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বিষয়ে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দি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কাস্টমস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এ্যাক্ট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১৯৬৯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সেকশন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২০১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উপধারা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বিষয়ে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জাতীয়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রাজস্ব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বোর্ডের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মতামত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চেয়ে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পত্র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প্রেরণ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হয়</w:t>
            </w:r>
            <w:r w:rsidR="009F512A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9F512A" w:rsidRPr="00DE4132">
              <w:rPr>
                <w:rFonts w:ascii="Nikosh" w:hAnsi="Nikosh" w:cs="Nikosh"/>
                <w:szCs w:val="22"/>
              </w:rPr>
              <w:t>(</w:t>
            </w:r>
            <w:r w:rsidR="009F512A" w:rsidRPr="00DE4132">
              <w:rPr>
                <w:rFonts w:ascii="Nikosh" w:hAnsi="Nikosh" w:cs="Nikosh"/>
                <w:szCs w:val="22"/>
                <w:cs/>
              </w:rPr>
              <w:t>পরিশিষ্ট</w:t>
            </w:r>
            <w:r w:rsidR="00F24C92" w:rsidRPr="00DE4132">
              <w:rPr>
                <w:rFonts w:ascii="Nikosh" w:hAnsi="Nikosh" w:cs="Nikosh"/>
                <w:szCs w:val="22"/>
              </w:rPr>
              <w:t>-</w:t>
            </w:r>
            <w:r w:rsidR="009F512A" w:rsidRPr="00DE4132">
              <w:rPr>
                <w:rFonts w:ascii="Nikosh" w:hAnsi="Nikosh" w:cs="Nikosh"/>
                <w:szCs w:val="22"/>
                <w:cs/>
              </w:rPr>
              <w:t>খ</w:t>
            </w:r>
            <w:r w:rsidR="009F512A" w:rsidRPr="00DE4132">
              <w:rPr>
                <w:rFonts w:ascii="Nikosh" w:hAnsi="Nikosh" w:cs="Nikosh"/>
                <w:szCs w:val="22"/>
              </w:rPr>
              <w:t>)</w:t>
            </w:r>
            <w:r w:rsidR="009F512A"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="009F512A"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তৎপ্রেক্ষিতে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জাতীয়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রাজস্ব</w:t>
            </w:r>
            <w:r w:rsidR="00984B9B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বোর্ড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কর্তৃক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কাস্টমস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এ্যাক্ট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১৯৬৯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সেকশন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২০১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সাবসেকশন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বিধান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যথাযথ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অনুসরণের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জন্য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F24C92" w:rsidRPr="00DE4132">
              <w:rPr>
                <w:rFonts w:ascii="Nikosh" w:hAnsi="Nikosh" w:cs="Nikosh"/>
                <w:szCs w:val="22"/>
                <w:cs/>
                <w:lang w:bidi="bn-IN"/>
              </w:rPr>
              <w:t>নির্দে</w:t>
            </w:r>
            <w:r w:rsidR="002D4E2E" w:rsidRPr="00DE4132">
              <w:rPr>
                <w:rFonts w:ascii="Nikosh" w:hAnsi="Nikosh" w:cs="Nikosh"/>
                <w:szCs w:val="22"/>
                <w:cs/>
                <w:lang w:bidi="bn-IN"/>
              </w:rPr>
              <w:t>শনা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প্রদান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হয়েছে</w:t>
            </w:r>
            <w:r w:rsidR="00F24C92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F24C92" w:rsidRPr="00DE4132">
              <w:rPr>
                <w:rFonts w:ascii="Nikosh" w:hAnsi="Nikosh" w:cs="Nikosh"/>
                <w:szCs w:val="22"/>
              </w:rPr>
              <w:t>(</w:t>
            </w:r>
            <w:r w:rsidR="00F24C92" w:rsidRPr="00DE4132">
              <w:rPr>
                <w:rFonts w:ascii="Nikosh" w:hAnsi="Nikosh" w:cs="Nikosh"/>
                <w:szCs w:val="22"/>
                <w:cs/>
              </w:rPr>
              <w:t>পরিশিষ্ট</w:t>
            </w:r>
            <w:r w:rsidR="00F24C92" w:rsidRPr="00DE4132">
              <w:rPr>
                <w:rFonts w:ascii="Nikosh" w:hAnsi="Nikosh" w:cs="Nikosh"/>
                <w:szCs w:val="22"/>
              </w:rPr>
              <w:t>-</w:t>
            </w:r>
            <w:r w:rsidR="00F24C92" w:rsidRPr="00DE4132">
              <w:rPr>
                <w:rFonts w:ascii="Nikosh" w:hAnsi="Nikosh" w:cs="Nikosh"/>
                <w:szCs w:val="22"/>
                <w:cs/>
              </w:rPr>
              <w:t>গ</w:t>
            </w:r>
            <w:r w:rsidR="00F24C92" w:rsidRPr="00DE4132">
              <w:rPr>
                <w:rFonts w:ascii="Nikosh" w:hAnsi="Nikosh" w:cs="Nikosh"/>
                <w:szCs w:val="22"/>
              </w:rPr>
              <w:t>)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উক্ত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নির্দেশনা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অনুযায়ী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মোংলা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কাস্টম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হাউস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নিলামে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বিক্রিত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পণ্যের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বিপরীতে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বন্দরে</w:t>
            </w:r>
            <w:r w:rsidR="00197418" w:rsidRPr="00DE4132">
              <w:rPr>
                <w:rFonts w:ascii="Nikosh" w:hAnsi="Nikosh" w:cs="Nikosh"/>
                <w:szCs w:val="22"/>
                <w:cs/>
                <w:lang w:bidi="bn-IN"/>
              </w:rPr>
              <w:t>র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হিস্যা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পরিশোধ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করায়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বন্দর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কর্তৃপক্ষ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আর্থিকভাবে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ক্ষতিগ্রস্থ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হচ্ছে</w:t>
            </w:r>
            <w:r w:rsidR="00272723"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কারণ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কাস্টম</w:t>
            </w:r>
            <w:r w:rsidR="00CD7A76" w:rsidRPr="00DE4132">
              <w:rPr>
                <w:rFonts w:ascii="Nikosh" w:hAnsi="Nikosh" w:cs="Nikosh"/>
                <w:szCs w:val="22"/>
                <w:cs/>
                <w:lang w:bidi="bn-IN"/>
              </w:rPr>
              <w:t>স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এ্যাক্ট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২০১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২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(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ডি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)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ধারা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DD1644" w:rsidRPr="00DE4132">
              <w:rPr>
                <w:rFonts w:ascii="Nikosh" w:hAnsi="Nikosh" w:cs="Nikosh"/>
                <w:szCs w:val="22"/>
              </w:rPr>
              <w:t>(</w:t>
            </w:r>
            <w:r w:rsidR="00DD1644" w:rsidRPr="00DE4132">
              <w:rPr>
                <w:rFonts w:ascii="Nikosh" w:hAnsi="Nikosh" w:cs="Nikosh"/>
                <w:szCs w:val="22"/>
                <w:cs/>
              </w:rPr>
              <w:t>পরিশিষ্ট</w:t>
            </w:r>
            <w:r w:rsidR="00DD1644" w:rsidRPr="00DE4132">
              <w:rPr>
                <w:rFonts w:ascii="Nikosh" w:hAnsi="Nikosh" w:cs="Nikosh"/>
                <w:szCs w:val="22"/>
              </w:rPr>
              <w:t>-</w:t>
            </w:r>
            <w:r w:rsidR="00DD1644" w:rsidRPr="00DE4132">
              <w:rPr>
                <w:rFonts w:ascii="Nikosh" w:hAnsi="Nikosh" w:cs="Nikosh"/>
                <w:szCs w:val="22"/>
                <w:cs/>
              </w:rPr>
              <w:t>ঘ</w:t>
            </w:r>
            <w:r w:rsidR="00DD1644" w:rsidRPr="00DE4132">
              <w:rPr>
                <w:rFonts w:ascii="Nikosh" w:hAnsi="Nikosh" w:cs="Nikosh"/>
                <w:szCs w:val="22"/>
              </w:rPr>
              <w:t xml:space="preserve">)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অনুসরণ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করলে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অনেক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ক্ষেত্রে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671F2D" w:rsidRPr="00DE4132">
              <w:rPr>
                <w:rFonts w:ascii="Nikosh" w:hAnsi="Nikosh" w:cs="Nikosh"/>
                <w:szCs w:val="22"/>
                <w:cs/>
                <w:lang w:bidi="bn-IN"/>
              </w:rPr>
              <w:t>নিলামে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বিক্রিত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টাকা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হতে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নিলাম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খরচ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ও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শুল্ক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বাবদ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টাকা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পরিশোধের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পর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অবশিষ্ট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টাকা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না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থাকায়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বন্দর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কর্তৃপক্ষ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তার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প্রাপ্য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অংশ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থেকে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বঞ্চিত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হচ্ছে</w:t>
            </w:r>
            <w:r w:rsidR="00272723"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A7753A" w:rsidRPr="00DE4132">
              <w:rPr>
                <w:rFonts w:ascii="Nikosh" w:hAnsi="Nikosh" w:cs="Nikosh"/>
                <w:szCs w:val="22"/>
                <w:cs/>
                <w:lang w:bidi="bn-IN"/>
              </w:rPr>
              <w:t>পরী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ক্ষান্তে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দেখা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গেছে</w:t>
            </w:r>
            <w:r w:rsidR="00B742D0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B742D0" w:rsidRPr="00DE4132">
              <w:rPr>
                <w:rFonts w:ascii="Nikosh" w:hAnsi="Nikosh" w:cs="Nikosh"/>
                <w:szCs w:val="22"/>
                <w:cs/>
                <w:lang w:bidi="bn-IN"/>
              </w:rPr>
              <w:t>১৭</w:t>
            </w:r>
            <w:r w:rsidR="00B742D0" w:rsidRPr="00DE4132">
              <w:rPr>
                <w:rFonts w:ascii="Nikosh" w:hAnsi="Nikosh" w:cs="Nikosh"/>
                <w:szCs w:val="22"/>
                <w:lang w:bidi="bn-IN"/>
              </w:rPr>
              <w:t>/</w:t>
            </w:r>
            <w:r w:rsidR="00B742D0" w:rsidRPr="00DE4132">
              <w:rPr>
                <w:rFonts w:ascii="Nikosh" w:hAnsi="Nikosh" w:cs="Nikosh"/>
                <w:szCs w:val="22"/>
                <w:cs/>
                <w:lang w:bidi="bn-IN"/>
              </w:rPr>
              <w:t>০২</w:t>
            </w:r>
            <w:r w:rsidR="00B742D0" w:rsidRPr="00DE4132">
              <w:rPr>
                <w:rFonts w:ascii="Nikosh" w:hAnsi="Nikosh" w:cs="Nikosh"/>
                <w:szCs w:val="22"/>
                <w:lang w:bidi="bn-IN"/>
              </w:rPr>
              <w:t>/</w:t>
            </w:r>
            <w:r w:rsidR="007508B3" w:rsidRPr="00DE4132">
              <w:rPr>
                <w:rFonts w:ascii="Nikosh" w:hAnsi="Nikosh" w:cs="Nikosh"/>
                <w:szCs w:val="22"/>
                <w:cs/>
                <w:lang w:bidi="bn-IN"/>
              </w:rPr>
              <w:t>২০১</w:t>
            </w:r>
            <w:r w:rsidR="00B742D0" w:rsidRPr="00DE4132">
              <w:rPr>
                <w:rFonts w:ascii="Nikosh" w:hAnsi="Nikosh" w:cs="Nikosh"/>
                <w:szCs w:val="22"/>
                <w:cs/>
                <w:lang w:bidi="bn-IN"/>
              </w:rPr>
              <w:t>৫</w:t>
            </w:r>
            <w:r w:rsidR="00B742D0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B742D0" w:rsidRPr="00DE4132">
              <w:rPr>
                <w:rFonts w:ascii="Nikosh" w:hAnsi="Nikosh" w:cs="Nikosh"/>
                <w:szCs w:val="22"/>
                <w:cs/>
                <w:lang w:bidi="bn-IN"/>
              </w:rPr>
              <w:t>তারিখের</w:t>
            </w:r>
            <w:r w:rsidR="00B742D0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B742D0" w:rsidRPr="00DE4132">
              <w:rPr>
                <w:rFonts w:ascii="Nikosh" w:hAnsi="Nikosh" w:cs="Nikosh"/>
                <w:szCs w:val="22"/>
                <w:cs/>
                <w:lang w:bidi="bn-IN"/>
              </w:rPr>
              <w:t>পর</w:t>
            </w:r>
            <w:r w:rsidR="00B742D0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B742D0" w:rsidRPr="00DE4132">
              <w:rPr>
                <w:rFonts w:ascii="Nikosh" w:hAnsi="Nikosh" w:cs="Nikosh"/>
                <w:szCs w:val="22"/>
                <w:cs/>
                <w:lang w:bidi="bn-IN"/>
              </w:rPr>
              <w:t>হতে</w:t>
            </w:r>
            <w:r w:rsidR="00B742D0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B742D0" w:rsidRPr="00DE4132">
              <w:rPr>
                <w:rFonts w:ascii="Nikosh" w:hAnsi="Nikosh" w:cs="Nikosh"/>
                <w:szCs w:val="22"/>
                <w:cs/>
                <w:lang w:bidi="bn-IN"/>
              </w:rPr>
              <w:t>উল্লেখিত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আইনের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বিধান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অনুসরণ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272723" w:rsidRPr="00DE4132">
              <w:rPr>
                <w:rFonts w:ascii="Nikosh" w:hAnsi="Nikosh" w:cs="Nikosh"/>
                <w:szCs w:val="22"/>
                <w:cs/>
                <w:lang w:bidi="bn-IN"/>
              </w:rPr>
              <w:t>করায়</w:t>
            </w:r>
            <w:r w:rsidR="00272723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4D21AC" w:rsidRPr="00DE4132">
              <w:rPr>
                <w:rFonts w:ascii="Nikosh" w:hAnsi="Nikosh" w:cs="Nikosh"/>
                <w:szCs w:val="22"/>
                <w:cs/>
                <w:lang w:bidi="bn-IN"/>
              </w:rPr>
              <w:t>বন্দর</w:t>
            </w:r>
            <w:r w:rsidR="004D21AC"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4D21AC" w:rsidRPr="00DE4132">
              <w:rPr>
                <w:rFonts w:ascii="Nikosh" w:hAnsi="Nikosh" w:cs="Nikosh"/>
                <w:szCs w:val="22"/>
                <w:cs/>
                <w:lang w:bidi="bn-IN"/>
              </w:rPr>
              <w:t>কর্তৃপক্ষ</w:t>
            </w:r>
            <w:r w:rsidR="00B742D0" w:rsidRPr="00DE4132">
              <w:rPr>
                <w:rFonts w:ascii="Nikosh" w:hAnsi="Nikosh" w:cs="Nikosh"/>
                <w:szCs w:val="22"/>
                <w:cs/>
                <w:lang w:bidi="bn-IN"/>
              </w:rPr>
              <w:t>কে</w:t>
            </w:r>
            <w:r w:rsidR="00D64EAF">
              <w:rPr>
                <w:rFonts w:ascii="Nikosh" w:hAnsi="Nikosh" w:cs="Nikosh" w:hint="cs"/>
                <w:szCs w:val="22"/>
                <w:cs/>
                <w:lang w:bidi="bn-IN"/>
              </w:rPr>
              <w:t xml:space="preserve"> ১৯৩টি বিলের বিপরীতে মোট টাকা ৪,১৬,২০,৯৬৮.৮৬</w:t>
            </w:r>
            <w:r w:rsidR="004D21AC" w:rsidRPr="00DE4132">
              <w:rPr>
                <w:rFonts w:ascii="Nikosh" w:hAnsi="Nikosh" w:cs="Nikosh"/>
                <w:szCs w:val="22"/>
                <w:cs/>
              </w:rPr>
              <w:t>/-</w:t>
            </w:r>
            <w:r w:rsidR="00D64EAF">
              <w:rPr>
                <w:rFonts w:ascii="Nikosh" w:hAnsi="Nikosh" w:cs="Nikosh"/>
                <w:szCs w:val="22"/>
              </w:rPr>
              <w:t xml:space="preserve"> </w:t>
            </w:r>
            <w:r w:rsidR="00B742D0" w:rsidRPr="00DE4132">
              <w:rPr>
                <w:rFonts w:ascii="Nikosh" w:hAnsi="Nikosh" w:cs="Nikosh"/>
                <w:szCs w:val="22"/>
                <w:cs/>
              </w:rPr>
              <w:t>কম</w:t>
            </w:r>
            <w:r w:rsidR="00B742D0" w:rsidRPr="00DE4132">
              <w:rPr>
                <w:rFonts w:ascii="Nikosh" w:hAnsi="Nikosh" w:cs="Nikosh"/>
                <w:szCs w:val="22"/>
              </w:rPr>
              <w:t xml:space="preserve"> </w:t>
            </w:r>
            <w:r w:rsidR="00B742D0" w:rsidRPr="00DE4132">
              <w:rPr>
                <w:rFonts w:ascii="Nikosh" w:hAnsi="Nikosh" w:cs="Nikosh"/>
                <w:szCs w:val="22"/>
                <w:cs/>
              </w:rPr>
              <w:t>পরিশোধ</w:t>
            </w:r>
            <w:r w:rsidR="00B742D0" w:rsidRPr="00DE4132">
              <w:rPr>
                <w:rFonts w:ascii="Nikosh" w:hAnsi="Nikosh" w:cs="Nikosh"/>
                <w:szCs w:val="22"/>
              </w:rPr>
              <w:t xml:space="preserve"> </w:t>
            </w:r>
            <w:r w:rsidR="00B742D0" w:rsidRPr="00DE4132">
              <w:rPr>
                <w:rFonts w:ascii="Nikosh" w:hAnsi="Nikosh" w:cs="Nikosh"/>
                <w:szCs w:val="22"/>
                <w:cs/>
              </w:rPr>
              <w:t>করা</w:t>
            </w:r>
            <w:r w:rsidR="00B742D0" w:rsidRPr="00DE4132">
              <w:rPr>
                <w:rFonts w:ascii="Nikosh" w:hAnsi="Nikosh" w:cs="Nikosh"/>
                <w:szCs w:val="22"/>
              </w:rPr>
              <w:t xml:space="preserve"> </w:t>
            </w:r>
            <w:r w:rsidR="00B742D0" w:rsidRPr="00DE4132">
              <w:rPr>
                <w:rFonts w:ascii="Nikosh" w:hAnsi="Nikosh" w:cs="Nikosh"/>
                <w:szCs w:val="22"/>
                <w:cs/>
              </w:rPr>
              <w:t>হয়েছে</w:t>
            </w:r>
            <w:r w:rsidR="00B742D0"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কিন্তু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২০১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এর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২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এর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(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বি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)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ধারা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অনুযায়ী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পণ্যের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হেফাজতকারী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হিসাবে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বন্দর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কর্তৃপক্ষকে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বিবেচনা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করে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384BFB" w:rsidRPr="00DE4132">
              <w:rPr>
                <w:rFonts w:ascii="Nikosh" w:hAnsi="Nikosh" w:cs="Nikosh"/>
                <w:szCs w:val="22"/>
                <w:cs/>
              </w:rPr>
              <w:t>নিলামে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বিক্রয়লব্ধ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অর্থের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প্রাপ্য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হিস্যা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পরিশোধ</w:t>
            </w:r>
            <w:r w:rsidR="00B41FA6">
              <w:rPr>
                <w:rFonts w:ascii="Nikosh" w:hAnsi="Nikosh" w:cs="Nikosh" w:hint="cs"/>
                <w:szCs w:val="22"/>
                <w:cs/>
              </w:rPr>
              <w:t xml:space="preserve"> করা হলে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বন্দর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কর্তৃপক্ষ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আর্থিকভাবে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ক্ষতিগ্রস্থ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হয়</w:t>
            </w:r>
            <w:r w:rsidR="000514EF" w:rsidRPr="00DE4132">
              <w:rPr>
                <w:rFonts w:ascii="Nikosh" w:hAnsi="Nikosh" w:cs="Nikosh"/>
                <w:szCs w:val="22"/>
              </w:rPr>
              <w:t xml:space="preserve"> </w:t>
            </w:r>
            <w:r w:rsidR="000514EF" w:rsidRPr="00DE4132">
              <w:rPr>
                <w:rFonts w:ascii="Nikosh" w:hAnsi="Nikosh" w:cs="Nikosh"/>
                <w:szCs w:val="22"/>
                <w:cs/>
              </w:rPr>
              <w:t>না</w:t>
            </w:r>
            <w:r w:rsidR="000514EF"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  <w:p w:rsidR="00855F92" w:rsidRPr="00DE4132" w:rsidRDefault="000514EF" w:rsidP="00CB0D4B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  <w:lang w:bidi="bn-IN"/>
              </w:rPr>
            </w:pP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এমতাবস্থায়</w:t>
            </w:r>
            <w:r w:rsidR="006D7EA1" w:rsidRPr="00DE4132">
              <w:rPr>
                <w:rFonts w:ascii="Nikosh" w:hAnsi="Nikosh" w:cs="Nikosh"/>
                <w:szCs w:val="22"/>
                <w:lang w:bidi="bn-IN"/>
              </w:rPr>
              <w:t>,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কাস্টমস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এ্যাক্টের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২০১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(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বি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)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ধারায়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বন্দরের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প্রাপ্য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অংশ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পরিশোধের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বিষয়ে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আলোচনা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পূর্বক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সিদ্ধান্ত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গ্রহণ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প্রয়োজন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630" w:type="dxa"/>
          </w:tcPr>
          <w:p w:rsidR="00AB47FA" w:rsidRPr="00DE4132" w:rsidRDefault="00AB47FA" w:rsidP="002C7683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  <w:cs/>
              </w:rPr>
            </w:pPr>
          </w:p>
        </w:tc>
      </w:tr>
    </w:tbl>
    <w:p w:rsidR="00E122D7" w:rsidRPr="00DE4132" w:rsidRDefault="00E122D7">
      <w:pPr>
        <w:rPr>
          <w:szCs w:val="22"/>
        </w:rPr>
      </w:pPr>
      <w:r w:rsidRPr="00DE4132">
        <w:rPr>
          <w:szCs w:val="22"/>
        </w:rPr>
        <w:br w:type="page"/>
      </w:r>
    </w:p>
    <w:tbl>
      <w:tblPr>
        <w:tblStyle w:val="TableGrid"/>
        <w:tblW w:w="10440" w:type="dxa"/>
        <w:tblInd w:w="18" w:type="dxa"/>
        <w:tblLook w:val="04A0" w:firstRow="1" w:lastRow="0" w:firstColumn="1" w:lastColumn="0" w:noHBand="0" w:noVBand="1"/>
      </w:tblPr>
      <w:tblGrid>
        <w:gridCol w:w="636"/>
        <w:gridCol w:w="1884"/>
        <w:gridCol w:w="2160"/>
        <w:gridCol w:w="5130"/>
        <w:gridCol w:w="630"/>
      </w:tblGrid>
      <w:tr w:rsidR="00AB47FA" w:rsidRPr="00DE4132" w:rsidTr="002A1A4B">
        <w:tc>
          <w:tcPr>
            <w:tcW w:w="636" w:type="dxa"/>
          </w:tcPr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lastRenderedPageBreak/>
              <w:t>৪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</w:p>
        </w:tc>
        <w:tc>
          <w:tcPr>
            <w:tcW w:w="1884" w:type="dxa"/>
          </w:tcPr>
          <w:p w:rsidR="00AB47FA" w:rsidRPr="00DE4132" w:rsidRDefault="00AB47FA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মোংলা কাস্টমস কর্তৃক ওয়্যার হাউস বি এর অভ্যন্তরে মোবাইল কন্টেইনার স্ক্যানার সংরক্ষণের জন্য ওয়ার্ফরেন্ট  বাবদ টাকা ১৬</w:t>
            </w:r>
            <w:r w:rsidRPr="00DE4132">
              <w:rPr>
                <w:rFonts w:ascii="Nikosh" w:hAnsi="Nikosh" w:cs="Nikosh"/>
                <w:szCs w:val="22"/>
              </w:rPr>
              <w:t>,</w:t>
            </w:r>
            <w:r w:rsidRPr="00DE4132">
              <w:rPr>
                <w:rFonts w:ascii="Nikosh" w:hAnsi="Nikosh" w:cs="Nikosh"/>
                <w:szCs w:val="22"/>
                <w:cs/>
              </w:rPr>
              <w:t>৫৭</w:t>
            </w:r>
            <w:r w:rsidRPr="00DE4132">
              <w:rPr>
                <w:rFonts w:ascii="Nikosh" w:hAnsi="Nikosh" w:cs="Nikosh"/>
                <w:szCs w:val="22"/>
              </w:rPr>
              <w:t>,</w:t>
            </w:r>
            <w:r w:rsidRPr="00DE4132">
              <w:rPr>
                <w:rFonts w:ascii="Nikosh" w:hAnsi="Nikosh" w:cs="Nikosh"/>
                <w:szCs w:val="22"/>
                <w:cs/>
              </w:rPr>
              <w:t xml:space="preserve">৪৬৮/- পরিশোধ প্রসঙ্গে। </w:t>
            </w:r>
          </w:p>
        </w:tc>
        <w:tc>
          <w:tcPr>
            <w:tcW w:w="2160" w:type="dxa"/>
          </w:tcPr>
          <w:p w:rsidR="00AB47FA" w:rsidRPr="00FA0F94" w:rsidRDefault="00AB47FA" w:rsidP="00FA0F94">
            <w:pPr>
              <w:rPr>
                <w:rFonts w:ascii="Nikosh" w:hAnsi="Nikosh" w:cs="Nikosh"/>
                <w:w w:val="90"/>
                <w:szCs w:val="22"/>
              </w:rPr>
            </w:pPr>
            <w:r w:rsidRPr="00FA0F94">
              <w:rPr>
                <w:rFonts w:ascii="Nikosh" w:hAnsi="Nikosh" w:cs="Nikosh"/>
                <w:w w:val="90"/>
                <w:szCs w:val="22"/>
                <w:cs/>
              </w:rPr>
              <w:t>মোংলা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বন্দর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কর্তৃপক্ষের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পাওনা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দ্রুত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পরিশোধ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করতে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হবে</w:t>
            </w:r>
            <w:r w:rsidRPr="00FA0F94">
              <w:rPr>
                <w:rFonts w:ascii="Nikosh" w:hAnsi="Nikosh" w:cs="Nikosh"/>
                <w:w w:val="90"/>
                <w:szCs w:val="22"/>
                <w:cs/>
                <w:lang w:bidi="hi-IN"/>
              </w:rPr>
              <w:t>।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মোংলা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কাস্টমস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অফিসের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সকল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কার্যক্রম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মোংলা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বন্দর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এলাকায়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সম্পন্ন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করতে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হবে</w:t>
            </w:r>
            <w:r w:rsidRPr="00FA0F94">
              <w:rPr>
                <w:rFonts w:ascii="Nikosh" w:hAnsi="Nikosh" w:cs="Nikosh"/>
                <w:w w:val="90"/>
                <w:szCs w:val="22"/>
                <w:cs/>
                <w:lang w:bidi="hi-IN"/>
              </w:rPr>
              <w:t>।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</w:p>
          <w:p w:rsidR="00AB47FA" w:rsidRPr="00FA0F94" w:rsidRDefault="00AB47FA" w:rsidP="00FA0F94">
            <w:pPr>
              <w:rPr>
                <w:rFonts w:ascii="Nikosh" w:hAnsi="Nikosh" w:cs="Nikosh"/>
                <w:w w:val="90"/>
                <w:szCs w:val="22"/>
              </w:rPr>
            </w:pPr>
          </w:p>
          <w:p w:rsidR="00AB47FA" w:rsidRPr="00FA0F94" w:rsidRDefault="00AB47FA" w:rsidP="00FA0F94">
            <w:pPr>
              <w:rPr>
                <w:rFonts w:ascii="Nikosh" w:hAnsi="Nikosh" w:cs="Nikosh"/>
                <w:w w:val="90"/>
                <w:szCs w:val="22"/>
              </w:rPr>
            </w:pPr>
            <w:r w:rsidRPr="00FA0F94">
              <w:rPr>
                <w:rFonts w:ascii="Nikosh" w:hAnsi="Nikosh" w:cs="Nikosh"/>
                <w:w w:val="90"/>
                <w:szCs w:val="22"/>
                <w:cs/>
              </w:rPr>
              <w:t>কমিশনার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,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কাস্টমস</w:t>
            </w:r>
            <w:r w:rsidRPr="00FA0F94">
              <w:rPr>
                <w:rFonts w:ascii="Nikosh" w:hAnsi="Nikosh" w:cs="Nikosh"/>
                <w:w w:val="90"/>
                <w:szCs w:val="22"/>
              </w:rPr>
              <w:t>’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র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জন্য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নির্ধারিত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জমিতে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নিজস্ব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ভবন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দ্রুত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নির্মাণ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করতে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  <w:r w:rsidRPr="00FA0F94">
              <w:rPr>
                <w:rFonts w:ascii="Nikosh" w:hAnsi="Nikosh" w:cs="Nikosh"/>
                <w:w w:val="90"/>
                <w:szCs w:val="22"/>
                <w:cs/>
              </w:rPr>
              <w:t>হবে</w:t>
            </w:r>
            <w:r w:rsidRPr="00FA0F94">
              <w:rPr>
                <w:rFonts w:ascii="Nikosh" w:hAnsi="Nikosh" w:cs="Nikosh"/>
                <w:w w:val="90"/>
                <w:szCs w:val="22"/>
                <w:cs/>
                <w:lang w:bidi="hi-IN"/>
              </w:rPr>
              <w:t>।</w:t>
            </w:r>
            <w:r w:rsidRPr="00FA0F94">
              <w:rPr>
                <w:rFonts w:ascii="Nikosh" w:hAnsi="Nikosh" w:cs="Nikosh"/>
                <w:w w:val="90"/>
                <w:szCs w:val="22"/>
              </w:rPr>
              <w:t xml:space="preserve"> </w:t>
            </w:r>
          </w:p>
          <w:p w:rsidR="00AB47FA" w:rsidRPr="00DE4132" w:rsidRDefault="00AB47FA" w:rsidP="00FA0F94">
            <w:r w:rsidRPr="00FA0F94">
              <w:rPr>
                <w:rFonts w:ascii="Nikosh" w:hAnsi="Nikosh" w:cs="Nikosh"/>
                <w:w w:val="90"/>
                <w:szCs w:val="22"/>
                <w:cs/>
              </w:rPr>
              <w:t>বাস্তবায়নে- জাতীয় রাজস্ব বোর্ড ও মোংলা বন্দর কর্তৃপক্ষ।</w:t>
            </w:r>
          </w:p>
        </w:tc>
        <w:tc>
          <w:tcPr>
            <w:tcW w:w="5130" w:type="dxa"/>
          </w:tcPr>
          <w:p w:rsidR="00CB0D4B" w:rsidRPr="00DE4132" w:rsidRDefault="00CB0D4B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মোংলা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কাস্টমস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কর্তৃক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 </w:t>
            </w:r>
            <w:r w:rsidRPr="00DE4132">
              <w:rPr>
                <w:rFonts w:ascii="Nikosh" w:hAnsi="Nikosh" w:cs="Nikosh"/>
                <w:szCs w:val="22"/>
                <w:cs/>
              </w:rPr>
              <w:t>মোবাইল কন্টেইনার স্ক্যানার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সংরক্ষণের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জন্য</w:t>
            </w:r>
            <w:r w:rsidRPr="00DE4132">
              <w:rPr>
                <w:rFonts w:ascii="Nikosh" w:hAnsi="Nikosh" w:cs="Nikosh"/>
                <w:szCs w:val="22"/>
              </w:rPr>
              <w:t xml:space="preserve">  </w:t>
            </w:r>
            <w:r w:rsidRPr="00DE4132">
              <w:rPr>
                <w:rFonts w:ascii="Nikosh" w:hAnsi="Nikosh" w:cs="Nikosh"/>
                <w:szCs w:val="22"/>
                <w:cs/>
              </w:rPr>
              <w:t>ভ্যাট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বাবদ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১</w:t>
            </w:r>
            <w:r w:rsidR="00DA3FC4" w:rsidRPr="00DE4132">
              <w:rPr>
                <w:rFonts w:ascii="Nikosh" w:hAnsi="Nikosh" w:cs="Nikosh"/>
                <w:szCs w:val="22"/>
              </w:rPr>
              <w:t>,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২৩</w:t>
            </w:r>
            <w:r w:rsidR="00DA3FC4" w:rsidRPr="00DE4132">
              <w:rPr>
                <w:rFonts w:ascii="Nikosh" w:hAnsi="Nikosh" w:cs="Nikosh"/>
                <w:szCs w:val="22"/>
              </w:rPr>
              <w:t>,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৫৮৮</w:t>
            </w:r>
            <w:r w:rsidR="00DA3FC4" w:rsidRPr="00DE4132">
              <w:rPr>
                <w:rFonts w:ascii="Nikosh" w:hAnsi="Nikosh" w:cs="Nikosh"/>
                <w:szCs w:val="22"/>
              </w:rPr>
              <w:t>/-</w:t>
            </w:r>
            <w:r w:rsidR="00A8390A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টাকা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বাদে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আংশিক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ওয়ার্ফরেন্ট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চার্জ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৮</w:t>
            </w:r>
            <w:r w:rsidRPr="00DE4132">
              <w:rPr>
                <w:rFonts w:ascii="Nikosh" w:hAnsi="Nikosh" w:cs="Nikosh"/>
                <w:szCs w:val="22"/>
              </w:rPr>
              <w:t>,</w:t>
            </w:r>
            <w:r w:rsidRPr="00DE4132">
              <w:rPr>
                <w:rFonts w:ascii="Nikosh" w:hAnsi="Nikosh" w:cs="Nikosh"/>
                <w:szCs w:val="22"/>
                <w:cs/>
              </w:rPr>
              <w:t>২৩</w:t>
            </w:r>
            <w:r w:rsidRPr="00DE4132">
              <w:rPr>
                <w:rFonts w:ascii="Nikosh" w:hAnsi="Nikosh" w:cs="Nikosh"/>
                <w:szCs w:val="22"/>
              </w:rPr>
              <w:t>,</w:t>
            </w:r>
            <w:r w:rsidRPr="00DE4132">
              <w:rPr>
                <w:rFonts w:ascii="Nikosh" w:hAnsi="Nikosh" w:cs="Nikosh"/>
                <w:szCs w:val="22"/>
                <w:cs/>
              </w:rPr>
              <w:t>৯১৬</w:t>
            </w:r>
            <w:r w:rsidRPr="00DE4132">
              <w:rPr>
                <w:rFonts w:ascii="Nikosh" w:hAnsi="Nikosh" w:cs="Nikosh"/>
                <w:szCs w:val="22"/>
              </w:rPr>
              <w:t xml:space="preserve">/-  </w:t>
            </w:r>
            <w:r w:rsidRPr="00DE4132">
              <w:rPr>
                <w:rFonts w:ascii="Nikosh" w:hAnsi="Nikosh" w:cs="Nikosh"/>
                <w:szCs w:val="22"/>
                <w:cs/>
              </w:rPr>
              <w:t>টাকা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গত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২৩</w:t>
            </w:r>
            <w:r w:rsidRPr="00DE4132">
              <w:rPr>
                <w:rFonts w:ascii="Nikosh" w:hAnsi="Nikosh" w:cs="Nikosh"/>
                <w:szCs w:val="22"/>
              </w:rPr>
              <w:t>/</w:t>
            </w:r>
            <w:r w:rsidRPr="00DE4132">
              <w:rPr>
                <w:rFonts w:ascii="Nikosh" w:hAnsi="Nikosh" w:cs="Nikosh"/>
                <w:szCs w:val="22"/>
                <w:cs/>
              </w:rPr>
              <w:t>০১</w:t>
            </w:r>
            <w:r w:rsidRPr="00DE4132">
              <w:rPr>
                <w:rFonts w:ascii="Nikosh" w:hAnsi="Nikosh" w:cs="Nikosh"/>
                <w:szCs w:val="22"/>
              </w:rPr>
              <w:t>/</w:t>
            </w:r>
            <w:r w:rsidRPr="00DE4132">
              <w:rPr>
                <w:rFonts w:ascii="Nikosh" w:hAnsi="Nikosh" w:cs="Nikosh"/>
                <w:szCs w:val="22"/>
                <w:cs/>
              </w:rPr>
              <w:t>২০২০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তারিখ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পরিশোধ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করেছে</w:t>
            </w:r>
            <w:r w:rsidR="00FA32AE" w:rsidRPr="00DE4132">
              <w:rPr>
                <w:rFonts w:ascii="Nikosh" w:hAnsi="Nikosh" w:cs="Nikosh"/>
                <w:szCs w:val="22"/>
              </w:rPr>
              <w:t xml:space="preserve"> (</w:t>
            </w:r>
            <w:r w:rsidR="00FA32AE" w:rsidRPr="00DE4132">
              <w:rPr>
                <w:rFonts w:ascii="Nikosh" w:hAnsi="Nikosh" w:cs="Nikosh"/>
                <w:szCs w:val="22"/>
                <w:cs/>
              </w:rPr>
              <w:t>পরিশিষ্ট</w:t>
            </w:r>
            <w:r w:rsidR="00FA32AE" w:rsidRPr="00DE4132">
              <w:rPr>
                <w:rFonts w:ascii="Nikosh" w:hAnsi="Nikosh" w:cs="Nikosh"/>
                <w:szCs w:val="22"/>
              </w:rPr>
              <w:t>-</w:t>
            </w:r>
            <w:r w:rsidR="00FA32AE" w:rsidRPr="00DE4132">
              <w:rPr>
                <w:rFonts w:ascii="Nikosh" w:hAnsi="Nikosh" w:cs="Nikosh"/>
                <w:szCs w:val="22"/>
                <w:cs/>
              </w:rPr>
              <w:t>ঙ</w:t>
            </w:r>
            <w:r w:rsidR="00FA32AE" w:rsidRPr="00DE4132">
              <w:rPr>
                <w:rFonts w:ascii="Nikosh" w:hAnsi="Nikosh" w:cs="Nikosh"/>
                <w:szCs w:val="22"/>
              </w:rPr>
              <w:t>)</w:t>
            </w:r>
            <w:r w:rsidR="00FA32AE"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অবশিষ্ট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(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১৬</w:t>
            </w:r>
            <w:r w:rsidR="00DA3FC4" w:rsidRPr="00DE4132">
              <w:rPr>
                <w:rFonts w:ascii="Nikosh" w:hAnsi="Nikosh" w:cs="Nikosh"/>
                <w:szCs w:val="22"/>
              </w:rPr>
              <w:t>,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৫৭</w:t>
            </w:r>
            <w:r w:rsidR="00DA3FC4" w:rsidRPr="00DE4132">
              <w:rPr>
                <w:rFonts w:ascii="Nikosh" w:hAnsi="Nikosh" w:cs="Nikosh"/>
                <w:szCs w:val="22"/>
              </w:rPr>
              <w:t>,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৪৬৮</w:t>
            </w:r>
            <w:r w:rsidR="004644AF" w:rsidRPr="00DE4132">
              <w:rPr>
                <w:rFonts w:ascii="Nikosh" w:hAnsi="Nikosh" w:cs="Nikosh"/>
                <w:szCs w:val="22"/>
              </w:rPr>
              <w:t>/- μ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৯</w:t>
            </w:r>
            <w:r w:rsidR="00DA3FC4" w:rsidRPr="00DE4132">
              <w:rPr>
                <w:rFonts w:ascii="Nikosh" w:hAnsi="Nikosh" w:cs="Nikosh"/>
                <w:szCs w:val="22"/>
              </w:rPr>
              <w:t>,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৪৭</w:t>
            </w:r>
            <w:r w:rsidR="00DA3FC4" w:rsidRPr="00DE4132">
              <w:rPr>
                <w:rFonts w:ascii="Nikosh" w:hAnsi="Nikosh" w:cs="Nikosh"/>
                <w:szCs w:val="22"/>
              </w:rPr>
              <w:t>,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৫০৪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/-)=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৭</w:t>
            </w:r>
            <w:r w:rsidR="00DA3FC4" w:rsidRPr="00DE4132">
              <w:rPr>
                <w:rFonts w:ascii="Nikosh" w:hAnsi="Nikosh" w:cs="Nikosh"/>
                <w:szCs w:val="22"/>
              </w:rPr>
              <w:t>,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০৯</w:t>
            </w:r>
            <w:r w:rsidR="00DA3FC4" w:rsidRPr="00DE4132">
              <w:rPr>
                <w:rFonts w:ascii="Nikosh" w:hAnsi="Nikosh" w:cs="Nikosh"/>
                <w:szCs w:val="22"/>
              </w:rPr>
              <w:t>,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৯৬৪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/-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টাকা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পাওনা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রয়েছে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যা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বাজেট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প্রাপ্তি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E122D7" w:rsidRPr="00DE4132">
              <w:rPr>
                <w:rFonts w:ascii="Nikosh" w:hAnsi="Nikosh" w:cs="Nikosh"/>
                <w:szCs w:val="22"/>
                <w:cs/>
              </w:rPr>
              <w:t>সা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পেক্ষে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শুল্ক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বিভাগ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পরিশোধ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করবে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মর্মে</w:t>
            </w:r>
            <w:r w:rsidR="00DA3FC4" w:rsidRPr="00DE4132">
              <w:rPr>
                <w:rFonts w:ascii="Nikosh" w:hAnsi="Nikosh" w:cs="Nikosh"/>
                <w:szCs w:val="22"/>
              </w:rPr>
              <w:t xml:space="preserve"> </w:t>
            </w:r>
            <w:r w:rsidR="00DA3FC4" w:rsidRPr="00DE4132">
              <w:rPr>
                <w:rFonts w:ascii="Nikosh" w:hAnsi="Nikosh" w:cs="Nikosh"/>
                <w:szCs w:val="22"/>
                <w:cs/>
              </w:rPr>
              <w:t>জানিয়েছে</w:t>
            </w:r>
            <w:r w:rsidR="00DA3FC4"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  <w:p w:rsidR="00DA3FC4" w:rsidRPr="00DE4132" w:rsidRDefault="00DA3FC4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</w:p>
          <w:p w:rsidR="00DA3FC4" w:rsidRPr="00DE4132" w:rsidRDefault="00DA3FC4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</w:rPr>
            </w:pPr>
          </w:p>
          <w:p w:rsidR="008E70DD" w:rsidRPr="00DE4132" w:rsidRDefault="008E70DD" w:rsidP="00DA21AB">
            <w:pPr>
              <w:pStyle w:val="NoSpacing"/>
              <w:contextualSpacing/>
              <w:jc w:val="both"/>
              <w:rPr>
                <w:rFonts w:ascii="Nikosh" w:hAnsi="Nikosh" w:cs="Nikosh"/>
                <w:w w:val="97"/>
                <w:szCs w:val="22"/>
                <w:u w:val="single"/>
              </w:rPr>
            </w:pPr>
          </w:p>
        </w:tc>
        <w:tc>
          <w:tcPr>
            <w:tcW w:w="630" w:type="dxa"/>
          </w:tcPr>
          <w:p w:rsidR="00AB47FA" w:rsidRPr="00DE4132" w:rsidRDefault="00AB47FA" w:rsidP="002C7683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  <w:cs/>
              </w:rPr>
            </w:pPr>
          </w:p>
        </w:tc>
      </w:tr>
      <w:tr w:rsidR="00743529" w:rsidRPr="00DE4132" w:rsidTr="002A1A4B">
        <w:tc>
          <w:tcPr>
            <w:tcW w:w="636" w:type="dxa"/>
          </w:tcPr>
          <w:p w:rsidR="00743529" w:rsidRPr="00DE4132" w:rsidRDefault="00743529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  <w:cs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৫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1884" w:type="dxa"/>
          </w:tcPr>
          <w:p w:rsidR="00743529" w:rsidRPr="00DE4132" w:rsidRDefault="00743529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  <w:lang w:bidi="bn-IN"/>
              </w:rPr>
            </w:pP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মোংলা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বন্দরে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২০০২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সাল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হতে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7F55C8">
              <w:rPr>
                <w:rFonts w:ascii="Nikosh" w:hAnsi="Nikosh" w:cs="Nikosh"/>
                <w:szCs w:val="22"/>
                <w:cs/>
                <w:lang w:bidi="bn-IN"/>
              </w:rPr>
              <w:t>২০২০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সাল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পর্যন্ত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আমদানিকৃত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ও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অখালাসকৃত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বিভিন্ন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ইয়ার্ডে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দীর্ঘদিন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যাবৎ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পড়ে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থাকা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পণ্য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ভর্তি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ও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খালি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কন্টেইনার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দ্রুত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নিলাম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প্রসঙ্গে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</w:p>
        </w:tc>
        <w:tc>
          <w:tcPr>
            <w:tcW w:w="2160" w:type="dxa"/>
          </w:tcPr>
          <w:p w:rsidR="00743529" w:rsidRPr="00DE4132" w:rsidRDefault="00743529" w:rsidP="00A8390A">
            <w:pPr>
              <w:contextualSpacing/>
              <w:jc w:val="both"/>
              <w:rPr>
                <w:rFonts w:ascii="Nikosh" w:hAnsi="Nikosh" w:cs="Nikosh"/>
                <w:szCs w:val="22"/>
                <w:cs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যে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সকল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কন্টেইনারের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বিপরীতে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মামলা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নেই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তা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দ্রুত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নিলামের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ব্যবস্থা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2222D6" w:rsidRPr="00DE4132">
              <w:rPr>
                <w:rFonts w:ascii="Nikosh" w:hAnsi="Nikosh" w:cs="Nikosh"/>
                <w:szCs w:val="22"/>
                <w:cs/>
              </w:rPr>
              <w:t>গ্রহ</w:t>
            </w:r>
            <w:r w:rsidRPr="00DE4132">
              <w:rPr>
                <w:rFonts w:ascii="Nikosh" w:hAnsi="Nikosh" w:cs="Nikosh"/>
                <w:szCs w:val="22"/>
                <w:cs/>
              </w:rPr>
              <w:t>ণ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করা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হবে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5130" w:type="dxa"/>
          </w:tcPr>
          <w:p w:rsidR="00743529" w:rsidRPr="00DE4132" w:rsidRDefault="002222D6" w:rsidP="00C45465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  <w:cs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বর্তমানে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মোংলা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বন্দরে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B41FA6">
              <w:rPr>
                <w:rFonts w:ascii="Nikosh" w:hAnsi="Nikosh" w:cs="Nikosh"/>
                <w:szCs w:val="22"/>
              </w:rPr>
              <w:t xml:space="preserve">২৯/০৩/২০০২ </w:t>
            </w:r>
            <w:proofErr w:type="spellStart"/>
            <w:r w:rsidR="00B41FA6">
              <w:rPr>
                <w:rFonts w:ascii="Nikosh" w:hAnsi="Nikosh" w:cs="Nikosh"/>
                <w:szCs w:val="22"/>
              </w:rPr>
              <w:t>তারিখ</w:t>
            </w:r>
            <w:proofErr w:type="spellEnd"/>
            <w:r w:rsidR="00B41FA6">
              <w:rPr>
                <w:rFonts w:ascii="Nikosh" w:hAnsi="Nikosh" w:cs="Nikosh"/>
                <w:szCs w:val="22"/>
              </w:rPr>
              <w:t xml:space="preserve"> </w:t>
            </w:r>
            <w:proofErr w:type="spellStart"/>
            <w:r w:rsidR="00B41FA6">
              <w:rPr>
                <w:rFonts w:ascii="Nikosh" w:hAnsi="Nikosh" w:cs="Nikosh"/>
                <w:szCs w:val="22"/>
              </w:rPr>
              <w:t>হতে</w:t>
            </w:r>
            <w:proofErr w:type="spellEnd"/>
            <w:r w:rsidR="00B41FA6">
              <w:rPr>
                <w:rFonts w:ascii="Nikosh" w:hAnsi="Nikosh" w:cs="Nikosh"/>
                <w:szCs w:val="22"/>
              </w:rPr>
              <w:t xml:space="preserve"> ৩০/০৬/২০২০ </w:t>
            </w:r>
            <w:proofErr w:type="spellStart"/>
            <w:r w:rsidR="00B41FA6">
              <w:rPr>
                <w:rFonts w:ascii="Nikosh" w:hAnsi="Nikosh" w:cs="Nikosh"/>
                <w:szCs w:val="22"/>
              </w:rPr>
              <w:t>তারিখ</w:t>
            </w:r>
            <w:proofErr w:type="spellEnd"/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পর্যন্ত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পণ্য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ভর্তি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9B6E3A">
              <w:rPr>
                <w:rFonts w:ascii="Nikosh" w:hAnsi="Nikosh" w:cs="Nikosh" w:hint="cs"/>
                <w:szCs w:val="22"/>
                <w:cs/>
              </w:rPr>
              <w:t>৮৯৮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বক্স</w:t>
            </w:r>
            <w:r w:rsidRPr="00DE4132">
              <w:rPr>
                <w:rFonts w:ascii="Nikosh" w:hAnsi="Nikosh" w:cs="Nikosh"/>
                <w:szCs w:val="22"/>
              </w:rPr>
              <w:t xml:space="preserve"> = </w:t>
            </w:r>
            <w:r w:rsidR="009B6E3A">
              <w:rPr>
                <w:rFonts w:ascii="Nikosh" w:hAnsi="Nikosh" w:cs="Nikosh" w:hint="cs"/>
                <w:szCs w:val="22"/>
                <w:cs/>
              </w:rPr>
              <w:t>১৫৬৪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877EEC" w:rsidRPr="00DE4132">
              <w:rPr>
                <w:rFonts w:ascii="Nikosh" w:hAnsi="Nikosh" w:cs="Nikosh"/>
                <w:szCs w:val="22"/>
                <w:cs/>
              </w:rPr>
              <w:t>টিইইউ</w:t>
            </w:r>
            <w:r w:rsidRPr="00DE4132">
              <w:rPr>
                <w:rFonts w:ascii="Nikosh" w:hAnsi="Nikosh" w:cs="Nikosh"/>
                <w:szCs w:val="22"/>
                <w:cs/>
              </w:rPr>
              <w:t>স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এবং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খালি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C45465">
              <w:rPr>
                <w:rFonts w:ascii="Nikosh" w:hAnsi="Nikosh" w:cs="Nikosh" w:hint="cs"/>
                <w:szCs w:val="22"/>
                <w:cs/>
              </w:rPr>
              <w:t>৮০৭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বক্স</w:t>
            </w:r>
            <w:r w:rsidRPr="00DE4132">
              <w:rPr>
                <w:rFonts w:ascii="Nikosh" w:hAnsi="Nikosh" w:cs="Nikosh"/>
                <w:szCs w:val="22"/>
              </w:rPr>
              <w:t xml:space="preserve"> = </w:t>
            </w:r>
            <w:r w:rsidR="00C45465">
              <w:rPr>
                <w:rFonts w:ascii="Nikosh" w:hAnsi="Nikosh" w:cs="Nikosh" w:hint="cs"/>
                <w:szCs w:val="22"/>
                <w:cs/>
              </w:rPr>
              <w:t>১২৩৫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="001317D2" w:rsidRPr="00DE4132">
              <w:rPr>
                <w:rFonts w:ascii="Nikosh" w:hAnsi="Nikosh" w:cs="Nikosh"/>
                <w:szCs w:val="22"/>
                <w:cs/>
              </w:rPr>
              <w:t>টিইইউস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কন্টেইনার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বন্দরে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বিভিন্ন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ইয়ার্ডে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পড়ে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আছে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দীর্ঘদিনের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পুরাতন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পণ্য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ভর্তি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ও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খালি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কন্টেইনারগুলি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নিলাম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না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হওয়ায়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আমদানিকৃত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কন্টেইনার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সংরক্ষণসহ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অপারেশনাল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কা</w:t>
            </w:r>
            <w:r w:rsidR="00BD4215" w:rsidRPr="00DE4132">
              <w:rPr>
                <w:rFonts w:ascii="Nikosh" w:hAnsi="Nikosh" w:cs="Nikosh"/>
                <w:szCs w:val="22"/>
                <w:cs/>
              </w:rPr>
              <w:t>র্য</w:t>
            </w:r>
            <w:r w:rsidR="00D52F13" w:rsidRPr="00DE4132">
              <w:rPr>
                <w:rFonts w:ascii="Nikosh" w:hAnsi="Nikosh" w:cs="Nikosh"/>
                <w:szCs w:val="22"/>
                <w:cs/>
              </w:rPr>
              <w:t>ক্রমে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সমস্যার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সৃষ্টি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হচ্ছে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উল্লেখিত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কন্টেইনারগুলি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দ্রুত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নিলাম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হওয়া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প্রয়োজন</w:t>
            </w:r>
            <w:r w:rsidR="004C2E90" w:rsidRPr="00DE4132">
              <w:rPr>
                <w:rFonts w:ascii="Nikosh" w:hAnsi="Nikosh" w:cs="Nikosh"/>
                <w:szCs w:val="22"/>
              </w:rPr>
              <w:t xml:space="preserve"> (</w:t>
            </w:r>
            <w:r w:rsidR="00EE0E98" w:rsidRPr="00DE4132">
              <w:rPr>
                <w:rFonts w:ascii="Nikosh" w:hAnsi="Nikosh" w:cs="Nikosh"/>
                <w:szCs w:val="22"/>
                <w:cs/>
              </w:rPr>
              <w:t>নিলামযোগ্য</w:t>
            </w:r>
            <w:r w:rsidR="00EE0E98" w:rsidRPr="00DE4132">
              <w:rPr>
                <w:rFonts w:ascii="Nikosh" w:hAnsi="Nikosh" w:cs="Nikosh"/>
                <w:szCs w:val="22"/>
              </w:rPr>
              <w:t xml:space="preserve"> </w:t>
            </w:r>
            <w:r w:rsidR="00EE0E98" w:rsidRPr="00DE4132">
              <w:rPr>
                <w:rFonts w:ascii="Nikosh" w:hAnsi="Nikosh" w:cs="Nikosh"/>
                <w:szCs w:val="22"/>
                <w:cs/>
              </w:rPr>
              <w:t>কন্টেইনারের</w:t>
            </w:r>
            <w:r w:rsidR="00EE0E98" w:rsidRPr="00DE4132">
              <w:rPr>
                <w:rFonts w:ascii="Nikosh" w:hAnsi="Nikosh" w:cs="Nikosh"/>
                <w:szCs w:val="22"/>
              </w:rPr>
              <w:t xml:space="preserve"> </w:t>
            </w:r>
            <w:r w:rsidR="00EE0E98" w:rsidRPr="00DE4132">
              <w:rPr>
                <w:rFonts w:ascii="Nikosh" w:hAnsi="Nikosh" w:cs="Nikosh"/>
                <w:szCs w:val="22"/>
                <w:cs/>
              </w:rPr>
              <w:t>বিবরণ</w:t>
            </w:r>
            <w:r w:rsidR="003B05BD" w:rsidRPr="00DE4132">
              <w:rPr>
                <w:rFonts w:ascii="Nikosh" w:hAnsi="Nikosh" w:cs="Nikosh"/>
                <w:szCs w:val="22"/>
              </w:rPr>
              <w:t>,</w:t>
            </w:r>
            <w:r w:rsidR="00EE0E98" w:rsidRPr="00DE4132">
              <w:rPr>
                <w:rFonts w:ascii="Nikosh" w:hAnsi="Nikosh" w:cs="Nikosh"/>
                <w:szCs w:val="22"/>
              </w:rPr>
              <w:t xml:space="preserve"> </w:t>
            </w:r>
            <w:r w:rsidR="004C2E90" w:rsidRPr="00DE4132">
              <w:rPr>
                <w:rFonts w:ascii="Nikosh" w:hAnsi="Nikosh" w:cs="Nikosh"/>
                <w:szCs w:val="22"/>
                <w:cs/>
              </w:rPr>
              <w:t>পরিশিষ্ট</w:t>
            </w:r>
            <w:r w:rsidR="004C2E90" w:rsidRPr="00DE4132">
              <w:rPr>
                <w:rFonts w:ascii="Nikosh" w:hAnsi="Nikosh" w:cs="Nikosh"/>
                <w:szCs w:val="22"/>
              </w:rPr>
              <w:t>-</w:t>
            </w:r>
            <w:r w:rsidR="00ED0483" w:rsidRPr="00DE4132">
              <w:rPr>
                <w:rFonts w:ascii="Nikosh" w:hAnsi="Nikosh" w:cs="Nikosh"/>
                <w:szCs w:val="22"/>
                <w:cs/>
              </w:rPr>
              <w:t>চ</w:t>
            </w:r>
            <w:r w:rsidR="004C2E90" w:rsidRPr="00DE4132">
              <w:rPr>
                <w:rFonts w:ascii="Nikosh" w:hAnsi="Nikosh" w:cs="Nikosh"/>
                <w:szCs w:val="22"/>
              </w:rPr>
              <w:t xml:space="preserve">) 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630" w:type="dxa"/>
          </w:tcPr>
          <w:p w:rsidR="00743529" w:rsidRPr="00DE4132" w:rsidRDefault="00743529" w:rsidP="002C7683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  <w:cs/>
              </w:rPr>
            </w:pPr>
          </w:p>
        </w:tc>
      </w:tr>
    </w:tbl>
    <w:p w:rsidR="0070018B" w:rsidRPr="00DE4132" w:rsidRDefault="0070018B" w:rsidP="0070018B">
      <w:pPr>
        <w:spacing w:line="240" w:lineRule="auto"/>
        <w:rPr>
          <w:rFonts w:ascii="Nikosh" w:hAnsi="Nikosh" w:cs="Nikosh"/>
          <w:szCs w:val="22"/>
          <w:cs/>
        </w:rPr>
      </w:pPr>
    </w:p>
    <w:p w:rsidR="0070018B" w:rsidRPr="00DE4132" w:rsidRDefault="0070018B" w:rsidP="0070018B">
      <w:pPr>
        <w:spacing w:line="240" w:lineRule="auto"/>
        <w:rPr>
          <w:szCs w:val="22"/>
        </w:rPr>
      </w:pPr>
      <w:r w:rsidRPr="00DE4132">
        <w:rPr>
          <w:rFonts w:ascii="Nikosh" w:hAnsi="Nikosh" w:cs="Nikosh"/>
          <w:szCs w:val="22"/>
          <w:cs/>
        </w:rPr>
        <w:t>৬</w:t>
      </w:r>
      <w:r w:rsidRPr="00DE4132">
        <w:rPr>
          <w:rFonts w:ascii="Nikosh" w:hAnsi="Nikosh" w:cs="Nikosh"/>
          <w:szCs w:val="22"/>
          <w:cs/>
          <w:lang w:bidi="hi-IN"/>
        </w:rPr>
        <w:t>।</w:t>
      </w:r>
      <w:r w:rsidRPr="00DE4132">
        <w:rPr>
          <w:rFonts w:ascii="Nikosh" w:hAnsi="Nikosh" w:cs="Nikosh"/>
          <w:szCs w:val="22"/>
        </w:rPr>
        <w:t xml:space="preserve"> </w:t>
      </w:r>
      <w:r w:rsidRPr="00DE4132">
        <w:rPr>
          <w:rFonts w:ascii="Nikosh" w:hAnsi="Nikosh" w:cs="Nikosh"/>
          <w:szCs w:val="22"/>
          <w:cs/>
        </w:rPr>
        <w:t>বিবিধঃ</w:t>
      </w:r>
    </w:p>
    <w:tbl>
      <w:tblPr>
        <w:tblStyle w:val="TableGrid"/>
        <w:tblW w:w="10440" w:type="dxa"/>
        <w:tblInd w:w="18" w:type="dxa"/>
        <w:tblLook w:val="04A0" w:firstRow="1" w:lastRow="0" w:firstColumn="1" w:lastColumn="0" w:noHBand="0" w:noVBand="1"/>
      </w:tblPr>
      <w:tblGrid>
        <w:gridCol w:w="720"/>
        <w:gridCol w:w="2520"/>
        <w:gridCol w:w="7200"/>
      </w:tblGrid>
      <w:tr w:rsidR="0070018B" w:rsidRPr="00DE4132" w:rsidTr="006F1DA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F1DA8">
            <w:pPr>
              <w:pStyle w:val="NoSpacing"/>
              <w:jc w:val="both"/>
              <w:rPr>
                <w:rFonts w:ascii="Nikosh" w:hAnsi="Nikosh" w:cs="Nikosh"/>
                <w:szCs w:val="22"/>
                <w:cs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ক্রঃ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নং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F1DA8">
            <w:pPr>
              <w:pStyle w:val="NoSpacing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আলোচ্য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বিষয়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</w:p>
        </w:tc>
        <w:tc>
          <w:tcPr>
            <w:tcW w:w="7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F1DA8">
            <w:pPr>
              <w:pStyle w:val="NoSpacing"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বর্তমান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অবস্থা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</w:p>
        </w:tc>
      </w:tr>
      <w:tr w:rsidR="0070018B" w:rsidRPr="00DE4132" w:rsidTr="006F1DA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F1DA8">
            <w:pPr>
              <w:pStyle w:val="NoSpacing"/>
              <w:jc w:val="both"/>
              <w:rPr>
                <w:rFonts w:ascii="Nikosh" w:hAnsi="Nikosh" w:cs="Nikosh"/>
                <w:szCs w:val="22"/>
                <w:cs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ক</w:t>
            </w:r>
            <w:r w:rsidRPr="00DE4132">
              <w:rPr>
                <w:rFonts w:ascii="Nikosh" w:hAnsi="Nikosh" w:cs="Nikosh"/>
                <w:szCs w:val="22"/>
              </w:rPr>
              <w:t xml:space="preserve">) 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F1DA8">
            <w:pPr>
              <w:pStyle w:val="NoSpacing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আমদানিকৃত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কন্টেইনার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পরিবাহিত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পণ্যের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শতভাগ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এ্যাপ্রেইজমেন্ট</w:t>
            </w:r>
            <w:r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প্রসঙ্গে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</w:p>
        </w:tc>
        <w:tc>
          <w:tcPr>
            <w:tcW w:w="7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F1DA8">
            <w:pPr>
              <w:pStyle w:val="NoSpacing"/>
              <w:spacing w:line="312" w:lineRule="auto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বর্তমানে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শতভাগ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পণ্য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কন্টেইনার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হতে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বের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করে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এ্যাপ্রেইজমেন্ট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হয়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এতে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অনেক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সময়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ব্যয়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হয়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পুনরায়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এ্যাপ্রেইজমেন্ট</w:t>
            </w:r>
            <w:r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শেষে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উক্ত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মালামাল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কন্টেইনারে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ভর্তির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জন্য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অনেক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সময়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লাগে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এবং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কন্টেইনার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হ্যান্ডলিং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কাজে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সমস্যা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সৃষ্টি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হয়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বন্দরে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শুল্ক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বিভাগের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একটি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স্ক্যানিং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মেশিন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রয়েছে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স্ক্যানিং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মাধ্যমে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কন্টেইনার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এ্যাপ্রেইজমেন্ট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হলে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এ্যাপ্রেইজমেন্টের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জন্য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অতিরিক্ত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সময়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ব্যয়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হবে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না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</w:p>
        </w:tc>
      </w:tr>
      <w:tr w:rsidR="0070018B" w:rsidRPr="00DE4132" w:rsidTr="006F1DA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F1DA8">
            <w:pPr>
              <w:pStyle w:val="NoSpacing"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খ</w:t>
            </w:r>
            <w:r w:rsidRPr="00DE4132">
              <w:rPr>
                <w:rFonts w:ascii="Nikosh" w:hAnsi="Nikosh" w:cs="Nikosh"/>
                <w:szCs w:val="22"/>
              </w:rPr>
              <w:t xml:space="preserve">) 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F1DA8">
            <w:pPr>
              <w:pStyle w:val="NoSpacing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এ্যাপ্রেইজমেন্টের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সময়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টিডি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7E74C7">
              <w:rPr>
                <w:rFonts w:ascii="Times New Roman" w:hAnsi="Times New Roman" w:cs="Times New Roman"/>
                <w:szCs w:val="22"/>
                <w:lang w:bidi="bn-IN"/>
              </w:rPr>
              <w:t>26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ফরম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পূরণ</w:t>
            </w:r>
            <w:r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ও</w:t>
            </w:r>
            <w:r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সংরক্ষণ</w:t>
            </w:r>
            <w:r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প্রসঙ্গে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hi-IN"/>
              </w:rPr>
              <w:t xml:space="preserve"> </w:t>
            </w:r>
          </w:p>
        </w:tc>
        <w:tc>
          <w:tcPr>
            <w:tcW w:w="7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D6E35">
            <w:pPr>
              <w:pStyle w:val="NoSpacing"/>
              <w:spacing w:line="312" w:lineRule="auto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কন্টেইনার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ও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গাড়ি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এ্যাপ্রেইজমেন্টের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সাথে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সাথে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তাৎক্ষণিকভাবে</w:t>
            </w:r>
            <w:r w:rsidR="006D6E35">
              <w:rPr>
                <w:rFonts w:ascii="Nikosh" w:hAnsi="Nikosh" w:cs="Nikosh" w:hint="cs"/>
                <w:szCs w:val="22"/>
                <w:cs/>
                <w:lang w:bidi="bn-IN"/>
              </w:rPr>
              <w:t xml:space="preserve"> বন্দর কর্তৃপক্ষের নির্ধারিত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6D6E35" w:rsidRPr="00253AF8">
              <w:rPr>
                <w:rFonts w:ascii="Times New Roman" w:hAnsi="Times New Roman" w:cs="Times New Roman"/>
                <w:szCs w:val="22"/>
                <w:lang w:bidi="bn-IN"/>
              </w:rPr>
              <w:t>TD-</w:t>
            </w:r>
            <w:r w:rsidRPr="00253AF8">
              <w:rPr>
                <w:rFonts w:ascii="Times New Roman" w:hAnsi="Times New Roman" w:cs="Times New Roman"/>
                <w:szCs w:val="22"/>
                <w:lang w:bidi="bn-IN"/>
              </w:rPr>
              <w:t>26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ফরম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পুরণ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পূর্বক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কাস্টম</w:t>
            </w:r>
            <w:r w:rsidR="006D6E35">
              <w:rPr>
                <w:rFonts w:ascii="Nikosh" w:hAnsi="Nikosh" w:cs="Nikosh" w:hint="cs"/>
                <w:szCs w:val="22"/>
                <w:cs/>
                <w:lang w:bidi="bn-IN"/>
              </w:rPr>
              <w:t>স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,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সিএন্ডএফ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এজেন্ট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এবং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বন্দরের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প্রতিনিধি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কর্তৃক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স্বাক্ষর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না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সকল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পক্ষের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স্বাক্ষর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প্রয়োজন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এতে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যেকোন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="006D6E35">
              <w:rPr>
                <w:rFonts w:ascii="Nikosh" w:hAnsi="Nikosh" w:cs="Nikosh"/>
                <w:szCs w:val="22"/>
                <w:cs/>
                <w:lang w:bidi="bn-IN"/>
              </w:rPr>
              <w:t>ধর</w:t>
            </w:r>
            <w:r w:rsidR="006D6E35">
              <w:rPr>
                <w:rFonts w:ascii="Nikosh" w:hAnsi="Nikosh" w:cs="Nikosh" w:hint="cs"/>
                <w:szCs w:val="22"/>
                <w:cs/>
                <w:lang w:bidi="bn-IN"/>
              </w:rPr>
              <w:t>ণে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সমস্যা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নিরসন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সম্ভব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হবে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</w:p>
        </w:tc>
      </w:tr>
      <w:tr w:rsidR="0070018B" w:rsidRPr="00DE4132" w:rsidTr="006F1DA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F1DA8">
            <w:pPr>
              <w:pStyle w:val="NoSpacing"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গ</w:t>
            </w:r>
            <w:r w:rsidRPr="00DE4132">
              <w:rPr>
                <w:rFonts w:ascii="Nikosh" w:hAnsi="Nikosh" w:cs="Nikosh"/>
                <w:szCs w:val="22"/>
              </w:rPr>
              <w:t xml:space="preserve">) 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F1DA8">
            <w:pPr>
              <w:pStyle w:val="NoSpacing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জেটি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অভ্যন্তরে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কার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ও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মাইক্রোবাস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প্রবেশ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সংক্রান্ত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7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18B" w:rsidRPr="00DE4132" w:rsidRDefault="0070018B" w:rsidP="006F1DA8">
            <w:pPr>
              <w:pStyle w:val="NoSpacing"/>
              <w:spacing w:line="312" w:lineRule="auto"/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DE4132">
              <w:rPr>
                <w:rFonts w:ascii="Nikosh" w:hAnsi="Nikosh" w:cs="Nikosh"/>
                <w:szCs w:val="22"/>
                <w:cs/>
              </w:rPr>
              <w:t>আমদানিকৃত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পণ্যের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এক্সামিনেশনসহ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বিভিন্ন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কাজে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জেটি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অভ্যন্তরে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কার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</w:rPr>
              <w:t>ও</w:t>
            </w:r>
            <w:r w:rsidRPr="00DE4132">
              <w:rPr>
                <w:rFonts w:ascii="Nikosh" w:hAnsi="Nikosh" w:cs="Nikosh"/>
                <w:szCs w:val="22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মাইক্রোবাস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প্রবেশ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এতে</w:t>
            </w:r>
            <w:r w:rsidR="006D6E35">
              <w:rPr>
                <w:rFonts w:ascii="Nikosh" w:hAnsi="Nikosh" w:cs="Nikosh" w:hint="cs"/>
                <w:szCs w:val="22"/>
                <w:cs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করে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যেকোন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সময়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দূর্ঘটনা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ঘটতে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পারে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নিরাপত্তার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স্বার্থে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ইয়ার্ড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,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জেটি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,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শেড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, </w:t>
            </w:r>
            <w:r w:rsidR="008E241D">
              <w:rPr>
                <w:rFonts w:ascii="Nikosh" w:hAnsi="Nikosh" w:cs="Nikosh"/>
                <w:szCs w:val="22"/>
                <w:cs/>
                <w:lang w:bidi="bn-IN"/>
              </w:rPr>
              <w:t>ওয়্যারহাউ</w:t>
            </w:r>
            <w:r w:rsidR="008E241D">
              <w:rPr>
                <w:rFonts w:ascii="Nikosh" w:hAnsi="Nikosh" w:cs="Nikosh" w:hint="cs"/>
                <w:szCs w:val="22"/>
                <w:cs/>
                <w:lang w:bidi="bn-IN"/>
              </w:rPr>
              <w:t>স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প্রভৃতি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স্থানে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কার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>/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মাইক্রোবাস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প্রবেশ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রোধের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বিষয়ে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আলোচনা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ও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সিদ্ধান্ত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 w:rsidRPr="00DE4132">
              <w:rPr>
                <w:rFonts w:ascii="Nikosh" w:hAnsi="Nikosh" w:cs="Nikosh"/>
                <w:szCs w:val="22"/>
                <w:cs/>
                <w:lang w:bidi="bn-IN"/>
              </w:rPr>
              <w:t>প্রয়োজন</w:t>
            </w:r>
            <w:r w:rsidRPr="00DE4132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 w:rsidRPr="00DE4132">
              <w:rPr>
                <w:rFonts w:ascii="Nikosh" w:hAnsi="Nikosh" w:cs="Nikosh"/>
                <w:szCs w:val="22"/>
                <w:lang w:bidi="bn-IN"/>
              </w:rPr>
              <w:t xml:space="preserve"> </w:t>
            </w:r>
          </w:p>
        </w:tc>
      </w:tr>
    </w:tbl>
    <w:p w:rsidR="00AB47FA" w:rsidRPr="00036029" w:rsidRDefault="00AB47FA" w:rsidP="00036029">
      <w:pPr>
        <w:spacing w:line="240" w:lineRule="auto"/>
        <w:contextualSpacing/>
        <w:rPr>
          <w:rFonts w:ascii="Nikosh" w:hAnsi="Nikosh" w:cs="Nikosh"/>
          <w:sz w:val="20"/>
          <w:szCs w:val="20"/>
          <w:lang w:bidi="bn-IN"/>
        </w:rPr>
      </w:pPr>
    </w:p>
    <w:p w:rsidR="00AB47FA" w:rsidRDefault="00AB47FA" w:rsidP="00AB47FA">
      <w:pPr>
        <w:spacing w:line="240" w:lineRule="auto"/>
        <w:ind w:firstLine="720"/>
        <w:contextualSpacing/>
        <w:rPr>
          <w:rFonts w:ascii="Nikosh" w:hAnsi="Nikosh" w:cs="Nikosh"/>
          <w:sz w:val="24"/>
          <w:szCs w:val="24"/>
        </w:rPr>
      </w:pPr>
    </w:p>
    <w:p w:rsidR="00AB47FA" w:rsidRDefault="00AB47FA" w:rsidP="00AB47FA">
      <w:pPr>
        <w:spacing w:line="240" w:lineRule="auto"/>
        <w:ind w:left="6480" w:firstLine="720"/>
        <w:contextualSpacing/>
        <w:rPr>
          <w:rFonts w:ascii="Nikosh" w:hAnsi="Nikosh" w:cs="Nikosh"/>
          <w:sz w:val="24"/>
          <w:szCs w:val="24"/>
        </w:rPr>
      </w:pPr>
    </w:p>
    <w:p w:rsidR="00AB47FA" w:rsidRDefault="00AB47FA" w:rsidP="00AB47FA">
      <w:pPr>
        <w:spacing w:line="240" w:lineRule="auto"/>
        <w:ind w:left="6480" w:firstLine="720"/>
        <w:contextualSpacing/>
        <w:rPr>
          <w:rFonts w:ascii="Nikosh" w:hAnsi="Nikosh" w:cs="Nikosh"/>
          <w:sz w:val="24"/>
          <w:szCs w:val="24"/>
        </w:rPr>
      </w:pPr>
    </w:p>
    <w:p w:rsidR="00AB47FA" w:rsidRDefault="00AB47FA" w:rsidP="00AB47FA">
      <w:pPr>
        <w:spacing w:line="240" w:lineRule="auto"/>
        <w:ind w:left="6480" w:firstLine="720"/>
        <w:contextualSpacing/>
        <w:rPr>
          <w:rFonts w:ascii="Nikosh" w:hAnsi="Nikosh" w:cs="Nikosh"/>
          <w:sz w:val="24"/>
          <w:szCs w:val="24"/>
        </w:rPr>
      </w:pPr>
    </w:p>
    <w:p w:rsidR="00F27B49" w:rsidRDefault="00F27B49" w:rsidP="00AB47FA">
      <w:pPr>
        <w:spacing w:line="240" w:lineRule="auto"/>
        <w:ind w:left="6480" w:firstLine="720"/>
        <w:contextualSpacing/>
        <w:rPr>
          <w:rFonts w:ascii="Nikosh" w:hAnsi="Nikosh" w:cs="Nikosh"/>
          <w:sz w:val="24"/>
          <w:szCs w:val="24"/>
        </w:rPr>
      </w:pPr>
    </w:p>
    <w:p w:rsidR="00AB47FA" w:rsidRDefault="00AB47FA" w:rsidP="00AB47FA">
      <w:pPr>
        <w:spacing w:line="240" w:lineRule="auto"/>
        <w:ind w:left="6480" w:firstLine="720"/>
        <w:contextualSpacing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  <w:cs/>
        </w:rPr>
        <w:t>পরিচালক</w:t>
      </w:r>
      <w:r>
        <w:rPr>
          <w:rFonts w:ascii="Nikosh" w:hAnsi="Nikosh" w:cs="Nikosh"/>
          <w:sz w:val="24"/>
          <w:szCs w:val="24"/>
        </w:rPr>
        <w:t xml:space="preserve"> (</w:t>
      </w:r>
      <w:r>
        <w:rPr>
          <w:rFonts w:ascii="Nikosh" w:hAnsi="Nikosh" w:cs="Nikosh"/>
          <w:sz w:val="24"/>
          <w:szCs w:val="24"/>
          <w:cs/>
        </w:rPr>
        <w:t>ট্রাফিক</w:t>
      </w:r>
      <w:r>
        <w:rPr>
          <w:rFonts w:ascii="Nikosh" w:hAnsi="Nikosh" w:cs="Nikosh"/>
          <w:sz w:val="24"/>
          <w:szCs w:val="24"/>
        </w:rPr>
        <w:t xml:space="preserve">) </w:t>
      </w:r>
    </w:p>
    <w:p w:rsidR="00AB47FA" w:rsidRDefault="00AB47FA" w:rsidP="00AB47FA">
      <w:pPr>
        <w:rPr>
          <w:rFonts w:ascii="Nikosh" w:hAnsi="Nikosh" w:cs="Nikosh"/>
          <w:sz w:val="24"/>
          <w:szCs w:val="24"/>
        </w:rPr>
      </w:pPr>
    </w:p>
    <w:p w:rsidR="0016212B" w:rsidRDefault="0016212B" w:rsidP="00AB47FA">
      <w:pPr>
        <w:rPr>
          <w:rFonts w:ascii="Nikosh" w:hAnsi="Nikosh" w:cs="Nikosh"/>
          <w:sz w:val="24"/>
          <w:szCs w:val="24"/>
        </w:rPr>
      </w:pPr>
    </w:p>
    <w:p w:rsidR="0016212B" w:rsidRDefault="0016212B" w:rsidP="00AB47FA">
      <w:pPr>
        <w:rPr>
          <w:rFonts w:ascii="Nikosh" w:hAnsi="Nikosh" w:cs="Nikosh"/>
          <w:sz w:val="24"/>
          <w:szCs w:val="24"/>
        </w:rPr>
      </w:pPr>
    </w:p>
    <w:p w:rsidR="0016212B" w:rsidRDefault="0016212B" w:rsidP="00AB47FA">
      <w:pPr>
        <w:rPr>
          <w:rFonts w:ascii="Nikosh" w:hAnsi="Nikosh" w:cs="Nikosh"/>
          <w:sz w:val="24"/>
          <w:szCs w:val="24"/>
        </w:rPr>
      </w:pPr>
    </w:p>
    <w:p w:rsidR="0016212B" w:rsidRDefault="0016212B" w:rsidP="00AB47FA">
      <w:pPr>
        <w:rPr>
          <w:rFonts w:ascii="Nikosh" w:hAnsi="Nikosh" w:cs="Nikosh"/>
          <w:sz w:val="24"/>
          <w:szCs w:val="24"/>
        </w:rPr>
      </w:pPr>
    </w:p>
    <w:p w:rsidR="0016212B" w:rsidRDefault="0016212B" w:rsidP="00AB47FA">
      <w:pPr>
        <w:rPr>
          <w:rFonts w:ascii="Nikosh" w:hAnsi="Nikosh" w:cs="Nikosh"/>
          <w:sz w:val="24"/>
          <w:szCs w:val="24"/>
        </w:rPr>
      </w:pPr>
    </w:p>
    <w:p w:rsidR="00DE4132" w:rsidRDefault="00DE4132" w:rsidP="00AB47FA">
      <w:pPr>
        <w:rPr>
          <w:rFonts w:ascii="Nikosh" w:hAnsi="Nikosh" w:cs="Nikosh"/>
          <w:sz w:val="24"/>
          <w:szCs w:val="24"/>
        </w:rPr>
      </w:pPr>
    </w:p>
    <w:p w:rsidR="00F7074D" w:rsidRDefault="00F7074D" w:rsidP="00F7074D">
      <w:pPr>
        <w:spacing w:line="240" w:lineRule="auto"/>
        <w:ind w:firstLine="720"/>
        <w:contextualSpacing/>
        <w:jc w:val="center"/>
        <w:rPr>
          <w:rFonts w:ascii="Nikosh" w:hAnsi="Nikosh" w:cs="Nikosh"/>
          <w:szCs w:val="22"/>
        </w:rPr>
      </w:pPr>
      <w:proofErr w:type="spellStart"/>
      <w:r>
        <w:rPr>
          <w:rFonts w:ascii="Nikosh" w:hAnsi="Nikosh" w:cs="Nikosh"/>
          <w:szCs w:val="22"/>
        </w:rPr>
        <w:lastRenderedPageBreak/>
        <w:t>মোংলা</w:t>
      </w:r>
      <w:proofErr w:type="spellEnd"/>
      <w:r>
        <w:rPr>
          <w:rFonts w:ascii="Nikosh" w:hAnsi="Nikosh" w:cs="Nikosh"/>
          <w:szCs w:val="22"/>
        </w:rPr>
        <w:t xml:space="preserve"> </w:t>
      </w:r>
      <w:proofErr w:type="spellStart"/>
      <w:r>
        <w:rPr>
          <w:rFonts w:ascii="Nikosh" w:hAnsi="Nikosh" w:cs="Nikosh"/>
          <w:szCs w:val="22"/>
        </w:rPr>
        <w:t>বন্দর</w:t>
      </w:r>
      <w:proofErr w:type="spellEnd"/>
      <w:r>
        <w:rPr>
          <w:rFonts w:ascii="Nikosh" w:hAnsi="Nikosh" w:cs="Nikosh"/>
          <w:szCs w:val="22"/>
        </w:rPr>
        <w:t xml:space="preserve"> </w:t>
      </w:r>
      <w:proofErr w:type="spellStart"/>
      <w:r>
        <w:rPr>
          <w:rFonts w:ascii="Nikosh" w:hAnsi="Nikosh" w:cs="Nikosh"/>
          <w:szCs w:val="22"/>
        </w:rPr>
        <w:t>কর্তৃপক্ষ</w:t>
      </w:r>
      <w:proofErr w:type="spellEnd"/>
    </w:p>
    <w:p w:rsidR="00F7074D" w:rsidRDefault="00F7074D" w:rsidP="00F7074D">
      <w:pPr>
        <w:spacing w:line="240" w:lineRule="auto"/>
        <w:ind w:firstLine="720"/>
        <w:contextualSpacing/>
        <w:jc w:val="center"/>
        <w:rPr>
          <w:rFonts w:ascii="Nikosh" w:hAnsi="Nikosh" w:cs="Nikosh"/>
          <w:szCs w:val="22"/>
        </w:rPr>
      </w:pPr>
      <w:proofErr w:type="spellStart"/>
      <w:r>
        <w:rPr>
          <w:rFonts w:ascii="Nikosh" w:hAnsi="Nikosh" w:cs="Nikosh"/>
          <w:szCs w:val="22"/>
        </w:rPr>
        <w:t>মোংলা</w:t>
      </w:r>
      <w:proofErr w:type="gramStart"/>
      <w:r>
        <w:rPr>
          <w:rFonts w:ascii="Nikosh" w:hAnsi="Nikosh" w:cs="Nikosh"/>
          <w:szCs w:val="22"/>
        </w:rPr>
        <w:t>,ব</w:t>
      </w:r>
      <w:proofErr w:type="gramEnd"/>
      <w:r>
        <w:rPr>
          <w:rFonts w:ascii="Nikosh" w:hAnsi="Nikosh" w:cs="Nikosh"/>
          <w:szCs w:val="22"/>
        </w:rPr>
        <w:t>াগেরহাট</w:t>
      </w:r>
      <w:proofErr w:type="spellEnd"/>
      <w:r>
        <w:rPr>
          <w:rFonts w:ascii="Nikosh" w:hAnsi="Nikosh" w:cs="Nikosh"/>
          <w:szCs w:val="22"/>
        </w:rPr>
        <w:t>।</w:t>
      </w:r>
    </w:p>
    <w:p w:rsidR="00F7074D" w:rsidRDefault="00F7074D" w:rsidP="00F7074D">
      <w:pPr>
        <w:spacing w:line="240" w:lineRule="auto"/>
        <w:ind w:firstLine="720"/>
        <w:contextualSpacing/>
        <w:jc w:val="center"/>
        <w:rPr>
          <w:rFonts w:ascii="Nikosh" w:hAnsi="Nikosh" w:cs="Nikosh"/>
          <w:szCs w:val="22"/>
        </w:rPr>
      </w:pPr>
    </w:p>
    <w:p w:rsidR="00F7074D" w:rsidRDefault="00F7074D" w:rsidP="00F7074D">
      <w:pPr>
        <w:spacing w:line="240" w:lineRule="auto"/>
        <w:ind w:firstLine="720"/>
        <w:contextualSpacing/>
        <w:jc w:val="center"/>
        <w:rPr>
          <w:rFonts w:ascii="Nikosh" w:hAnsi="Nikosh" w:cs="Nikosh"/>
          <w:szCs w:val="22"/>
        </w:rPr>
      </w:pPr>
      <w:proofErr w:type="spellStart"/>
      <w:r>
        <w:rPr>
          <w:rFonts w:ascii="Nikosh" w:hAnsi="Nikosh" w:cs="Nikosh"/>
          <w:szCs w:val="22"/>
        </w:rPr>
        <w:t>বিষয়ঃ</w:t>
      </w:r>
      <w:proofErr w:type="spellEnd"/>
      <w:r>
        <w:rPr>
          <w:rFonts w:ascii="Nikosh" w:hAnsi="Nikosh" w:cs="Nikosh"/>
          <w:szCs w:val="22"/>
        </w:rPr>
        <w:t xml:space="preserve"> ২৯/০৩/২০০২ </w:t>
      </w:r>
      <w:proofErr w:type="spellStart"/>
      <w:r>
        <w:rPr>
          <w:rFonts w:ascii="Nikosh" w:hAnsi="Nikosh" w:cs="Nikosh"/>
          <w:szCs w:val="22"/>
        </w:rPr>
        <w:t>তারিখ</w:t>
      </w:r>
      <w:proofErr w:type="spellEnd"/>
      <w:r>
        <w:rPr>
          <w:rFonts w:ascii="Nikosh" w:hAnsi="Nikosh" w:cs="Nikosh"/>
          <w:szCs w:val="22"/>
        </w:rPr>
        <w:t xml:space="preserve"> </w:t>
      </w:r>
      <w:proofErr w:type="spellStart"/>
      <w:r>
        <w:rPr>
          <w:rFonts w:ascii="Nikosh" w:hAnsi="Nikosh" w:cs="Nikosh"/>
          <w:szCs w:val="22"/>
        </w:rPr>
        <w:t>হতে</w:t>
      </w:r>
      <w:proofErr w:type="spellEnd"/>
      <w:r>
        <w:rPr>
          <w:rFonts w:ascii="Nikosh" w:hAnsi="Nikosh" w:cs="Nikosh"/>
          <w:szCs w:val="22"/>
        </w:rPr>
        <w:t xml:space="preserve"> </w:t>
      </w:r>
      <w:r w:rsidR="00E3588C">
        <w:rPr>
          <w:rFonts w:ascii="Nikosh" w:hAnsi="Nikosh" w:cs="Nikosh"/>
          <w:szCs w:val="22"/>
        </w:rPr>
        <w:t>৩১</w:t>
      </w:r>
      <w:r>
        <w:rPr>
          <w:rFonts w:ascii="Nikosh" w:hAnsi="Nikosh" w:cs="Nikosh"/>
          <w:szCs w:val="22"/>
        </w:rPr>
        <w:t>/</w:t>
      </w:r>
      <w:r w:rsidR="00E3588C">
        <w:rPr>
          <w:rFonts w:ascii="Nikosh" w:hAnsi="Nikosh" w:cs="Nikosh"/>
          <w:szCs w:val="22"/>
        </w:rPr>
        <w:t>১২</w:t>
      </w:r>
      <w:r>
        <w:rPr>
          <w:rFonts w:ascii="Nikosh" w:hAnsi="Nikosh" w:cs="Nikosh"/>
          <w:szCs w:val="22"/>
        </w:rPr>
        <w:t>/</w:t>
      </w:r>
      <w:bookmarkStart w:id="0" w:name="_GoBack"/>
      <w:bookmarkEnd w:id="0"/>
      <w:r>
        <w:rPr>
          <w:rFonts w:ascii="Nikosh" w:hAnsi="Nikosh" w:cs="Nikosh"/>
          <w:szCs w:val="22"/>
        </w:rPr>
        <w:t xml:space="preserve">২০২০ </w:t>
      </w:r>
      <w:proofErr w:type="spellStart"/>
      <w:r>
        <w:rPr>
          <w:rFonts w:ascii="Nikosh" w:hAnsi="Nikosh" w:cs="Nikosh"/>
          <w:szCs w:val="22"/>
        </w:rPr>
        <w:t>তারিখ</w:t>
      </w:r>
      <w:proofErr w:type="spellEnd"/>
      <w:r>
        <w:rPr>
          <w:rFonts w:ascii="Nikosh" w:hAnsi="Nikosh" w:cs="Nikosh"/>
          <w:szCs w:val="22"/>
        </w:rPr>
        <w:t xml:space="preserve"> </w:t>
      </w:r>
      <w:r>
        <w:rPr>
          <w:rFonts w:ascii="Nikosh" w:hAnsi="Nikosh" w:cs="Nikosh" w:hint="cs"/>
          <w:szCs w:val="22"/>
          <w:cs/>
        </w:rPr>
        <w:t>পর্যন্ত</w:t>
      </w:r>
      <w:r>
        <w:rPr>
          <w:rFonts w:ascii="Nikosh" w:hAnsi="Nikosh" w:cs="Nikosh"/>
          <w:szCs w:val="22"/>
        </w:rPr>
        <w:t xml:space="preserve"> </w:t>
      </w:r>
      <w:proofErr w:type="spellStart"/>
      <w:r>
        <w:rPr>
          <w:rFonts w:ascii="Nikosh" w:hAnsi="Nikosh" w:cs="Nikosh"/>
          <w:szCs w:val="22"/>
        </w:rPr>
        <w:t>নিলামযোগ্য</w:t>
      </w:r>
      <w:proofErr w:type="spellEnd"/>
      <w:r>
        <w:rPr>
          <w:rFonts w:ascii="Nikosh" w:hAnsi="Nikosh" w:cs="Nikosh"/>
          <w:szCs w:val="22"/>
        </w:rPr>
        <w:t xml:space="preserve"> </w:t>
      </w:r>
      <w:proofErr w:type="spellStart"/>
      <w:r>
        <w:rPr>
          <w:rFonts w:ascii="Nikosh" w:hAnsi="Nikosh" w:cs="Nikosh"/>
          <w:szCs w:val="22"/>
        </w:rPr>
        <w:t>কন্টেইনারের</w:t>
      </w:r>
      <w:proofErr w:type="spellEnd"/>
      <w:r>
        <w:rPr>
          <w:rFonts w:ascii="Nikosh" w:hAnsi="Nikosh" w:cs="Nikosh"/>
          <w:szCs w:val="22"/>
        </w:rPr>
        <w:t xml:space="preserve"> </w:t>
      </w:r>
      <w:proofErr w:type="spellStart"/>
      <w:r>
        <w:rPr>
          <w:rFonts w:ascii="Nikosh" w:hAnsi="Nikosh" w:cs="Nikosh"/>
          <w:szCs w:val="22"/>
        </w:rPr>
        <w:t>বিবরণ</w:t>
      </w:r>
      <w:proofErr w:type="spellEnd"/>
      <w:r>
        <w:rPr>
          <w:rFonts w:ascii="Nikosh" w:hAnsi="Nikosh" w:cs="Nikosh"/>
          <w:szCs w:val="22"/>
        </w:rPr>
        <w:t>।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18"/>
        <w:gridCol w:w="6547"/>
        <w:gridCol w:w="1735"/>
      </w:tblGrid>
      <w:tr w:rsidR="00F7074D" w:rsidRPr="00FD61F1" w:rsidTr="006F1DA8">
        <w:tc>
          <w:tcPr>
            <w:tcW w:w="1618" w:type="dxa"/>
          </w:tcPr>
          <w:p w:rsidR="00F7074D" w:rsidRPr="00FD61F1" w:rsidRDefault="00F7074D" w:rsidP="006F1DA8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</w:rPr>
            </w:pPr>
            <w:r w:rsidRPr="00FD61F1">
              <w:rPr>
                <w:rFonts w:ascii="Nikosh" w:hAnsi="Nikosh" w:cs="Nikosh"/>
                <w:szCs w:val="22"/>
                <w:cs/>
              </w:rPr>
              <w:t>অনিষ্পন্ন বিষয়</w:t>
            </w:r>
          </w:p>
        </w:tc>
        <w:tc>
          <w:tcPr>
            <w:tcW w:w="6547" w:type="dxa"/>
          </w:tcPr>
          <w:p w:rsidR="00F7074D" w:rsidRPr="00FD61F1" w:rsidRDefault="00F7074D" w:rsidP="006F1DA8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</w:rPr>
            </w:pPr>
            <w:r w:rsidRPr="00FD61F1">
              <w:rPr>
                <w:rFonts w:ascii="Nikosh" w:hAnsi="Nikosh" w:cs="Nikosh"/>
                <w:szCs w:val="22"/>
                <w:cs/>
              </w:rPr>
              <w:t>বর্তমান</w:t>
            </w:r>
            <w:r w:rsidRPr="00FD61F1">
              <w:rPr>
                <w:rFonts w:ascii="Nikosh" w:hAnsi="Nikosh" w:cs="Nikosh"/>
                <w:szCs w:val="22"/>
              </w:rPr>
              <w:t xml:space="preserve"> </w:t>
            </w:r>
            <w:r w:rsidRPr="00FD61F1">
              <w:rPr>
                <w:rFonts w:ascii="Nikosh" w:hAnsi="Nikosh" w:cs="Nikosh"/>
                <w:szCs w:val="22"/>
                <w:cs/>
              </w:rPr>
              <w:t>অবস্থা</w:t>
            </w:r>
            <w:r w:rsidRPr="00FD61F1">
              <w:rPr>
                <w:rFonts w:ascii="Nikosh" w:hAnsi="Nikosh" w:cs="Nikosh"/>
                <w:szCs w:val="22"/>
              </w:rPr>
              <w:t xml:space="preserve"> </w:t>
            </w:r>
          </w:p>
        </w:tc>
        <w:tc>
          <w:tcPr>
            <w:tcW w:w="1735" w:type="dxa"/>
          </w:tcPr>
          <w:p w:rsidR="00F7074D" w:rsidRPr="00FD61F1" w:rsidRDefault="00F7074D" w:rsidP="006F1DA8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বাস্তবায়ন</w:t>
            </w:r>
            <w:r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</w:rPr>
              <w:t>অগ্রগতি</w:t>
            </w:r>
            <w:r>
              <w:rPr>
                <w:rFonts w:ascii="Nikosh" w:hAnsi="Nikosh" w:cs="Nikosh"/>
                <w:szCs w:val="22"/>
              </w:rPr>
              <w:t xml:space="preserve"> </w:t>
            </w:r>
          </w:p>
        </w:tc>
      </w:tr>
      <w:tr w:rsidR="00F7074D" w:rsidRPr="00FD61F1" w:rsidTr="006F1DA8">
        <w:tc>
          <w:tcPr>
            <w:tcW w:w="1618" w:type="dxa"/>
          </w:tcPr>
          <w:p w:rsidR="00F7074D" w:rsidRPr="00FD61F1" w:rsidRDefault="00F7074D" w:rsidP="006F1DA8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  <w:lang w:bidi="bn-IN"/>
              </w:rPr>
            </w:pPr>
            <w:r>
              <w:rPr>
                <w:rFonts w:ascii="Nikosh" w:hAnsi="Nikosh" w:cs="Nikosh"/>
                <w:szCs w:val="22"/>
                <w:cs/>
                <w:lang w:bidi="bn-IN"/>
              </w:rPr>
              <w:t>মোংলা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বন্দরে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২০০২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সাল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হতে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২০</w:t>
            </w:r>
            <w:r>
              <w:rPr>
                <w:rFonts w:ascii="Nikosh" w:hAnsi="Nikosh" w:cs="Nikosh" w:hint="cs"/>
                <w:szCs w:val="22"/>
                <w:cs/>
                <w:lang w:bidi="bn-IN"/>
              </w:rPr>
              <w:t>২০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সাল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পর্যন্ত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আমদানিকৃত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ও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অখালাসকৃত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বিভিন্ন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ইয়ার্ডে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দীর্ঘদিন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যাবৎ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পড়ে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থাকা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পণ্য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ভর্তি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ও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খালি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কন্টেইনার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দ্রুত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নিলাম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প্রসঙ্গে</w:t>
            </w:r>
            <w:r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</w:p>
        </w:tc>
        <w:tc>
          <w:tcPr>
            <w:tcW w:w="6547" w:type="dxa"/>
          </w:tcPr>
          <w:p w:rsidR="00F7074D" w:rsidRPr="002264F4" w:rsidRDefault="00F7074D" w:rsidP="006F1DA8">
            <w:pPr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33199E">
              <w:rPr>
                <w:rFonts w:ascii="Nikosh" w:hAnsi="Nikosh" w:cs="Nikosh"/>
                <w:szCs w:val="22"/>
                <w:cs/>
              </w:rPr>
              <w:t>ক</w:t>
            </w:r>
            <w:r w:rsidRPr="0033199E">
              <w:rPr>
                <w:rFonts w:ascii="Nikosh" w:hAnsi="Nikosh" w:cs="Nikosh"/>
                <w:szCs w:val="22"/>
              </w:rPr>
              <w:t xml:space="preserve">) </w:t>
            </w:r>
            <w:r w:rsidRPr="0033199E">
              <w:rPr>
                <w:rFonts w:ascii="Nikosh" w:hAnsi="Nikosh" w:cs="Nikosh"/>
                <w:szCs w:val="22"/>
                <w:cs/>
              </w:rPr>
              <w:t>আমদানিকৃত</w:t>
            </w:r>
            <w:r w:rsidRPr="0033199E">
              <w:rPr>
                <w:rFonts w:ascii="Nikosh" w:hAnsi="Nikosh" w:cs="Nikosh"/>
                <w:szCs w:val="22"/>
              </w:rPr>
              <w:t xml:space="preserve"> </w:t>
            </w:r>
            <w:r w:rsidRPr="0033199E">
              <w:rPr>
                <w:rFonts w:ascii="Nikosh" w:hAnsi="Nikosh" w:cs="Nikosh"/>
                <w:szCs w:val="22"/>
                <w:cs/>
              </w:rPr>
              <w:t>দীর্ঘদিন</w:t>
            </w:r>
            <w:r w:rsidRPr="0033199E">
              <w:rPr>
                <w:rFonts w:ascii="Nikosh" w:hAnsi="Nikosh" w:cs="Nikosh"/>
                <w:szCs w:val="22"/>
              </w:rPr>
              <w:t xml:space="preserve"> </w:t>
            </w:r>
            <w:r w:rsidRPr="0033199E">
              <w:rPr>
                <w:rFonts w:ascii="Nikosh" w:hAnsi="Nikosh" w:cs="Nikosh"/>
                <w:szCs w:val="22"/>
                <w:cs/>
              </w:rPr>
              <w:t>যাবৎ</w:t>
            </w:r>
            <w:r w:rsidRPr="0033199E">
              <w:rPr>
                <w:rFonts w:ascii="Nikosh" w:hAnsi="Nikosh" w:cs="Nikosh"/>
                <w:szCs w:val="22"/>
              </w:rPr>
              <w:t xml:space="preserve"> </w:t>
            </w:r>
            <w:r w:rsidRPr="0033199E">
              <w:rPr>
                <w:rFonts w:ascii="Nikosh" w:hAnsi="Nikosh" w:cs="Nikosh"/>
                <w:szCs w:val="22"/>
                <w:cs/>
              </w:rPr>
              <w:t>অখালাসকৃত</w:t>
            </w:r>
            <w:r w:rsidRPr="0033199E">
              <w:rPr>
                <w:rFonts w:ascii="Nikosh" w:hAnsi="Nikosh" w:cs="Nikosh"/>
                <w:szCs w:val="22"/>
              </w:rPr>
              <w:t xml:space="preserve"> </w:t>
            </w:r>
            <w:r w:rsidRPr="0033199E">
              <w:rPr>
                <w:rFonts w:ascii="Nikosh" w:hAnsi="Nikosh" w:cs="Nikosh"/>
                <w:szCs w:val="22"/>
                <w:cs/>
              </w:rPr>
              <w:t>পণ্যভর্তি</w:t>
            </w:r>
            <w:r w:rsidRPr="0033199E">
              <w:rPr>
                <w:rFonts w:ascii="Nikosh" w:hAnsi="Nikosh" w:cs="Nikosh"/>
                <w:szCs w:val="22"/>
              </w:rPr>
              <w:t xml:space="preserve"> </w:t>
            </w:r>
            <w:r w:rsidRPr="0033199E">
              <w:rPr>
                <w:rFonts w:ascii="Nikosh" w:hAnsi="Nikosh" w:cs="Nikosh"/>
                <w:szCs w:val="22"/>
                <w:cs/>
              </w:rPr>
              <w:t>নিলামযোগ্য</w:t>
            </w:r>
            <w:r w:rsidRPr="0033199E">
              <w:rPr>
                <w:rFonts w:ascii="Nikosh" w:hAnsi="Nikosh" w:cs="Nikosh"/>
                <w:szCs w:val="22"/>
              </w:rPr>
              <w:t xml:space="preserve"> </w:t>
            </w:r>
            <w:r w:rsidRPr="0033199E">
              <w:rPr>
                <w:rFonts w:ascii="Nikosh" w:hAnsi="Nikosh" w:cs="Nikosh"/>
                <w:szCs w:val="22"/>
                <w:cs/>
              </w:rPr>
              <w:t>কন্টেইনারের</w:t>
            </w:r>
            <w:r w:rsidRPr="0033199E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</w:rPr>
              <w:t>বিবরন</w:t>
            </w:r>
            <w:r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>
              <w:rPr>
                <w:rFonts w:ascii="Nikosh" w:hAnsi="Nikosh" w:cs="Nikosh"/>
                <w:szCs w:val="22"/>
              </w:rPr>
              <w:t xml:space="preserve"> </w:t>
            </w:r>
          </w:p>
          <w:tbl>
            <w:tblPr>
              <w:tblStyle w:val="TableGrid"/>
              <w:tblW w:w="6304" w:type="dxa"/>
              <w:tblLook w:val="04A0" w:firstRow="1" w:lastRow="0" w:firstColumn="1" w:lastColumn="0" w:noHBand="0" w:noVBand="1"/>
            </w:tblPr>
            <w:tblGrid>
              <w:gridCol w:w="585"/>
              <w:gridCol w:w="900"/>
              <w:gridCol w:w="4269"/>
              <w:gridCol w:w="550"/>
            </w:tblGrid>
            <w:tr w:rsidR="00F7074D" w:rsidRPr="0033199E" w:rsidTr="006F1DA8">
              <w:tc>
                <w:tcPr>
                  <w:tcW w:w="585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সন</w:t>
                  </w:r>
                </w:p>
              </w:tc>
              <w:tc>
                <w:tcPr>
                  <w:tcW w:w="900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w w:val="90"/>
                      <w:sz w:val="20"/>
                      <w:szCs w:val="20"/>
                      <w:cs/>
                    </w:rPr>
                    <w:t>কন্টেইনারের</w:t>
                  </w:r>
                  <w:r w:rsidRPr="0033199E">
                    <w:rPr>
                      <w:rFonts w:ascii="Nikosh" w:hAnsi="Nikosh" w:cs="Nikosh"/>
                      <w:w w:val="90"/>
                      <w:sz w:val="20"/>
                      <w:szCs w:val="20"/>
                    </w:rPr>
                    <w:t xml:space="preserve"> 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সংখ্যা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পণ্যের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নাম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মন্তব্য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7074D" w:rsidRPr="0033199E" w:rsidTr="006F1DA8">
              <w:tc>
                <w:tcPr>
                  <w:tcW w:w="585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২০০২</w:t>
                  </w:r>
                </w:p>
              </w:tc>
              <w:tc>
                <w:tcPr>
                  <w:tcW w:w="900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১টি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পাম্প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মেশিন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F7074D" w:rsidRPr="0033199E" w:rsidTr="006F1DA8">
              <w:tc>
                <w:tcPr>
                  <w:tcW w:w="585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২০০৯</w:t>
                  </w:r>
                </w:p>
              </w:tc>
              <w:tc>
                <w:tcPr>
                  <w:tcW w:w="900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২টি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ওয়াইন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F7074D" w:rsidRPr="0033199E" w:rsidTr="006F1DA8">
              <w:tc>
                <w:tcPr>
                  <w:tcW w:w="585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২০১০</w:t>
                  </w:r>
                </w:p>
              </w:tc>
              <w:tc>
                <w:tcPr>
                  <w:tcW w:w="900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১টি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ওয়াইন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F7074D" w:rsidRPr="0033199E" w:rsidTr="006F1DA8">
              <w:tc>
                <w:tcPr>
                  <w:tcW w:w="585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২০১১</w:t>
                  </w:r>
                </w:p>
              </w:tc>
              <w:tc>
                <w:tcPr>
                  <w:tcW w:w="900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১টি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ওয়াইন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F7074D" w:rsidRPr="0033199E" w:rsidTr="006F1DA8">
              <w:tc>
                <w:tcPr>
                  <w:tcW w:w="585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২০১৩</w:t>
                  </w:r>
                </w:p>
              </w:tc>
              <w:tc>
                <w:tcPr>
                  <w:tcW w:w="900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৩টি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এ্যালুমিনিয়াম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স্ক্রাপ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F7074D" w:rsidRPr="0033199E" w:rsidTr="006F1DA8">
              <w:tc>
                <w:tcPr>
                  <w:tcW w:w="585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২০১৪</w:t>
                  </w:r>
                </w:p>
              </w:tc>
              <w:tc>
                <w:tcPr>
                  <w:tcW w:w="900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১৩</w:t>
                  </w:r>
                  <w:r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৯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F7074D" w:rsidRPr="00765D1F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টয়লেট পেপার-৩টি, স্ক্রাপ-১টি, রাবার-৫টি, পেপার-১টি, ফিল্ম স্লাইড-১টি, ফেব্রিক্স-৩টি, খালি গ্যাস সিলিন্ডার-৯৯টি, কপার পাইপ-২টি, বেটেল নাট-২৪টি।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F7074D" w:rsidRPr="0033199E" w:rsidTr="006F1DA8">
              <w:tc>
                <w:tcPr>
                  <w:tcW w:w="585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২০১৫</w:t>
                  </w:r>
                </w:p>
              </w:tc>
              <w:tc>
                <w:tcPr>
                  <w:tcW w:w="900" w:type="dxa"/>
                </w:tcPr>
                <w:p w:rsidR="00F7074D" w:rsidRPr="0033199E" w:rsidRDefault="00F7074D" w:rsidP="00CF46E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</w:t>
                  </w:r>
                  <w:r w:rsidR="00CF46ED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৫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F7074D" w:rsidRPr="00765D1F" w:rsidRDefault="00F7074D" w:rsidP="00CF46E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  <w:lang w:bidi="bn-IN"/>
                    </w:rPr>
                  </w:pP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মেশিনারী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 w:rsidR="00CF46ED">
                    <w:rPr>
                      <w:rFonts w:ascii="Nikosh" w:hAnsi="Nikosh" w:cs="Nikosh"/>
                      <w:sz w:val="20"/>
                      <w:szCs w:val="20"/>
                    </w:rPr>
                    <w:t>১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,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কার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২টি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,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 ফিল্ম স্লাইড-২টি,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মোবাইল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এক্সেসরিজ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১টি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,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গৃহ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পণ্য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৫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 xml:space="preserve">,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ষ্টেনলেস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ষ্টিল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২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 xml:space="preserve">,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সিল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ফ্রাইড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১টি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,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 খেলনা-১টি।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F7074D" w:rsidRPr="0033199E" w:rsidTr="006F1DA8">
              <w:tc>
                <w:tcPr>
                  <w:tcW w:w="585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২০১৬</w:t>
                  </w:r>
                </w:p>
              </w:tc>
              <w:tc>
                <w:tcPr>
                  <w:tcW w:w="900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৬</w:t>
                  </w:r>
                  <w:r w:rsidR="00CF46ED"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২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F7074D" w:rsidRPr="00765D1F" w:rsidRDefault="00F7074D" w:rsidP="00CF46E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কার-২, এক্সেসরিস-১টি, কপার পাইপ-১টি, খালি গ্যাস</w:t>
                  </w:r>
                  <w:r w:rsidR="00CF46ED"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 সিলিন্ডার-২৯টি, ফেব্রিক্স-৪টি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, গ্লাস-৯টি,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গৃহ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পণ্য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৩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,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 লাইম স্টন-১টি, মোটর পার্টস-৫টি, অক্সিজেন মাস্ক-১টি, ব্যাক্তিগত পন্য-১টি, স্কেল টেপ-২টি, সেলাই মেশিন-১টি, টয়লেট পেপার-১টি, খেলনা-১টি।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F7074D" w:rsidRPr="0033199E" w:rsidTr="006F1DA8">
              <w:tc>
                <w:tcPr>
                  <w:tcW w:w="585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২০১৭</w:t>
                  </w:r>
                </w:p>
              </w:tc>
              <w:tc>
                <w:tcPr>
                  <w:tcW w:w="900" w:type="dxa"/>
                </w:tcPr>
                <w:p w:rsidR="00F7074D" w:rsidRPr="0033199E" w:rsidRDefault="00CF46ED" w:rsidP="00CF46E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২৫</w:t>
                  </w:r>
                  <w:r w:rsidR="00F7074D"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F7074D" w:rsidRPr="00765D1F" w:rsidRDefault="00F7074D" w:rsidP="00437ABB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এসরটেড পন্য-৩টি, </w:t>
                  </w:r>
                  <w:r w:rsidRPr="00437ABB"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লেক্সাস নতুন গারি-</w:t>
                  </w:r>
                  <w:r w:rsidR="00437ABB" w:rsidRPr="00437ABB"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৩</w:t>
                  </w:r>
                  <w:r w:rsidRPr="00437ABB"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টি, করসা কার-১টি, ক্যাপিটাল মেশিনারী-১টি, সিলিন্ডার-</w:t>
                  </w:r>
                  <w:r w:rsidR="00437ABB" w:rsidRPr="00437ABB"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৭</w:t>
                  </w:r>
                  <w:r w:rsidRPr="00437ABB"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টি, খালি গ্যাস সিলিন্ডার-</w:t>
                  </w:r>
                  <w:r w:rsidR="00437ABB" w:rsidRPr="00437ABB"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৬</w:t>
                  </w:r>
                  <w:r w:rsidRPr="00437ABB"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টি,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 গার্মেন্টস-২টি,</w:t>
                  </w:r>
                  <w:r w:rsidR="00437ABB"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 </w:t>
                  </w:r>
                  <w:r w:rsidR="00437ABB"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লাইম স্টন-১টি</w:t>
                  </w:r>
                  <w:r w:rsidR="00437ABB"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,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 স্নো স্পেরে-১টি।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F7074D" w:rsidRPr="0033199E" w:rsidTr="006F1DA8">
              <w:tc>
                <w:tcPr>
                  <w:tcW w:w="585" w:type="dxa"/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২০১৮</w:t>
                  </w:r>
                </w:p>
              </w:tc>
              <w:tc>
                <w:tcPr>
                  <w:tcW w:w="900" w:type="dxa"/>
                </w:tcPr>
                <w:p w:rsidR="00F7074D" w:rsidRPr="0033199E" w:rsidRDefault="00F7074D" w:rsidP="00B97B87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</w:t>
                  </w:r>
                  <w:r w:rsidR="00B97B87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১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F7074D" w:rsidRPr="00765D1F" w:rsidRDefault="00F7074D" w:rsidP="00B97B87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এরিকা নাট-১টি, ক্যাপিটাল মেশিনা</w:t>
                  </w:r>
                  <w:r w:rsidR="00B97B87"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রী-২টি, কম্পোসিট সিলিন্ডার-১টি, 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ডাল-১টি, লো-স্পিড ইলেকট্রিক কার-১টি, </w:t>
                  </w:r>
                  <w:r w:rsidR="00B97B87"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পাওয়ার লুম-১টি, উডেন বক্স-১৩টি,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 রিকন্ডিশন্ড এন্ড ইউসড ভেহিক্যাল-০১টি।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F7074D" w:rsidRPr="0033199E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F7074D" w:rsidTr="006F1DA8">
              <w:tc>
                <w:tcPr>
                  <w:tcW w:w="585" w:type="dxa"/>
                </w:tcPr>
                <w:p w:rsidR="00F7074D" w:rsidRPr="00627357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/>
                      <w:sz w:val="20"/>
                      <w:szCs w:val="20"/>
                    </w:rPr>
                    <w:t>২০১৯</w:t>
                  </w:r>
                </w:p>
                <w:p w:rsidR="00F7074D" w:rsidRPr="00627357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  <w:p w:rsidR="00F7074D" w:rsidRPr="00627357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</w:tcPr>
                <w:p w:rsidR="00F7074D" w:rsidRPr="00627357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/>
                      <w:sz w:val="20"/>
                      <w:szCs w:val="20"/>
                    </w:rPr>
                    <w:t>১৪টি</w:t>
                  </w:r>
                </w:p>
              </w:tc>
              <w:tc>
                <w:tcPr>
                  <w:tcW w:w="4269" w:type="dxa"/>
                </w:tcPr>
                <w:p w:rsidR="00F7074D" w:rsidRPr="00627357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কম্প্রেসোর-১টি, ফেব্রিক্স-২টি,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কসমেটিক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আইটেম-১টি,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লেস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এসোর্টেড-১টি,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মাল্টি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জেট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ওয়াটার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মিটার-১টি,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টেনিস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বল-১টি, টায়ার-১টি, </w:t>
                  </w:r>
                  <w:r w:rsidR="00F91434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ইউসড অটো পারটস-১টি, </w:t>
                  </w:r>
                  <w:r w:rsidR="00F91434">
                    <w:rPr>
                      <w:rFonts w:ascii="Nikosh" w:hAnsi="Nikosh" w:cs="Nikosh"/>
                      <w:sz w:val="20"/>
                      <w:szCs w:val="20"/>
                    </w:rPr>
                    <w:t>বিবিধ-৫টি</w:t>
                  </w:r>
                  <w:r w:rsidR="00EB6880">
                    <w:rPr>
                      <w:rFonts w:ascii="Nikosh" w:hAnsi="Nikosh" w:cs="Nikosh"/>
                      <w:sz w:val="20"/>
                      <w:szCs w:val="20"/>
                    </w:rPr>
                    <w:t xml:space="preserve">। </w:t>
                  </w:r>
                </w:p>
              </w:tc>
              <w:tc>
                <w:tcPr>
                  <w:tcW w:w="550" w:type="dxa"/>
                </w:tcPr>
                <w:p w:rsidR="00F7074D" w:rsidRPr="00627357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F7074D" w:rsidTr="006F1DA8">
              <w:tc>
                <w:tcPr>
                  <w:tcW w:w="585" w:type="dxa"/>
                </w:tcPr>
                <w:p w:rsidR="00F7074D" w:rsidRPr="00627357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২০২০</w:t>
                  </w:r>
                </w:p>
              </w:tc>
              <w:tc>
                <w:tcPr>
                  <w:tcW w:w="900" w:type="dxa"/>
                </w:tcPr>
                <w:p w:rsidR="00F7074D" w:rsidRPr="00627357" w:rsidRDefault="00B97B87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৮১</w:t>
                  </w:r>
                  <w:r w:rsidR="00F7074D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টি</w:t>
                  </w:r>
                </w:p>
              </w:tc>
              <w:tc>
                <w:tcPr>
                  <w:tcW w:w="4269" w:type="dxa"/>
                </w:tcPr>
                <w:p w:rsidR="00F7074D" w:rsidRPr="00627357" w:rsidRDefault="00194D17" w:rsidP="00C377EC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ক্যাপিটা</w:t>
                  </w:r>
                  <w:r w:rsidR="00EC11AE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ল মেশিনারি-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১টি, </w:t>
                  </w:r>
                  <w:r w:rsidR="00EC11AE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ফটো ফ্রেম</w:t>
                  </w:r>
                  <w:r w:rsidR="004C400D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 ওয়াটার ব্যাগ</w:t>
                  </w:r>
                  <w:r w:rsidR="00EC11AE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-</w:t>
                  </w:r>
                  <w:r w:rsidR="004C400D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৩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টি, ইন্ড্যাস্ট্রিয়াল মে</w:t>
                  </w:r>
                  <w:r w:rsidR="00EC11AE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শিনারি যন্ত্রাংশ-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১টি, বেবি প্রডাক</w:t>
                  </w:r>
                  <w:r w:rsidR="00EC11AE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্ট-</w:t>
                  </w:r>
                  <w:r w:rsidR="004C400D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৪</w:t>
                  </w:r>
                  <w:r w:rsidR="00EC11AE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টি, বাটন জিপার-১টি, কার প্রোডাক্ট-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১টি, </w:t>
                  </w:r>
                  <w:r w:rsidR="00EC11AE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মোবাইল এন্ড ইলেক্ট্রনিক-১</w:t>
                  </w:r>
                  <w:r w:rsidR="00EC11AE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টি,</w:t>
                  </w:r>
                  <w:r w:rsidR="00EC11AE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 ফেব্রিক্স-৪টি, ফুড স্টাফ-১টি, ফিশ হুক-১টি, হটফিক্স টেপ-১টি, কিচেন টুলস-২টি, </w:t>
                  </w:r>
                  <w:proofErr w:type="spellStart"/>
                  <w:r w:rsidR="00EC11AE">
                    <w:rPr>
                      <w:rFonts w:ascii="Nikosh" w:hAnsi="Nikosh" w:cs="Nikosh"/>
                      <w:sz w:val="20"/>
                      <w:szCs w:val="20"/>
                    </w:rPr>
                    <w:t>ফার্নিচার</w:t>
                  </w:r>
                  <w:proofErr w:type="spellEnd"/>
                  <w:r w:rsidR="00EC11AE">
                    <w:rPr>
                      <w:rFonts w:ascii="Nikosh" w:hAnsi="Nikosh" w:cs="Nikosh"/>
                      <w:sz w:val="20"/>
                      <w:szCs w:val="20"/>
                    </w:rPr>
                    <w:t xml:space="preserve"> পার্টস-</w:t>
                  </w:r>
                  <w:r w:rsidR="00EC11AE">
                    <w:rPr>
                      <w:rFonts w:ascii="Nikosh" w:hAnsi="Nikosh" w:cs="Nikosh"/>
                      <w:sz w:val="20"/>
                      <w:szCs w:val="20"/>
                    </w:rPr>
                    <w:t>৩</w:t>
                  </w:r>
                  <w:r w:rsidR="00EC11AE">
                    <w:rPr>
                      <w:rFonts w:ascii="Nikosh" w:hAnsi="Nikosh" w:cs="Nikosh"/>
                      <w:sz w:val="20"/>
                      <w:szCs w:val="20"/>
                    </w:rPr>
                    <w:t>টি,</w:t>
                  </w:r>
                  <w:r w:rsidR="00EC11A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="00EC11AE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মোবাইল এক্সেসরিস-৭টি,</w:t>
                  </w:r>
                  <w:r w:rsidR="00EC11AE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 </w:t>
                  </w:r>
                  <w:r w:rsidR="00C377EC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মোটর </w:t>
                  </w:r>
                  <w:r w:rsidR="00EC11AE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 পার্টস-৩টি, মোবাইল স্পিকার ও কার্ড রিডার-১টি, </w:t>
                  </w:r>
                  <w:r w:rsidR="004C400D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চেয়ার পার্টস-২টি, সাইকেল পার্টস-৩টি, পার্টি স্প্রে-১টি, </w:t>
                  </w:r>
                  <w:r w:rsidR="004C400D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সুয়িং মেশিন পার্টস-</w:t>
                  </w:r>
                  <w:r w:rsidR="004C400D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৬</w:t>
                  </w:r>
                  <w:r w:rsidR="004C400D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টি,</w:t>
                  </w:r>
                  <w:r w:rsidR="004C400D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 পেসেঞ্জার কার র‍্যাডিয়াল টায়ার-১টি, প্লাইর্স, নাইল ক্লিপার-১টি, স্নো স্প্রে-৩টি, </w:t>
                  </w:r>
                  <w:r w:rsidR="004C400D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স্টিল</w:t>
                  </w:r>
                  <w:r w:rsidR="004C400D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  </w:t>
                  </w:r>
                  <w:r w:rsidR="004C400D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এক্সেসরিস-</w:t>
                  </w:r>
                  <w:r w:rsidR="004C400D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১১</w:t>
                  </w:r>
                  <w:r w:rsidR="004C400D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টি</w:t>
                  </w:r>
                  <w:r w:rsidR="004C400D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, </w:t>
                  </w:r>
                  <w:r w:rsidR="004C400D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ভেজিটেবল ওয়াশিং মেশিন-১টি,</w:t>
                  </w:r>
                  <w:r w:rsidR="004C400D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 টেনিস বল-৩টি, ওয়াটার পিউরিফায়ার পার্টস-১টি, চার্জার</w:t>
                  </w:r>
                  <w:r w:rsidR="00356525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-১টি, রাইস কুকার পার্টস-১টি, </w:t>
                  </w:r>
                  <w:r w:rsidR="00C377EC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মোটর </w:t>
                  </w:r>
                  <w:r w:rsidR="004C400D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কিট সেট-২টি</w:t>
                  </w:r>
                  <w:r w:rsidR="00356525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, সেমি ফিনিসড আয়রন প্রোডাক্ট-৪টি, মোটর সেট-২টি, ইঞ্জেকশান মোল্ড </w:t>
                  </w:r>
                  <w:r w:rsidR="00356525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এক্সেসরিস</w:t>
                  </w:r>
                  <w:r w:rsidR="00356525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-১টি, কার পার্টস-১টি, ওয়ার্কশপ বাম্পার্স-১টি। </w:t>
                  </w:r>
                  <w:r w:rsidR="00EB6880"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 </w:t>
                  </w:r>
                </w:p>
              </w:tc>
              <w:tc>
                <w:tcPr>
                  <w:tcW w:w="550" w:type="dxa"/>
                </w:tcPr>
                <w:p w:rsidR="00F7074D" w:rsidRPr="00627357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</w:tbl>
          <w:p w:rsidR="00F7074D" w:rsidRDefault="00F7074D" w:rsidP="006F1DA8">
            <w:pPr>
              <w:contextualSpacing/>
              <w:jc w:val="both"/>
              <w:rPr>
                <w:rFonts w:cs="Arial Unicode MS"/>
                <w:sz w:val="10"/>
                <w:szCs w:val="10"/>
              </w:rPr>
            </w:pPr>
          </w:p>
          <w:p w:rsidR="00F7074D" w:rsidRDefault="00F7074D" w:rsidP="006F1DA8">
            <w:pPr>
              <w:contextualSpacing/>
              <w:jc w:val="both"/>
              <w:rPr>
                <w:rFonts w:cs="Arial Unicode MS"/>
                <w:sz w:val="10"/>
                <w:szCs w:val="10"/>
              </w:rPr>
            </w:pPr>
          </w:p>
          <w:p w:rsidR="00F7074D" w:rsidRDefault="00F7074D" w:rsidP="006F1DA8">
            <w:pPr>
              <w:contextualSpacing/>
              <w:jc w:val="both"/>
              <w:rPr>
                <w:rFonts w:cs="Arial Unicode MS"/>
                <w:sz w:val="10"/>
                <w:szCs w:val="10"/>
              </w:rPr>
            </w:pPr>
          </w:p>
          <w:p w:rsidR="00F7074D" w:rsidRDefault="00F7074D" w:rsidP="006F1DA8">
            <w:pPr>
              <w:contextualSpacing/>
              <w:jc w:val="both"/>
              <w:rPr>
                <w:rFonts w:cs="Arial Unicode MS"/>
                <w:sz w:val="10"/>
                <w:szCs w:val="10"/>
              </w:rPr>
            </w:pPr>
          </w:p>
          <w:p w:rsidR="00F7074D" w:rsidRDefault="00F7074D" w:rsidP="006F1DA8">
            <w:pPr>
              <w:contextualSpacing/>
              <w:jc w:val="both"/>
              <w:rPr>
                <w:rFonts w:cs="Arial Unicode MS"/>
                <w:sz w:val="10"/>
                <w:szCs w:val="10"/>
              </w:rPr>
            </w:pPr>
          </w:p>
          <w:p w:rsidR="00F7074D" w:rsidRPr="00E669A0" w:rsidRDefault="00F7074D" w:rsidP="006F1DA8">
            <w:pPr>
              <w:contextualSpacing/>
              <w:jc w:val="both"/>
              <w:rPr>
                <w:rFonts w:cs="Arial Unicode MS"/>
                <w:sz w:val="10"/>
                <w:szCs w:val="10"/>
              </w:rPr>
            </w:pPr>
          </w:p>
          <w:p w:rsidR="00F7074D" w:rsidRPr="003B5B2A" w:rsidRDefault="00F7074D" w:rsidP="006F1DA8">
            <w:pPr>
              <w:pStyle w:val="NoSpacing"/>
              <w:contextualSpacing/>
              <w:jc w:val="both"/>
              <w:rPr>
                <w:rFonts w:ascii="Nikosh" w:hAnsi="Nikosh" w:cs="Nikosh"/>
                <w:sz w:val="20"/>
                <w:szCs w:val="20"/>
                <w:lang w:bidi="hi-IN"/>
              </w:rPr>
            </w:pP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খ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)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২০১৭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সালের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ফেব্রুয়ারি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মাসে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হ্যানজিং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শিপিং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দেউলিয়া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ঘোষিত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হয়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উক্ত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প্রতিষ্ঠানের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পণ্য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ভর্তি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কন্টেইনার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ও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খালি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কন্টেইনারের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বিবরণ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নিম্নরূপ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যা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দ্রুত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নিলামে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বিক্রয়ের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ব্যবস্থা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গ্রহণ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করা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প্রয়োজন</w:t>
            </w:r>
            <w:r w:rsidRPr="003B5B2A">
              <w:rPr>
                <w:rFonts w:ascii="Nikosh" w:hAnsi="Nikosh" w:cs="Nikosh"/>
                <w:sz w:val="20"/>
                <w:szCs w:val="20"/>
                <w:lang w:bidi="hi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</w:p>
          <w:p w:rsidR="00F7074D" w:rsidRPr="003B5B2A" w:rsidRDefault="00F7074D" w:rsidP="006F1DA8">
            <w:pPr>
              <w:pStyle w:val="NoSpacing"/>
              <w:contextualSpacing/>
              <w:jc w:val="both"/>
              <w:rPr>
                <w:rFonts w:ascii="Nikosh" w:hAnsi="Nikosh" w:cs="Nikosh"/>
                <w:sz w:val="6"/>
                <w:szCs w:val="6"/>
                <w:lang w:bidi="bn-I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81"/>
              <w:gridCol w:w="977"/>
              <w:gridCol w:w="2322"/>
              <w:gridCol w:w="2441"/>
            </w:tblGrid>
            <w:tr w:rsidR="00F7074D" w:rsidRPr="003B5B2A" w:rsidTr="006F1DA8">
              <w:tc>
                <w:tcPr>
                  <w:tcW w:w="561" w:type="dxa"/>
                </w:tcPr>
                <w:p w:rsidR="00F7074D" w:rsidRPr="003B5B2A" w:rsidRDefault="00F7074D" w:rsidP="006F1DA8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softHyphen/>
                  </w:r>
                  <w:proofErr w:type="spellStart"/>
                  <w:r w:rsidR="008D4C8D">
                    <w:rPr>
                      <w:rFonts w:ascii="Nikosh" w:hAnsi="Nikosh" w:cs="Nikosh"/>
                      <w:sz w:val="20"/>
                      <w:szCs w:val="20"/>
                    </w:rPr>
                    <w:t>সন</w:t>
                  </w:r>
                  <w:proofErr w:type="spellEnd"/>
                </w:p>
              </w:tc>
              <w:tc>
                <w:tcPr>
                  <w:tcW w:w="977" w:type="dxa"/>
                </w:tcPr>
                <w:p w:rsidR="00F7074D" w:rsidRPr="003B5B2A" w:rsidRDefault="00F7074D" w:rsidP="006F1DA8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কন্টেইনারের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সংখ্যা</w:t>
                  </w:r>
                </w:p>
              </w:tc>
              <w:tc>
                <w:tcPr>
                  <w:tcW w:w="2325" w:type="dxa"/>
                  <w:tcBorders>
                    <w:right w:val="single" w:sz="4" w:space="0" w:color="auto"/>
                  </w:tcBorders>
                </w:tcPr>
                <w:p w:rsidR="00F7074D" w:rsidRPr="003B5B2A" w:rsidRDefault="00F7074D" w:rsidP="006F1DA8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পণ্যের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নাম</w:t>
                  </w:r>
                </w:p>
              </w:tc>
              <w:tc>
                <w:tcPr>
                  <w:tcW w:w="2445" w:type="dxa"/>
                  <w:tcBorders>
                    <w:left w:val="single" w:sz="4" w:space="0" w:color="auto"/>
                  </w:tcBorders>
                </w:tcPr>
                <w:p w:rsidR="00F7074D" w:rsidRPr="003B5B2A" w:rsidRDefault="00F7074D" w:rsidP="006F1DA8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মন্তব্য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7074D" w:rsidRPr="003B5B2A" w:rsidTr="006F1DA8">
              <w:tc>
                <w:tcPr>
                  <w:tcW w:w="561" w:type="dxa"/>
                </w:tcPr>
                <w:p w:rsidR="00F7074D" w:rsidRPr="003B5B2A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২০১৪</w:t>
                  </w:r>
                </w:p>
              </w:tc>
              <w:tc>
                <w:tcPr>
                  <w:tcW w:w="977" w:type="dxa"/>
                </w:tcPr>
                <w:p w:rsidR="00F7074D" w:rsidRPr="003B5B2A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৮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325" w:type="dxa"/>
                  <w:tcBorders>
                    <w:right w:val="single" w:sz="4" w:space="0" w:color="auto"/>
                  </w:tcBorders>
                </w:tcPr>
                <w:p w:rsidR="00F7074D" w:rsidRPr="003B5B2A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টয়লেট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পেপার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১টি</w:t>
                  </w:r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ও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খালি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গ্যাস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সিলিন্ডার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৭টি</w:t>
                  </w:r>
                  <w:r>
                    <w:rPr>
                      <w:rFonts w:ascii="Nikosh" w:hAnsi="Nikosh" w:cs="Nikosh"/>
                      <w:sz w:val="20"/>
                      <w:szCs w:val="20"/>
                    </w:rPr>
                    <w:t>।</w:t>
                  </w:r>
                </w:p>
              </w:tc>
              <w:tc>
                <w:tcPr>
                  <w:tcW w:w="2445" w:type="dxa"/>
                  <w:tcBorders>
                    <w:left w:val="single" w:sz="4" w:space="0" w:color="auto"/>
                  </w:tcBorders>
                </w:tcPr>
                <w:p w:rsidR="00F7074D" w:rsidRPr="00804379" w:rsidRDefault="00F7074D" w:rsidP="006F1DA8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w w:val="95"/>
                      <w:sz w:val="20"/>
                      <w:szCs w:val="20"/>
                    </w:rPr>
                  </w:pP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খালি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</w:rPr>
                    <w:t xml:space="preserve"> 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কন্টেইনার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</w:rPr>
                    <w:t xml:space="preserve"> 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২০১৫</w:t>
                  </w:r>
                  <w:r w:rsidR="008D4C8D">
                    <w:rPr>
                      <w:rFonts w:ascii="Nikosh" w:hAnsi="Nikosh" w:cs="Nikosh" w:hint="cs"/>
                      <w:w w:val="95"/>
                      <w:sz w:val="20"/>
                      <w:szCs w:val="20"/>
                      <w:cs/>
                    </w:rPr>
                    <w:t xml:space="preserve"> সন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</w:rPr>
                    <w:t>-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১টি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7074D" w:rsidTr="006F1DA8">
              <w:tc>
                <w:tcPr>
                  <w:tcW w:w="561" w:type="dxa"/>
                </w:tcPr>
                <w:p w:rsidR="00F7074D" w:rsidRPr="00804379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804379">
                    <w:rPr>
                      <w:rFonts w:ascii="Nikosh" w:hAnsi="Nikosh" w:cs="Nikosh"/>
                      <w:sz w:val="20"/>
                      <w:szCs w:val="20"/>
                    </w:rPr>
                    <w:t>২০১৬</w:t>
                  </w:r>
                </w:p>
              </w:tc>
              <w:tc>
                <w:tcPr>
                  <w:tcW w:w="977" w:type="dxa"/>
                </w:tcPr>
                <w:p w:rsidR="00F7074D" w:rsidRPr="00804379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/>
                      <w:sz w:val="20"/>
                      <w:szCs w:val="20"/>
                    </w:rPr>
                    <w:t>১টি</w:t>
                  </w:r>
                </w:p>
              </w:tc>
              <w:tc>
                <w:tcPr>
                  <w:tcW w:w="2325" w:type="dxa"/>
                </w:tcPr>
                <w:p w:rsidR="00F7074D" w:rsidRPr="00804379" w:rsidRDefault="00F7074D" w:rsidP="006F1DA8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মোটর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পার্টস-১টি </w:t>
                  </w:r>
                </w:p>
              </w:tc>
              <w:tc>
                <w:tcPr>
                  <w:tcW w:w="2445" w:type="dxa"/>
                </w:tcPr>
                <w:p w:rsidR="00F7074D" w:rsidRPr="00804379" w:rsidRDefault="00F7074D" w:rsidP="00C377EC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খালি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</w:rPr>
                    <w:t xml:space="preserve"> 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কন্টেইনার</w:t>
                  </w:r>
                  <w:r>
                    <w:rPr>
                      <w:rFonts w:ascii="Nikosh" w:hAnsi="Nikosh" w:cs="Nikosh" w:hint="cs"/>
                      <w:w w:val="95"/>
                      <w:sz w:val="20"/>
                      <w:szCs w:val="20"/>
                      <w:cs/>
                    </w:rPr>
                    <w:t xml:space="preserve"> 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২০১৬</w:t>
                  </w:r>
                  <w:r w:rsidR="008D4C8D">
                    <w:rPr>
                      <w:rFonts w:ascii="Nikosh" w:hAnsi="Nikosh" w:cs="Nikosh" w:hint="cs"/>
                      <w:w w:val="95"/>
                      <w:sz w:val="20"/>
                      <w:szCs w:val="20"/>
                      <w:cs/>
                    </w:rPr>
                    <w:t xml:space="preserve"> সন</w:t>
                  </w:r>
                  <w:r>
                    <w:rPr>
                      <w:rFonts w:ascii="Nikosh" w:hAnsi="Nikosh" w:cs="Nikosh"/>
                      <w:w w:val="95"/>
                      <w:sz w:val="20"/>
                      <w:szCs w:val="20"/>
                    </w:rPr>
                    <w:t>-</w:t>
                  </w:r>
                  <w:r w:rsidR="00C377EC">
                    <w:rPr>
                      <w:rFonts w:ascii="Nikosh" w:hAnsi="Nikosh" w:cs="Nikosh"/>
                      <w:w w:val="95"/>
                      <w:sz w:val="20"/>
                      <w:szCs w:val="20"/>
                    </w:rPr>
                    <w:t>৪৭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টি</w:t>
                  </w:r>
                </w:p>
              </w:tc>
            </w:tr>
          </w:tbl>
          <w:p w:rsidR="00F7074D" w:rsidRPr="00417E12" w:rsidRDefault="00F7074D" w:rsidP="006F1DA8">
            <w:pPr>
              <w:contextualSpacing/>
              <w:jc w:val="both"/>
              <w:rPr>
                <w:sz w:val="14"/>
                <w:szCs w:val="14"/>
              </w:rPr>
            </w:pPr>
          </w:p>
          <w:p w:rsidR="00F7074D" w:rsidRPr="00B50142" w:rsidRDefault="00F7074D" w:rsidP="006F1DA8">
            <w:pPr>
              <w:contextualSpacing/>
              <w:rPr>
                <w:rFonts w:ascii="Nikosh" w:hAnsi="Nikosh" w:cs="Nikosh"/>
                <w:sz w:val="20"/>
                <w:szCs w:val="20"/>
                <w:cs/>
              </w:rPr>
            </w:pP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গ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)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বিভিন্ন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ইয়ার্ডে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রক্ষিত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নিলামযোগ্য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খালি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কন্টেইনার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২০১৪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হতে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২০</w:t>
            </w:r>
            <w:r w:rsidR="00C377EC">
              <w:rPr>
                <w:rFonts w:ascii="Nikosh" w:hAnsi="Nikosh" w:cs="Nikosh" w:hint="cs"/>
                <w:sz w:val="20"/>
                <w:szCs w:val="20"/>
                <w:cs/>
              </w:rPr>
              <w:t>২০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সন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পর্যন্ত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মোট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="00C377EC">
              <w:rPr>
                <w:rFonts w:ascii="Nikosh" w:hAnsi="Nikosh" w:cs="Nikosh" w:hint="cs"/>
                <w:sz w:val="20"/>
                <w:szCs w:val="20"/>
                <w:cs/>
              </w:rPr>
              <w:t>৯২৭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টি</w:t>
            </w:r>
            <w:r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>
              <w:rPr>
                <w:rFonts w:ascii="Nikosh" w:hAnsi="Nikosh" w:cs="Nikosh"/>
                <w:sz w:val="20"/>
                <w:szCs w:val="20"/>
              </w:rPr>
              <w:t xml:space="preserve">  </w:t>
            </w:r>
          </w:p>
        </w:tc>
        <w:tc>
          <w:tcPr>
            <w:tcW w:w="1735" w:type="dxa"/>
          </w:tcPr>
          <w:p w:rsidR="00F7074D" w:rsidRPr="007803E3" w:rsidRDefault="00F7074D" w:rsidP="006F1DA8">
            <w:pPr>
              <w:pStyle w:val="NoSpacing"/>
              <w:contextualSpacing/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মোংলা</w:t>
            </w:r>
            <w:r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বন্দরে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আমদানিকৃত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৩০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দিনের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উর্দ্ধে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রক্ষিত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কন্টেইনার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নিলামে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বিক্রয়ের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নিমিত্তে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উহার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তালিকা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প্রতি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মাসে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মোংলা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কাস্টম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হাউসকে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প্রেরণ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করা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হয়</w:t>
            </w:r>
            <w:r w:rsidRPr="007803E3"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আলোচ্য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কন্টেইনারগুলি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নিলামের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ব্যবস্থা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গ্রহণের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জন্য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মোংলা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কাস্টম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হাউস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এর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সাথে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বিভিন্ন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সময়ে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আলোচনা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করা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হয়েছে</w:t>
            </w:r>
            <w:r w:rsidRPr="007803E3"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</w:p>
          <w:p w:rsidR="00F7074D" w:rsidRPr="007803E3" w:rsidRDefault="00F7074D" w:rsidP="006F1DA8">
            <w:pPr>
              <w:pStyle w:val="NoSpacing"/>
              <w:contextualSpacing/>
              <w:jc w:val="both"/>
              <w:rPr>
                <w:rFonts w:ascii="Nikosh" w:hAnsi="Nikosh" w:cs="Nikosh"/>
                <w:sz w:val="20"/>
                <w:szCs w:val="20"/>
              </w:rPr>
            </w:pPr>
          </w:p>
          <w:p w:rsidR="00F7074D" w:rsidRPr="007803E3" w:rsidRDefault="00F7074D" w:rsidP="006F1DA8">
            <w:pPr>
              <w:pStyle w:val="NoSpacing"/>
              <w:contextualSpacing/>
              <w:jc w:val="both"/>
              <w:rPr>
                <w:rFonts w:ascii="Nikosh" w:hAnsi="Nikosh" w:cs="Nikosh"/>
                <w:sz w:val="20"/>
                <w:szCs w:val="20"/>
                <w:cs/>
              </w:rPr>
            </w:pP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উল্লেখ্য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,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গত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০৩</w:t>
            </w:r>
            <w:r w:rsidRPr="007803E3">
              <w:rPr>
                <w:rFonts w:ascii="Nikosh" w:hAnsi="Nikosh" w:cs="Nikosh"/>
                <w:sz w:val="20"/>
                <w:szCs w:val="20"/>
              </w:rPr>
              <w:t>-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১০</w:t>
            </w:r>
            <w:r w:rsidRPr="007803E3">
              <w:rPr>
                <w:rFonts w:ascii="Nikosh" w:hAnsi="Nikosh" w:cs="Nikosh"/>
                <w:sz w:val="20"/>
                <w:szCs w:val="20"/>
              </w:rPr>
              <w:t>-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২০১৯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তারিখ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বন্দর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কর্তৃপক্ষের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সাথে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অনুষ্ঠিত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সভায়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কমিশনার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,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মোংলা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কাস্টম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হাউস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বলেন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দীর্ঘদিন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পড়ে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থাকা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অধিকাংশ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আমদানিকৃত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পণ্য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ভর্তি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কন্টেইনারের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বিপরীতে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মামলা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থাকায়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নিলাম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কার্যক্রম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গ্রহণ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করা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সম্ভব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হচ্ছে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না</w:t>
            </w:r>
            <w:r w:rsidRPr="007803E3"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তবে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যেসকল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কন্টেইনারের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বিপরীতে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মামলা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নেই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তা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দ্রুত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নিলামের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ব্যবস্থা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গ্রহণ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করা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হবে</w:t>
            </w:r>
            <w:r w:rsidRPr="007803E3"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  </w:t>
            </w:r>
          </w:p>
        </w:tc>
      </w:tr>
    </w:tbl>
    <w:p w:rsidR="0016212B" w:rsidRDefault="0016212B" w:rsidP="00AB47FA">
      <w:pPr>
        <w:rPr>
          <w:rFonts w:ascii="Nikosh" w:hAnsi="Nikosh" w:cs="Nikosh"/>
          <w:sz w:val="24"/>
          <w:szCs w:val="24"/>
        </w:rPr>
      </w:pPr>
    </w:p>
    <w:tbl>
      <w:tblPr>
        <w:tblW w:w="8930" w:type="dxa"/>
        <w:jc w:val="center"/>
        <w:tblLayout w:type="fixed"/>
        <w:tblLook w:val="0000" w:firstRow="0" w:lastRow="0" w:firstColumn="0" w:lastColumn="0" w:noHBand="0" w:noVBand="0"/>
      </w:tblPr>
      <w:tblGrid>
        <w:gridCol w:w="3260"/>
        <w:gridCol w:w="2595"/>
        <w:gridCol w:w="3075"/>
      </w:tblGrid>
      <w:tr w:rsidR="0016212B" w:rsidRPr="0096794B" w:rsidTr="00872979">
        <w:trPr>
          <w:trHeight w:val="2070"/>
          <w:jc w:val="center"/>
        </w:trPr>
        <w:tc>
          <w:tcPr>
            <w:tcW w:w="3260" w:type="dxa"/>
          </w:tcPr>
          <w:p w:rsidR="0016212B" w:rsidRPr="0096794B" w:rsidRDefault="0016212B" w:rsidP="00872979">
            <w:pPr>
              <w:spacing w:line="240" w:lineRule="auto"/>
              <w:contextualSpacing/>
              <w:rPr>
                <w:rFonts w:ascii="Vrinda" w:hAnsi="Vrinda" w:cs="Vrinda"/>
                <w:color w:val="000000"/>
                <w:sz w:val="24"/>
                <w:szCs w:val="24"/>
              </w:rPr>
            </w:pPr>
          </w:p>
          <w:p w:rsidR="0016212B" w:rsidRPr="0096794B" w:rsidRDefault="0016212B" w:rsidP="00872979">
            <w:pPr>
              <w:spacing w:line="240" w:lineRule="auto"/>
              <w:contextualSpacing/>
              <w:rPr>
                <w:rFonts w:ascii="SutonnyMJ" w:hAnsi="SutonnyMJ"/>
                <w:color w:val="000000"/>
                <w:sz w:val="24"/>
                <w:szCs w:val="24"/>
              </w:rPr>
            </w:pPr>
            <w:r w:rsidRPr="0096794B">
              <w:rPr>
                <w:rFonts w:ascii="SutonnyMJ" w:hAnsi="SutonnyMJ"/>
                <w:color w:val="000000"/>
                <w:sz w:val="24"/>
                <w:szCs w:val="24"/>
              </w:rPr>
              <w:t xml:space="preserve">        </w:t>
            </w:r>
          </w:p>
        </w:tc>
        <w:tc>
          <w:tcPr>
            <w:tcW w:w="2595" w:type="dxa"/>
          </w:tcPr>
          <w:p w:rsidR="0016212B" w:rsidRPr="0096794B" w:rsidRDefault="0016212B" w:rsidP="00872979">
            <w:pPr>
              <w:spacing w:line="240" w:lineRule="auto"/>
              <w:contextualSpacing/>
              <w:jc w:val="center"/>
              <w:rPr>
                <w:rFonts w:ascii="SulekhaTE" w:hAnsi="SulekhaTE"/>
                <w:color w:val="000000"/>
                <w:szCs w:val="22"/>
              </w:rPr>
            </w:pPr>
          </w:p>
          <w:p w:rsidR="0016212B" w:rsidRPr="0096794B" w:rsidRDefault="0016212B" w:rsidP="00872979">
            <w:pPr>
              <w:spacing w:line="240" w:lineRule="auto"/>
              <w:contextualSpacing/>
              <w:jc w:val="center"/>
              <w:rPr>
                <w:rFonts w:ascii="SulekhaTE" w:hAnsi="SulekhaTE"/>
                <w:color w:val="000000"/>
                <w:szCs w:val="22"/>
              </w:rPr>
            </w:pPr>
            <w:r w:rsidRPr="0096794B">
              <w:rPr>
                <w:rFonts w:ascii="SulekhaTE" w:hAnsi="SulekhaTE"/>
                <w:noProof/>
                <w:color w:val="000000"/>
                <w:szCs w:val="22"/>
                <w:lang w:bidi="ar-SA"/>
              </w:rPr>
              <w:drawing>
                <wp:inline distT="0" distB="0" distL="0" distR="0">
                  <wp:extent cx="946785" cy="927735"/>
                  <wp:effectExtent l="19050" t="0" r="5715" b="0"/>
                  <wp:docPr id="1" name="Picture 55" descr="Logo of MP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Logo of MP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785" cy="927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</w:tcPr>
          <w:p w:rsidR="0016212B" w:rsidRPr="0096794B" w:rsidRDefault="0016212B" w:rsidP="00872979">
            <w:pPr>
              <w:spacing w:line="240" w:lineRule="auto"/>
              <w:contextualSpacing/>
              <w:rPr>
                <w:rFonts w:ascii="Nikosh" w:hAnsi="Nikosh" w:cs="Nikosh"/>
                <w:color w:val="000000"/>
                <w:w w:val="120"/>
                <w:sz w:val="26"/>
                <w:szCs w:val="26"/>
              </w:rPr>
            </w:pPr>
            <w:r w:rsidRPr="00FF3B24">
              <w:rPr>
                <w:rFonts w:ascii="Nikosh" w:hAnsi="Nikosh" w:cs="Nikosh"/>
                <w:color w:val="000000"/>
                <w:w w:val="120"/>
                <w:sz w:val="30"/>
                <w:szCs w:val="30"/>
                <w:cs/>
                <w:lang w:bidi="bn-IN"/>
              </w:rPr>
              <w:t>মোংলা</w:t>
            </w:r>
            <w:r w:rsidRPr="00FF3B24">
              <w:rPr>
                <w:rFonts w:ascii="Nikosh" w:hAnsi="Nikosh" w:cs="Nikosh"/>
                <w:color w:val="000000"/>
                <w:w w:val="120"/>
                <w:sz w:val="30"/>
                <w:szCs w:val="30"/>
              </w:rPr>
              <w:t xml:space="preserve"> </w:t>
            </w:r>
            <w:r w:rsidRPr="00FF3B24">
              <w:rPr>
                <w:rFonts w:ascii="Nikosh" w:hAnsi="Nikosh" w:cs="Nikosh"/>
                <w:color w:val="000000"/>
                <w:w w:val="120"/>
                <w:sz w:val="30"/>
                <w:szCs w:val="30"/>
                <w:cs/>
                <w:lang w:bidi="bn-IN"/>
              </w:rPr>
              <w:t>বন্দর</w:t>
            </w:r>
            <w:r w:rsidRPr="00FF3B24">
              <w:rPr>
                <w:rFonts w:ascii="Nikosh" w:hAnsi="Nikosh" w:cs="Nikosh"/>
                <w:color w:val="000000"/>
                <w:w w:val="120"/>
                <w:sz w:val="30"/>
                <w:szCs w:val="30"/>
              </w:rPr>
              <w:t xml:space="preserve"> </w:t>
            </w:r>
            <w:r w:rsidRPr="00FF3B24">
              <w:rPr>
                <w:rFonts w:ascii="Nikosh" w:hAnsi="Nikosh" w:cs="Nikosh"/>
                <w:color w:val="000000"/>
                <w:w w:val="120"/>
                <w:sz w:val="30"/>
                <w:szCs w:val="30"/>
                <w:cs/>
                <w:lang w:bidi="bn-IN"/>
              </w:rPr>
              <w:t>কর্তৃপক্ষ</w:t>
            </w:r>
          </w:p>
          <w:p w:rsidR="0016212B" w:rsidRPr="0096794B" w:rsidRDefault="0016212B" w:rsidP="00872979">
            <w:pPr>
              <w:spacing w:line="240" w:lineRule="auto"/>
              <w:contextualSpacing/>
              <w:rPr>
                <w:rFonts w:ascii="Nikosh" w:hAnsi="Nikosh" w:cs="Nikosh"/>
                <w:color w:val="000000"/>
                <w:szCs w:val="22"/>
                <w:lang w:bidi="bn-IN"/>
              </w:rPr>
            </w:pPr>
            <w:r w:rsidRPr="0096794B">
              <w:rPr>
                <w:rFonts w:ascii="Nikosh" w:hAnsi="Nikosh" w:cs="Nikosh"/>
                <w:color w:val="000000"/>
                <w:szCs w:val="22"/>
                <w:cs/>
                <w:lang w:bidi="bn-IN"/>
              </w:rPr>
              <w:t>মোংলা</w:t>
            </w:r>
            <w:r w:rsidRPr="0096794B">
              <w:rPr>
                <w:rFonts w:ascii="Nikosh" w:hAnsi="Nikosh" w:cs="Nikosh"/>
                <w:color w:val="000000"/>
                <w:szCs w:val="22"/>
              </w:rPr>
              <w:t xml:space="preserve">, </w:t>
            </w:r>
            <w:r w:rsidRPr="0096794B">
              <w:rPr>
                <w:rFonts w:ascii="Nikosh" w:hAnsi="Nikosh" w:cs="Nikosh"/>
                <w:color w:val="000000"/>
                <w:szCs w:val="22"/>
                <w:cs/>
                <w:lang w:bidi="bn-IN"/>
              </w:rPr>
              <w:t>বাগেরহাট</w:t>
            </w:r>
            <w:r w:rsidRPr="0096794B">
              <w:rPr>
                <w:rFonts w:ascii="Nikosh" w:hAnsi="Nikosh" w:cs="Nikosh"/>
                <w:color w:val="000000"/>
                <w:szCs w:val="22"/>
              </w:rPr>
              <w:t xml:space="preserve">- </w:t>
            </w:r>
            <w:r w:rsidRPr="0096794B">
              <w:rPr>
                <w:rFonts w:ascii="Nikosh" w:hAnsi="Nikosh" w:cs="Nikosh"/>
                <w:color w:val="000000"/>
                <w:szCs w:val="22"/>
                <w:cs/>
                <w:lang w:bidi="bn-IN"/>
              </w:rPr>
              <w:t>৯৩৫১</w:t>
            </w:r>
          </w:p>
          <w:p w:rsidR="0016212B" w:rsidRPr="0096794B" w:rsidRDefault="0016212B" w:rsidP="00872979">
            <w:pPr>
              <w:spacing w:line="240" w:lineRule="auto"/>
              <w:contextualSpacing/>
              <w:rPr>
                <w:rFonts w:ascii="Nikosh" w:hAnsi="Nikosh" w:cs="Nikosh"/>
                <w:color w:val="000000"/>
                <w:szCs w:val="22"/>
              </w:rPr>
            </w:pPr>
            <w:r w:rsidRPr="0096794B">
              <w:rPr>
                <w:rFonts w:ascii="Nikosh" w:hAnsi="Nikosh" w:cs="Nikosh"/>
                <w:color w:val="000000"/>
                <w:szCs w:val="22"/>
                <w:cs/>
                <w:lang w:bidi="bn-IN"/>
              </w:rPr>
              <w:t>বাংলাদেশ</w:t>
            </w:r>
            <w:r w:rsidRPr="0096794B">
              <w:rPr>
                <w:rFonts w:ascii="Nikosh" w:hAnsi="Nikosh" w:cs="Nikosh"/>
                <w:color w:val="000000"/>
                <w:szCs w:val="22"/>
              </w:rPr>
              <w:t xml:space="preserve"> </w:t>
            </w:r>
          </w:p>
          <w:p w:rsidR="0016212B" w:rsidRPr="0096794B" w:rsidRDefault="0016212B" w:rsidP="00872979">
            <w:pPr>
              <w:spacing w:line="240" w:lineRule="auto"/>
              <w:contextualSpacing/>
              <w:rPr>
                <w:rFonts w:ascii="Vrinda" w:hAnsi="Vrinda" w:cs="Vrinda"/>
                <w:color w:val="000000"/>
                <w:szCs w:val="22"/>
              </w:rPr>
            </w:pPr>
            <w:r w:rsidRPr="0096794B">
              <w:rPr>
                <w:rFonts w:ascii="Nikosh" w:hAnsi="Nikosh" w:cs="Nikosh"/>
                <w:color w:val="000000"/>
                <w:szCs w:val="22"/>
                <w:cs/>
                <w:lang w:bidi="bn-IN"/>
              </w:rPr>
              <w:t>টেলিফোনঃ</w:t>
            </w:r>
            <w:r w:rsidRPr="0096794B">
              <w:rPr>
                <w:rFonts w:ascii="Nikosh" w:hAnsi="Nikosh" w:cs="Nikosh"/>
                <w:color w:val="000000"/>
                <w:szCs w:val="22"/>
              </w:rPr>
              <w:t xml:space="preserve">   </w:t>
            </w:r>
            <w:r w:rsidRPr="0096794B">
              <w:rPr>
                <w:rFonts w:ascii="Nikosh" w:hAnsi="Nikosh" w:cs="Nikosh"/>
                <w:color w:val="000000"/>
                <w:szCs w:val="22"/>
                <w:cs/>
              </w:rPr>
              <w:t>০৪৬৬২-৭৫৩৬৩</w:t>
            </w:r>
          </w:p>
          <w:p w:rsidR="0016212B" w:rsidRPr="0096794B" w:rsidRDefault="0016212B" w:rsidP="00872979">
            <w:pPr>
              <w:spacing w:line="240" w:lineRule="auto"/>
              <w:contextualSpacing/>
              <w:rPr>
                <w:rFonts w:ascii="Nikosh" w:hAnsi="Nikosh" w:cs="Nikosh"/>
                <w:color w:val="000000"/>
                <w:szCs w:val="22"/>
              </w:rPr>
            </w:pPr>
            <w:r w:rsidRPr="0096794B">
              <w:rPr>
                <w:rFonts w:ascii="Nikosh" w:hAnsi="Nikosh" w:cs="Nikosh"/>
                <w:color w:val="000000"/>
                <w:szCs w:val="22"/>
                <w:cs/>
                <w:lang w:bidi="bn-IN"/>
              </w:rPr>
              <w:t>ফ্যাক্সঃ</w:t>
            </w:r>
            <w:r w:rsidRPr="0096794B">
              <w:rPr>
                <w:rFonts w:ascii="Nikosh" w:hAnsi="Nikosh" w:cs="Nikosh"/>
                <w:color w:val="000000"/>
                <w:szCs w:val="22"/>
              </w:rPr>
              <w:t xml:space="preserve">         </w:t>
            </w:r>
            <w:r w:rsidRPr="0096794B">
              <w:rPr>
                <w:rFonts w:ascii="Nikosh" w:hAnsi="Nikosh" w:cs="Nikosh"/>
                <w:color w:val="000000"/>
                <w:szCs w:val="22"/>
                <w:cs/>
              </w:rPr>
              <w:t>০৪৬৬২-৭৫২২৪</w:t>
            </w:r>
          </w:p>
          <w:p w:rsidR="0016212B" w:rsidRPr="0096794B" w:rsidRDefault="0016212B" w:rsidP="00872979">
            <w:pPr>
              <w:spacing w:line="240" w:lineRule="auto"/>
              <w:contextualSpacing/>
              <w:rPr>
                <w:rFonts w:ascii="Nikosh" w:hAnsi="Nikosh" w:cs="Nikosh"/>
                <w:color w:val="000000"/>
                <w:szCs w:val="22"/>
              </w:rPr>
            </w:pPr>
            <w:r w:rsidRPr="0096794B">
              <w:rPr>
                <w:rFonts w:ascii="Nikosh" w:hAnsi="Nikosh" w:cs="Nikosh"/>
                <w:color w:val="000000"/>
                <w:szCs w:val="22"/>
                <w:cs/>
                <w:lang w:bidi="bn-IN"/>
              </w:rPr>
              <w:t>ই</w:t>
            </w:r>
            <w:r w:rsidRPr="0096794B">
              <w:rPr>
                <w:rFonts w:ascii="Nikosh" w:hAnsi="Nikosh" w:cs="Nikosh"/>
                <w:color w:val="000000"/>
                <w:szCs w:val="22"/>
              </w:rPr>
              <w:t>-</w:t>
            </w:r>
            <w:r w:rsidRPr="0096794B">
              <w:rPr>
                <w:rFonts w:ascii="Nikosh" w:hAnsi="Nikosh" w:cs="Nikosh"/>
                <w:color w:val="000000"/>
                <w:szCs w:val="22"/>
                <w:cs/>
                <w:lang w:bidi="bn-IN"/>
              </w:rPr>
              <w:t>মেইলঃ</w:t>
            </w:r>
            <w:r w:rsidRPr="0096794B">
              <w:rPr>
                <w:rFonts w:ascii="Nikosh" w:hAnsi="Nikosh" w:cs="Nikosh"/>
                <w:color w:val="000000"/>
                <w:szCs w:val="22"/>
              </w:rPr>
              <w:t xml:space="preserve">     </w:t>
            </w:r>
            <w:proofErr w:type="spellStart"/>
            <w:r w:rsidRPr="0096794B">
              <w:rPr>
                <w:rFonts w:ascii="Nikosh" w:hAnsi="Nikosh" w:cs="Nikosh"/>
                <w:color w:val="000000"/>
                <w:szCs w:val="22"/>
              </w:rPr>
              <w:t>dt</w:t>
            </w:r>
            <w:proofErr w:type="spellEnd"/>
            <w:r w:rsidRPr="0096794B">
              <w:rPr>
                <w:rFonts w:ascii="Helvetica" w:hAnsi="Helvetica"/>
                <w:color w:val="000000" w:themeColor="text1"/>
                <w:szCs w:val="22"/>
                <w:shd w:val="clear" w:color="auto" w:fill="FFFFFF"/>
              </w:rPr>
              <w:t>@</w:t>
            </w:r>
            <w:r w:rsidRPr="0096794B">
              <w:rPr>
                <w:szCs w:val="22"/>
              </w:rPr>
              <w:t xml:space="preserve"> </w:t>
            </w:r>
            <w:r w:rsidRPr="0096794B">
              <w:rPr>
                <w:rFonts w:ascii="Helvetica" w:hAnsi="Helvetica"/>
                <w:color w:val="000000" w:themeColor="text1"/>
                <w:szCs w:val="22"/>
                <w:shd w:val="clear" w:color="auto" w:fill="FFFFFF"/>
              </w:rPr>
              <w:t>mpa.gov.bd</w:t>
            </w:r>
          </w:p>
          <w:p w:rsidR="0016212B" w:rsidRPr="0096794B" w:rsidRDefault="0016212B" w:rsidP="00872979">
            <w:pPr>
              <w:spacing w:line="240" w:lineRule="auto"/>
              <w:contextualSpacing/>
              <w:rPr>
                <w:rFonts w:ascii="Nikosh" w:hAnsi="Nikosh" w:cs="Nikosh"/>
                <w:color w:val="000000"/>
                <w:szCs w:val="22"/>
              </w:rPr>
            </w:pPr>
            <w:r w:rsidRPr="0096794B">
              <w:rPr>
                <w:rFonts w:ascii="Nikosh" w:hAnsi="Nikosh" w:cs="Nikosh"/>
                <w:color w:val="000000"/>
                <w:szCs w:val="22"/>
                <w:cs/>
                <w:lang w:bidi="bn-IN"/>
              </w:rPr>
              <w:t>ওয়েব</w:t>
            </w:r>
            <w:r w:rsidRPr="0096794B">
              <w:rPr>
                <w:rFonts w:ascii="Nikosh" w:hAnsi="Nikosh" w:cs="Nikosh"/>
                <w:color w:val="000000"/>
                <w:szCs w:val="22"/>
              </w:rPr>
              <w:t xml:space="preserve"> </w:t>
            </w:r>
            <w:r w:rsidRPr="0096794B">
              <w:rPr>
                <w:rFonts w:ascii="Nikosh" w:hAnsi="Nikosh" w:cs="Nikosh"/>
                <w:color w:val="000000"/>
                <w:szCs w:val="22"/>
                <w:cs/>
                <w:lang w:bidi="bn-IN"/>
              </w:rPr>
              <w:t>সাইটঃ</w:t>
            </w:r>
            <w:r w:rsidRPr="0096794B">
              <w:rPr>
                <w:rFonts w:ascii="Nikosh" w:hAnsi="Nikosh" w:cs="Nikosh"/>
                <w:color w:val="000000"/>
                <w:szCs w:val="22"/>
              </w:rPr>
              <w:t xml:space="preserve"> </w:t>
            </w:r>
            <w:hyperlink r:id="rId9" w:history="1">
              <w:r w:rsidRPr="009331A4">
                <w:rPr>
                  <w:rStyle w:val="Hyperlink"/>
                  <w:rFonts w:ascii="Nikosh" w:hAnsi="Nikosh" w:cs="Nikosh"/>
                  <w:color w:val="000000"/>
                  <w:szCs w:val="22"/>
                </w:rPr>
                <w:t>www.mpa.gov.bd</w:t>
              </w:r>
            </w:hyperlink>
          </w:p>
        </w:tc>
      </w:tr>
    </w:tbl>
    <w:p w:rsidR="0016212B" w:rsidRPr="00924A24" w:rsidRDefault="0016212B" w:rsidP="0016212B">
      <w:pPr>
        <w:pStyle w:val="NoSpacing"/>
        <w:contextualSpacing/>
        <w:rPr>
          <w:rFonts w:ascii="Nikosh" w:hAnsi="Nikosh" w:cs="Nikosh"/>
          <w:sz w:val="2"/>
          <w:szCs w:val="2"/>
        </w:rPr>
      </w:pPr>
    </w:p>
    <w:p w:rsidR="0016212B" w:rsidRPr="000179D7" w:rsidRDefault="0016212B" w:rsidP="0016212B">
      <w:pPr>
        <w:spacing w:line="240" w:lineRule="auto"/>
        <w:contextualSpacing/>
        <w:rPr>
          <w:rFonts w:ascii="Nikosh" w:hAnsi="Nikosh" w:cs="Nikosh"/>
          <w:color w:val="000000"/>
          <w:sz w:val="26"/>
          <w:szCs w:val="26"/>
        </w:rPr>
      </w:pP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নং</w:t>
      </w:r>
      <w:r w:rsidRPr="000179D7">
        <w:rPr>
          <w:rFonts w:ascii="Nikosh" w:hAnsi="Nikosh" w:cs="Nikosh"/>
          <w:color w:val="000000"/>
          <w:sz w:val="26"/>
          <w:szCs w:val="26"/>
        </w:rPr>
        <w:t xml:space="preserve">- 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১৮</w:t>
      </w:r>
      <w:r w:rsidRPr="000179D7">
        <w:rPr>
          <w:rFonts w:ascii="Nikosh" w:hAnsi="Nikosh" w:cs="Nikosh"/>
          <w:color w:val="000000"/>
          <w:sz w:val="26"/>
          <w:szCs w:val="26"/>
        </w:rPr>
        <w:t>.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১৪</w:t>
      </w:r>
      <w:r w:rsidRPr="000179D7">
        <w:rPr>
          <w:rFonts w:ascii="Nikosh" w:hAnsi="Nikosh" w:cs="Nikosh"/>
          <w:color w:val="000000"/>
          <w:sz w:val="26"/>
          <w:szCs w:val="26"/>
        </w:rPr>
        <w:t>.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১৫৮</w:t>
      </w:r>
      <w:r w:rsidRPr="000179D7">
        <w:rPr>
          <w:rFonts w:ascii="Nikosh" w:hAnsi="Nikosh" w:cs="Nikosh"/>
          <w:color w:val="000000"/>
          <w:sz w:val="26"/>
          <w:szCs w:val="26"/>
        </w:rPr>
        <w:t>.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১৮</w:t>
      </w:r>
      <w:r w:rsidR="003E3C32">
        <w:rPr>
          <w:rFonts w:ascii="Nikosh" w:hAnsi="Nikosh" w:cs="Nikosh"/>
          <w:color w:val="000000"/>
          <w:sz w:val="26"/>
          <w:szCs w:val="26"/>
          <w:lang w:bidi="bn-IN"/>
        </w:rPr>
        <w:t>০</w:t>
      </w:r>
      <w:r w:rsidRPr="000179D7">
        <w:rPr>
          <w:rFonts w:ascii="Nikosh" w:hAnsi="Nikosh" w:cs="Nikosh"/>
          <w:color w:val="000000"/>
          <w:sz w:val="26"/>
          <w:szCs w:val="26"/>
        </w:rPr>
        <w:t>.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০০</w:t>
      </w:r>
      <w:r w:rsidRPr="000179D7">
        <w:rPr>
          <w:rFonts w:ascii="Nikosh" w:hAnsi="Nikosh" w:cs="Nikosh"/>
          <w:color w:val="000000"/>
          <w:sz w:val="26"/>
          <w:szCs w:val="26"/>
        </w:rPr>
        <w:t>.</w:t>
      </w:r>
      <w:r w:rsidR="003E3C32">
        <w:rPr>
          <w:rFonts w:ascii="Nikosh" w:hAnsi="Nikosh" w:cs="Nikosh"/>
          <w:color w:val="000000"/>
          <w:sz w:val="26"/>
          <w:szCs w:val="26"/>
        </w:rPr>
        <w:t>০৫.২০২০</w:t>
      </w:r>
      <w:r w:rsidRPr="000179D7">
        <w:rPr>
          <w:rFonts w:ascii="Nikosh" w:hAnsi="Nikosh" w:cs="Nikosh"/>
          <w:color w:val="000000"/>
          <w:sz w:val="26"/>
          <w:szCs w:val="26"/>
        </w:rPr>
        <w:t>-</w:t>
      </w:r>
      <w:r w:rsidRPr="000179D7">
        <w:rPr>
          <w:rFonts w:ascii="Nikosh" w:hAnsi="Nikosh" w:cs="Nikosh"/>
          <w:color w:val="000000"/>
          <w:sz w:val="26"/>
          <w:szCs w:val="26"/>
        </w:rPr>
        <w:tab/>
      </w:r>
      <w:r w:rsidRPr="000179D7">
        <w:rPr>
          <w:rFonts w:ascii="Nikosh" w:hAnsi="Nikosh" w:cs="Nikosh"/>
          <w:color w:val="000000"/>
          <w:sz w:val="26"/>
          <w:szCs w:val="26"/>
        </w:rPr>
        <w:tab/>
      </w:r>
      <w:r w:rsidRPr="000179D7">
        <w:rPr>
          <w:rFonts w:ascii="Nikosh" w:hAnsi="Nikosh" w:cs="Nikosh"/>
          <w:color w:val="000000"/>
          <w:sz w:val="26"/>
          <w:szCs w:val="26"/>
        </w:rPr>
        <w:tab/>
      </w:r>
      <w:r w:rsidRPr="000179D7">
        <w:rPr>
          <w:rFonts w:ascii="Nikosh" w:hAnsi="Nikosh" w:cs="Nikosh"/>
          <w:color w:val="000000"/>
          <w:sz w:val="26"/>
          <w:szCs w:val="26"/>
        </w:rPr>
        <w:tab/>
      </w:r>
      <w:r>
        <w:rPr>
          <w:rFonts w:ascii="Nikosh" w:hAnsi="Nikosh" w:cs="Nikosh"/>
          <w:color w:val="000000"/>
          <w:sz w:val="26"/>
          <w:szCs w:val="26"/>
        </w:rPr>
        <w:tab/>
      </w:r>
      <w:r w:rsidR="003E3C32">
        <w:rPr>
          <w:rFonts w:ascii="Nikosh" w:hAnsi="Nikosh" w:cs="Nikosh"/>
          <w:color w:val="000000"/>
          <w:sz w:val="26"/>
          <w:szCs w:val="26"/>
        </w:rPr>
        <w:t xml:space="preserve">             </w:t>
      </w:r>
      <w:proofErr w:type="spellStart"/>
      <w:r w:rsidR="003E3C32">
        <w:rPr>
          <w:rFonts w:ascii="Nikosh" w:hAnsi="Nikosh" w:cs="Nikosh"/>
          <w:color w:val="000000"/>
          <w:w w:val="97"/>
          <w:sz w:val="26"/>
          <w:szCs w:val="26"/>
          <w:lang w:bidi="bn-IN"/>
        </w:rPr>
        <w:t>আগস্ট</w:t>
      </w:r>
      <w:proofErr w:type="spellEnd"/>
      <w:r w:rsidRPr="000179D7">
        <w:rPr>
          <w:rFonts w:ascii="Nikosh" w:hAnsi="Nikosh" w:cs="Nikosh"/>
          <w:color w:val="000000"/>
          <w:w w:val="97"/>
          <w:sz w:val="26"/>
          <w:szCs w:val="26"/>
          <w:lang w:bidi="bn-IN"/>
        </w:rPr>
        <w:t xml:space="preserve">, </w:t>
      </w:r>
      <w:r w:rsidRPr="000179D7">
        <w:rPr>
          <w:rFonts w:ascii="Nikosh" w:hAnsi="Nikosh" w:cs="Nikosh"/>
          <w:color w:val="000000"/>
          <w:w w:val="97"/>
          <w:sz w:val="26"/>
          <w:szCs w:val="26"/>
          <w:cs/>
          <w:lang w:bidi="bn-IN"/>
        </w:rPr>
        <w:t>২০</w:t>
      </w:r>
      <w:r w:rsidR="003E3C32">
        <w:rPr>
          <w:rFonts w:ascii="Nikosh" w:hAnsi="Nikosh" w:cs="Nikosh"/>
          <w:color w:val="000000"/>
          <w:w w:val="97"/>
          <w:sz w:val="26"/>
          <w:szCs w:val="26"/>
          <w:lang w:bidi="bn-IN"/>
        </w:rPr>
        <w:t>২০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 xml:space="preserve">খ্রিঃ </w:t>
      </w:r>
    </w:p>
    <w:p w:rsidR="0016212B" w:rsidRPr="000179D7" w:rsidRDefault="0016212B" w:rsidP="0016212B">
      <w:pPr>
        <w:spacing w:line="240" w:lineRule="auto"/>
        <w:contextualSpacing/>
        <w:rPr>
          <w:rFonts w:ascii="Nikosh" w:hAnsi="Nikosh" w:cs="Nikosh"/>
          <w:color w:val="000000"/>
          <w:sz w:val="26"/>
          <w:szCs w:val="26"/>
        </w:rPr>
      </w:pPr>
    </w:p>
    <w:p w:rsidR="0016212B" w:rsidRPr="000179D7" w:rsidRDefault="0016212B" w:rsidP="0016212B">
      <w:pPr>
        <w:spacing w:line="240" w:lineRule="auto"/>
        <w:contextualSpacing/>
        <w:rPr>
          <w:rFonts w:ascii="Nikosh" w:hAnsi="Nikosh" w:cs="Nikosh"/>
          <w:color w:val="000000"/>
          <w:sz w:val="26"/>
          <w:szCs w:val="26"/>
        </w:rPr>
      </w:pPr>
    </w:p>
    <w:p w:rsidR="0016212B" w:rsidRPr="00C52CA3" w:rsidRDefault="0016212B" w:rsidP="0016212B">
      <w:pPr>
        <w:spacing w:line="240" w:lineRule="auto"/>
        <w:ind w:left="720" w:hanging="720"/>
        <w:contextualSpacing/>
        <w:jc w:val="center"/>
        <w:rPr>
          <w:rFonts w:ascii="Nikosh" w:hAnsi="Nikosh" w:cs="Nikosh"/>
          <w:b/>
          <w:bCs/>
          <w:color w:val="000000"/>
          <w:w w:val="97"/>
          <w:sz w:val="32"/>
          <w:szCs w:val="32"/>
          <w:u w:val="single"/>
          <w:lang w:bidi="bn-IN"/>
        </w:rPr>
      </w:pPr>
      <w:r w:rsidRPr="00C52CA3">
        <w:rPr>
          <w:rFonts w:ascii="Nikosh" w:hAnsi="Nikosh" w:cs="Nikosh"/>
          <w:b/>
          <w:bCs/>
          <w:color w:val="000000"/>
          <w:w w:val="97"/>
          <w:sz w:val="32"/>
          <w:szCs w:val="32"/>
          <w:u w:val="single"/>
          <w:cs/>
          <w:lang w:bidi="bn-IN"/>
        </w:rPr>
        <w:t>সভার</w:t>
      </w:r>
      <w:r w:rsidRPr="00C52CA3">
        <w:rPr>
          <w:rFonts w:ascii="Nikosh" w:hAnsi="Nikosh" w:cs="Nikosh"/>
          <w:b/>
          <w:bCs/>
          <w:color w:val="000000"/>
          <w:w w:val="97"/>
          <w:sz w:val="32"/>
          <w:szCs w:val="32"/>
          <w:u w:val="single"/>
          <w:lang w:bidi="bn-IN"/>
        </w:rPr>
        <w:t xml:space="preserve"> </w:t>
      </w:r>
      <w:r w:rsidRPr="00C52CA3">
        <w:rPr>
          <w:rFonts w:ascii="Nikosh" w:hAnsi="Nikosh" w:cs="Nikosh"/>
          <w:b/>
          <w:bCs/>
          <w:color w:val="000000"/>
          <w:w w:val="97"/>
          <w:sz w:val="32"/>
          <w:szCs w:val="32"/>
          <w:u w:val="single"/>
          <w:cs/>
          <w:lang w:bidi="bn-IN"/>
        </w:rPr>
        <w:t>বিজ্ঞপ্তি</w:t>
      </w:r>
    </w:p>
    <w:p w:rsidR="0016212B" w:rsidRPr="000179D7" w:rsidRDefault="0016212B" w:rsidP="0016212B">
      <w:pPr>
        <w:spacing w:line="240" w:lineRule="auto"/>
        <w:ind w:left="720" w:hanging="720"/>
        <w:contextualSpacing/>
        <w:rPr>
          <w:rFonts w:ascii="Nikosh" w:hAnsi="Nikosh" w:cs="Nikosh"/>
          <w:b/>
          <w:bCs/>
          <w:color w:val="000000"/>
          <w:w w:val="97"/>
          <w:sz w:val="26"/>
          <w:szCs w:val="26"/>
          <w:u w:val="single"/>
          <w:lang w:bidi="bn-IN"/>
        </w:rPr>
      </w:pPr>
    </w:p>
    <w:p w:rsidR="0016212B" w:rsidRPr="008A5538" w:rsidRDefault="0016212B" w:rsidP="0016212B">
      <w:pPr>
        <w:spacing w:line="360" w:lineRule="auto"/>
        <w:ind w:firstLine="720"/>
        <w:contextualSpacing/>
        <w:jc w:val="both"/>
        <w:rPr>
          <w:rFonts w:ascii="Nikosh" w:hAnsi="Nikosh" w:cs="Nikosh"/>
          <w:color w:val="000000"/>
          <w:w w:val="110"/>
          <w:sz w:val="26"/>
          <w:szCs w:val="26"/>
          <w:lang w:bidi="bn-IN"/>
        </w:rPr>
      </w:pP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মোংলা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বন্দর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কর্তৃপক্ষের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সাথে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মোংলা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কাস্টম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হাউস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এর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অনিষ্পন্ন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বিষয়গুলো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নিষ্পত্তির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লক্ষ্যে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আগামী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="003E3C32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 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>-</w:t>
      </w:r>
      <w:r w:rsidR="003E3C32">
        <w:rPr>
          <w:rFonts w:ascii="Nikosh" w:hAnsi="Nikosh" w:cs="Nikosh"/>
          <w:color w:val="000000"/>
          <w:w w:val="110"/>
          <w:sz w:val="26"/>
          <w:szCs w:val="26"/>
          <w:lang w:bidi="bn-IN"/>
        </w:rPr>
        <w:t>০৮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>-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২০</w:t>
      </w:r>
      <w:r w:rsidR="003E3C32">
        <w:rPr>
          <w:rFonts w:ascii="Nikosh" w:hAnsi="Nikosh" w:cs="Nikosh"/>
          <w:color w:val="000000"/>
          <w:w w:val="110"/>
          <w:sz w:val="26"/>
          <w:szCs w:val="26"/>
          <w:lang w:bidi="bn-IN"/>
        </w:rPr>
        <w:t>২০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তারিখ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সকাল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="003E3C32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 .০০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ঘটিকায়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মবক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এর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সভাকক্ষে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এক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সভা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অনুষ্ঠিত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হবে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hi-IN"/>
        </w:rPr>
        <w:t>।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সভায়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সভাপতিত্ব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করবেন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মোংলা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বন্দর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কর্তৃপক্ষের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চেয়ারম্যান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রিয়ার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এডমিরাল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এম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  <w:proofErr w:type="spellStart"/>
      <w:r w:rsidR="003E3C32">
        <w:rPr>
          <w:rFonts w:ascii="Nikosh" w:hAnsi="Nikosh" w:cs="Nikosh"/>
          <w:color w:val="000000"/>
          <w:w w:val="110"/>
          <w:sz w:val="26"/>
          <w:szCs w:val="26"/>
          <w:lang w:bidi="bn-IN"/>
        </w:rPr>
        <w:t>শাহজাহান</w:t>
      </w:r>
      <w:proofErr w:type="spellEnd"/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, 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bn-IN"/>
        </w:rPr>
        <w:t>বিএন</w:t>
      </w:r>
      <w:r w:rsidRPr="008A5538">
        <w:rPr>
          <w:rFonts w:ascii="Nikosh" w:hAnsi="Nikosh" w:cs="Nikosh"/>
          <w:color w:val="000000"/>
          <w:w w:val="110"/>
          <w:sz w:val="26"/>
          <w:szCs w:val="26"/>
          <w:cs/>
          <w:lang w:bidi="hi-IN"/>
        </w:rPr>
        <w:t>।</w:t>
      </w:r>
      <w:r w:rsidRPr="008A5538">
        <w:rPr>
          <w:rFonts w:ascii="Nikosh" w:hAnsi="Nikosh" w:cs="Nikosh"/>
          <w:color w:val="000000"/>
          <w:w w:val="110"/>
          <w:sz w:val="26"/>
          <w:szCs w:val="26"/>
          <w:lang w:bidi="bn-IN"/>
        </w:rPr>
        <w:t xml:space="preserve"> </w:t>
      </w:r>
    </w:p>
    <w:p w:rsidR="0016212B" w:rsidRPr="000179D7" w:rsidRDefault="0016212B" w:rsidP="0016212B">
      <w:pPr>
        <w:spacing w:line="240" w:lineRule="auto"/>
        <w:ind w:firstLine="720"/>
        <w:contextualSpacing/>
        <w:rPr>
          <w:rFonts w:ascii="Nikosh" w:hAnsi="Nikosh" w:cs="Nikosh"/>
          <w:color w:val="000000"/>
          <w:sz w:val="26"/>
          <w:szCs w:val="26"/>
          <w:lang w:bidi="bn-IN"/>
        </w:rPr>
      </w:pPr>
    </w:p>
    <w:p w:rsidR="0016212B" w:rsidRPr="000179D7" w:rsidRDefault="0016212B" w:rsidP="0016212B">
      <w:pPr>
        <w:tabs>
          <w:tab w:val="left" w:pos="6210"/>
        </w:tabs>
        <w:spacing w:line="240" w:lineRule="auto"/>
        <w:ind w:firstLine="720"/>
        <w:contextualSpacing/>
        <w:rPr>
          <w:rFonts w:ascii="Nikosh" w:hAnsi="Nikosh" w:cs="Nikosh"/>
          <w:color w:val="000000"/>
          <w:sz w:val="26"/>
          <w:szCs w:val="26"/>
          <w:lang w:bidi="bn-IN"/>
        </w:rPr>
      </w:pP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উক্ত</w:t>
      </w:r>
      <w:r w:rsidRPr="000179D7">
        <w:rPr>
          <w:rFonts w:ascii="Nikosh" w:hAnsi="Nikosh" w:cs="Nikosh"/>
          <w:color w:val="000000"/>
          <w:sz w:val="26"/>
          <w:szCs w:val="26"/>
          <w:lang w:bidi="bn-IN"/>
        </w:rPr>
        <w:t xml:space="preserve"> 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সভায়</w:t>
      </w:r>
      <w:r w:rsidRPr="000179D7">
        <w:rPr>
          <w:rFonts w:ascii="Nikosh" w:hAnsi="Nikosh" w:cs="Nikosh"/>
          <w:color w:val="000000"/>
          <w:sz w:val="26"/>
          <w:szCs w:val="26"/>
          <w:lang w:bidi="bn-IN"/>
        </w:rPr>
        <w:t xml:space="preserve"> 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উপস্থিত</w:t>
      </w:r>
      <w:r w:rsidRPr="000179D7">
        <w:rPr>
          <w:rFonts w:ascii="Nikosh" w:hAnsi="Nikosh" w:cs="Nikosh"/>
          <w:color w:val="000000"/>
          <w:sz w:val="26"/>
          <w:szCs w:val="26"/>
          <w:lang w:bidi="bn-IN"/>
        </w:rPr>
        <w:t xml:space="preserve"> </w:t>
      </w:r>
      <w:r>
        <w:rPr>
          <w:rFonts w:ascii="Nikosh" w:hAnsi="Nikosh" w:cs="Nikosh"/>
          <w:color w:val="000000"/>
          <w:sz w:val="26"/>
          <w:szCs w:val="26"/>
          <w:cs/>
          <w:lang w:bidi="bn-IN"/>
        </w:rPr>
        <w:t>থাকার</w:t>
      </w:r>
      <w:r>
        <w:rPr>
          <w:rFonts w:ascii="Nikosh" w:hAnsi="Nikosh" w:cs="Nikosh"/>
          <w:color w:val="000000"/>
          <w:sz w:val="26"/>
          <w:szCs w:val="26"/>
          <w:lang w:bidi="bn-IN"/>
        </w:rPr>
        <w:t xml:space="preserve"> 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জন্য</w:t>
      </w:r>
      <w:r>
        <w:rPr>
          <w:rFonts w:ascii="Nikosh" w:hAnsi="Nikosh" w:cs="Nikosh"/>
          <w:color w:val="000000"/>
          <w:sz w:val="26"/>
          <w:szCs w:val="26"/>
          <w:lang w:bidi="bn-IN"/>
        </w:rPr>
        <w:t xml:space="preserve"> </w:t>
      </w:r>
      <w:r>
        <w:rPr>
          <w:rFonts w:ascii="Nikosh" w:hAnsi="Nikosh" w:cs="Nikosh"/>
          <w:color w:val="000000"/>
          <w:sz w:val="26"/>
          <w:szCs w:val="26"/>
          <w:cs/>
          <w:lang w:bidi="bn-IN"/>
        </w:rPr>
        <w:t>নির্দেশক্রমে</w:t>
      </w:r>
      <w:r w:rsidRPr="000179D7">
        <w:rPr>
          <w:rFonts w:ascii="Nikosh" w:hAnsi="Nikosh" w:cs="Nikosh"/>
          <w:color w:val="000000"/>
          <w:sz w:val="26"/>
          <w:szCs w:val="26"/>
          <w:lang w:bidi="bn-IN"/>
        </w:rPr>
        <w:t xml:space="preserve"> 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অনুরোধ</w:t>
      </w:r>
      <w:r w:rsidRPr="000179D7">
        <w:rPr>
          <w:rFonts w:ascii="Nikosh" w:hAnsi="Nikosh" w:cs="Nikosh"/>
          <w:color w:val="000000"/>
          <w:sz w:val="26"/>
          <w:szCs w:val="26"/>
          <w:lang w:bidi="bn-IN"/>
        </w:rPr>
        <w:t xml:space="preserve"> 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করা</w:t>
      </w:r>
      <w:r w:rsidRPr="000179D7">
        <w:rPr>
          <w:rFonts w:ascii="Nikosh" w:hAnsi="Nikosh" w:cs="Nikosh"/>
          <w:color w:val="000000"/>
          <w:sz w:val="26"/>
          <w:szCs w:val="26"/>
          <w:lang w:bidi="bn-IN"/>
        </w:rPr>
        <w:t xml:space="preserve"> </w:t>
      </w:r>
      <w:r w:rsidRPr="000179D7">
        <w:rPr>
          <w:rFonts w:ascii="Nikosh" w:hAnsi="Nikosh" w:cs="Nikosh"/>
          <w:color w:val="000000"/>
          <w:sz w:val="26"/>
          <w:szCs w:val="26"/>
          <w:cs/>
          <w:lang w:bidi="bn-IN"/>
        </w:rPr>
        <w:t>হলো</w:t>
      </w:r>
      <w:r w:rsidRPr="000179D7">
        <w:rPr>
          <w:rFonts w:ascii="Nikosh" w:hAnsi="Nikosh" w:cs="Nikosh"/>
          <w:color w:val="000000"/>
          <w:sz w:val="26"/>
          <w:szCs w:val="26"/>
          <w:cs/>
          <w:lang w:bidi="hi-IN"/>
        </w:rPr>
        <w:t>।</w:t>
      </w:r>
      <w:r w:rsidRPr="000179D7">
        <w:rPr>
          <w:rFonts w:ascii="Nikosh" w:hAnsi="Nikosh" w:cs="Nikosh"/>
          <w:color w:val="000000"/>
          <w:sz w:val="26"/>
          <w:szCs w:val="26"/>
          <w:lang w:bidi="bn-IN"/>
        </w:rPr>
        <w:t xml:space="preserve"> </w:t>
      </w:r>
      <w:r>
        <w:rPr>
          <w:rFonts w:ascii="Nikosh" w:hAnsi="Nikosh" w:cs="Nikosh"/>
          <w:color w:val="000000"/>
          <w:sz w:val="26"/>
          <w:szCs w:val="26"/>
          <w:lang w:bidi="bn-IN"/>
        </w:rPr>
        <w:tab/>
      </w:r>
    </w:p>
    <w:p w:rsidR="0016212B" w:rsidRPr="000179D7" w:rsidRDefault="0016212B" w:rsidP="0016212B">
      <w:pPr>
        <w:spacing w:line="240" w:lineRule="auto"/>
        <w:ind w:firstLine="720"/>
        <w:contextualSpacing/>
        <w:rPr>
          <w:rFonts w:ascii="Nikosh" w:hAnsi="Nikosh" w:cs="Nikosh"/>
          <w:color w:val="000000"/>
          <w:w w:val="97"/>
          <w:sz w:val="26"/>
          <w:szCs w:val="26"/>
          <w:lang w:bidi="bn-IN"/>
        </w:rPr>
      </w:pPr>
    </w:p>
    <w:p w:rsidR="0016212B" w:rsidRPr="000179D7" w:rsidRDefault="0016212B" w:rsidP="0016212B">
      <w:pPr>
        <w:spacing w:line="240" w:lineRule="auto"/>
        <w:ind w:firstLine="720"/>
        <w:contextualSpacing/>
        <w:rPr>
          <w:rFonts w:ascii="Nikosh" w:hAnsi="Nikosh" w:cs="Nikosh"/>
          <w:color w:val="000000"/>
          <w:w w:val="97"/>
          <w:sz w:val="26"/>
          <w:szCs w:val="26"/>
          <w:lang w:bidi="bn-IN"/>
        </w:rPr>
      </w:pPr>
    </w:p>
    <w:p w:rsidR="0016212B" w:rsidRPr="000179D7" w:rsidRDefault="0016212B" w:rsidP="0016212B">
      <w:pPr>
        <w:spacing w:line="240" w:lineRule="auto"/>
        <w:ind w:firstLine="720"/>
        <w:contextualSpacing/>
        <w:rPr>
          <w:rFonts w:ascii="Nikosh" w:hAnsi="Nikosh" w:cs="Nikosh"/>
          <w:color w:val="000000"/>
          <w:w w:val="97"/>
          <w:sz w:val="26"/>
          <w:szCs w:val="26"/>
          <w:lang w:bidi="bn-IN"/>
        </w:rPr>
      </w:pPr>
    </w:p>
    <w:p w:rsidR="0016212B" w:rsidRPr="000179D7" w:rsidRDefault="0016212B" w:rsidP="0016212B">
      <w:pPr>
        <w:tabs>
          <w:tab w:val="center" w:pos="7290"/>
        </w:tabs>
        <w:spacing w:line="240" w:lineRule="auto"/>
        <w:ind w:firstLine="720"/>
        <w:contextualSpacing/>
        <w:rPr>
          <w:rFonts w:ascii="Nikosh" w:hAnsi="Nikosh" w:cs="Nikosh"/>
          <w:color w:val="000000"/>
          <w:w w:val="97"/>
          <w:sz w:val="26"/>
          <w:szCs w:val="26"/>
          <w:lang w:bidi="bn-IN"/>
        </w:rPr>
      </w:pPr>
      <w:r w:rsidRPr="000179D7">
        <w:rPr>
          <w:rFonts w:ascii="Nikosh" w:hAnsi="Nikosh" w:cs="Nikosh"/>
          <w:color w:val="000000"/>
          <w:w w:val="97"/>
          <w:sz w:val="26"/>
          <w:szCs w:val="26"/>
          <w:lang w:bidi="bn-IN"/>
        </w:rPr>
        <w:tab/>
      </w:r>
      <w:r w:rsidRPr="000179D7">
        <w:rPr>
          <w:rFonts w:ascii="Nikosh" w:hAnsi="Nikosh" w:cs="Nikosh"/>
          <w:color w:val="000000"/>
          <w:w w:val="97"/>
          <w:sz w:val="26"/>
          <w:szCs w:val="26"/>
          <w:cs/>
          <w:lang w:bidi="bn-IN"/>
        </w:rPr>
        <w:t>মোঃ</w:t>
      </w:r>
      <w:r w:rsidRPr="000179D7">
        <w:rPr>
          <w:rFonts w:ascii="Nikosh" w:hAnsi="Nikosh" w:cs="Nikosh"/>
          <w:color w:val="000000"/>
          <w:w w:val="97"/>
          <w:sz w:val="26"/>
          <w:szCs w:val="26"/>
          <w:lang w:bidi="bn-IN"/>
        </w:rPr>
        <w:t xml:space="preserve"> </w:t>
      </w:r>
      <w:r w:rsidRPr="000179D7">
        <w:rPr>
          <w:rFonts w:ascii="Nikosh" w:hAnsi="Nikosh" w:cs="Nikosh"/>
          <w:color w:val="000000"/>
          <w:w w:val="97"/>
          <w:sz w:val="26"/>
          <w:szCs w:val="26"/>
          <w:cs/>
          <w:lang w:bidi="bn-IN"/>
        </w:rPr>
        <w:t>মোস্তফা</w:t>
      </w:r>
      <w:r w:rsidRPr="000179D7">
        <w:rPr>
          <w:rFonts w:ascii="Nikosh" w:hAnsi="Nikosh" w:cs="Nikosh"/>
          <w:color w:val="000000"/>
          <w:w w:val="97"/>
          <w:sz w:val="26"/>
          <w:szCs w:val="26"/>
          <w:lang w:bidi="bn-IN"/>
        </w:rPr>
        <w:t xml:space="preserve"> </w:t>
      </w:r>
      <w:r w:rsidRPr="000179D7">
        <w:rPr>
          <w:rFonts w:ascii="Nikosh" w:hAnsi="Nikosh" w:cs="Nikosh"/>
          <w:color w:val="000000"/>
          <w:w w:val="97"/>
          <w:sz w:val="26"/>
          <w:szCs w:val="26"/>
          <w:cs/>
          <w:lang w:bidi="bn-IN"/>
        </w:rPr>
        <w:t>কামাল</w:t>
      </w:r>
      <w:r w:rsidRPr="000179D7">
        <w:rPr>
          <w:rFonts w:ascii="Nikosh" w:hAnsi="Nikosh" w:cs="Nikosh"/>
          <w:color w:val="000000"/>
          <w:w w:val="97"/>
          <w:sz w:val="26"/>
          <w:szCs w:val="26"/>
          <w:lang w:bidi="bn-IN"/>
        </w:rPr>
        <w:t xml:space="preserve"> </w:t>
      </w:r>
    </w:p>
    <w:p w:rsidR="0016212B" w:rsidRPr="000179D7" w:rsidRDefault="0016212B" w:rsidP="0016212B">
      <w:pPr>
        <w:tabs>
          <w:tab w:val="center" w:pos="7290"/>
        </w:tabs>
        <w:spacing w:line="240" w:lineRule="auto"/>
        <w:ind w:firstLine="720"/>
        <w:contextualSpacing/>
        <w:rPr>
          <w:rFonts w:ascii="Nikosh" w:hAnsi="Nikosh" w:cs="Nikosh"/>
          <w:color w:val="000000"/>
          <w:w w:val="97"/>
          <w:sz w:val="26"/>
          <w:szCs w:val="26"/>
          <w:lang w:bidi="bn-IN"/>
        </w:rPr>
      </w:pPr>
      <w:r w:rsidRPr="000179D7">
        <w:rPr>
          <w:rFonts w:ascii="Nikosh" w:hAnsi="Nikosh" w:cs="Nikosh"/>
          <w:color w:val="000000"/>
          <w:w w:val="97"/>
          <w:sz w:val="26"/>
          <w:szCs w:val="26"/>
          <w:lang w:bidi="bn-IN"/>
        </w:rPr>
        <w:tab/>
      </w:r>
      <w:r w:rsidRPr="000179D7">
        <w:rPr>
          <w:rFonts w:ascii="Nikosh" w:hAnsi="Nikosh" w:cs="Nikosh"/>
          <w:color w:val="000000"/>
          <w:w w:val="97"/>
          <w:sz w:val="26"/>
          <w:szCs w:val="26"/>
          <w:cs/>
          <w:lang w:bidi="bn-IN"/>
        </w:rPr>
        <w:t>পরিচালক</w:t>
      </w:r>
      <w:r w:rsidRPr="000179D7">
        <w:rPr>
          <w:rFonts w:ascii="Nikosh" w:hAnsi="Nikosh" w:cs="Nikosh"/>
          <w:color w:val="000000"/>
          <w:w w:val="97"/>
          <w:sz w:val="26"/>
          <w:szCs w:val="26"/>
          <w:lang w:bidi="bn-IN"/>
        </w:rPr>
        <w:t xml:space="preserve"> (</w:t>
      </w:r>
      <w:r w:rsidRPr="000179D7">
        <w:rPr>
          <w:rFonts w:ascii="Nikosh" w:hAnsi="Nikosh" w:cs="Nikosh"/>
          <w:color w:val="000000"/>
          <w:w w:val="97"/>
          <w:sz w:val="26"/>
          <w:szCs w:val="26"/>
          <w:cs/>
          <w:lang w:bidi="bn-IN"/>
        </w:rPr>
        <w:t>ট্রাফিক</w:t>
      </w:r>
      <w:r w:rsidRPr="000179D7">
        <w:rPr>
          <w:rFonts w:ascii="Nikosh" w:hAnsi="Nikosh" w:cs="Nikosh"/>
          <w:color w:val="000000"/>
          <w:w w:val="97"/>
          <w:sz w:val="26"/>
          <w:szCs w:val="26"/>
          <w:lang w:bidi="bn-IN"/>
        </w:rPr>
        <w:t>)</w:t>
      </w:r>
    </w:p>
    <w:p w:rsidR="0016212B" w:rsidRDefault="0016212B" w:rsidP="0016212B">
      <w:pPr>
        <w:tabs>
          <w:tab w:val="center" w:pos="6840"/>
        </w:tabs>
        <w:spacing w:line="240" w:lineRule="auto"/>
        <w:contextualSpacing/>
        <w:rPr>
          <w:rFonts w:ascii="Nikosh" w:hAnsi="Nikosh" w:cs="Nikosh"/>
          <w:color w:val="000000"/>
          <w:w w:val="97"/>
          <w:sz w:val="26"/>
          <w:szCs w:val="26"/>
          <w:lang w:bidi="bn-IN"/>
        </w:rPr>
      </w:pPr>
    </w:p>
    <w:p w:rsidR="0016212B" w:rsidRDefault="0016212B" w:rsidP="0016212B">
      <w:pPr>
        <w:tabs>
          <w:tab w:val="left" w:pos="360"/>
        </w:tabs>
        <w:spacing w:line="240" w:lineRule="auto"/>
        <w:contextualSpacing/>
        <w:rPr>
          <w:rFonts w:ascii="Nikosh" w:hAnsi="Nikosh" w:cs="Nikosh"/>
          <w:sz w:val="26"/>
          <w:szCs w:val="26"/>
        </w:rPr>
      </w:pPr>
      <w:r w:rsidRPr="000179D7">
        <w:rPr>
          <w:rFonts w:ascii="Nikosh" w:hAnsi="Nikosh" w:cs="Nikosh"/>
          <w:sz w:val="26"/>
          <w:szCs w:val="26"/>
          <w:cs/>
        </w:rPr>
        <w:t>কমিশনার</w:t>
      </w:r>
    </w:p>
    <w:p w:rsidR="0016212B" w:rsidRDefault="0016212B" w:rsidP="0016212B">
      <w:pPr>
        <w:tabs>
          <w:tab w:val="left" w:pos="360"/>
        </w:tabs>
        <w:spacing w:line="240" w:lineRule="auto"/>
        <w:contextualSpacing/>
        <w:rPr>
          <w:rFonts w:ascii="Nikosh" w:hAnsi="Nikosh" w:cs="Nikosh"/>
          <w:sz w:val="26"/>
          <w:szCs w:val="26"/>
        </w:rPr>
      </w:pPr>
      <w:r w:rsidRPr="000179D7">
        <w:rPr>
          <w:rFonts w:ascii="Nikosh" w:hAnsi="Nikosh" w:cs="Nikosh"/>
          <w:sz w:val="26"/>
          <w:szCs w:val="26"/>
          <w:cs/>
        </w:rPr>
        <w:t>মোংলা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  <w:cs/>
        </w:rPr>
        <w:t>কাস্টম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  <w:cs/>
        </w:rPr>
        <w:t>হাউস</w:t>
      </w:r>
    </w:p>
    <w:p w:rsidR="0016212B" w:rsidRDefault="0016212B" w:rsidP="0016212B">
      <w:pPr>
        <w:tabs>
          <w:tab w:val="left" w:pos="360"/>
          <w:tab w:val="left" w:pos="3500"/>
        </w:tabs>
        <w:spacing w:line="240" w:lineRule="auto"/>
        <w:contextualSpacing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  <w:cs/>
        </w:rPr>
        <w:t>মোংলা</w:t>
      </w:r>
      <w:r>
        <w:rPr>
          <w:rFonts w:ascii="Nikosh" w:hAnsi="Nikosh" w:cs="Nikosh"/>
          <w:sz w:val="26"/>
          <w:szCs w:val="26"/>
          <w:cs/>
          <w:lang w:bidi="hi-IN"/>
        </w:rPr>
        <w:t>।</w:t>
      </w:r>
      <w:r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>
        <w:rPr>
          <w:rFonts w:ascii="Nikosh" w:hAnsi="Nikosh" w:cs="Nikosh"/>
          <w:sz w:val="26"/>
          <w:szCs w:val="26"/>
        </w:rPr>
        <w:tab/>
      </w:r>
    </w:p>
    <w:p w:rsidR="0016212B" w:rsidRDefault="0016212B" w:rsidP="0016212B">
      <w:pPr>
        <w:tabs>
          <w:tab w:val="center" w:pos="6840"/>
        </w:tabs>
        <w:spacing w:line="240" w:lineRule="auto"/>
        <w:contextualSpacing/>
        <w:rPr>
          <w:rFonts w:ascii="Nikosh" w:hAnsi="Nikosh" w:cs="Nikosh"/>
          <w:color w:val="000000"/>
          <w:w w:val="97"/>
          <w:sz w:val="26"/>
          <w:szCs w:val="26"/>
          <w:lang w:bidi="bn-IN"/>
        </w:rPr>
      </w:pPr>
    </w:p>
    <w:p w:rsidR="0016212B" w:rsidRPr="000179D7" w:rsidRDefault="0016212B" w:rsidP="0016212B">
      <w:pPr>
        <w:tabs>
          <w:tab w:val="left" w:pos="360"/>
        </w:tabs>
        <w:spacing w:line="240" w:lineRule="auto"/>
        <w:contextualSpacing/>
        <w:rPr>
          <w:rFonts w:ascii="Nikosh" w:hAnsi="Nikosh" w:cs="Nikosh"/>
          <w:sz w:val="26"/>
          <w:szCs w:val="26"/>
        </w:rPr>
      </w:pPr>
    </w:p>
    <w:p w:rsidR="0016212B" w:rsidRPr="000179D7" w:rsidRDefault="0016212B" w:rsidP="0016212B">
      <w:pPr>
        <w:tabs>
          <w:tab w:val="left" w:pos="360"/>
        </w:tabs>
        <w:spacing w:line="360" w:lineRule="auto"/>
        <w:contextualSpacing/>
        <w:rPr>
          <w:rFonts w:ascii="Nikosh" w:hAnsi="Nikosh" w:cs="Nikosh"/>
          <w:b/>
          <w:bCs/>
          <w:sz w:val="26"/>
          <w:szCs w:val="26"/>
          <w:u w:val="single"/>
        </w:rPr>
      </w:pPr>
      <w:r w:rsidRPr="000179D7">
        <w:rPr>
          <w:rFonts w:ascii="Nikosh" w:hAnsi="Nikosh" w:cs="Nikosh"/>
          <w:b/>
          <w:bCs/>
          <w:sz w:val="26"/>
          <w:szCs w:val="26"/>
          <w:u w:val="single"/>
          <w:cs/>
        </w:rPr>
        <w:t>অনুলিপিঃ</w:t>
      </w:r>
      <w:r w:rsidRPr="000179D7">
        <w:rPr>
          <w:rFonts w:ascii="Nikosh" w:hAnsi="Nikosh" w:cs="Nikosh"/>
          <w:b/>
          <w:bCs/>
          <w:sz w:val="26"/>
          <w:szCs w:val="26"/>
          <w:u w:val="single"/>
        </w:rPr>
        <w:t xml:space="preserve"> </w:t>
      </w:r>
      <w:r w:rsidRPr="000179D7">
        <w:rPr>
          <w:rFonts w:ascii="Nikosh" w:hAnsi="Nikosh" w:cs="Nikosh"/>
          <w:sz w:val="26"/>
          <w:szCs w:val="26"/>
        </w:rPr>
        <w:t>(</w:t>
      </w:r>
      <w:r w:rsidRPr="000179D7">
        <w:rPr>
          <w:rFonts w:ascii="Nikosh" w:hAnsi="Nikosh" w:cs="Nikosh"/>
          <w:sz w:val="26"/>
          <w:szCs w:val="26"/>
          <w:cs/>
        </w:rPr>
        <w:t>জ্যেষ্ঠতার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  <w:cs/>
        </w:rPr>
        <w:t>ভিত্তিতে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  <w:cs/>
        </w:rPr>
        <w:t>নহে</w:t>
      </w:r>
      <w:r w:rsidRPr="000179D7">
        <w:rPr>
          <w:rFonts w:ascii="Nikosh" w:hAnsi="Nikosh" w:cs="Nikosh"/>
          <w:sz w:val="26"/>
          <w:szCs w:val="26"/>
        </w:rPr>
        <w:t>)</w:t>
      </w:r>
    </w:p>
    <w:p w:rsidR="0016212B" w:rsidRDefault="0016212B" w:rsidP="0016212B">
      <w:pPr>
        <w:tabs>
          <w:tab w:val="left" w:pos="360"/>
        </w:tabs>
        <w:spacing w:line="240" w:lineRule="auto"/>
        <w:contextualSpacing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  <w:cs/>
        </w:rPr>
        <w:t>১</w:t>
      </w:r>
      <w:r>
        <w:rPr>
          <w:rFonts w:ascii="Nikosh" w:hAnsi="Nikosh" w:cs="Nikosh"/>
          <w:sz w:val="26"/>
          <w:szCs w:val="26"/>
          <w:cs/>
          <w:lang w:bidi="hi-IN"/>
        </w:rPr>
        <w:t>।</w:t>
      </w:r>
      <w:r>
        <w:rPr>
          <w:rFonts w:ascii="Nikosh" w:hAnsi="Nikosh" w:cs="Nikosh"/>
          <w:sz w:val="26"/>
          <w:szCs w:val="26"/>
        </w:rPr>
        <w:t xml:space="preserve"> </w:t>
      </w:r>
      <w:r>
        <w:rPr>
          <w:rFonts w:ascii="Nikosh" w:hAnsi="Nikosh" w:cs="Nikosh"/>
          <w:sz w:val="26"/>
          <w:szCs w:val="26"/>
        </w:rPr>
        <w:tab/>
      </w:r>
      <w:r>
        <w:rPr>
          <w:rFonts w:ascii="Nikosh" w:hAnsi="Nikosh" w:cs="Nikosh"/>
          <w:sz w:val="26"/>
          <w:szCs w:val="26"/>
          <w:cs/>
        </w:rPr>
        <w:t>সদস্য</w:t>
      </w:r>
      <w:r>
        <w:rPr>
          <w:rFonts w:ascii="Nikosh" w:hAnsi="Nikosh" w:cs="Nikosh"/>
          <w:sz w:val="26"/>
          <w:szCs w:val="26"/>
        </w:rPr>
        <w:t xml:space="preserve"> (</w:t>
      </w:r>
      <w:r>
        <w:rPr>
          <w:rFonts w:ascii="Nikosh" w:hAnsi="Nikosh" w:cs="Nikosh"/>
          <w:sz w:val="26"/>
          <w:szCs w:val="26"/>
          <w:cs/>
        </w:rPr>
        <w:t>অর্থ</w:t>
      </w:r>
      <w:r>
        <w:rPr>
          <w:rFonts w:ascii="Nikosh" w:hAnsi="Nikosh" w:cs="Nikosh"/>
          <w:sz w:val="26"/>
          <w:szCs w:val="26"/>
        </w:rPr>
        <w:t xml:space="preserve">), </w:t>
      </w:r>
      <w:r>
        <w:rPr>
          <w:rFonts w:ascii="Nikosh" w:hAnsi="Nikosh" w:cs="Nikosh"/>
          <w:sz w:val="26"/>
          <w:szCs w:val="26"/>
          <w:cs/>
        </w:rPr>
        <w:t>মবক</w:t>
      </w:r>
      <w:r>
        <w:rPr>
          <w:rFonts w:ascii="Nikosh" w:hAnsi="Nikosh" w:cs="Nikosh"/>
          <w:sz w:val="26"/>
          <w:szCs w:val="26"/>
        </w:rPr>
        <w:t xml:space="preserve">, </w:t>
      </w:r>
      <w:r>
        <w:rPr>
          <w:rFonts w:ascii="Nikosh" w:hAnsi="Nikosh" w:cs="Nikosh"/>
          <w:sz w:val="26"/>
          <w:szCs w:val="26"/>
          <w:cs/>
        </w:rPr>
        <w:t>মোংলা</w:t>
      </w:r>
      <w:r>
        <w:rPr>
          <w:rFonts w:ascii="Nikosh" w:hAnsi="Nikosh" w:cs="Nikosh"/>
          <w:sz w:val="26"/>
          <w:szCs w:val="26"/>
          <w:cs/>
          <w:lang w:bidi="hi-IN"/>
        </w:rPr>
        <w:t>।</w:t>
      </w:r>
      <w:r>
        <w:rPr>
          <w:rFonts w:ascii="Nikosh" w:hAnsi="Nikosh" w:cs="Nikosh"/>
          <w:sz w:val="26"/>
          <w:szCs w:val="26"/>
        </w:rPr>
        <w:t xml:space="preserve"> </w:t>
      </w:r>
    </w:p>
    <w:p w:rsidR="0016212B" w:rsidRDefault="0016212B" w:rsidP="0016212B">
      <w:pPr>
        <w:tabs>
          <w:tab w:val="left" w:pos="360"/>
        </w:tabs>
        <w:spacing w:line="240" w:lineRule="auto"/>
        <w:contextualSpacing/>
        <w:rPr>
          <w:rFonts w:ascii="Nikosh" w:hAnsi="Nikosh" w:cs="Nikosh"/>
          <w:sz w:val="26"/>
          <w:szCs w:val="26"/>
          <w:lang w:bidi="hi-IN"/>
        </w:rPr>
      </w:pPr>
      <w:r>
        <w:rPr>
          <w:rFonts w:ascii="Nikosh" w:hAnsi="Nikosh" w:cs="Nikosh"/>
          <w:sz w:val="26"/>
          <w:szCs w:val="26"/>
          <w:cs/>
          <w:lang w:bidi="bn-IN"/>
        </w:rPr>
        <w:t>২</w:t>
      </w:r>
      <w:r>
        <w:rPr>
          <w:rFonts w:ascii="Nikosh" w:hAnsi="Nikosh" w:cs="Nikosh"/>
          <w:sz w:val="26"/>
          <w:szCs w:val="26"/>
          <w:cs/>
          <w:lang w:bidi="hi-IN"/>
        </w:rPr>
        <w:t>।</w:t>
      </w:r>
      <w:r>
        <w:rPr>
          <w:rFonts w:ascii="Nikosh" w:hAnsi="Nikosh" w:cs="Nikosh"/>
          <w:sz w:val="26"/>
          <w:szCs w:val="26"/>
          <w:lang w:bidi="hi-IN"/>
        </w:rPr>
        <w:t xml:space="preserve"> </w:t>
      </w:r>
      <w:r>
        <w:rPr>
          <w:rFonts w:ascii="Nikosh" w:hAnsi="Nikosh" w:cs="Nikosh"/>
          <w:sz w:val="26"/>
          <w:szCs w:val="26"/>
          <w:lang w:bidi="hi-IN"/>
        </w:rPr>
        <w:tab/>
      </w:r>
      <w:r>
        <w:rPr>
          <w:rFonts w:ascii="Nikosh" w:hAnsi="Nikosh" w:cs="Nikosh"/>
          <w:sz w:val="26"/>
          <w:szCs w:val="26"/>
          <w:cs/>
          <w:lang w:bidi="bn-IN"/>
        </w:rPr>
        <w:t>পরিচালক</w:t>
      </w:r>
      <w:r>
        <w:rPr>
          <w:rFonts w:ascii="Nikosh" w:hAnsi="Nikosh" w:cs="Nikosh"/>
          <w:sz w:val="26"/>
          <w:szCs w:val="26"/>
          <w:lang w:bidi="hi-IN"/>
        </w:rPr>
        <w:t xml:space="preserve"> (</w:t>
      </w:r>
      <w:r>
        <w:rPr>
          <w:rFonts w:ascii="Nikosh" w:hAnsi="Nikosh" w:cs="Nikosh"/>
          <w:sz w:val="26"/>
          <w:szCs w:val="26"/>
          <w:cs/>
          <w:lang w:bidi="bn-IN"/>
        </w:rPr>
        <w:t>প্রশাসন</w:t>
      </w:r>
      <w:r>
        <w:rPr>
          <w:rFonts w:ascii="Nikosh" w:hAnsi="Nikosh" w:cs="Nikosh"/>
          <w:sz w:val="26"/>
          <w:szCs w:val="26"/>
          <w:lang w:bidi="hi-IN"/>
        </w:rPr>
        <w:t xml:space="preserve">), </w:t>
      </w:r>
      <w:r>
        <w:rPr>
          <w:rFonts w:ascii="Nikosh" w:hAnsi="Nikosh" w:cs="Nikosh"/>
          <w:sz w:val="26"/>
          <w:szCs w:val="26"/>
          <w:cs/>
        </w:rPr>
        <w:t>মবক</w:t>
      </w:r>
      <w:r>
        <w:rPr>
          <w:rFonts w:ascii="Nikosh" w:hAnsi="Nikosh" w:cs="Nikosh"/>
          <w:sz w:val="26"/>
          <w:szCs w:val="26"/>
        </w:rPr>
        <w:t xml:space="preserve">, </w:t>
      </w:r>
      <w:r>
        <w:rPr>
          <w:rFonts w:ascii="Nikosh" w:hAnsi="Nikosh" w:cs="Nikosh"/>
          <w:sz w:val="26"/>
          <w:szCs w:val="26"/>
          <w:cs/>
        </w:rPr>
        <w:t>মোংলা</w:t>
      </w:r>
      <w:r>
        <w:rPr>
          <w:rFonts w:ascii="Nikosh" w:hAnsi="Nikosh" w:cs="Nikosh"/>
          <w:sz w:val="26"/>
          <w:szCs w:val="26"/>
          <w:cs/>
          <w:lang w:bidi="hi-IN"/>
        </w:rPr>
        <w:t>।</w:t>
      </w:r>
    </w:p>
    <w:p w:rsidR="0016212B" w:rsidRDefault="0016212B" w:rsidP="0016212B">
      <w:pPr>
        <w:tabs>
          <w:tab w:val="left" w:pos="360"/>
        </w:tabs>
        <w:spacing w:line="240" w:lineRule="auto"/>
        <w:contextualSpacing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  <w:cs/>
          <w:lang w:bidi="bn-IN"/>
        </w:rPr>
        <w:t>৩</w:t>
      </w:r>
      <w:r>
        <w:rPr>
          <w:rFonts w:ascii="Nikosh" w:hAnsi="Nikosh" w:cs="Nikosh"/>
          <w:sz w:val="26"/>
          <w:szCs w:val="26"/>
          <w:cs/>
          <w:lang w:bidi="hi-IN"/>
        </w:rPr>
        <w:t>।</w:t>
      </w:r>
      <w:r>
        <w:rPr>
          <w:rFonts w:ascii="Nikosh" w:hAnsi="Nikosh" w:cs="Nikosh"/>
          <w:sz w:val="26"/>
          <w:szCs w:val="26"/>
          <w:lang w:bidi="hi-IN"/>
        </w:rPr>
        <w:tab/>
      </w:r>
      <w:r>
        <w:rPr>
          <w:rFonts w:ascii="Nikosh" w:hAnsi="Nikosh" w:cs="Nikosh"/>
          <w:sz w:val="26"/>
          <w:szCs w:val="26"/>
          <w:cs/>
          <w:lang w:bidi="bn-IN"/>
        </w:rPr>
        <w:t>প্রধান</w:t>
      </w:r>
      <w:r>
        <w:rPr>
          <w:rFonts w:ascii="Nikosh" w:hAnsi="Nikosh" w:cs="Nikosh"/>
          <w:sz w:val="26"/>
          <w:szCs w:val="26"/>
          <w:lang w:bidi="hi-IN"/>
        </w:rPr>
        <w:t xml:space="preserve"> </w:t>
      </w:r>
      <w:r>
        <w:rPr>
          <w:rFonts w:ascii="Nikosh" w:hAnsi="Nikosh" w:cs="Nikosh"/>
          <w:sz w:val="26"/>
          <w:szCs w:val="26"/>
          <w:cs/>
          <w:lang w:bidi="bn-IN"/>
        </w:rPr>
        <w:t>অর্থ</w:t>
      </w:r>
      <w:r>
        <w:rPr>
          <w:rFonts w:ascii="Nikosh" w:hAnsi="Nikosh" w:cs="Nikosh"/>
          <w:sz w:val="26"/>
          <w:szCs w:val="26"/>
          <w:lang w:bidi="hi-IN"/>
        </w:rPr>
        <w:t xml:space="preserve"> </w:t>
      </w:r>
      <w:r>
        <w:rPr>
          <w:rFonts w:ascii="Nikosh" w:hAnsi="Nikosh" w:cs="Nikosh"/>
          <w:sz w:val="26"/>
          <w:szCs w:val="26"/>
          <w:cs/>
          <w:lang w:bidi="bn-IN"/>
        </w:rPr>
        <w:t>ও</w:t>
      </w:r>
      <w:r>
        <w:rPr>
          <w:rFonts w:ascii="Nikosh" w:hAnsi="Nikosh" w:cs="Nikosh"/>
          <w:sz w:val="26"/>
          <w:szCs w:val="26"/>
          <w:lang w:bidi="hi-IN"/>
        </w:rPr>
        <w:t xml:space="preserve"> </w:t>
      </w:r>
      <w:r>
        <w:rPr>
          <w:rFonts w:ascii="Nikosh" w:hAnsi="Nikosh" w:cs="Nikosh"/>
          <w:sz w:val="26"/>
          <w:szCs w:val="26"/>
          <w:cs/>
          <w:lang w:bidi="bn-IN"/>
        </w:rPr>
        <w:t>হিসাব</w:t>
      </w:r>
      <w:r>
        <w:rPr>
          <w:rFonts w:ascii="Nikosh" w:hAnsi="Nikosh" w:cs="Nikosh"/>
          <w:sz w:val="26"/>
          <w:szCs w:val="26"/>
          <w:lang w:bidi="hi-IN"/>
        </w:rPr>
        <w:t xml:space="preserve"> </w:t>
      </w:r>
      <w:r>
        <w:rPr>
          <w:rFonts w:ascii="Nikosh" w:hAnsi="Nikosh" w:cs="Nikosh"/>
          <w:sz w:val="26"/>
          <w:szCs w:val="26"/>
          <w:cs/>
          <w:lang w:bidi="bn-IN"/>
        </w:rPr>
        <w:t>রক্ষণ</w:t>
      </w:r>
      <w:r>
        <w:rPr>
          <w:rFonts w:ascii="Nikosh" w:hAnsi="Nikosh" w:cs="Nikosh"/>
          <w:sz w:val="26"/>
          <w:szCs w:val="26"/>
          <w:lang w:bidi="hi-IN"/>
        </w:rPr>
        <w:t xml:space="preserve"> </w:t>
      </w:r>
      <w:r>
        <w:rPr>
          <w:rFonts w:ascii="Nikosh" w:hAnsi="Nikosh" w:cs="Nikosh"/>
          <w:sz w:val="26"/>
          <w:szCs w:val="26"/>
          <w:cs/>
          <w:lang w:bidi="bn-IN"/>
        </w:rPr>
        <w:t>কর্মকর্তা</w:t>
      </w:r>
      <w:r>
        <w:rPr>
          <w:rFonts w:ascii="Nikosh" w:hAnsi="Nikosh" w:cs="Nikosh"/>
          <w:sz w:val="26"/>
          <w:szCs w:val="26"/>
          <w:lang w:bidi="hi-IN"/>
        </w:rPr>
        <w:t xml:space="preserve">, </w:t>
      </w:r>
      <w:r>
        <w:rPr>
          <w:rFonts w:ascii="Nikosh" w:hAnsi="Nikosh" w:cs="Nikosh"/>
          <w:sz w:val="26"/>
          <w:szCs w:val="26"/>
          <w:cs/>
        </w:rPr>
        <w:t>মবক</w:t>
      </w:r>
      <w:r>
        <w:rPr>
          <w:rFonts w:ascii="Nikosh" w:hAnsi="Nikosh" w:cs="Nikosh"/>
          <w:sz w:val="26"/>
          <w:szCs w:val="26"/>
        </w:rPr>
        <w:t xml:space="preserve">, </w:t>
      </w:r>
      <w:r>
        <w:rPr>
          <w:rFonts w:ascii="Nikosh" w:hAnsi="Nikosh" w:cs="Nikosh"/>
          <w:sz w:val="26"/>
          <w:szCs w:val="26"/>
          <w:cs/>
        </w:rPr>
        <w:t>মোংলা</w:t>
      </w:r>
      <w:r>
        <w:rPr>
          <w:rFonts w:ascii="Nikosh" w:hAnsi="Nikosh" w:cs="Nikosh"/>
          <w:sz w:val="26"/>
          <w:szCs w:val="26"/>
          <w:cs/>
          <w:lang w:bidi="hi-IN"/>
        </w:rPr>
        <w:t>।</w:t>
      </w:r>
    </w:p>
    <w:p w:rsidR="0016212B" w:rsidRDefault="00AA08D3" w:rsidP="0016212B">
      <w:pPr>
        <w:tabs>
          <w:tab w:val="left" w:pos="360"/>
        </w:tabs>
        <w:spacing w:line="240" w:lineRule="auto"/>
        <w:ind w:left="4320" w:hanging="4320"/>
        <w:contextualSpacing/>
        <w:jc w:val="both"/>
        <w:rPr>
          <w:rFonts w:ascii="Nikosh" w:hAnsi="Nikosh" w:cs="Nikosh"/>
          <w:sz w:val="24"/>
          <w:szCs w:val="24"/>
          <w:cs/>
          <w:lang w:bidi="hi-IN"/>
        </w:rPr>
      </w:pPr>
      <w:r>
        <w:rPr>
          <w:rFonts w:ascii="Nikosh" w:hAnsi="Nikosh" w:cs="Nikosh"/>
          <w:noProof/>
          <w:sz w:val="26"/>
          <w:szCs w:val="26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1.2pt;margin-top:8.2pt;width:24pt;height:.05pt;z-index:251660288" o:connectortype="straight">
            <v:stroke endarrow="block"/>
          </v:shape>
        </w:pict>
      </w:r>
      <w:r w:rsidR="0016212B">
        <w:rPr>
          <w:rFonts w:ascii="Nikosh" w:hAnsi="Nikosh" w:cs="Nikosh"/>
          <w:sz w:val="26"/>
          <w:szCs w:val="26"/>
          <w:cs/>
          <w:lang w:bidi="bn-IN"/>
        </w:rPr>
        <w:t>৪</w:t>
      </w:r>
      <w:r w:rsidR="0016212B" w:rsidRPr="000179D7">
        <w:rPr>
          <w:rFonts w:ascii="Nikosh" w:hAnsi="Nikosh" w:cs="Nikosh"/>
          <w:sz w:val="26"/>
          <w:szCs w:val="26"/>
          <w:cs/>
          <w:lang w:bidi="hi-IN"/>
        </w:rPr>
        <w:t>।</w:t>
      </w:r>
      <w:r w:rsidR="0016212B" w:rsidRPr="000179D7">
        <w:rPr>
          <w:rFonts w:ascii="Nikosh" w:hAnsi="Nikosh" w:cs="Nikosh"/>
          <w:sz w:val="26"/>
          <w:szCs w:val="26"/>
        </w:rPr>
        <w:tab/>
      </w:r>
      <w:r w:rsidR="0016212B" w:rsidRPr="000179D7">
        <w:rPr>
          <w:rFonts w:ascii="Nikosh" w:hAnsi="Nikosh" w:cs="Nikosh"/>
          <w:sz w:val="26"/>
          <w:szCs w:val="26"/>
          <w:cs/>
        </w:rPr>
        <w:t>সচিব</w:t>
      </w:r>
      <w:r w:rsidR="0016212B">
        <w:rPr>
          <w:rFonts w:ascii="Nikosh" w:hAnsi="Nikosh" w:cs="Nikosh"/>
          <w:sz w:val="26"/>
          <w:szCs w:val="26"/>
        </w:rPr>
        <w:t xml:space="preserve"> (</w:t>
      </w:r>
      <w:r w:rsidR="0016212B">
        <w:rPr>
          <w:rFonts w:ascii="Nikosh" w:hAnsi="Nikosh" w:cs="Nikosh"/>
          <w:sz w:val="26"/>
          <w:szCs w:val="26"/>
          <w:cs/>
        </w:rPr>
        <w:t>বোর্ড</w:t>
      </w:r>
      <w:r w:rsidR="0016212B">
        <w:rPr>
          <w:rFonts w:ascii="Nikosh" w:hAnsi="Nikosh" w:cs="Nikosh"/>
          <w:sz w:val="26"/>
          <w:szCs w:val="26"/>
        </w:rPr>
        <w:t xml:space="preserve"> </w:t>
      </w:r>
      <w:r w:rsidR="0016212B">
        <w:rPr>
          <w:rFonts w:ascii="Nikosh" w:hAnsi="Nikosh" w:cs="Nikosh"/>
          <w:sz w:val="26"/>
          <w:szCs w:val="26"/>
          <w:cs/>
        </w:rPr>
        <w:t>ও</w:t>
      </w:r>
      <w:r w:rsidR="0016212B">
        <w:rPr>
          <w:rFonts w:ascii="Nikosh" w:hAnsi="Nikosh" w:cs="Nikosh"/>
          <w:sz w:val="26"/>
          <w:szCs w:val="26"/>
        </w:rPr>
        <w:t xml:space="preserve"> </w:t>
      </w:r>
      <w:r w:rsidR="0016212B">
        <w:rPr>
          <w:rFonts w:ascii="Nikosh" w:hAnsi="Nikosh" w:cs="Nikosh"/>
          <w:sz w:val="26"/>
          <w:szCs w:val="26"/>
          <w:cs/>
        </w:rPr>
        <w:t>জনসংযোগ</w:t>
      </w:r>
      <w:r w:rsidR="0016212B">
        <w:rPr>
          <w:rFonts w:ascii="Nikosh" w:hAnsi="Nikosh" w:cs="Nikosh"/>
          <w:sz w:val="26"/>
          <w:szCs w:val="26"/>
        </w:rPr>
        <w:t xml:space="preserve">), </w:t>
      </w:r>
      <w:r w:rsidR="0016212B" w:rsidRPr="000179D7">
        <w:rPr>
          <w:rFonts w:ascii="Nikosh" w:hAnsi="Nikosh" w:cs="Nikosh"/>
          <w:sz w:val="26"/>
          <w:szCs w:val="26"/>
          <w:cs/>
        </w:rPr>
        <w:t>মবক</w:t>
      </w:r>
      <w:r w:rsidR="0016212B" w:rsidRPr="000179D7">
        <w:rPr>
          <w:rFonts w:ascii="Nikosh" w:hAnsi="Nikosh" w:cs="Nikosh"/>
          <w:sz w:val="26"/>
          <w:szCs w:val="26"/>
        </w:rPr>
        <w:t xml:space="preserve">, </w:t>
      </w:r>
      <w:r w:rsidR="0016212B" w:rsidRPr="000179D7">
        <w:rPr>
          <w:rFonts w:ascii="Nikosh" w:hAnsi="Nikosh" w:cs="Nikosh"/>
          <w:sz w:val="26"/>
          <w:szCs w:val="26"/>
          <w:cs/>
        </w:rPr>
        <w:t>মোংলা</w:t>
      </w:r>
      <w:r w:rsidR="0016212B">
        <w:rPr>
          <w:rFonts w:ascii="Nikosh" w:hAnsi="Nikosh" w:cs="Nikosh"/>
          <w:sz w:val="26"/>
          <w:szCs w:val="26"/>
          <w:cs/>
        </w:rPr>
        <w:tab/>
        <w:t xml:space="preserve">  </w:t>
      </w:r>
      <w:r w:rsidR="0016212B" w:rsidRPr="00A14EB0">
        <w:rPr>
          <w:rFonts w:ascii="Nikosh" w:hAnsi="Nikosh" w:cs="Nikosh"/>
          <w:sz w:val="24"/>
          <w:szCs w:val="24"/>
          <w:cs/>
        </w:rPr>
        <w:t>সভাকক্ষটি</w:t>
      </w:r>
      <w:r w:rsidR="0016212B" w:rsidRPr="00A14EB0">
        <w:rPr>
          <w:rFonts w:ascii="Nikosh" w:hAnsi="Nikosh" w:cs="Nikosh"/>
          <w:sz w:val="24"/>
          <w:szCs w:val="24"/>
        </w:rPr>
        <w:t xml:space="preserve"> </w:t>
      </w:r>
      <w:r w:rsidR="0016212B" w:rsidRPr="00A14EB0">
        <w:rPr>
          <w:rFonts w:ascii="Nikosh" w:hAnsi="Nikosh" w:cs="Nikosh"/>
          <w:sz w:val="24"/>
          <w:szCs w:val="24"/>
          <w:cs/>
        </w:rPr>
        <w:t>প্রস্তুত</w:t>
      </w:r>
      <w:r w:rsidR="0016212B" w:rsidRPr="00A14EB0">
        <w:rPr>
          <w:rFonts w:ascii="Nikosh" w:hAnsi="Nikosh" w:cs="Nikosh"/>
          <w:sz w:val="24"/>
          <w:szCs w:val="24"/>
        </w:rPr>
        <w:t xml:space="preserve"> </w:t>
      </w:r>
      <w:r w:rsidR="0016212B" w:rsidRPr="00A14EB0">
        <w:rPr>
          <w:rFonts w:ascii="Nikosh" w:hAnsi="Nikosh" w:cs="Nikosh"/>
          <w:sz w:val="24"/>
          <w:szCs w:val="24"/>
          <w:cs/>
        </w:rPr>
        <w:t>রাখাসহ</w:t>
      </w:r>
      <w:r w:rsidR="0016212B" w:rsidRPr="00A14EB0">
        <w:rPr>
          <w:rFonts w:ascii="Nikosh" w:hAnsi="Nikosh" w:cs="Nikosh"/>
          <w:sz w:val="24"/>
          <w:szCs w:val="24"/>
        </w:rPr>
        <w:t xml:space="preserve"> </w:t>
      </w:r>
      <w:r w:rsidR="0016212B" w:rsidRPr="00A14EB0">
        <w:rPr>
          <w:rFonts w:ascii="Nikosh" w:hAnsi="Nikosh" w:cs="Nikosh"/>
          <w:sz w:val="24"/>
          <w:szCs w:val="24"/>
          <w:cs/>
        </w:rPr>
        <w:t>আনুমানিক</w:t>
      </w:r>
      <w:r w:rsidR="0016212B" w:rsidRPr="00A14EB0">
        <w:rPr>
          <w:rFonts w:ascii="Nikosh" w:hAnsi="Nikosh" w:cs="Nikosh"/>
          <w:sz w:val="24"/>
          <w:szCs w:val="24"/>
        </w:rPr>
        <w:t xml:space="preserve"> </w:t>
      </w:r>
      <w:r w:rsidR="0016212B" w:rsidRPr="00A14EB0">
        <w:rPr>
          <w:rFonts w:ascii="Nikosh" w:hAnsi="Nikosh" w:cs="Nikosh"/>
          <w:sz w:val="24"/>
          <w:szCs w:val="24"/>
          <w:cs/>
        </w:rPr>
        <w:t>১৫</w:t>
      </w:r>
      <w:r w:rsidR="0016212B" w:rsidRPr="00A14EB0">
        <w:rPr>
          <w:rFonts w:ascii="Nikosh" w:hAnsi="Nikosh" w:cs="Nikosh"/>
          <w:sz w:val="24"/>
          <w:szCs w:val="24"/>
        </w:rPr>
        <w:t xml:space="preserve"> </w:t>
      </w:r>
      <w:r w:rsidR="0016212B" w:rsidRPr="00A14EB0">
        <w:rPr>
          <w:rFonts w:ascii="Nikosh" w:hAnsi="Nikosh" w:cs="Nikosh"/>
          <w:sz w:val="24"/>
          <w:szCs w:val="24"/>
          <w:cs/>
        </w:rPr>
        <w:t>জনের</w:t>
      </w:r>
      <w:r w:rsidR="0016212B" w:rsidRPr="00A14EB0">
        <w:rPr>
          <w:rFonts w:ascii="Nikosh" w:hAnsi="Nikosh" w:cs="Nikosh"/>
          <w:sz w:val="24"/>
          <w:szCs w:val="24"/>
        </w:rPr>
        <w:t xml:space="preserve"> </w:t>
      </w:r>
      <w:r w:rsidR="0016212B" w:rsidRPr="00A14EB0">
        <w:rPr>
          <w:rFonts w:ascii="Nikosh" w:hAnsi="Nikosh" w:cs="Nikosh"/>
          <w:sz w:val="24"/>
          <w:szCs w:val="24"/>
          <w:cs/>
        </w:rPr>
        <w:t>আপ্যায়নের</w:t>
      </w:r>
      <w:r w:rsidR="0016212B" w:rsidRPr="00A14EB0">
        <w:rPr>
          <w:rFonts w:ascii="Nikosh" w:hAnsi="Nikosh" w:cs="Nikosh"/>
          <w:sz w:val="24"/>
          <w:szCs w:val="24"/>
        </w:rPr>
        <w:t xml:space="preserve"> </w:t>
      </w:r>
      <w:r w:rsidR="0016212B" w:rsidRPr="00A14EB0">
        <w:rPr>
          <w:rFonts w:ascii="Nikosh" w:hAnsi="Nikosh" w:cs="Nikosh"/>
          <w:sz w:val="24"/>
          <w:szCs w:val="24"/>
          <w:cs/>
        </w:rPr>
        <w:t>ব্যবস্থা</w:t>
      </w:r>
      <w:r w:rsidR="0016212B" w:rsidRPr="00A14EB0">
        <w:rPr>
          <w:rFonts w:ascii="Nikosh" w:hAnsi="Nikosh" w:cs="Nikosh"/>
          <w:sz w:val="24"/>
          <w:szCs w:val="24"/>
        </w:rPr>
        <w:t xml:space="preserve"> </w:t>
      </w:r>
      <w:r w:rsidR="0016212B" w:rsidRPr="00A14EB0">
        <w:rPr>
          <w:rFonts w:ascii="Nikosh" w:hAnsi="Nikosh" w:cs="Nikosh"/>
          <w:sz w:val="24"/>
          <w:szCs w:val="24"/>
          <w:cs/>
        </w:rPr>
        <w:t>গ্রহণের</w:t>
      </w:r>
      <w:r w:rsidR="0016212B" w:rsidRPr="00A14EB0">
        <w:rPr>
          <w:rFonts w:ascii="Nikosh" w:hAnsi="Nikosh" w:cs="Nikosh"/>
          <w:sz w:val="24"/>
          <w:szCs w:val="24"/>
        </w:rPr>
        <w:t xml:space="preserve"> </w:t>
      </w:r>
      <w:r w:rsidR="0016212B" w:rsidRPr="00A14EB0">
        <w:rPr>
          <w:rFonts w:ascii="Nikosh" w:hAnsi="Nikosh" w:cs="Nikosh"/>
          <w:sz w:val="24"/>
          <w:szCs w:val="24"/>
          <w:cs/>
        </w:rPr>
        <w:t>অনুরোধসহ</w:t>
      </w:r>
      <w:r w:rsidR="0016212B" w:rsidRPr="00A14EB0">
        <w:rPr>
          <w:rFonts w:ascii="Nikosh" w:hAnsi="Nikosh" w:cs="Nikosh"/>
          <w:sz w:val="24"/>
          <w:szCs w:val="24"/>
          <w:cs/>
          <w:lang w:bidi="hi-IN"/>
        </w:rPr>
        <w:t>।</w:t>
      </w:r>
    </w:p>
    <w:p w:rsidR="0016212B" w:rsidRPr="000179D7" w:rsidRDefault="0016212B" w:rsidP="0016212B">
      <w:pPr>
        <w:tabs>
          <w:tab w:val="left" w:pos="360"/>
        </w:tabs>
        <w:spacing w:line="240" w:lineRule="auto"/>
        <w:contextualSpacing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  <w:cs/>
          <w:lang w:bidi="bn-IN"/>
        </w:rPr>
        <w:t>৫</w:t>
      </w:r>
      <w:r w:rsidRPr="000179D7">
        <w:rPr>
          <w:rFonts w:ascii="Nikosh" w:hAnsi="Nikosh" w:cs="Nikosh"/>
          <w:sz w:val="26"/>
          <w:szCs w:val="26"/>
          <w:cs/>
          <w:lang w:bidi="hi-IN"/>
        </w:rPr>
        <w:t>।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</w:rPr>
        <w:tab/>
      </w:r>
      <w:r w:rsidRPr="000179D7">
        <w:rPr>
          <w:rFonts w:ascii="Nikosh" w:hAnsi="Nikosh" w:cs="Nikosh"/>
          <w:sz w:val="26"/>
          <w:szCs w:val="26"/>
          <w:cs/>
        </w:rPr>
        <w:t>চেয়ারম্যান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  <w:cs/>
        </w:rPr>
        <w:t>মহোদয়ের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  <w:cs/>
        </w:rPr>
        <w:t>একান্ত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  <w:cs/>
        </w:rPr>
        <w:t>সচিব</w:t>
      </w:r>
      <w:r w:rsidRPr="000179D7">
        <w:rPr>
          <w:rFonts w:ascii="Nikosh" w:hAnsi="Nikosh" w:cs="Nikosh"/>
          <w:sz w:val="26"/>
          <w:szCs w:val="26"/>
        </w:rPr>
        <w:t xml:space="preserve">, </w:t>
      </w:r>
      <w:r w:rsidRPr="000179D7">
        <w:rPr>
          <w:rFonts w:ascii="Nikosh" w:hAnsi="Nikosh" w:cs="Nikosh"/>
          <w:sz w:val="26"/>
          <w:szCs w:val="26"/>
          <w:cs/>
        </w:rPr>
        <w:t>মবক</w:t>
      </w:r>
      <w:r w:rsidRPr="000179D7">
        <w:rPr>
          <w:rFonts w:ascii="Nikosh" w:hAnsi="Nikosh" w:cs="Nikosh"/>
          <w:sz w:val="26"/>
          <w:szCs w:val="26"/>
        </w:rPr>
        <w:t xml:space="preserve">, </w:t>
      </w:r>
      <w:r w:rsidRPr="000179D7">
        <w:rPr>
          <w:rFonts w:ascii="Nikosh" w:hAnsi="Nikosh" w:cs="Nikosh"/>
          <w:sz w:val="26"/>
          <w:szCs w:val="26"/>
          <w:cs/>
        </w:rPr>
        <w:t>মোংলা</w:t>
      </w:r>
      <w:r w:rsidRPr="000179D7">
        <w:rPr>
          <w:rFonts w:ascii="Nikosh" w:hAnsi="Nikosh" w:cs="Nikosh"/>
          <w:sz w:val="26"/>
          <w:szCs w:val="26"/>
          <w:cs/>
          <w:lang w:bidi="hi-IN"/>
        </w:rPr>
        <w:t>।</w:t>
      </w:r>
      <w:r w:rsidRPr="000179D7">
        <w:rPr>
          <w:rFonts w:ascii="Nikosh" w:hAnsi="Nikosh" w:cs="Nikosh"/>
          <w:sz w:val="26"/>
          <w:szCs w:val="26"/>
        </w:rPr>
        <w:t xml:space="preserve"> </w:t>
      </w:r>
    </w:p>
    <w:p w:rsidR="0016212B" w:rsidRPr="000179D7" w:rsidRDefault="0016212B" w:rsidP="0016212B">
      <w:pPr>
        <w:tabs>
          <w:tab w:val="left" w:pos="360"/>
        </w:tabs>
        <w:spacing w:line="240" w:lineRule="auto"/>
        <w:contextualSpacing/>
        <w:rPr>
          <w:rFonts w:ascii="Nikosh" w:hAnsi="Nikosh" w:cs="Nikosh"/>
          <w:sz w:val="26"/>
          <w:szCs w:val="26"/>
        </w:rPr>
      </w:pPr>
      <w:r w:rsidRPr="000179D7">
        <w:rPr>
          <w:rFonts w:ascii="Nikosh" w:hAnsi="Nikosh" w:cs="Nikosh"/>
          <w:sz w:val="26"/>
          <w:szCs w:val="26"/>
        </w:rPr>
        <w:tab/>
        <w:t>(</w:t>
      </w:r>
      <w:r w:rsidRPr="000179D7">
        <w:rPr>
          <w:rFonts w:ascii="Nikosh" w:hAnsi="Nikosh" w:cs="Nikosh"/>
          <w:sz w:val="26"/>
          <w:szCs w:val="26"/>
          <w:cs/>
        </w:rPr>
        <w:t>চেয়ারম্যান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  <w:cs/>
        </w:rPr>
        <w:t>মহোদয়ের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  <w:cs/>
        </w:rPr>
        <w:t>সদয়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  <w:cs/>
        </w:rPr>
        <w:t>অবগতির</w:t>
      </w:r>
      <w:r w:rsidRPr="000179D7">
        <w:rPr>
          <w:rFonts w:ascii="Nikosh" w:hAnsi="Nikosh" w:cs="Nikosh"/>
          <w:sz w:val="26"/>
          <w:szCs w:val="26"/>
        </w:rPr>
        <w:t xml:space="preserve"> </w:t>
      </w:r>
      <w:r w:rsidRPr="000179D7">
        <w:rPr>
          <w:rFonts w:ascii="Nikosh" w:hAnsi="Nikosh" w:cs="Nikosh"/>
          <w:sz w:val="26"/>
          <w:szCs w:val="26"/>
          <w:cs/>
        </w:rPr>
        <w:t>জন্য</w:t>
      </w:r>
      <w:r w:rsidRPr="000179D7">
        <w:rPr>
          <w:rFonts w:ascii="Nikosh" w:hAnsi="Nikosh" w:cs="Nikosh"/>
          <w:sz w:val="26"/>
          <w:szCs w:val="26"/>
        </w:rPr>
        <w:t xml:space="preserve">) </w:t>
      </w:r>
    </w:p>
    <w:p w:rsidR="0016212B" w:rsidRDefault="0016212B" w:rsidP="0016212B">
      <w:pPr>
        <w:tabs>
          <w:tab w:val="left" w:pos="360"/>
        </w:tabs>
        <w:spacing w:line="240" w:lineRule="auto"/>
        <w:ind w:left="3600" w:hanging="3600"/>
        <w:contextualSpacing/>
        <w:jc w:val="both"/>
        <w:rPr>
          <w:rFonts w:ascii="Nikosh" w:hAnsi="Nikosh" w:cs="Nikosh"/>
          <w:w w:val="95"/>
          <w:sz w:val="26"/>
          <w:szCs w:val="26"/>
        </w:rPr>
      </w:pPr>
    </w:p>
    <w:p w:rsidR="0016212B" w:rsidRDefault="0016212B" w:rsidP="0016212B">
      <w:pPr>
        <w:rPr>
          <w:rFonts w:ascii="Nikosh" w:hAnsi="Nikosh" w:cs="Nikosh"/>
          <w:w w:val="95"/>
          <w:sz w:val="26"/>
          <w:szCs w:val="26"/>
        </w:rPr>
      </w:pPr>
      <w:r>
        <w:rPr>
          <w:rFonts w:ascii="Nikosh" w:hAnsi="Nikosh" w:cs="Nikosh"/>
          <w:w w:val="95"/>
          <w:sz w:val="26"/>
          <w:szCs w:val="26"/>
        </w:rPr>
        <w:br w:type="page"/>
      </w:r>
    </w:p>
    <w:p w:rsidR="0016212B" w:rsidRDefault="0016212B" w:rsidP="00AB47FA">
      <w:pPr>
        <w:rPr>
          <w:rFonts w:ascii="Nikosh" w:hAnsi="Nikosh" w:cs="Nikosh"/>
          <w:sz w:val="24"/>
          <w:szCs w:val="24"/>
        </w:rPr>
      </w:pPr>
    </w:p>
    <w:p w:rsidR="0016212B" w:rsidRPr="00AB47FA" w:rsidRDefault="0016212B" w:rsidP="00AB47FA">
      <w:pPr>
        <w:rPr>
          <w:rFonts w:ascii="Nikosh" w:hAnsi="Nikosh" w:cs="Nikosh"/>
          <w:sz w:val="24"/>
          <w:szCs w:val="24"/>
        </w:rPr>
      </w:pPr>
    </w:p>
    <w:sectPr w:rsidR="0016212B" w:rsidRPr="00AB47FA" w:rsidSect="00D3606D">
      <w:footerReference w:type="default" r:id="rId10"/>
      <w:pgSz w:w="11909" w:h="16834" w:code="9"/>
      <w:pgMar w:top="720" w:right="720" w:bottom="432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8D3" w:rsidRDefault="00AA08D3" w:rsidP="00866E99">
      <w:pPr>
        <w:spacing w:after="0" w:line="240" w:lineRule="auto"/>
      </w:pPr>
      <w:r>
        <w:separator/>
      </w:r>
    </w:p>
  </w:endnote>
  <w:endnote w:type="continuationSeparator" w:id="0">
    <w:p w:rsidR="00AA08D3" w:rsidRDefault="00AA08D3" w:rsidP="0086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lekhaTE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FAB" w:rsidRDefault="009A0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8D3" w:rsidRDefault="00AA08D3" w:rsidP="00866E99">
      <w:pPr>
        <w:spacing w:after="0" w:line="240" w:lineRule="auto"/>
      </w:pPr>
      <w:r>
        <w:separator/>
      </w:r>
    </w:p>
  </w:footnote>
  <w:footnote w:type="continuationSeparator" w:id="0">
    <w:p w:rsidR="00AA08D3" w:rsidRDefault="00AA08D3" w:rsidP="00866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E630B"/>
    <w:multiLevelType w:val="multilevel"/>
    <w:tmpl w:val="D71A7A0E"/>
    <w:lvl w:ilvl="0">
      <w:start w:val="1"/>
      <w:numFmt w:val="decimal"/>
      <w:lvlText w:val="%1.0"/>
      <w:lvlJc w:val="left"/>
      <w:pPr>
        <w:ind w:left="450" w:hanging="4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A4765BF"/>
    <w:multiLevelType w:val="hybridMultilevel"/>
    <w:tmpl w:val="5A586410"/>
    <w:lvl w:ilvl="0" w:tplc="468826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25FF7"/>
    <w:multiLevelType w:val="hybridMultilevel"/>
    <w:tmpl w:val="A9B04C5C"/>
    <w:lvl w:ilvl="0" w:tplc="CEB0ECA8">
      <w:numFmt w:val="bullet"/>
      <w:lvlText w:val=""/>
      <w:lvlJc w:val="left"/>
      <w:pPr>
        <w:ind w:left="720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0D32"/>
    <w:rsid w:val="00001428"/>
    <w:rsid w:val="00036029"/>
    <w:rsid w:val="0004024F"/>
    <w:rsid w:val="000514EF"/>
    <w:rsid w:val="000540C4"/>
    <w:rsid w:val="00056E1E"/>
    <w:rsid w:val="00062874"/>
    <w:rsid w:val="00064825"/>
    <w:rsid w:val="000656B3"/>
    <w:rsid w:val="00067095"/>
    <w:rsid w:val="000745F2"/>
    <w:rsid w:val="0007522E"/>
    <w:rsid w:val="00075876"/>
    <w:rsid w:val="00086BFE"/>
    <w:rsid w:val="00092A56"/>
    <w:rsid w:val="000A1691"/>
    <w:rsid w:val="000A4167"/>
    <w:rsid w:val="000B5440"/>
    <w:rsid w:val="000B73C1"/>
    <w:rsid w:val="000C3E40"/>
    <w:rsid w:val="000C3EBC"/>
    <w:rsid w:val="000C4364"/>
    <w:rsid w:val="000C52D5"/>
    <w:rsid w:val="000D0984"/>
    <w:rsid w:val="000D5B6A"/>
    <w:rsid w:val="000E1607"/>
    <w:rsid w:val="000F0C7E"/>
    <w:rsid w:val="000F2D3C"/>
    <w:rsid w:val="000F3B95"/>
    <w:rsid w:val="000F62D6"/>
    <w:rsid w:val="00102680"/>
    <w:rsid w:val="001114B1"/>
    <w:rsid w:val="00114F85"/>
    <w:rsid w:val="00117CE5"/>
    <w:rsid w:val="001230B6"/>
    <w:rsid w:val="00125577"/>
    <w:rsid w:val="001314AC"/>
    <w:rsid w:val="001317D2"/>
    <w:rsid w:val="00144400"/>
    <w:rsid w:val="0016212B"/>
    <w:rsid w:val="001769AF"/>
    <w:rsid w:val="001811CF"/>
    <w:rsid w:val="00194D17"/>
    <w:rsid w:val="00197418"/>
    <w:rsid w:val="001A1E1C"/>
    <w:rsid w:val="001A680D"/>
    <w:rsid w:val="001B0657"/>
    <w:rsid w:val="001B10D1"/>
    <w:rsid w:val="001B1D5D"/>
    <w:rsid w:val="001C7E6B"/>
    <w:rsid w:val="001E7144"/>
    <w:rsid w:val="001E7D81"/>
    <w:rsid w:val="001F0582"/>
    <w:rsid w:val="001F1687"/>
    <w:rsid w:val="001F2AD4"/>
    <w:rsid w:val="00200B05"/>
    <w:rsid w:val="00201463"/>
    <w:rsid w:val="00204F04"/>
    <w:rsid w:val="002058A6"/>
    <w:rsid w:val="002222D6"/>
    <w:rsid w:val="00245CE0"/>
    <w:rsid w:val="00253AF8"/>
    <w:rsid w:val="0025642F"/>
    <w:rsid w:val="0026122C"/>
    <w:rsid w:val="002629E1"/>
    <w:rsid w:val="002637EE"/>
    <w:rsid w:val="00271070"/>
    <w:rsid w:val="00272723"/>
    <w:rsid w:val="00273B5E"/>
    <w:rsid w:val="002A16B8"/>
    <w:rsid w:val="002A1A4B"/>
    <w:rsid w:val="002A1CB2"/>
    <w:rsid w:val="002A353C"/>
    <w:rsid w:val="002C189E"/>
    <w:rsid w:val="002C2ACA"/>
    <w:rsid w:val="002C45E3"/>
    <w:rsid w:val="002C7683"/>
    <w:rsid w:val="002D4E2E"/>
    <w:rsid w:val="002D5BD4"/>
    <w:rsid w:val="002E51BE"/>
    <w:rsid w:val="002E783C"/>
    <w:rsid w:val="002F5C4E"/>
    <w:rsid w:val="00316FF1"/>
    <w:rsid w:val="00324667"/>
    <w:rsid w:val="00330362"/>
    <w:rsid w:val="0033199E"/>
    <w:rsid w:val="003361F1"/>
    <w:rsid w:val="003444E3"/>
    <w:rsid w:val="00344794"/>
    <w:rsid w:val="00356525"/>
    <w:rsid w:val="0036087B"/>
    <w:rsid w:val="00370A85"/>
    <w:rsid w:val="00383CF9"/>
    <w:rsid w:val="00384BFB"/>
    <w:rsid w:val="003A277F"/>
    <w:rsid w:val="003A6E0B"/>
    <w:rsid w:val="003B05BD"/>
    <w:rsid w:val="003B2ECD"/>
    <w:rsid w:val="003B39A5"/>
    <w:rsid w:val="003B5B2A"/>
    <w:rsid w:val="003B6A34"/>
    <w:rsid w:val="003C0A83"/>
    <w:rsid w:val="003D6633"/>
    <w:rsid w:val="003E0C62"/>
    <w:rsid w:val="003E3C32"/>
    <w:rsid w:val="003E4C32"/>
    <w:rsid w:val="003F0E26"/>
    <w:rsid w:val="003F48CC"/>
    <w:rsid w:val="00402BBB"/>
    <w:rsid w:val="00415C8E"/>
    <w:rsid w:val="00416434"/>
    <w:rsid w:val="00417E12"/>
    <w:rsid w:val="00422CDD"/>
    <w:rsid w:val="00423C03"/>
    <w:rsid w:val="00427946"/>
    <w:rsid w:val="0043058A"/>
    <w:rsid w:val="0043484D"/>
    <w:rsid w:val="00436404"/>
    <w:rsid w:val="00437ABB"/>
    <w:rsid w:val="004433B4"/>
    <w:rsid w:val="00447955"/>
    <w:rsid w:val="004628AB"/>
    <w:rsid w:val="004644AF"/>
    <w:rsid w:val="00480D32"/>
    <w:rsid w:val="00487D2C"/>
    <w:rsid w:val="00493B18"/>
    <w:rsid w:val="00495341"/>
    <w:rsid w:val="00495602"/>
    <w:rsid w:val="004B34F1"/>
    <w:rsid w:val="004C2E90"/>
    <w:rsid w:val="004C400D"/>
    <w:rsid w:val="004C44E5"/>
    <w:rsid w:val="004C4C20"/>
    <w:rsid w:val="004C6DE3"/>
    <w:rsid w:val="004D21AC"/>
    <w:rsid w:val="004D29EF"/>
    <w:rsid w:val="004E0D32"/>
    <w:rsid w:val="004E228A"/>
    <w:rsid w:val="004F1B20"/>
    <w:rsid w:val="005127C7"/>
    <w:rsid w:val="00512B9C"/>
    <w:rsid w:val="00522513"/>
    <w:rsid w:val="00530686"/>
    <w:rsid w:val="00543EFE"/>
    <w:rsid w:val="0055096F"/>
    <w:rsid w:val="00552572"/>
    <w:rsid w:val="005610E5"/>
    <w:rsid w:val="005628AA"/>
    <w:rsid w:val="0058051E"/>
    <w:rsid w:val="005805BB"/>
    <w:rsid w:val="00582AE5"/>
    <w:rsid w:val="00587525"/>
    <w:rsid w:val="0058787A"/>
    <w:rsid w:val="00595ED0"/>
    <w:rsid w:val="005A79D6"/>
    <w:rsid w:val="005B44AB"/>
    <w:rsid w:val="005B769C"/>
    <w:rsid w:val="005C3667"/>
    <w:rsid w:val="005C5313"/>
    <w:rsid w:val="005C7C63"/>
    <w:rsid w:val="005E3BC3"/>
    <w:rsid w:val="005E50D1"/>
    <w:rsid w:val="005E598C"/>
    <w:rsid w:val="005E6E1E"/>
    <w:rsid w:val="005F0C1C"/>
    <w:rsid w:val="005F2516"/>
    <w:rsid w:val="0060534B"/>
    <w:rsid w:val="00614B1E"/>
    <w:rsid w:val="00617A37"/>
    <w:rsid w:val="00620844"/>
    <w:rsid w:val="00624A0B"/>
    <w:rsid w:val="00625DD2"/>
    <w:rsid w:val="00627AEE"/>
    <w:rsid w:val="00633805"/>
    <w:rsid w:val="006425C0"/>
    <w:rsid w:val="00646640"/>
    <w:rsid w:val="00664B32"/>
    <w:rsid w:val="00665B33"/>
    <w:rsid w:val="00671F2D"/>
    <w:rsid w:val="006745D7"/>
    <w:rsid w:val="006746FD"/>
    <w:rsid w:val="00674B84"/>
    <w:rsid w:val="00681BC1"/>
    <w:rsid w:val="00684F28"/>
    <w:rsid w:val="00687031"/>
    <w:rsid w:val="00691EC5"/>
    <w:rsid w:val="00693573"/>
    <w:rsid w:val="00693746"/>
    <w:rsid w:val="006A1064"/>
    <w:rsid w:val="006A46DF"/>
    <w:rsid w:val="006A59CC"/>
    <w:rsid w:val="006B24E6"/>
    <w:rsid w:val="006C1308"/>
    <w:rsid w:val="006C76E6"/>
    <w:rsid w:val="006D6E35"/>
    <w:rsid w:val="006D6F69"/>
    <w:rsid w:val="006D7EA1"/>
    <w:rsid w:val="006E2B5E"/>
    <w:rsid w:val="006F16C0"/>
    <w:rsid w:val="0070018B"/>
    <w:rsid w:val="007156B6"/>
    <w:rsid w:val="00716BDF"/>
    <w:rsid w:val="00730887"/>
    <w:rsid w:val="007423F2"/>
    <w:rsid w:val="00742B59"/>
    <w:rsid w:val="00743529"/>
    <w:rsid w:val="007508B3"/>
    <w:rsid w:val="007623DE"/>
    <w:rsid w:val="007803E3"/>
    <w:rsid w:val="00782C97"/>
    <w:rsid w:val="007977E5"/>
    <w:rsid w:val="00797A73"/>
    <w:rsid w:val="007A1AC9"/>
    <w:rsid w:val="007A4A3C"/>
    <w:rsid w:val="007B750B"/>
    <w:rsid w:val="007E05C1"/>
    <w:rsid w:val="007E519B"/>
    <w:rsid w:val="007E74C7"/>
    <w:rsid w:val="007F06C3"/>
    <w:rsid w:val="007F55C8"/>
    <w:rsid w:val="008024A7"/>
    <w:rsid w:val="00820BBC"/>
    <w:rsid w:val="00821DD7"/>
    <w:rsid w:val="00832C38"/>
    <w:rsid w:val="00833A1E"/>
    <w:rsid w:val="0083690F"/>
    <w:rsid w:val="00855F92"/>
    <w:rsid w:val="00860E6A"/>
    <w:rsid w:val="008631E1"/>
    <w:rsid w:val="00866E99"/>
    <w:rsid w:val="00872636"/>
    <w:rsid w:val="00877EEC"/>
    <w:rsid w:val="0089161B"/>
    <w:rsid w:val="008A23BC"/>
    <w:rsid w:val="008B4CA0"/>
    <w:rsid w:val="008D00D9"/>
    <w:rsid w:val="008D4C8D"/>
    <w:rsid w:val="008E241D"/>
    <w:rsid w:val="008E458B"/>
    <w:rsid w:val="008E520F"/>
    <w:rsid w:val="008E70DD"/>
    <w:rsid w:val="008E7B30"/>
    <w:rsid w:val="00900688"/>
    <w:rsid w:val="00913763"/>
    <w:rsid w:val="009155F0"/>
    <w:rsid w:val="0092780C"/>
    <w:rsid w:val="009619FF"/>
    <w:rsid w:val="0096206E"/>
    <w:rsid w:val="00973636"/>
    <w:rsid w:val="00984B9B"/>
    <w:rsid w:val="009850F3"/>
    <w:rsid w:val="00991C08"/>
    <w:rsid w:val="00992101"/>
    <w:rsid w:val="009944CE"/>
    <w:rsid w:val="0099493E"/>
    <w:rsid w:val="00994C35"/>
    <w:rsid w:val="009A0FAB"/>
    <w:rsid w:val="009B4961"/>
    <w:rsid w:val="009B6E3A"/>
    <w:rsid w:val="009B6FD3"/>
    <w:rsid w:val="009B7725"/>
    <w:rsid w:val="009C6F5B"/>
    <w:rsid w:val="009D1C12"/>
    <w:rsid w:val="009E07D7"/>
    <w:rsid w:val="009E36CE"/>
    <w:rsid w:val="009E39BB"/>
    <w:rsid w:val="009E41B9"/>
    <w:rsid w:val="009E45B4"/>
    <w:rsid w:val="009F512A"/>
    <w:rsid w:val="00A215E0"/>
    <w:rsid w:val="00A23800"/>
    <w:rsid w:val="00A27BF9"/>
    <w:rsid w:val="00A31F29"/>
    <w:rsid w:val="00A34EB0"/>
    <w:rsid w:val="00A4424F"/>
    <w:rsid w:val="00A44D55"/>
    <w:rsid w:val="00A47151"/>
    <w:rsid w:val="00A6467C"/>
    <w:rsid w:val="00A7753A"/>
    <w:rsid w:val="00A8390A"/>
    <w:rsid w:val="00AA08D3"/>
    <w:rsid w:val="00AA4269"/>
    <w:rsid w:val="00AA6F90"/>
    <w:rsid w:val="00AB47FA"/>
    <w:rsid w:val="00AC0152"/>
    <w:rsid w:val="00AC143A"/>
    <w:rsid w:val="00AC2BEC"/>
    <w:rsid w:val="00AC4F4E"/>
    <w:rsid w:val="00AC723C"/>
    <w:rsid w:val="00AD06EE"/>
    <w:rsid w:val="00AD5AC0"/>
    <w:rsid w:val="00AD74D3"/>
    <w:rsid w:val="00AE3229"/>
    <w:rsid w:val="00AE7231"/>
    <w:rsid w:val="00AE7CB4"/>
    <w:rsid w:val="00B00DD6"/>
    <w:rsid w:val="00B1153B"/>
    <w:rsid w:val="00B17846"/>
    <w:rsid w:val="00B21CA6"/>
    <w:rsid w:val="00B235EB"/>
    <w:rsid w:val="00B26BD4"/>
    <w:rsid w:val="00B36CD9"/>
    <w:rsid w:val="00B4166F"/>
    <w:rsid w:val="00B41FA6"/>
    <w:rsid w:val="00B50142"/>
    <w:rsid w:val="00B50541"/>
    <w:rsid w:val="00B51345"/>
    <w:rsid w:val="00B5239F"/>
    <w:rsid w:val="00B53814"/>
    <w:rsid w:val="00B635DD"/>
    <w:rsid w:val="00B73ED3"/>
    <w:rsid w:val="00B742D0"/>
    <w:rsid w:val="00B75A2B"/>
    <w:rsid w:val="00B7692B"/>
    <w:rsid w:val="00B85632"/>
    <w:rsid w:val="00B96F24"/>
    <w:rsid w:val="00B97B87"/>
    <w:rsid w:val="00BB47CE"/>
    <w:rsid w:val="00BC729D"/>
    <w:rsid w:val="00BD231C"/>
    <w:rsid w:val="00BD25B6"/>
    <w:rsid w:val="00BD4215"/>
    <w:rsid w:val="00BE2183"/>
    <w:rsid w:val="00BF3A71"/>
    <w:rsid w:val="00C07BA7"/>
    <w:rsid w:val="00C10CD0"/>
    <w:rsid w:val="00C15A6A"/>
    <w:rsid w:val="00C174F8"/>
    <w:rsid w:val="00C264E3"/>
    <w:rsid w:val="00C32B8B"/>
    <w:rsid w:val="00C377EC"/>
    <w:rsid w:val="00C45223"/>
    <w:rsid w:val="00C45465"/>
    <w:rsid w:val="00C505B7"/>
    <w:rsid w:val="00C51ABD"/>
    <w:rsid w:val="00C52E17"/>
    <w:rsid w:val="00C56E6E"/>
    <w:rsid w:val="00C647C5"/>
    <w:rsid w:val="00C649E0"/>
    <w:rsid w:val="00C71ED5"/>
    <w:rsid w:val="00C737DA"/>
    <w:rsid w:val="00C73B10"/>
    <w:rsid w:val="00C818F7"/>
    <w:rsid w:val="00C83F86"/>
    <w:rsid w:val="00C84586"/>
    <w:rsid w:val="00CA1D1D"/>
    <w:rsid w:val="00CB0D4B"/>
    <w:rsid w:val="00CB5B32"/>
    <w:rsid w:val="00CB77B7"/>
    <w:rsid w:val="00CC0C7B"/>
    <w:rsid w:val="00CC2D4D"/>
    <w:rsid w:val="00CD4D5B"/>
    <w:rsid w:val="00CD74AB"/>
    <w:rsid w:val="00CD7A76"/>
    <w:rsid w:val="00CE694B"/>
    <w:rsid w:val="00CE7C85"/>
    <w:rsid w:val="00CF46ED"/>
    <w:rsid w:val="00D04C52"/>
    <w:rsid w:val="00D1129D"/>
    <w:rsid w:val="00D20D9B"/>
    <w:rsid w:val="00D22DC7"/>
    <w:rsid w:val="00D342B7"/>
    <w:rsid w:val="00D3606D"/>
    <w:rsid w:val="00D44418"/>
    <w:rsid w:val="00D52F13"/>
    <w:rsid w:val="00D5705A"/>
    <w:rsid w:val="00D60D7D"/>
    <w:rsid w:val="00D63EC6"/>
    <w:rsid w:val="00D64EAF"/>
    <w:rsid w:val="00D6544C"/>
    <w:rsid w:val="00D73269"/>
    <w:rsid w:val="00D74F9D"/>
    <w:rsid w:val="00D758D8"/>
    <w:rsid w:val="00D75BF0"/>
    <w:rsid w:val="00D81DA3"/>
    <w:rsid w:val="00D85C74"/>
    <w:rsid w:val="00D90F32"/>
    <w:rsid w:val="00DA0E51"/>
    <w:rsid w:val="00DA21AB"/>
    <w:rsid w:val="00DA3448"/>
    <w:rsid w:val="00DA3FC4"/>
    <w:rsid w:val="00DA7162"/>
    <w:rsid w:val="00DA78D9"/>
    <w:rsid w:val="00DB4DF3"/>
    <w:rsid w:val="00DB6D4A"/>
    <w:rsid w:val="00DC0434"/>
    <w:rsid w:val="00DD1644"/>
    <w:rsid w:val="00DD432B"/>
    <w:rsid w:val="00DD5C06"/>
    <w:rsid w:val="00DE4132"/>
    <w:rsid w:val="00DE5914"/>
    <w:rsid w:val="00DF2885"/>
    <w:rsid w:val="00DF6B07"/>
    <w:rsid w:val="00E05DAE"/>
    <w:rsid w:val="00E122D7"/>
    <w:rsid w:val="00E16691"/>
    <w:rsid w:val="00E225F1"/>
    <w:rsid w:val="00E25A0F"/>
    <w:rsid w:val="00E331E6"/>
    <w:rsid w:val="00E3588C"/>
    <w:rsid w:val="00E36521"/>
    <w:rsid w:val="00E36ACB"/>
    <w:rsid w:val="00E44E13"/>
    <w:rsid w:val="00E46343"/>
    <w:rsid w:val="00E546D0"/>
    <w:rsid w:val="00E70103"/>
    <w:rsid w:val="00E828CF"/>
    <w:rsid w:val="00E8624B"/>
    <w:rsid w:val="00E905FD"/>
    <w:rsid w:val="00E97FD2"/>
    <w:rsid w:val="00EA1D4A"/>
    <w:rsid w:val="00EA5E5A"/>
    <w:rsid w:val="00EB2CE7"/>
    <w:rsid w:val="00EB43B3"/>
    <w:rsid w:val="00EB6880"/>
    <w:rsid w:val="00EC11AE"/>
    <w:rsid w:val="00EC6259"/>
    <w:rsid w:val="00EC7763"/>
    <w:rsid w:val="00ED0483"/>
    <w:rsid w:val="00EE0E98"/>
    <w:rsid w:val="00EE3BA6"/>
    <w:rsid w:val="00EE68B3"/>
    <w:rsid w:val="00F016D6"/>
    <w:rsid w:val="00F017E6"/>
    <w:rsid w:val="00F04A81"/>
    <w:rsid w:val="00F10C88"/>
    <w:rsid w:val="00F11A52"/>
    <w:rsid w:val="00F126D4"/>
    <w:rsid w:val="00F15C63"/>
    <w:rsid w:val="00F24C92"/>
    <w:rsid w:val="00F276BF"/>
    <w:rsid w:val="00F27B49"/>
    <w:rsid w:val="00F3719E"/>
    <w:rsid w:val="00F5042D"/>
    <w:rsid w:val="00F50683"/>
    <w:rsid w:val="00F517FC"/>
    <w:rsid w:val="00F56D46"/>
    <w:rsid w:val="00F60071"/>
    <w:rsid w:val="00F60A73"/>
    <w:rsid w:val="00F7074D"/>
    <w:rsid w:val="00F71A3B"/>
    <w:rsid w:val="00F75385"/>
    <w:rsid w:val="00F85662"/>
    <w:rsid w:val="00F910ED"/>
    <w:rsid w:val="00F91434"/>
    <w:rsid w:val="00F936CC"/>
    <w:rsid w:val="00FA0828"/>
    <w:rsid w:val="00FA0F94"/>
    <w:rsid w:val="00FA32AE"/>
    <w:rsid w:val="00FA4814"/>
    <w:rsid w:val="00FA79A8"/>
    <w:rsid w:val="00FC1966"/>
    <w:rsid w:val="00FC5B09"/>
    <w:rsid w:val="00FD52B9"/>
    <w:rsid w:val="00FD61F1"/>
    <w:rsid w:val="00FD6E89"/>
    <w:rsid w:val="00FE56C6"/>
    <w:rsid w:val="00FE5E8D"/>
    <w:rsid w:val="00FE7D92"/>
    <w:rsid w:val="00FF0FE5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0C0EE30D-7551-4A33-9772-564E72FA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68B3"/>
    <w:pPr>
      <w:spacing w:after="0" w:line="240" w:lineRule="auto"/>
    </w:pPr>
  </w:style>
  <w:style w:type="table" w:styleId="TableGrid">
    <w:name w:val="Table Grid"/>
    <w:basedOn w:val="TableNormal"/>
    <w:uiPriority w:val="59"/>
    <w:rsid w:val="00EE68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E6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68B3"/>
  </w:style>
  <w:style w:type="paragraph" w:styleId="Footer">
    <w:name w:val="footer"/>
    <w:basedOn w:val="Normal"/>
    <w:link w:val="FooterChar"/>
    <w:uiPriority w:val="99"/>
    <w:unhideWhenUsed/>
    <w:rsid w:val="00EE6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8B3"/>
  </w:style>
  <w:style w:type="paragraph" w:styleId="ListParagraph">
    <w:name w:val="List Paragraph"/>
    <w:basedOn w:val="Normal"/>
    <w:uiPriority w:val="34"/>
    <w:qFormat/>
    <w:rsid w:val="00B96F24"/>
    <w:pPr>
      <w:ind w:left="720"/>
      <w:contextualSpacing/>
    </w:pPr>
  </w:style>
  <w:style w:type="character" w:styleId="Hyperlink">
    <w:name w:val="Hyperlink"/>
    <w:basedOn w:val="DefaultParagraphFont"/>
    <w:rsid w:val="001621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12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12B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mpa.gov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4FFC0-4E8A-438E-9BD5-A27FAC9F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Revenue Section-01</cp:lastModifiedBy>
  <cp:revision>52</cp:revision>
  <cp:lastPrinted>2020-08-20T07:22:00Z</cp:lastPrinted>
  <dcterms:created xsi:type="dcterms:W3CDTF">2020-08-12T09:30:00Z</dcterms:created>
  <dcterms:modified xsi:type="dcterms:W3CDTF">2021-03-07T09:34:00Z</dcterms:modified>
</cp:coreProperties>
</file>