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Camera power connector: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97790</wp:posOffset>
            </wp:positionV>
            <wp:extent cx="3932555" cy="189611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 +24VDC</w:t>
      </w:r>
    </w:p>
    <w:p>
      <w:pPr>
        <w:pStyle w:val="Normal"/>
        <w:bidi w:val="0"/>
        <w:jc w:val="left"/>
        <w:rPr/>
      </w:pPr>
      <w:r>
        <w:rPr/>
        <w:t>2 Not connected</w:t>
      </w:r>
    </w:p>
    <w:p>
      <w:pPr>
        <w:pStyle w:val="Normal"/>
        <w:bidi w:val="0"/>
        <w:jc w:val="left"/>
        <w:rPr/>
      </w:pPr>
      <w:r>
        <w:rPr/>
        <w:t>3 GND</w:t>
      </w:r>
    </w:p>
    <w:p>
      <w:pPr>
        <w:pStyle w:val="Normal"/>
        <w:bidi w:val="0"/>
        <w:jc w:val="left"/>
        <w:rPr/>
      </w:pPr>
      <w:r>
        <w:rPr/>
        <w:t>4 Not connected</w:t>
      </w:r>
    </w:p>
    <w:p>
      <w:pPr>
        <w:pStyle w:val="Normal"/>
        <w:bidi w:val="0"/>
        <w:jc w:val="left"/>
        <w:rPr/>
      </w:pPr>
      <w:r>
        <w:rPr/>
        <w:t>5 Not connected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Camera flash connector: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85725</wp:posOffset>
            </wp:positionH>
            <wp:positionV relativeFrom="paragraph">
              <wp:posOffset>99695</wp:posOffset>
            </wp:positionV>
            <wp:extent cx="3932555" cy="189611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 +24VDC</w:t>
      </w:r>
    </w:p>
    <w:p>
      <w:pPr>
        <w:pStyle w:val="Normal"/>
        <w:bidi w:val="0"/>
        <w:jc w:val="left"/>
        <w:rPr/>
      </w:pPr>
      <w:r>
        <w:rPr/>
        <w:t>2 GND</w:t>
      </w:r>
    </w:p>
    <w:p>
      <w:pPr>
        <w:pStyle w:val="Normal"/>
        <w:bidi w:val="0"/>
        <w:jc w:val="left"/>
        <w:rPr/>
      </w:pPr>
      <w:r>
        <w:rPr/>
        <w:t>3 GND</w:t>
      </w:r>
    </w:p>
    <w:p>
      <w:pPr>
        <w:pStyle w:val="Normal"/>
        <w:bidi w:val="0"/>
        <w:jc w:val="left"/>
        <w:rPr/>
      </w:pPr>
      <w:r>
        <w:rPr/>
        <w:t>4 Trigger 3.3V tolerant!</w:t>
      </w:r>
    </w:p>
    <w:p>
      <w:pPr>
        <w:pStyle w:val="Normal"/>
        <w:bidi w:val="0"/>
        <w:jc w:val="left"/>
        <w:rPr/>
      </w:pPr>
      <w:r>
        <w:rPr/>
        <w:t>5 Not connected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Camera uses Lantronix Xport as ethernet interface. </w:t>
      </w:r>
    </w:p>
    <w:p>
      <w:pPr>
        <w:pStyle w:val="Normal"/>
        <w:bidi w:val="0"/>
        <w:jc w:val="left"/>
        <w:rPr/>
      </w:pPr>
      <w:r>
        <w:rPr/>
        <w:t>Admin panel is at http://[camera ip]:8080 (user/password empty)</w:t>
      </w:r>
    </w:p>
    <w:p>
      <w:pPr>
        <w:pStyle w:val="Normal"/>
        <w:bidi w:val="0"/>
        <w:jc w:val="left"/>
        <w:rPr/>
      </w:pPr>
      <w:r>
        <w:rPr/>
        <w:t>Settings for reference/recovery.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40640</wp:posOffset>
            </wp:positionV>
            <wp:extent cx="5791200" cy="2628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94615</wp:posOffset>
            </wp:positionH>
            <wp:positionV relativeFrom="paragraph">
              <wp:posOffset>3002280</wp:posOffset>
            </wp:positionV>
            <wp:extent cx="5686425" cy="48196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202565</wp:posOffset>
            </wp:positionH>
            <wp:positionV relativeFrom="paragraph">
              <wp:posOffset>99060</wp:posOffset>
            </wp:positionV>
            <wp:extent cx="5715000" cy="45243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57531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3</Pages>
  <Words>50</Words>
  <Characters>271</Characters>
  <CharactersWithSpaces>307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2021-10-27T12:17:16Z</dcterms:created>
  <dc:creator/>
  <dc:description/>
  <dc:language>pl-PL</dc:language>
  <cp:lastModifiedBy/>
  <dcterms:modified xsi:type="dcterms:W3CDTF">2021-10-28T11:28:11Z</dcterms:modified>
  <cp:revision>4</cp:revision>
  <dc:subject/>
  <dc:title/>
</cp:coreProperties>
</file>