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19" w:rsidRPr="00116219" w:rsidRDefault="00116219" w:rsidP="00116219">
      <w:pPr>
        <w:jc w:val="center"/>
        <w:rPr>
          <w:rFonts w:ascii="Times New Roman" w:hAnsi="Times New Roman" w:cs="Times New Roman"/>
          <w:b/>
          <w:color w:val="000000"/>
          <w:sz w:val="36"/>
          <w:szCs w:val="20"/>
          <w:shd w:val="clear" w:color="auto" w:fill="FFFFFF"/>
        </w:rPr>
      </w:pPr>
      <w:r w:rsidRPr="00116219">
        <w:rPr>
          <w:rFonts w:ascii="Times New Roman" w:hAnsi="Times New Roman" w:cs="Times New Roman"/>
          <w:b/>
          <w:color w:val="000000"/>
          <w:sz w:val="36"/>
          <w:szCs w:val="20"/>
          <w:shd w:val="clear" w:color="auto" w:fill="FFFFFF"/>
        </w:rPr>
        <w:t xml:space="preserve">Мошенничество и </w:t>
      </w:r>
      <w:proofErr w:type="spellStart"/>
      <w:r w:rsidRPr="00116219">
        <w:rPr>
          <w:rFonts w:ascii="Times New Roman" w:hAnsi="Times New Roman" w:cs="Times New Roman"/>
          <w:b/>
          <w:color w:val="000000"/>
          <w:sz w:val="36"/>
          <w:szCs w:val="20"/>
          <w:shd w:val="clear" w:color="auto" w:fill="FFFFFF"/>
        </w:rPr>
        <w:t>киберпреступность</w:t>
      </w:r>
      <w:proofErr w:type="spellEnd"/>
    </w:p>
    <w:p w:rsidR="00116219" w:rsidRPr="00116219" w:rsidRDefault="00116219" w:rsidP="00116219">
      <w:pPr>
        <w:jc w:val="right"/>
        <w:rPr>
          <w:rFonts w:ascii="Times New Roman" w:hAnsi="Times New Roman" w:cs="Times New Roman"/>
          <w:i/>
          <w:color w:val="000000"/>
          <w:sz w:val="32"/>
          <w:szCs w:val="20"/>
          <w:shd w:val="clear" w:color="auto" w:fill="FFFFFF"/>
        </w:rPr>
      </w:pPr>
      <w:r w:rsidRPr="00116219">
        <w:rPr>
          <w:rFonts w:ascii="Times New Roman" w:hAnsi="Times New Roman" w:cs="Times New Roman"/>
          <w:i/>
          <w:color w:val="000000"/>
          <w:sz w:val="32"/>
          <w:szCs w:val="20"/>
          <w:shd w:val="clear" w:color="auto" w:fill="FFFFFF"/>
        </w:rPr>
        <w:t xml:space="preserve">Дальневосточный федеральный университет </w:t>
      </w:r>
    </w:p>
    <w:p w:rsidR="00116219" w:rsidRPr="00116219" w:rsidRDefault="00116219" w:rsidP="00116219">
      <w:pPr>
        <w:jc w:val="right"/>
        <w:rPr>
          <w:rFonts w:ascii="Times New Roman" w:hAnsi="Times New Roman" w:cs="Times New Roman"/>
          <w:i/>
          <w:color w:val="000000"/>
          <w:sz w:val="32"/>
          <w:szCs w:val="20"/>
          <w:shd w:val="clear" w:color="auto" w:fill="FFFFFF"/>
        </w:rPr>
      </w:pPr>
      <w:r w:rsidRPr="00116219">
        <w:rPr>
          <w:rFonts w:ascii="Times New Roman" w:hAnsi="Times New Roman" w:cs="Times New Roman"/>
          <w:i/>
          <w:color w:val="000000"/>
          <w:sz w:val="32"/>
          <w:szCs w:val="20"/>
          <w:shd w:val="clear" w:color="auto" w:fill="FFFFFF"/>
        </w:rPr>
        <w:t>Школа естественных наук</w:t>
      </w:r>
    </w:p>
    <w:p w:rsidR="00116219" w:rsidRDefault="00116219" w:rsidP="00116219">
      <w:pPr>
        <w:jc w:val="right"/>
        <w:rPr>
          <w:rFonts w:ascii="Times New Roman" w:hAnsi="Times New Roman" w:cs="Times New Roman"/>
          <w:i/>
          <w:color w:val="000000"/>
          <w:sz w:val="32"/>
          <w:szCs w:val="20"/>
          <w:shd w:val="clear" w:color="auto" w:fill="FFFFFF"/>
        </w:rPr>
      </w:pPr>
      <w:r w:rsidRPr="00116219">
        <w:rPr>
          <w:rFonts w:ascii="Times New Roman" w:hAnsi="Times New Roman" w:cs="Times New Roman"/>
          <w:i/>
          <w:color w:val="000000"/>
          <w:sz w:val="32"/>
          <w:szCs w:val="20"/>
          <w:shd w:val="clear" w:color="auto" w:fill="FFFFFF"/>
        </w:rPr>
        <w:t>Кафедра информационной безопасности</w:t>
      </w:r>
    </w:p>
    <w:p w:rsidR="00116219" w:rsidRDefault="00116219" w:rsidP="00116219">
      <w:pPr>
        <w:jc w:val="right"/>
        <w:rPr>
          <w:rFonts w:ascii="Times New Roman" w:hAnsi="Times New Roman" w:cs="Times New Roman"/>
          <w:i/>
          <w:color w:val="000000"/>
          <w:sz w:val="32"/>
          <w:szCs w:val="20"/>
          <w:shd w:val="clear" w:color="auto" w:fill="FFFFFF"/>
        </w:rPr>
      </w:pPr>
      <w:r>
        <w:rPr>
          <w:rFonts w:ascii="Times New Roman" w:hAnsi="Times New Roman" w:cs="Times New Roman"/>
          <w:i/>
          <w:color w:val="000000"/>
          <w:sz w:val="32"/>
          <w:szCs w:val="20"/>
          <w:shd w:val="clear" w:color="auto" w:fill="FFFFFF"/>
        </w:rPr>
        <w:t>Бондарь А., Кваша А., Макаренко О.</w:t>
      </w:r>
    </w:p>
    <w:p w:rsidR="00116219" w:rsidRPr="00557D1D" w:rsidRDefault="00116219" w:rsidP="00116219">
      <w:pPr>
        <w:jc w:val="both"/>
        <w:rPr>
          <w:rFonts w:ascii="Times New Roman" w:hAnsi="Times New Roman" w:cs="Times New Roman"/>
          <w:color w:val="000000"/>
          <w:sz w:val="28"/>
          <w:szCs w:val="20"/>
          <w:shd w:val="clear" w:color="auto" w:fill="FFFFFF"/>
        </w:rPr>
      </w:pPr>
      <w:r w:rsidRPr="00557D1D">
        <w:rPr>
          <w:rFonts w:ascii="Times New Roman" w:hAnsi="Times New Roman" w:cs="Times New Roman"/>
          <w:b/>
          <w:color w:val="000000"/>
          <w:sz w:val="28"/>
          <w:szCs w:val="20"/>
          <w:shd w:val="clear" w:color="auto" w:fill="FFFFFF"/>
        </w:rPr>
        <w:t xml:space="preserve">Ключевые слова: </w:t>
      </w:r>
      <w:proofErr w:type="spellStart"/>
      <w:r w:rsidRPr="00557D1D">
        <w:rPr>
          <w:rFonts w:ascii="Times New Roman" w:hAnsi="Times New Roman" w:cs="Times New Roman"/>
          <w:color w:val="000000"/>
          <w:sz w:val="28"/>
          <w:szCs w:val="20"/>
          <w:shd w:val="clear" w:color="auto" w:fill="FFFFFF"/>
        </w:rPr>
        <w:t>Кибератаки</w:t>
      </w:r>
      <w:proofErr w:type="spellEnd"/>
      <w:r w:rsidRPr="00557D1D">
        <w:rPr>
          <w:rFonts w:ascii="Times New Roman" w:hAnsi="Times New Roman" w:cs="Times New Roman"/>
          <w:color w:val="000000"/>
          <w:sz w:val="28"/>
          <w:szCs w:val="20"/>
          <w:shd w:val="clear" w:color="auto" w:fill="FFFFFF"/>
        </w:rPr>
        <w:t xml:space="preserve">, Тенденции </w:t>
      </w:r>
      <w:proofErr w:type="spellStart"/>
      <w:r w:rsidRPr="00557D1D">
        <w:rPr>
          <w:rFonts w:ascii="Times New Roman" w:hAnsi="Times New Roman" w:cs="Times New Roman"/>
          <w:color w:val="000000"/>
          <w:sz w:val="28"/>
          <w:szCs w:val="20"/>
          <w:shd w:val="clear" w:color="auto" w:fill="FFFFFF"/>
        </w:rPr>
        <w:t>киберпреступности</w:t>
      </w:r>
      <w:proofErr w:type="spellEnd"/>
      <w:r w:rsidRPr="00557D1D">
        <w:rPr>
          <w:rFonts w:ascii="Times New Roman" w:hAnsi="Times New Roman" w:cs="Times New Roman"/>
          <w:color w:val="000000"/>
          <w:sz w:val="28"/>
          <w:szCs w:val="20"/>
          <w:shd w:val="clear" w:color="auto" w:fill="FFFFFF"/>
        </w:rPr>
        <w:t xml:space="preserve">, </w:t>
      </w:r>
      <w:proofErr w:type="spellStart"/>
      <w:r w:rsidRPr="00557D1D">
        <w:rPr>
          <w:rFonts w:ascii="Times New Roman" w:hAnsi="Times New Roman" w:cs="Times New Roman"/>
          <w:color w:val="000000"/>
          <w:sz w:val="28"/>
          <w:szCs w:val="20"/>
          <w:shd w:val="clear" w:color="auto" w:fill="FFFFFF"/>
        </w:rPr>
        <w:t>Таргетированный</w:t>
      </w:r>
      <w:proofErr w:type="spellEnd"/>
      <w:r w:rsidRPr="00557D1D">
        <w:rPr>
          <w:rFonts w:ascii="Times New Roman" w:hAnsi="Times New Roman" w:cs="Times New Roman"/>
          <w:color w:val="000000"/>
          <w:sz w:val="28"/>
          <w:szCs w:val="20"/>
          <w:shd w:val="clear" w:color="auto" w:fill="FFFFFF"/>
        </w:rPr>
        <w:t xml:space="preserve"> атаки, Вирусы, </w:t>
      </w:r>
    </w:p>
    <w:p w:rsidR="00116219" w:rsidRPr="007763CB" w:rsidRDefault="00116219" w:rsidP="00CB17AA">
      <w:pPr>
        <w:spacing w:line="360" w:lineRule="auto"/>
        <w:jc w:val="center"/>
        <w:rPr>
          <w:rFonts w:ascii="Times New Roman" w:hAnsi="Times New Roman" w:cs="Times New Roman"/>
          <w:b/>
          <w:color w:val="000000"/>
          <w:sz w:val="28"/>
          <w:szCs w:val="20"/>
          <w:shd w:val="clear" w:color="auto" w:fill="FFFFFF"/>
        </w:rPr>
      </w:pPr>
      <w:r w:rsidRPr="007763CB">
        <w:rPr>
          <w:rFonts w:ascii="Times New Roman" w:hAnsi="Times New Roman" w:cs="Times New Roman"/>
          <w:b/>
          <w:color w:val="000000"/>
          <w:sz w:val="28"/>
          <w:szCs w:val="20"/>
          <w:shd w:val="clear" w:color="auto" w:fill="FFFFFF"/>
        </w:rPr>
        <w:t>Введение в проблему</w:t>
      </w:r>
    </w:p>
    <w:p w:rsidR="00D05FCF" w:rsidRPr="00557D1D" w:rsidRDefault="00D05FCF" w:rsidP="00CB17AA">
      <w:pPr>
        <w:spacing w:line="360" w:lineRule="auto"/>
        <w:ind w:firstLine="720"/>
        <w:jc w:val="both"/>
        <w:rPr>
          <w:rFonts w:ascii="Times New Roman" w:hAnsi="Times New Roman" w:cs="Times New Roman"/>
          <w:color w:val="000000"/>
          <w:sz w:val="28"/>
          <w:szCs w:val="28"/>
          <w:shd w:val="clear" w:color="auto" w:fill="FFFFFF"/>
        </w:rPr>
      </w:pPr>
      <w:r w:rsidRPr="00557D1D">
        <w:rPr>
          <w:rFonts w:ascii="Times New Roman" w:hAnsi="Times New Roman" w:cs="Times New Roman"/>
          <w:color w:val="000000"/>
          <w:sz w:val="28"/>
          <w:szCs w:val="28"/>
          <w:shd w:val="clear" w:color="auto" w:fill="FFFFFF"/>
        </w:rPr>
        <w:t xml:space="preserve">В век информационных технологий все большую силу набирают различного рода </w:t>
      </w:r>
      <w:proofErr w:type="spellStart"/>
      <w:r w:rsidRPr="00557D1D">
        <w:rPr>
          <w:rFonts w:ascii="Times New Roman" w:hAnsi="Times New Roman" w:cs="Times New Roman"/>
          <w:color w:val="000000"/>
          <w:sz w:val="28"/>
          <w:szCs w:val="28"/>
          <w:shd w:val="clear" w:color="auto" w:fill="FFFFFF"/>
        </w:rPr>
        <w:t>киберпреступления</w:t>
      </w:r>
      <w:proofErr w:type="spellEnd"/>
      <w:r w:rsidRPr="00557D1D">
        <w:rPr>
          <w:rFonts w:ascii="Times New Roman" w:hAnsi="Times New Roman" w:cs="Times New Roman"/>
          <w:color w:val="000000"/>
          <w:sz w:val="28"/>
          <w:szCs w:val="28"/>
          <w:shd w:val="clear" w:color="auto" w:fill="FFFFFF"/>
        </w:rPr>
        <w:t xml:space="preserve">. В цифровом мире крутятся очень крупные суммы и все больше злоумышленников претендуют на них. Так называемые </w:t>
      </w:r>
      <w:proofErr w:type="spellStart"/>
      <w:r w:rsidRPr="00557D1D">
        <w:rPr>
          <w:rFonts w:ascii="Times New Roman" w:hAnsi="Times New Roman" w:cs="Times New Roman"/>
          <w:color w:val="000000"/>
          <w:sz w:val="28"/>
          <w:szCs w:val="28"/>
          <w:shd w:val="clear" w:color="auto" w:fill="FFFFFF"/>
        </w:rPr>
        <w:t>киберпреступники</w:t>
      </w:r>
      <w:proofErr w:type="spellEnd"/>
      <w:r w:rsidRPr="00557D1D">
        <w:rPr>
          <w:rFonts w:ascii="Times New Roman" w:hAnsi="Times New Roman" w:cs="Times New Roman"/>
          <w:color w:val="000000"/>
          <w:sz w:val="28"/>
          <w:szCs w:val="28"/>
          <w:shd w:val="clear" w:color="auto" w:fill="FFFFFF"/>
        </w:rPr>
        <w:t xml:space="preserve"> становятся более лояльными между собой, что является следствием легкодоступности инструментов для атак. Благодаря этому, даже хакер-любитель может стать профессионалом - создать весомую проблему для бизнеса любого вида деятельности. Развитие тенденции качества и количества </w:t>
      </w:r>
      <w:proofErr w:type="spellStart"/>
      <w:r w:rsidRPr="00557D1D">
        <w:rPr>
          <w:rFonts w:ascii="Times New Roman" w:hAnsi="Times New Roman" w:cs="Times New Roman"/>
          <w:color w:val="000000"/>
          <w:sz w:val="28"/>
          <w:szCs w:val="28"/>
          <w:shd w:val="clear" w:color="auto" w:fill="FFFFFF"/>
        </w:rPr>
        <w:t>киберпреступлений</w:t>
      </w:r>
      <w:proofErr w:type="spellEnd"/>
      <w:r w:rsidRPr="00557D1D">
        <w:rPr>
          <w:rFonts w:ascii="Times New Roman" w:hAnsi="Times New Roman" w:cs="Times New Roman"/>
          <w:color w:val="000000"/>
          <w:sz w:val="28"/>
          <w:szCs w:val="28"/>
          <w:shd w:val="clear" w:color="auto" w:fill="FFFFFF"/>
        </w:rPr>
        <w:t xml:space="preserve"> становится большой проблемой для сферы безопасности.</w:t>
      </w:r>
    </w:p>
    <w:p w:rsidR="00D60B6D" w:rsidRDefault="00D60B6D" w:rsidP="005771BA">
      <w:pPr>
        <w:spacing w:line="360" w:lineRule="auto"/>
        <w:ind w:firstLine="720"/>
        <w:jc w:val="center"/>
        <w:rPr>
          <w:rFonts w:ascii="Times New Roman" w:hAnsi="Times New Roman" w:cs="Times New Roman"/>
          <w:b/>
          <w:color w:val="000000"/>
          <w:sz w:val="32"/>
          <w:szCs w:val="20"/>
          <w:shd w:val="clear" w:color="auto" w:fill="FFFFFF"/>
        </w:rPr>
      </w:pPr>
      <w:proofErr w:type="spellStart"/>
      <w:r w:rsidRPr="007763CB">
        <w:rPr>
          <w:rFonts w:ascii="Times New Roman" w:hAnsi="Times New Roman" w:cs="Times New Roman"/>
          <w:b/>
          <w:color w:val="000000"/>
          <w:sz w:val="28"/>
          <w:szCs w:val="20"/>
          <w:shd w:val="clear" w:color="auto" w:fill="FFFFFF"/>
        </w:rPr>
        <w:t>Тагретирован</w:t>
      </w:r>
      <w:r w:rsidR="00D05FCF" w:rsidRPr="007763CB">
        <w:rPr>
          <w:rFonts w:ascii="Times New Roman" w:hAnsi="Times New Roman" w:cs="Times New Roman"/>
          <w:b/>
          <w:color w:val="000000"/>
          <w:sz w:val="28"/>
          <w:szCs w:val="20"/>
          <w:shd w:val="clear" w:color="auto" w:fill="FFFFFF"/>
        </w:rPr>
        <w:t>н</w:t>
      </w:r>
      <w:r w:rsidRPr="007763CB">
        <w:rPr>
          <w:rFonts w:ascii="Times New Roman" w:hAnsi="Times New Roman" w:cs="Times New Roman"/>
          <w:b/>
          <w:color w:val="000000"/>
          <w:sz w:val="28"/>
          <w:szCs w:val="20"/>
          <w:shd w:val="clear" w:color="auto" w:fill="FFFFFF"/>
        </w:rPr>
        <w:t>ые</w:t>
      </w:r>
      <w:proofErr w:type="spellEnd"/>
      <w:r w:rsidRPr="007763CB">
        <w:rPr>
          <w:rFonts w:ascii="Times New Roman" w:hAnsi="Times New Roman" w:cs="Times New Roman"/>
          <w:b/>
          <w:color w:val="000000"/>
          <w:sz w:val="28"/>
          <w:szCs w:val="20"/>
          <w:shd w:val="clear" w:color="auto" w:fill="FFFFFF"/>
        </w:rPr>
        <w:t xml:space="preserve"> атаки – в тихом омуте черти водятся</w:t>
      </w:r>
    </w:p>
    <w:p w:rsidR="00CB17AA" w:rsidRPr="00557D1D" w:rsidRDefault="00D05FCF" w:rsidP="00CB17AA">
      <w:pPr>
        <w:spacing w:line="360" w:lineRule="auto"/>
        <w:rPr>
          <w:rFonts w:ascii="Times New Roman" w:hAnsi="Times New Roman" w:cs="Times New Roman"/>
          <w:color w:val="000000"/>
          <w:sz w:val="28"/>
          <w:szCs w:val="20"/>
          <w:shd w:val="clear" w:color="auto" w:fill="FFFFFF"/>
        </w:rPr>
      </w:pPr>
      <w:r w:rsidRPr="00557D1D">
        <w:rPr>
          <w:rFonts w:ascii="Times New Roman" w:hAnsi="Times New Roman" w:cs="Times New Roman"/>
          <w:color w:val="000000"/>
          <w:sz w:val="28"/>
          <w:szCs w:val="20"/>
          <w:shd w:val="clear" w:color="auto" w:fill="FFFFFF"/>
        </w:rPr>
        <w:t xml:space="preserve">Такой вид </w:t>
      </w:r>
      <w:proofErr w:type="spellStart"/>
      <w:r w:rsidRPr="00557D1D">
        <w:rPr>
          <w:rFonts w:ascii="Times New Roman" w:hAnsi="Times New Roman" w:cs="Times New Roman"/>
          <w:color w:val="000000"/>
          <w:sz w:val="28"/>
          <w:szCs w:val="20"/>
          <w:shd w:val="clear" w:color="auto" w:fill="FFFFFF"/>
        </w:rPr>
        <w:t>кибератак</w:t>
      </w:r>
      <w:proofErr w:type="spellEnd"/>
      <w:r w:rsidRPr="00557D1D">
        <w:rPr>
          <w:rFonts w:ascii="Times New Roman" w:hAnsi="Times New Roman" w:cs="Times New Roman"/>
          <w:color w:val="000000"/>
          <w:sz w:val="28"/>
          <w:szCs w:val="20"/>
          <w:shd w:val="clear" w:color="auto" w:fill="FFFFFF"/>
        </w:rPr>
        <w:t>, которой свойственно индивидуальный подход к каждой жертве, из этого и вы</w:t>
      </w:r>
      <w:r w:rsidR="00CB17AA" w:rsidRPr="00557D1D">
        <w:rPr>
          <w:rFonts w:ascii="Times New Roman" w:hAnsi="Times New Roman" w:cs="Times New Roman"/>
          <w:color w:val="000000"/>
          <w:sz w:val="28"/>
          <w:szCs w:val="20"/>
          <w:shd w:val="clear" w:color="auto" w:fill="FFFFFF"/>
        </w:rPr>
        <w:t>ливается особенности, а именно:</w:t>
      </w:r>
    </w:p>
    <w:p w:rsidR="00CB17AA" w:rsidRPr="00557D1D" w:rsidRDefault="00CB17AA" w:rsidP="00CB17AA">
      <w:pPr>
        <w:spacing w:line="360" w:lineRule="auto"/>
        <w:rPr>
          <w:rFonts w:ascii="Times New Roman" w:eastAsia="Times New Roman" w:hAnsi="Times New Roman" w:cs="Times New Roman"/>
          <w:color w:val="212529"/>
          <w:sz w:val="28"/>
          <w:szCs w:val="28"/>
          <w:lang w:eastAsia="ru-RU"/>
        </w:rPr>
      </w:pPr>
      <w:proofErr w:type="spellStart"/>
      <w:r w:rsidRPr="00557D1D">
        <w:rPr>
          <w:rFonts w:ascii="Times New Roman" w:eastAsia="Times New Roman" w:hAnsi="Times New Roman" w:cs="Times New Roman"/>
          <w:color w:val="212529"/>
          <w:sz w:val="28"/>
          <w:szCs w:val="28"/>
          <w:lang w:eastAsia="ru-RU"/>
        </w:rPr>
        <w:t>Сфокусированность</w:t>
      </w:r>
      <w:proofErr w:type="spellEnd"/>
      <w:r w:rsidRPr="00557D1D">
        <w:rPr>
          <w:rFonts w:ascii="Times New Roman" w:eastAsia="Times New Roman" w:hAnsi="Times New Roman" w:cs="Times New Roman"/>
          <w:color w:val="212529"/>
          <w:sz w:val="28"/>
          <w:szCs w:val="28"/>
          <w:lang w:eastAsia="ru-RU"/>
        </w:rPr>
        <w:t xml:space="preserve"> - выбранная жертва всесторонне изучается профессиональной группой хорошо подготовленных специалистов, которые действуют не как грабители в переулке, а </w:t>
      </w:r>
      <w:proofErr w:type="gramStart"/>
      <w:r w:rsidRPr="00557D1D">
        <w:rPr>
          <w:rFonts w:ascii="Times New Roman" w:eastAsia="Times New Roman" w:hAnsi="Times New Roman" w:cs="Times New Roman"/>
          <w:color w:val="212529"/>
          <w:sz w:val="28"/>
          <w:szCs w:val="28"/>
          <w:lang w:eastAsia="ru-RU"/>
        </w:rPr>
        <w:t>скорее</w:t>
      </w:r>
      <w:proofErr w:type="gramEnd"/>
      <w:r w:rsidRPr="00557D1D">
        <w:rPr>
          <w:rFonts w:ascii="Times New Roman" w:eastAsia="Times New Roman" w:hAnsi="Times New Roman" w:cs="Times New Roman"/>
          <w:color w:val="212529"/>
          <w:sz w:val="28"/>
          <w:szCs w:val="28"/>
          <w:lang w:eastAsia="ru-RU"/>
        </w:rPr>
        <w:t xml:space="preserve"> как киллеры.</w:t>
      </w:r>
    </w:p>
    <w:p w:rsidR="00CB17AA" w:rsidRPr="00CB17AA" w:rsidRDefault="00CB17AA" w:rsidP="00CB17AA">
      <w:pPr>
        <w:spacing w:line="360" w:lineRule="auto"/>
        <w:rPr>
          <w:rFonts w:ascii="Times New Roman" w:hAnsi="Times New Roman" w:cs="Times New Roman"/>
          <w:color w:val="000000"/>
          <w:sz w:val="28"/>
          <w:szCs w:val="20"/>
          <w:shd w:val="clear" w:color="auto" w:fill="FFFFFF"/>
        </w:rPr>
      </w:pPr>
      <w:proofErr w:type="spellStart"/>
      <w:r w:rsidRPr="00CB17AA">
        <w:rPr>
          <w:rFonts w:ascii="Times New Roman" w:eastAsia="Times New Roman" w:hAnsi="Times New Roman" w:cs="Times New Roman"/>
          <w:color w:val="212529"/>
          <w:sz w:val="28"/>
          <w:szCs w:val="28"/>
          <w:lang w:eastAsia="ru-RU"/>
        </w:rPr>
        <w:lastRenderedPageBreak/>
        <w:t>Многовекторность</w:t>
      </w:r>
      <w:proofErr w:type="spellEnd"/>
      <w:r w:rsidRPr="00CB17AA">
        <w:rPr>
          <w:rFonts w:ascii="Times New Roman" w:eastAsia="Times New Roman" w:hAnsi="Times New Roman" w:cs="Times New Roman"/>
          <w:color w:val="212529"/>
          <w:sz w:val="28"/>
          <w:szCs w:val="28"/>
          <w:lang w:eastAsia="ru-RU"/>
        </w:rPr>
        <w:t xml:space="preserve"> –</w:t>
      </w:r>
      <w:r w:rsidR="008F628B">
        <w:rPr>
          <w:rFonts w:ascii="Times New Roman" w:eastAsia="Times New Roman" w:hAnsi="Times New Roman" w:cs="Times New Roman"/>
          <w:color w:val="212529"/>
          <w:sz w:val="28"/>
          <w:szCs w:val="28"/>
          <w:lang w:eastAsia="ru-RU"/>
        </w:rPr>
        <w:t xml:space="preserve"> в</w:t>
      </w:r>
      <w:r w:rsidRPr="00CB17AA">
        <w:rPr>
          <w:rFonts w:ascii="Times New Roman" w:eastAsia="Times New Roman" w:hAnsi="Times New Roman" w:cs="Times New Roman"/>
          <w:color w:val="212529"/>
          <w:sz w:val="28"/>
          <w:szCs w:val="28"/>
          <w:lang w:eastAsia="ru-RU"/>
        </w:rPr>
        <w:t>ысокая квалификация атакующих позволяет им сочетать методы нападения различной природы в поисках оптимального сценария проникновения.</w:t>
      </w:r>
    </w:p>
    <w:p w:rsidR="00CB17AA" w:rsidRPr="00557D1D" w:rsidRDefault="00CB17AA" w:rsidP="00CB17AA">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B17AA">
        <w:rPr>
          <w:rFonts w:ascii="Times New Roman" w:eastAsia="Times New Roman" w:hAnsi="Times New Roman" w:cs="Times New Roman"/>
          <w:color w:val="212529"/>
          <w:sz w:val="28"/>
          <w:szCs w:val="28"/>
          <w:lang w:eastAsia="ru-RU"/>
        </w:rPr>
        <w:t>Продвинутость, прогрессивность – злоумышленники могут комбинировать сложнейшее вредоносное ПО, использ</w:t>
      </w:r>
      <w:r w:rsidR="00557D1D" w:rsidRPr="00557D1D">
        <w:rPr>
          <w:rFonts w:ascii="Times New Roman" w:eastAsia="Times New Roman" w:hAnsi="Times New Roman" w:cs="Times New Roman"/>
          <w:color w:val="212529"/>
          <w:sz w:val="28"/>
          <w:szCs w:val="28"/>
          <w:lang w:eastAsia="ru-RU"/>
        </w:rPr>
        <w:t>ующее уязвимости нулевого дня,</w:t>
      </w:r>
      <w:r w:rsidRPr="00CB17AA">
        <w:rPr>
          <w:rFonts w:ascii="Times New Roman" w:eastAsia="Times New Roman" w:hAnsi="Times New Roman" w:cs="Times New Roman"/>
          <w:color w:val="212529"/>
          <w:sz w:val="28"/>
          <w:szCs w:val="28"/>
          <w:lang w:eastAsia="ru-RU"/>
        </w:rPr>
        <w:t xml:space="preserve"> с элементарными приемами социальной инженерии и </w:t>
      </w:r>
      <w:proofErr w:type="spellStart"/>
      <w:r w:rsidRPr="00CB17AA">
        <w:rPr>
          <w:rFonts w:ascii="Times New Roman" w:eastAsia="Times New Roman" w:hAnsi="Times New Roman" w:cs="Times New Roman"/>
          <w:color w:val="212529"/>
          <w:sz w:val="28"/>
          <w:szCs w:val="28"/>
          <w:lang w:eastAsia="ru-RU"/>
        </w:rPr>
        <w:t>фишингом</w:t>
      </w:r>
      <w:proofErr w:type="spellEnd"/>
      <w:r w:rsidRPr="00CB17AA">
        <w:rPr>
          <w:rFonts w:ascii="Times New Roman" w:eastAsia="Times New Roman" w:hAnsi="Times New Roman" w:cs="Times New Roman"/>
          <w:color w:val="212529"/>
          <w:sz w:val="28"/>
          <w:szCs w:val="28"/>
          <w:lang w:eastAsia="ru-RU"/>
        </w:rPr>
        <w:t>, физическим проникновением и другими тактиками.</w:t>
      </w:r>
    </w:p>
    <w:p w:rsidR="00CB17AA" w:rsidRPr="00557D1D" w:rsidRDefault="00CB17AA" w:rsidP="00CB17AA">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B17AA">
        <w:rPr>
          <w:rFonts w:ascii="Times New Roman" w:eastAsia="Times New Roman" w:hAnsi="Times New Roman" w:cs="Times New Roman"/>
          <w:color w:val="212529"/>
          <w:sz w:val="28"/>
          <w:szCs w:val="28"/>
          <w:lang w:eastAsia="ru-RU"/>
        </w:rPr>
        <w:t>Устойчивость, постоянство – термин «устойчивость» в аббревиатуре APT используется, чтобы описать трудности в устранении обнаруженных APT, а также намерение атакующих оставаться незамеченным в скомпрометированной системе в течение нескольких месяцев или лет. </w:t>
      </w:r>
    </w:p>
    <w:p w:rsidR="00557D1D" w:rsidRPr="00557D1D" w:rsidRDefault="00557D1D" w:rsidP="00557D1D">
      <w:pPr>
        <w:shd w:val="clear" w:color="auto" w:fill="FFFFFF"/>
        <w:spacing w:line="360" w:lineRule="auto"/>
        <w:jc w:val="both"/>
        <w:rPr>
          <w:rFonts w:ascii="Times New Roman" w:hAnsi="Times New Roman" w:cs="Times New Roman"/>
          <w:bCs/>
          <w:color w:val="000000"/>
          <w:sz w:val="28"/>
          <w:szCs w:val="28"/>
        </w:rPr>
      </w:pPr>
      <w:r w:rsidRPr="00557D1D">
        <w:rPr>
          <w:rFonts w:ascii="Times New Roman" w:hAnsi="Times New Roman" w:cs="Times New Roman"/>
          <w:bCs/>
          <w:i/>
          <w:color w:val="000000"/>
          <w:sz w:val="28"/>
          <w:szCs w:val="28"/>
        </w:rPr>
        <w:t>Цели таких атак:</w:t>
      </w:r>
      <w:r w:rsidRPr="00557D1D">
        <w:rPr>
          <w:rFonts w:ascii="Times New Roman" w:hAnsi="Times New Roman" w:cs="Times New Roman"/>
          <w:bCs/>
          <w:color w:val="000000"/>
          <w:sz w:val="28"/>
          <w:szCs w:val="28"/>
        </w:rPr>
        <w:t xml:space="preserve"> Офис правления компании</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НИОКР, Центры обработки данных, Сеть поставщиков</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Облачные вычисления</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Производство</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Базы данных, Конечная продукция, Офисные сети</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Продажи</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Интернет-магазины</w:t>
      </w:r>
      <w:r w:rsidRPr="00557D1D">
        <w:rPr>
          <w:rFonts w:ascii="Times New Roman" w:hAnsi="Times New Roman" w:cs="Times New Roman"/>
          <w:color w:val="000000"/>
          <w:sz w:val="28"/>
          <w:szCs w:val="28"/>
        </w:rPr>
        <w:t xml:space="preserve">, </w:t>
      </w:r>
      <w:r w:rsidRPr="00557D1D">
        <w:rPr>
          <w:rFonts w:ascii="Times New Roman" w:hAnsi="Times New Roman" w:cs="Times New Roman"/>
          <w:bCs/>
          <w:color w:val="000000"/>
          <w:sz w:val="28"/>
          <w:szCs w:val="28"/>
        </w:rPr>
        <w:t>Телефонные звонки</w:t>
      </w:r>
      <w:r w:rsidRPr="00557D1D">
        <w:rPr>
          <w:rFonts w:ascii="Times New Roman" w:hAnsi="Times New Roman" w:cs="Times New Roman"/>
          <w:color w:val="000000"/>
          <w:sz w:val="28"/>
          <w:szCs w:val="28"/>
        </w:rPr>
        <w:t>.</w:t>
      </w:r>
    </w:p>
    <w:p w:rsidR="00557D1D" w:rsidRPr="00557D1D" w:rsidRDefault="00557D1D" w:rsidP="007763CB">
      <w:pPr>
        <w:shd w:val="clear" w:color="auto" w:fill="FFFFFF"/>
        <w:spacing w:line="360" w:lineRule="auto"/>
        <w:jc w:val="center"/>
        <w:rPr>
          <w:rFonts w:ascii="Times New Roman" w:hAnsi="Times New Roman" w:cs="Times New Roman"/>
          <w:b/>
          <w:color w:val="000000"/>
          <w:sz w:val="28"/>
          <w:szCs w:val="28"/>
        </w:rPr>
      </w:pPr>
      <w:r w:rsidRPr="00557D1D">
        <w:rPr>
          <w:rFonts w:ascii="Times New Roman" w:hAnsi="Times New Roman" w:cs="Times New Roman"/>
          <w:b/>
          <w:color w:val="000000"/>
          <w:sz w:val="28"/>
          <w:szCs w:val="28"/>
        </w:rPr>
        <w:t>Атаке быть, вам не выиграть</w:t>
      </w:r>
    </w:p>
    <w:p w:rsidR="00557D1D" w:rsidRPr="00557D1D" w:rsidRDefault="00557D1D" w:rsidP="00557D1D">
      <w:pPr>
        <w:shd w:val="clear" w:color="auto" w:fill="FFFFFF"/>
        <w:spacing w:line="360" w:lineRule="auto"/>
        <w:ind w:firstLine="708"/>
        <w:jc w:val="both"/>
        <w:rPr>
          <w:rFonts w:ascii="Times New Roman" w:hAnsi="Times New Roman" w:cs="Times New Roman"/>
          <w:color w:val="000000"/>
          <w:sz w:val="28"/>
          <w:szCs w:val="28"/>
        </w:rPr>
      </w:pPr>
      <w:r w:rsidRPr="00557D1D">
        <w:rPr>
          <w:rFonts w:ascii="Times New Roman" w:hAnsi="Times New Roman" w:cs="Times New Roman"/>
          <w:color w:val="000000"/>
          <w:sz w:val="28"/>
          <w:szCs w:val="28"/>
          <w:shd w:val="clear" w:color="auto" w:fill="FFFFFF"/>
        </w:rPr>
        <w:t xml:space="preserve">Уйти от попыток </w:t>
      </w:r>
      <w:proofErr w:type="spellStart"/>
      <w:r w:rsidRPr="00557D1D">
        <w:rPr>
          <w:rFonts w:ascii="Times New Roman" w:hAnsi="Times New Roman" w:cs="Times New Roman"/>
          <w:color w:val="000000"/>
          <w:sz w:val="28"/>
          <w:szCs w:val="28"/>
          <w:shd w:val="clear" w:color="auto" w:fill="FFFFFF"/>
        </w:rPr>
        <w:t>таргетированных</w:t>
      </w:r>
      <w:proofErr w:type="spellEnd"/>
      <w:r w:rsidRPr="00557D1D">
        <w:rPr>
          <w:rFonts w:ascii="Times New Roman" w:hAnsi="Times New Roman" w:cs="Times New Roman"/>
          <w:color w:val="000000"/>
          <w:sz w:val="28"/>
          <w:szCs w:val="28"/>
          <w:shd w:val="clear" w:color="auto" w:fill="FFFFFF"/>
        </w:rPr>
        <w:t xml:space="preserve"> атак жертве вряд ли удастся. Например, злоумышленник хочет получить доступ к внутренним ресурсам интересующей его компании. Для этой цели злоумышленник может инициировать множество целевых атак, на протяжении нескольких месяцев или лет. Все элементы атаки могут быть предварительно проверены на «заметность» для распространенных методов обнаружения. В случае неэффективности такие элементы модифицируются. Аналогично обновлению антивирусных баз могут обновляться и средства вторжения, в том числе и те, что уже функционируют в захваченной системе.</w:t>
      </w:r>
    </w:p>
    <w:p w:rsidR="00557D1D" w:rsidRDefault="00557D1D" w:rsidP="00557D1D">
      <w:pPr>
        <w:shd w:val="clear" w:color="auto" w:fill="FFFFFF"/>
        <w:spacing w:line="360" w:lineRule="auto"/>
        <w:ind w:firstLine="708"/>
        <w:jc w:val="both"/>
        <w:rPr>
          <w:rFonts w:ascii="Times New Roman" w:hAnsi="Times New Roman" w:cs="Times New Roman"/>
          <w:color w:val="000000"/>
          <w:sz w:val="28"/>
          <w:szCs w:val="28"/>
          <w:shd w:val="clear" w:color="auto" w:fill="FFFFFF"/>
        </w:rPr>
      </w:pPr>
      <w:r w:rsidRPr="00557D1D">
        <w:rPr>
          <w:rFonts w:ascii="Times New Roman" w:hAnsi="Times New Roman" w:cs="Times New Roman"/>
          <w:color w:val="000000"/>
          <w:sz w:val="28"/>
          <w:szCs w:val="28"/>
          <w:shd w:val="clear" w:color="auto" w:fill="FFFFFF"/>
        </w:rPr>
        <w:lastRenderedPageBreak/>
        <w:t>Подготовка может занимать месяцы, а активная фаза – минуты. Существует вероятность, что рано или поздно атака удастся. В конце концов проблема нулевого дня уязвимостей актуальна всегда. Если есть информация, которая стоит 100 млн, то найдется кто готов потратить 50 млн на то чтобы ее украсть. Поэтому единственное что можно сделать – это быть готовым к компрометации и иметь инструменты для быстрого обнаружения атаки, ее пресечения и минимизации ущерба.</w:t>
      </w:r>
    </w:p>
    <w:p w:rsidR="007763CB" w:rsidRDefault="007763CB" w:rsidP="007763CB">
      <w:pPr>
        <w:spacing w:line="360" w:lineRule="auto"/>
        <w:jc w:val="center"/>
        <w:rPr>
          <w:rFonts w:ascii="Times New Roman" w:hAnsi="Times New Roman" w:cs="Times New Roman"/>
          <w:b/>
          <w:color w:val="000000"/>
          <w:sz w:val="28"/>
          <w:szCs w:val="28"/>
          <w:shd w:val="clear" w:color="auto" w:fill="FFFFFF"/>
        </w:rPr>
      </w:pPr>
      <w:r w:rsidRPr="007763CB">
        <w:rPr>
          <w:rFonts w:ascii="Times New Roman" w:hAnsi="Times New Roman" w:cs="Times New Roman"/>
          <w:b/>
          <w:color w:val="000000"/>
          <w:sz w:val="28"/>
          <w:szCs w:val="28"/>
          <w:shd w:val="clear" w:color="auto" w:fill="FFFFFF"/>
          <w:lang w:val="en-US"/>
        </w:rPr>
        <w:t>Deception</w:t>
      </w:r>
      <w:r w:rsidRPr="00B9570F">
        <w:rPr>
          <w:rFonts w:ascii="Times New Roman" w:hAnsi="Times New Roman" w:cs="Times New Roman"/>
          <w:b/>
          <w:color w:val="000000"/>
          <w:sz w:val="28"/>
          <w:szCs w:val="28"/>
          <w:shd w:val="clear" w:color="auto" w:fill="FFFFFF"/>
        </w:rPr>
        <w:t>-</w:t>
      </w:r>
      <w:r w:rsidRPr="007763CB">
        <w:rPr>
          <w:rFonts w:ascii="Times New Roman" w:hAnsi="Times New Roman" w:cs="Times New Roman"/>
          <w:b/>
          <w:color w:val="000000"/>
          <w:sz w:val="28"/>
          <w:szCs w:val="28"/>
          <w:shd w:val="clear" w:color="auto" w:fill="FFFFFF"/>
        </w:rPr>
        <w:t>ловушки – главный инструмент борьбы</w:t>
      </w:r>
    </w:p>
    <w:p w:rsidR="007763CB" w:rsidRDefault="007763CB" w:rsidP="007763CB">
      <w:pPr>
        <w:spacing w:line="360" w:lineRule="auto"/>
        <w:jc w:val="both"/>
        <w:rPr>
          <w:rFonts w:ascii="Times New Roman" w:hAnsi="Times New Roman" w:cs="Times New Roman"/>
          <w:color w:val="282828"/>
          <w:sz w:val="28"/>
          <w:szCs w:val="28"/>
          <w:shd w:val="clear" w:color="auto" w:fill="FFFFFF"/>
        </w:rPr>
      </w:pPr>
      <w:r w:rsidRPr="007763CB">
        <w:rPr>
          <w:rFonts w:ascii="Times New Roman" w:hAnsi="Times New Roman" w:cs="Times New Roman"/>
          <w:color w:val="282828"/>
          <w:sz w:val="28"/>
          <w:szCs w:val="28"/>
          <w:shd w:val="clear" w:color="auto" w:fill="FFFFFF"/>
        </w:rPr>
        <w:t xml:space="preserve">Технология </w:t>
      </w:r>
      <w:proofErr w:type="spellStart"/>
      <w:r w:rsidRPr="007763CB">
        <w:rPr>
          <w:rFonts w:ascii="Times New Roman" w:hAnsi="Times New Roman" w:cs="Times New Roman"/>
          <w:color w:val="282828"/>
          <w:sz w:val="28"/>
          <w:szCs w:val="28"/>
          <w:shd w:val="clear" w:color="auto" w:fill="FFFFFF"/>
        </w:rPr>
        <w:t>Deception</w:t>
      </w:r>
      <w:proofErr w:type="spellEnd"/>
      <w:r w:rsidRPr="007763CB">
        <w:rPr>
          <w:rFonts w:ascii="Times New Roman" w:hAnsi="Times New Roman" w:cs="Times New Roman"/>
          <w:color w:val="282828"/>
          <w:sz w:val="28"/>
          <w:szCs w:val="28"/>
          <w:shd w:val="clear" w:color="auto" w:fill="FFFFFF"/>
        </w:rPr>
        <w:t xml:space="preserve"> является наиболее эффективным способом обнаружения APT-атак, так как она использует тактику атакующих против них. Используя ловушки и приманки с высоким уровнем интерактивности, </w:t>
      </w:r>
      <w:proofErr w:type="spellStart"/>
      <w:r w:rsidRPr="007763CB">
        <w:rPr>
          <w:rFonts w:ascii="Times New Roman" w:hAnsi="Times New Roman" w:cs="Times New Roman"/>
          <w:color w:val="282828"/>
          <w:sz w:val="28"/>
          <w:szCs w:val="28"/>
          <w:shd w:val="clear" w:color="auto" w:fill="FFFFFF"/>
        </w:rPr>
        <w:t>Deception</w:t>
      </w:r>
      <w:proofErr w:type="spellEnd"/>
      <w:r w:rsidRPr="007763CB">
        <w:rPr>
          <w:rFonts w:ascii="Times New Roman" w:hAnsi="Times New Roman" w:cs="Times New Roman"/>
          <w:color w:val="282828"/>
          <w:sz w:val="28"/>
          <w:szCs w:val="28"/>
          <w:shd w:val="clear" w:color="auto" w:fill="FFFFFF"/>
        </w:rPr>
        <w:t xml:space="preserve"> обманывает злоумышленников, заставляя их раскрывать себя, тем самым закрывая те угрозы, с которыми не справились другие средства защиты. Используя такие приманки, как: учетные данные пользователей, серверы, сайты, вы можете обнаружить хакеров до того, как им станет доступна конфиденциальная информация.</w:t>
      </w:r>
    </w:p>
    <w:p w:rsidR="007763CB" w:rsidRPr="007763CB" w:rsidRDefault="008F628B" w:rsidP="008F628B">
      <w:pPr>
        <w:spacing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Статистика или ее отсутствие</w:t>
      </w:r>
    </w:p>
    <w:p w:rsidR="008F628B" w:rsidRDefault="008F628B" w:rsidP="008F628B">
      <w:pPr>
        <w:spacing w:line="360" w:lineRule="auto"/>
        <w:ind w:firstLine="708"/>
        <w:jc w:val="both"/>
        <w:rPr>
          <w:color w:val="000000"/>
          <w:sz w:val="28"/>
          <w:szCs w:val="28"/>
        </w:rPr>
      </w:pPr>
      <w:r w:rsidRPr="00B10EBD">
        <w:rPr>
          <w:rFonts w:ascii="Times New Roman" w:hAnsi="Times New Roman" w:cs="Times New Roman"/>
          <w:color w:val="000000"/>
          <w:sz w:val="28"/>
          <w:szCs w:val="28"/>
          <w:shd w:val="clear" w:color="auto" w:fill="FFFFFF"/>
        </w:rPr>
        <w:t xml:space="preserve">Подсчитать реальный ущерб от </w:t>
      </w:r>
      <w:proofErr w:type="spellStart"/>
      <w:r w:rsidRPr="00B10EBD">
        <w:rPr>
          <w:rFonts w:ascii="Times New Roman" w:hAnsi="Times New Roman" w:cs="Times New Roman"/>
          <w:color w:val="000000"/>
          <w:sz w:val="28"/>
          <w:szCs w:val="28"/>
          <w:shd w:val="clear" w:color="auto" w:fill="FFFFFF"/>
        </w:rPr>
        <w:t>таргетированных</w:t>
      </w:r>
      <w:proofErr w:type="spellEnd"/>
      <w:r w:rsidRPr="00B10EBD">
        <w:rPr>
          <w:rFonts w:ascii="Times New Roman" w:hAnsi="Times New Roman" w:cs="Times New Roman"/>
          <w:color w:val="000000"/>
          <w:sz w:val="28"/>
          <w:szCs w:val="28"/>
          <w:shd w:val="clear" w:color="auto" w:fill="FFFFFF"/>
        </w:rPr>
        <w:t xml:space="preserve"> атак не представляется реальным: по данным ESET</w:t>
      </w:r>
      <w:r w:rsidRPr="00B10EBD">
        <w:rPr>
          <w:rFonts w:ascii="Times New Roman" w:hAnsi="Times New Roman" w:cs="Times New Roman"/>
          <w:color w:val="000000"/>
          <w:sz w:val="28"/>
          <w:szCs w:val="28"/>
          <w:shd w:val="clear" w:color="auto" w:fill="FFFFFF"/>
        </w:rPr>
        <w:t>‬, 66% инцидентов системы безопасности остаются незамеченными многие месяцы. Именно под это и «заточено» сложное вредоносное ПО</w:t>
      </w:r>
      <w:r w:rsidRPr="00B10EBD">
        <w:rPr>
          <w:rFonts w:ascii="Times New Roman" w:hAnsi="Times New Roman" w:cs="Times New Roman"/>
          <w:color w:val="000000"/>
          <w:sz w:val="28"/>
          <w:szCs w:val="28"/>
          <w:shd w:val="clear" w:color="auto" w:fill="FFFFFF"/>
        </w:rPr>
        <w:t>‬ для целевых атак: кража данных происходит незаметно, в «фоновом» режиме.</w:t>
      </w:r>
    </w:p>
    <w:p w:rsidR="008F628B" w:rsidRDefault="008F628B" w:rsidP="008F628B">
      <w:pPr>
        <w:spacing w:line="360" w:lineRule="auto"/>
        <w:ind w:firstLine="708"/>
        <w:jc w:val="both"/>
        <w:rPr>
          <w:rFonts w:ascii="Times New Roman" w:hAnsi="Times New Roman" w:cs="Times New Roman"/>
          <w:color w:val="000000"/>
          <w:sz w:val="28"/>
          <w:szCs w:val="28"/>
          <w:shd w:val="clear" w:color="auto" w:fill="FFFFFF"/>
        </w:rPr>
      </w:pPr>
      <w:r w:rsidRPr="00B10EBD">
        <w:rPr>
          <w:rFonts w:ascii="Times New Roman" w:hAnsi="Times New Roman" w:cs="Times New Roman"/>
          <w:color w:val="000000"/>
          <w:sz w:val="28"/>
          <w:szCs w:val="28"/>
          <w:shd w:val="clear" w:color="auto" w:fill="FFFFFF"/>
        </w:rPr>
        <w:t xml:space="preserve">Большое количество атак остается незамеченными. При обнаружении многие компании стараются скрыть факт инцидента и не предавать его огласке. В «Лаборатории Касперского» считают, что каждую неделю в мире </w:t>
      </w:r>
      <w:r w:rsidRPr="00B10EBD">
        <w:rPr>
          <w:rFonts w:ascii="Times New Roman" w:hAnsi="Times New Roman" w:cs="Times New Roman"/>
          <w:color w:val="000000"/>
          <w:sz w:val="28"/>
          <w:szCs w:val="28"/>
          <w:shd w:val="clear" w:color="auto" w:fill="FFFFFF"/>
        </w:rPr>
        <w:lastRenderedPageBreak/>
        <w:t xml:space="preserve">становится </w:t>
      </w:r>
      <w:proofErr w:type="gramStart"/>
      <w:r w:rsidRPr="00B10EBD">
        <w:rPr>
          <w:rFonts w:ascii="Times New Roman" w:hAnsi="Times New Roman" w:cs="Times New Roman"/>
          <w:color w:val="000000"/>
          <w:sz w:val="28"/>
          <w:szCs w:val="28"/>
          <w:shd w:val="clear" w:color="auto" w:fill="FFFFFF"/>
        </w:rPr>
        <w:t>известно</w:t>
      </w:r>
      <w:proofErr w:type="gramEnd"/>
      <w:r w:rsidRPr="00B10EBD">
        <w:rPr>
          <w:rFonts w:ascii="Times New Roman" w:hAnsi="Times New Roman" w:cs="Times New Roman"/>
          <w:color w:val="000000"/>
          <w:sz w:val="28"/>
          <w:szCs w:val="28"/>
          <w:shd w:val="clear" w:color="auto" w:fill="FFFFFF"/>
        </w:rPr>
        <w:t xml:space="preserve"> как минимум об одной громкой целевой атаке. В реальности таких громких атак в неделю может происходить более ста.</w:t>
      </w:r>
    </w:p>
    <w:p w:rsidR="008F628B" w:rsidRPr="008F628B" w:rsidRDefault="008F628B" w:rsidP="008F628B">
      <w:pPr>
        <w:spacing w:line="360" w:lineRule="auto"/>
        <w:ind w:firstLine="708"/>
        <w:jc w:val="both"/>
        <w:rPr>
          <w:rFonts w:ascii="Times New Roman" w:hAnsi="Times New Roman" w:cs="Times New Roman"/>
          <w:color w:val="000000"/>
          <w:sz w:val="28"/>
          <w:szCs w:val="28"/>
          <w:shd w:val="clear" w:color="auto" w:fill="FFFFFF"/>
        </w:rPr>
      </w:pPr>
      <w:r w:rsidRPr="008F628B">
        <w:rPr>
          <w:rFonts w:ascii="Times New Roman" w:hAnsi="Times New Roman" w:cs="Times New Roman"/>
          <w:color w:val="000000"/>
          <w:sz w:val="28"/>
          <w:szCs w:val="28"/>
          <w:shd w:val="clear" w:color="auto" w:fill="FFFFFF"/>
        </w:rPr>
        <w:t xml:space="preserve">Из выше сказанного можно сделать вывод, что </w:t>
      </w:r>
      <w:proofErr w:type="spellStart"/>
      <w:r w:rsidRPr="008F628B">
        <w:rPr>
          <w:rFonts w:ascii="Times New Roman" w:hAnsi="Times New Roman" w:cs="Times New Roman"/>
          <w:color w:val="000000"/>
          <w:sz w:val="28"/>
          <w:szCs w:val="28"/>
          <w:shd w:val="clear" w:color="auto" w:fill="FFFFFF"/>
        </w:rPr>
        <w:t>таргетированные</w:t>
      </w:r>
      <w:proofErr w:type="spellEnd"/>
      <w:r w:rsidRPr="008F628B">
        <w:rPr>
          <w:rFonts w:ascii="Times New Roman" w:hAnsi="Times New Roman" w:cs="Times New Roman"/>
          <w:color w:val="000000"/>
          <w:sz w:val="28"/>
          <w:szCs w:val="28"/>
          <w:shd w:val="clear" w:color="auto" w:fill="FFFFFF"/>
        </w:rPr>
        <w:t xml:space="preserve"> атаки являются наиболее опасным деструктивным свойством ИТ-сферы и методы борьбы с ними очень индивидуальны, что и является одной из главных сложностей. Также сложность обнаружения таких атак заставляет очень скрупулезно подходить к ним, а в связи с тенденцией доступности инструментов атаки, делать это становится в разы сложнее.</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 xml:space="preserve">Противодействие мошенничеству и </w:t>
      </w:r>
      <w:proofErr w:type="spellStart"/>
      <w:r w:rsidRPr="00B9570F">
        <w:rPr>
          <w:rFonts w:ascii="Times New Roman" w:eastAsia="Times New Roman" w:hAnsi="Times New Roman" w:cs="Times New Roman"/>
          <w:b/>
          <w:color w:val="000000"/>
          <w:sz w:val="28"/>
          <w:szCs w:val="28"/>
          <w:lang w:eastAsia="ru-RU"/>
        </w:rPr>
        <w:t>киберпреступности</w:t>
      </w:r>
      <w:proofErr w:type="spellEnd"/>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B9570F">
        <w:rPr>
          <w:rFonts w:ascii="Times New Roman" w:eastAsia="Times New Roman" w:hAnsi="Times New Roman" w:cs="Times New Roman"/>
          <w:color w:val="000000"/>
          <w:sz w:val="28"/>
          <w:szCs w:val="28"/>
          <w:lang w:eastAsia="ru-RU"/>
        </w:rPr>
        <w:t>Киберпреступность</w:t>
      </w:r>
      <w:proofErr w:type="spellEnd"/>
      <w:r w:rsidRPr="00B9570F">
        <w:rPr>
          <w:rFonts w:ascii="Times New Roman" w:eastAsia="Times New Roman" w:hAnsi="Times New Roman" w:cs="Times New Roman"/>
          <w:color w:val="000000"/>
          <w:sz w:val="28"/>
          <w:szCs w:val="28"/>
          <w:lang w:eastAsia="ru-RU"/>
        </w:rPr>
        <w:t xml:space="preserve"> - это преступная деятельность, целью которой является неправомерное использование компьютера, компьютерной сети или сетевого устройства.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Большинство </w:t>
      </w:r>
      <w:proofErr w:type="spellStart"/>
      <w:r w:rsidRPr="00B9570F">
        <w:rPr>
          <w:rFonts w:ascii="Times New Roman" w:eastAsia="Times New Roman" w:hAnsi="Times New Roman" w:cs="Times New Roman"/>
          <w:color w:val="000000"/>
          <w:sz w:val="28"/>
          <w:szCs w:val="28"/>
          <w:lang w:eastAsia="ru-RU"/>
        </w:rPr>
        <w:t>киберпреступлений</w:t>
      </w:r>
      <w:proofErr w:type="spellEnd"/>
      <w:r w:rsidRPr="00B9570F">
        <w:rPr>
          <w:rFonts w:ascii="Times New Roman" w:eastAsia="Times New Roman" w:hAnsi="Times New Roman" w:cs="Times New Roman"/>
          <w:color w:val="000000"/>
          <w:sz w:val="28"/>
          <w:szCs w:val="28"/>
          <w:lang w:eastAsia="ru-RU"/>
        </w:rPr>
        <w:t xml:space="preserve"> совершаются </w:t>
      </w:r>
      <w:proofErr w:type="spellStart"/>
      <w:r w:rsidRPr="00B9570F">
        <w:rPr>
          <w:rFonts w:ascii="Times New Roman" w:eastAsia="Times New Roman" w:hAnsi="Times New Roman" w:cs="Times New Roman"/>
          <w:color w:val="000000"/>
          <w:sz w:val="28"/>
          <w:szCs w:val="28"/>
          <w:lang w:eastAsia="ru-RU"/>
        </w:rPr>
        <w:t>киберпреступниками</w:t>
      </w:r>
      <w:proofErr w:type="spellEnd"/>
      <w:r w:rsidRPr="00B9570F">
        <w:rPr>
          <w:rFonts w:ascii="Times New Roman" w:eastAsia="Times New Roman" w:hAnsi="Times New Roman" w:cs="Times New Roman"/>
          <w:color w:val="000000"/>
          <w:sz w:val="28"/>
          <w:szCs w:val="28"/>
          <w:lang w:eastAsia="ru-RU"/>
        </w:rPr>
        <w:t xml:space="preserve"> или хакерами, которые зарабатывают на этом деньги. </w:t>
      </w:r>
      <w:proofErr w:type="spellStart"/>
      <w:r w:rsidRPr="00B9570F">
        <w:rPr>
          <w:rFonts w:ascii="Times New Roman" w:eastAsia="Times New Roman" w:hAnsi="Times New Roman" w:cs="Times New Roman"/>
          <w:color w:val="000000"/>
          <w:sz w:val="28"/>
          <w:szCs w:val="28"/>
          <w:lang w:eastAsia="ru-RU"/>
        </w:rPr>
        <w:t>Киберпреступная</w:t>
      </w:r>
      <w:proofErr w:type="spellEnd"/>
      <w:r w:rsidRPr="00B9570F">
        <w:rPr>
          <w:rFonts w:ascii="Times New Roman" w:eastAsia="Times New Roman" w:hAnsi="Times New Roman" w:cs="Times New Roman"/>
          <w:color w:val="000000"/>
          <w:sz w:val="28"/>
          <w:szCs w:val="28"/>
          <w:lang w:eastAsia="ru-RU"/>
        </w:rPr>
        <w:t xml:space="preserve"> деятельность осуществляется отдельными лицами или организациями.</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Типы </w:t>
      </w:r>
      <w:proofErr w:type="spellStart"/>
      <w:r w:rsidRPr="00B9570F">
        <w:rPr>
          <w:rFonts w:ascii="Times New Roman" w:eastAsia="Times New Roman" w:hAnsi="Times New Roman" w:cs="Times New Roman"/>
          <w:color w:val="000000"/>
          <w:sz w:val="28"/>
          <w:szCs w:val="28"/>
          <w:lang w:eastAsia="ru-RU"/>
        </w:rPr>
        <w:t>киберпреступлений</w:t>
      </w:r>
      <w:proofErr w:type="spellEnd"/>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Мошенничество с электронной почтой и интернет-мошенничество</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Мошенничество с использованием личных данных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Кража финансовых данных или данных банковских карт</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Кража и продажа корпоративных данных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Кибершантаж</w:t>
      </w:r>
      <w:proofErr w:type="spellEnd"/>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Атаки программ-вымогателей</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Криптоджекинг</w:t>
      </w:r>
      <w:proofErr w:type="spellEnd"/>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майнинг</w:t>
      </w:r>
      <w:proofErr w:type="spellEnd"/>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криптовалюты</w:t>
      </w:r>
      <w:proofErr w:type="spellEnd"/>
      <w:r w:rsidRPr="00B9570F">
        <w:rPr>
          <w:rFonts w:ascii="Times New Roman" w:eastAsia="Times New Roman" w:hAnsi="Times New Roman" w:cs="Times New Roman"/>
          <w:color w:val="000000"/>
          <w:sz w:val="28"/>
          <w:szCs w:val="28"/>
          <w:lang w:eastAsia="ru-RU"/>
        </w:rPr>
        <w:t xml:space="preserve"> с использованием чужих ресурсов без ведома их владельцев)</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lastRenderedPageBreak/>
        <w:t xml:space="preserve">· </w:t>
      </w:r>
      <w:proofErr w:type="spellStart"/>
      <w:r w:rsidRPr="00B9570F">
        <w:rPr>
          <w:rFonts w:ascii="Times New Roman" w:eastAsia="Times New Roman" w:hAnsi="Times New Roman" w:cs="Times New Roman"/>
          <w:color w:val="000000"/>
          <w:sz w:val="28"/>
          <w:szCs w:val="28"/>
          <w:lang w:eastAsia="ru-RU"/>
        </w:rPr>
        <w:t>Кибершпионаж</w:t>
      </w:r>
      <w:proofErr w:type="spellEnd"/>
      <w:r w:rsidRPr="00B9570F">
        <w:rPr>
          <w:rFonts w:ascii="Times New Roman" w:eastAsia="Times New Roman" w:hAnsi="Times New Roman" w:cs="Times New Roman"/>
          <w:color w:val="000000"/>
          <w:sz w:val="28"/>
          <w:szCs w:val="28"/>
          <w:lang w:eastAsia="ru-RU"/>
        </w:rPr>
        <w:t xml:space="preserve"> (несанкционированное получение доступа к данным государственных или коммерческих организаций)</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Вирусы-Шифровальщики</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Программы-шифровальщики относятся к классу троянцев-вымогателей — это вредоносное ПО, которое вносит несанкционированные изменения в пользовательские данные или блокирует нормальную работу компьютера. Для расшифровки данных и разблокировки компьютера злоумышленники обычно требуют денежного перевода (выкупа).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Как защититься от шифровальщиков?</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Регулярно делать резервные копии данных, чтобы их можно было восстановить в случае инцидента.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Использовать инструменты для автоматического обнаружения уязвимостей и установки исправлений.</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Своевременно обновлять приложения и операционные системы на всех устройствах.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Не открывать подозрительные файлы или ссылки в электронных письмах.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Установить на компьютер антивирус</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Скачивать программы только с сайта разработчика или с проверенных ресурсов.</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 xml:space="preserve">Вирус-шифровальщик </w:t>
      </w:r>
      <w:proofErr w:type="spellStart"/>
      <w:r w:rsidRPr="00B9570F">
        <w:rPr>
          <w:rFonts w:ascii="Times New Roman" w:eastAsia="Times New Roman" w:hAnsi="Times New Roman" w:cs="Times New Roman"/>
          <w:b/>
          <w:color w:val="000000"/>
          <w:sz w:val="28"/>
          <w:szCs w:val="28"/>
          <w:lang w:eastAsia="ru-RU"/>
        </w:rPr>
        <w:t>Netwalker</w:t>
      </w:r>
      <w:proofErr w:type="spellEnd"/>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 xml:space="preserve"> — это быстро набирающая масштабы программа-вымогатель, созданная в 2019 году группой </w:t>
      </w:r>
      <w:proofErr w:type="spellStart"/>
      <w:r w:rsidRPr="00B9570F">
        <w:rPr>
          <w:rFonts w:ascii="Times New Roman" w:eastAsia="Times New Roman" w:hAnsi="Times New Roman" w:cs="Times New Roman"/>
          <w:color w:val="000000"/>
          <w:sz w:val="28"/>
          <w:szCs w:val="28"/>
          <w:lang w:eastAsia="ru-RU"/>
        </w:rPr>
        <w:t>киберпреступников</w:t>
      </w:r>
      <w:proofErr w:type="spellEnd"/>
      <w:r w:rsidRPr="00B9570F">
        <w:rPr>
          <w:rFonts w:ascii="Times New Roman" w:eastAsia="Times New Roman" w:hAnsi="Times New Roman" w:cs="Times New Roman"/>
          <w:color w:val="000000"/>
          <w:sz w:val="28"/>
          <w:szCs w:val="28"/>
          <w:lang w:eastAsia="ru-RU"/>
        </w:rPr>
        <w:t xml:space="preserve">, известной как </w:t>
      </w:r>
      <w:proofErr w:type="spellStart"/>
      <w:r w:rsidRPr="00B9570F">
        <w:rPr>
          <w:rFonts w:ascii="Times New Roman" w:eastAsia="Times New Roman" w:hAnsi="Times New Roman" w:cs="Times New Roman"/>
          <w:color w:val="000000"/>
          <w:sz w:val="28"/>
          <w:szCs w:val="28"/>
          <w:lang w:eastAsia="ru-RU"/>
        </w:rPr>
        <w:t>Circus</w:t>
      </w:r>
      <w:proofErr w:type="spellEnd"/>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Spider</w:t>
      </w:r>
      <w:proofErr w:type="spellEnd"/>
      <w:r w:rsidRPr="00B9570F">
        <w:rPr>
          <w:rFonts w:ascii="Times New Roman" w:eastAsia="Times New Roman" w:hAnsi="Times New Roman" w:cs="Times New Roman"/>
          <w:color w:val="000000"/>
          <w:sz w:val="28"/>
          <w:szCs w:val="28"/>
          <w:lang w:eastAsia="ru-RU"/>
        </w:rPr>
        <w:t xml:space="preserve">. На первый взгляд </w:t>
      </w: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 xml:space="preserve"> действует, как и большинство других разновидностей программ-вымогателей: проникает в систему через </w:t>
      </w:r>
      <w:proofErr w:type="spellStart"/>
      <w:r w:rsidRPr="00B9570F">
        <w:rPr>
          <w:rFonts w:ascii="Times New Roman" w:eastAsia="Times New Roman" w:hAnsi="Times New Roman" w:cs="Times New Roman"/>
          <w:color w:val="000000"/>
          <w:sz w:val="28"/>
          <w:szCs w:val="28"/>
          <w:lang w:eastAsia="ru-RU"/>
        </w:rPr>
        <w:t>фишинговые</w:t>
      </w:r>
      <w:proofErr w:type="spellEnd"/>
      <w:r w:rsidRPr="00B9570F">
        <w:rPr>
          <w:rFonts w:ascii="Times New Roman" w:eastAsia="Times New Roman" w:hAnsi="Times New Roman" w:cs="Times New Roman"/>
          <w:color w:val="000000"/>
          <w:sz w:val="28"/>
          <w:szCs w:val="28"/>
          <w:lang w:eastAsia="ru-RU"/>
        </w:rPr>
        <w:t xml:space="preserve"> письма, извлекает и шифрует конфиденциальные данные, а затем удерживает их для получения выкупа. Но </w:t>
      </w: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 xml:space="preserve"> способен на большее, чем просто удержание захваченных данных. Чтобы продемонстрировать серьезность своих намерений, </w:t>
      </w:r>
      <w:proofErr w:type="spellStart"/>
      <w:r w:rsidRPr="00B9570F">
        <w:rPr>
          <w:rFonts w:ascii="Times New Roman" w:eastAsia="Times New Roman" w:hAnsi="Times New Roman" w:cs="Times New Roman"/>
          <w:color w:val="000000"/>
          <w:sz w:val="28"/>
          <w:szCs w:val="28"/>
          <w:lang w:eastAsia="ru-RU"/>
        </w:rPr>
        <w:t>Circus</w:t>
      </w:r>
      <w:proofErr w:type="spellEnd"/>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Spider</w:t>
      </w:r>
      <w:proofErr w:type="spellEnd"/>
      <w:r w:rsidRPr="00B9570F">
        <w:rPr>
          <w:rFonts w:ascii="Times New Roman" w:eastAsia="Times New Roman" w:hAnsi="Times New Roman" w:cs="Times New Roman"/>
          <w:color w:val="000000"/>
          <w:sz w:val="28"/>
          <w:szCs w:val="28"/>
          <w:lang w:eastAsia="ru-RU"/>
        </w:rPr>
        <w:t xml:space="preserve"> публикует образец украденных данных в интернете, заявляя, что, если жертва не выполнит их требования вовремя, то в </w:t>
      </w:r>
      <w:proofErr w:type="spellStart"/>
      <w:r w:rsidRPr="00B9570F">
        <w:rPr>
          <w:rFonts w:ascii="Times New Roman" w:eastAsia="Times New Roman" w:hAnsi="Times New Roman" w:cs="Times New Roman"/>
          <w:color w:val="000000"/>
          <w:sz w:val="28"/>
          <w:szCs w:val="28"/>
          <w:lang w:eastAsia="ru-RU"/>
        </w:rPr>
        <w:t>даркнет</w:t>
      </w:r>
      <w:proofErr w:type="spellEnd"/>
      <w:r w:rsidRPr="00B9570F">
        <w:rPr>
          <w:rFonts w:ascii="Times New Roman" w:eastAsia="Times New Roman" w:hAnsi="Times New Roman" w:cs="Times New Roman"/>
          <w:color w:val="000000"/>
          <w:sz w:val="28"/>
          <w:szCs w:val="28"/>
          <w:lang w:eastAsia="ru-RU"/>
        </w:rPr>
        <w:t xml:space="preserve"> попадут и остальные данные. </w:t>
      </w:r>
      <w:proofErr w:type="spellStart"/>
      <w:r w:rsidRPr="00B9570F">
        <w:rPr>
          <w:rFonts w:ascii="Times New Roman" w:eastAsia="Times New Roman" w:hAnsi="Times New Roman" w:cs="Times New Roman"/>
          <w:color w:val="000000"/>
          <w:sz w:val="28"/>
          <w:szCs w:val="28"/>
          <w:lang w:eastAsia="ru-RU"/>
        </w:rPr>
        <w:t>Circus</w:t>
      </w:r>
      <w:proofErr w:type="spellEnd"/>
      <w:r w:rsidRPr="00B9570F">
        <w:rPr>
          <w:rFonts w:ascii="Times New Roman" w:eastAsia="Times New Roman" w:hAnsi="Times New Roman" w:cs="Times New Roman"/>
          <w:color w:val="000000"/>
          <w:sz w:val="28"/>
          <w:szCs w:val="28"/>
          <w:lang w:eastAsia="ru-RU"/>
        </w:rPr>
        <w:t xml:space="preserve"> </w:t>
      </w:r>
      <w:proofErr w:type="spellStart"/>
      <w:r w:rsidRPr="00B9570F">
        <w:rPr>
          <w:rFonts w:ascii="Times New Roman" w:eastAsia="Times New Roman" w:hAnsi="Times New Roman" w:cs="Times New Roman"/>
          <w:color w:val="000000"/>
          <w:sz w:val="28"/>
          <w:szCs w:val="28"/>
          <w:lang w:eastAsia="ru-RU"/>
        </w:rPr>
        <w:t>Spider</w:t>
      </w:r>
      <w:proofErr w:type="spellEnd"/>
      <w:r w:rsidRPr="00B9570F">
        <w:rPr>
          <w:rFonts w:ascii="Times New Roman" w:eastAsia="Times New Roman" w:hAnsi="Times New Roman" w:cs="Times New Roman"/>
          <w:color w:val="000000"/>
          <w:sz w:val="28"/>
          <w:szCs w:val="28"/>
          <w:lang w:eastAsia="ru-RU"/>
        </w:rPr>
        <w:t xml:space="preserve"> выкладывает </w:t>
      </w:r>
      <w:r w:rsidRPr="00B9570F">
        <w:rPr>
          <w:rFonts w:ascii="Times New Roman" w:eastAsia="Times New Roman" w:hAnsi="Times New Roman" w:cs="Times New Roman"/>
          <w:color w:val="000000"/>
          <w:sz w:val="28"/>
          <w:szCs w:val="28"/>
          <w:lang w:eastAsia="ru-RU"/>
        </w:rPr>
        <w:lastRenderedPageBreak/>
        <w:t xml:space="preserve">конфиденциальные данные жертвы в </w:t>
      </w:r>
      <w:proofErr w:type="spellStart"/>
      <w:r w:rsidRPr="00B9570F">
        <w:rPr>
          <w:rFonts w:ascii="Times New Roman" w:eastAsia="Times New Roman" w:hAnsi="Times New Roman" w:cs="Times New Roman"/>
          <w:color w:val="000000"/>
          <w:sz w:val="28"/>
          <w:szCs w:val="28"/>
          <w:lang w:eastAsia="ru-RU"/>
        </w:rPr>
        <w:t>даркнете</w:t>
      </w:r>
      <w:proofErr w:type="spellEnd"/>
      <w:r w:rsidRPr="00B9570F">
        <w:rPr>
          <w:rFonts w:ascii="Times New Roman" w:eastAsia="Times New Roman" w:hAnsi="Times New Roman" w:cs="Times New Roman"/>
          <w:color w:val="000000"/>
          <w:sz w:val="28"/>
          <w:szCs w:val="28"/>
          <w:lang w:eastAsia="ru-RU"/>
        </w:rPr>
        <w:t xml:space="preserve"> в защищенной паролем папке и публикует пароль в интернете.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Сферы, атакуемые </w:t>
      </w: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образование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здравоохранение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производство;</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управление бизнесом;</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управление потребительским опытом и качеством обслуживания;</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электромобили и решения для накопления электричества;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образование;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Как работает </w:t>
      </w: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1: Проникает в систему</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2: Шифрует данные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3: Вымогательство, шантаж, использование данных в личных интересах злоумышленников</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Советы по защите от программы-вымогателя </w:t>
      </w:r>
      <w:proofErr w:type="spellStart"/>
      <w:r w:rsidRPr="00B9570F">
        <w:rPr>
          <w:rFonts w:ascii="Times New Roman" w:eastAsia="Times New Roman" w:hAnsi="Times New Roman" w:cs="Times New Roman"/>
          <w:color w:val="000000"/>
          <w:sz w:val="28"/>
          <w:szCs w:val="28"/>
          <w:lang w:eastAsia="ru-RU"/>
        </w:rPr>
        <w:t>Netwalker</w:t>
      </w:r>
      <w:proofErr w:type="spellEnd"/>
      <w:r w:rsidRPr="00B9570F">
        <w:rPr>
          <w:rFonts w:ascii="Times New Roman" w:eastAsia="Times New Roman" w:hAnsi="Times New Roman" w:cs="Times New Roman"/>
          <w:color w:val="000000"/>
          <w:sz w:val="28"/>
          <w:szCs w:val="28"/>
          <w:lang w:eastAsia="ru-RU"/>
        </w:rPr>
        <w:t>:</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Выполнять резервное копирование важных данных на локальные хранилища данных;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Убедиться, что копии критически важных данных хранятся в облаке, на внешнем жестком диске или устройстве хранения;</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Защитить свои резервные копии и убедиться, что данные невозможно изменить или удалить из системы, в которой они хранятся;</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Установить и регулярно обновлять антивирусное программное обеспечение на всех компьютерах;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lastRenderedPageBreak/>
        <w:t xml:space="preserve">· Использовать только безопасные сети и избегайте общедоступных сетей </w:t>
      </w:r>
      <w:proofErr w:type="spellStart"/>
      <w:r w:rsidRPr="00B9570F">
        <w:rPr>
          <w:rFonts w:ascii="Times New Roman" w:eastAsia="Times New Roman" w:hAnsi="Times New Roman" w:cs="Times New Roman"/>
          <w:color w:val="000000"/>
          <w:sz w:val="28"/>
          <w:szCs w:val="28"/>
          <w:lang w:eastAsia="ru-RU"/>
        </w:rPr>
        <w:t>Wi-Fi</w:t>
      </w:r>
      <w:proofErr w:type="spellEnd"/>
      <w:r w:rsidRPr="00B9570F">
        <w:rPr>
          <w:rFonts w:ascii="Times New Roman" w:eastAsia="Times New Roman" w:hAnsi="Times New Roman" w:cs="Times New Roman"/>
          <w:color w:val="000000"/>
          <w:sz w:val="28"/>
          <w:szCs w:val="28"/>
          <w:lang w:eastAsia="ru-RU"/>
        </w:rPr>
        <w:t>. По возможности используйте VPN;</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Использовать двухфакторную аутентификацию с надежными паролями;</w:t>
      </w:r>
    </w:p>
    <w:p w:rsidR="007763CB"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Регулярно обновлять компьютеры, устройства и приложения.</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 xml:space="preserve">Любые информационные и технические новации значительно расширяют сферу </w:t>
      </w:r>
      <w:proofErr w:type="spellStart"/>
      <w:r w:rsidRPr="00B9570F">
        <w:rPr>
          <w:rFonts w:ascii="Times New Roman" w:eastAsia="Times New Roman" w:hAnsi="Times New Roman" w:cs="Times New Roman"/>
          <w:b/>
          <w:color w:val="000000"/>
          <w:sz w:val="28"/>
          <w:szCs w:val="28"/>
          <w:lang w:eastAsia="ru-RU"/>
        </w:rPr>
        <w:t>киберпреступности</w:t>
      </w:r>
      <w:proofErr w:type="spellEnd"/>
      <w:r w:rsidRPr="00B9570F">
        <w:rPr>
          <w:rFonts w:ascii="Times New Roman" w:eastAsia="Times New Roman" w:hAnsi="Times New Roman" w:cs="Times New Roman"/>
          <w:b/>
          <w:color w:val="000000"/>
          <w:sz w:val="28"/>
          <w:szCs w:val="28"/>
          <w:lang w:eastAsia="ru-RU"/>
        </w:rPr>
        <w:t>.</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В отличие от других видов экономической преступности, </w:t>
      </w:r>
      <w:proofErr w:type="spellStart"/>
      <w:r w:rsidRPr="00B9570F">
        <w:rPr>
          <w:rFonts w:ascii="Times New Roman" w:eastAsia="Times New Roman" w:hAnsi="Times New Roman" w:cs="Times New Roman"/>
          <w:color w:val="000000"/>
          <w:sz w:val="28"/>
          <w:szCs w:val="28"/>
          <w:lang w:eastAsia="ru-RU"/>
        </w:rPr>
        <w:t>киберпреступность</w:t>
      </w:r>
      <w:proofErr w:type="spellEnd"/>
      <w:r w:rsidRPr="00B9570F">
        <w:rPr>
          <w:rFonts w:ascii="Times New Roman" w:eastAsia="Times New Roman" w:hAnsi="Times New Roman" w:cs="Times New Roman"/>
          <w:color w:val="000000"/>
          <w:sz w:val="28"/>
          <w:szCs w:val="28"/>
          <w:lang w:eastAsia="ru-RU"/>
        </w:rPr>
        <w:t xml:space="preserve"> в настоящее время является наиболее быстрорастущим сегментом, что связано с увеличением численности пользователей компьютеров, подключенных к глобальной сети Интернет, постоянным повышением уровня профессионализма </w:t>
      </w:r>
      <w:proofErr w:type="spellStart"/>
      <w:r w:rsidRPr="00B9570F">
        <w:rPr>
          <w:rFonts w:ascii="Times New Roman" w:eastAsia="Times New Roman" w:hAnsi="Times New Roman" w:cs="Times New Roman"/>
          <w:color w:val="000000"/>
          <w:sz w:val="28"/>
          <w:szCs w:val="28"/>
          <w:lang w:eastAsia="ru-RU"/>
        </w:rPr>
        <w:t>киберпреступников</w:t>
      </w:r>
      <w:proofErr w:type="spellEnd"/>
      <w:r w:rsidRPr="00B9570F">
        <w:rPr>
          <w:rFonts w:ascii="Times New Roman" w:eastAsia="Times New Roman" w:hAnsi="Times New Roman" w:cs="Times New Roman"/>
          <w:color w:val="000000"/>
          <w:sz w:val="28"/>
          <w:szCs w:val="28"/>
          <w:lang w:eastAsia="ru-RU"/>
        </w:rPr>
        <w:t xml:space="preserve">, устойчивым развитием и совершенствованием информационных технологий. Любые информационные и технические новации значительно расширяют сферу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xml:space="preserve"> и создают условия для повышения эффективности хакерских атак, поэтому </w:t>
      </w:r>
      <w:proofErr w:type="spellStart"/>
      <w:r w:rsidRPr="00B9570F">
        <w:rPr>
          <w:rFonts w:ascii="Times New Roman" w:eastAsia="Times New Roman" w:hAnsi="Times New Roman" w:cs="Times New Roman"/>
          <w:color w:val="000000"/>
          <w:sz w:val="28"/>
          <w:szCs w:val="28"/>
          <w:lang w:eastAsia="ru-RU"/>
        </w:rPr>
        <w:t>киберпреступность</w:t>
      </w:r>
      <w:proofErr w:type="spellEnd"/>
      <w:r w:rsidRPr="00B9570F">
        <w:rPr>
          <w:rFonts w:ascii="Times New Roman" w:eastAsia="Times New Roman" w:hAnsi="Times New Roman" w:cs="Times New Roman"/>
          <w:color w:val="000000"/>
          <w:sz w:val="28"/>
          <w:szCs w:val="28"/>
          <w:lang w:eastAsia="ru-RU"/>
        </w:rPr>
        <w:t xml:space="preserve"> растет более быстрыми темпами, чем все другие виды преступности.</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Так, уровень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xml:space="preserve"> повысился с 24% в 2014 г. до 32% в 2016 г., заняв вторую позицию среди видов экономической преступности в мире, опередив отмывание денег, коррупцию и другие составляющие.</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Очевидность совершения преступных действий не всегда явная, могут совершаться совершенно скрытно.</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B9570F">
        <w:rPr>
          <w:rFonts w:ascii="Times New Roman" w:eastAsia="Times New Roman" w:hAnsi="Times New Roman" w:cs="Times New Roman"/>
          <w:color w:val="000000"/>
          <w:sz w:val="28"/>
          <w:szCs w:val="28"/>
          <w:lang w:eastAsia="ru-RU"/>
        </w:rPr>
        <w:t>Киберпреступления</w:t>
      </w:r>
      <w:proofErr w:type="spellEnd"/>
      <w:r w:rsidRPr="00B9570F">
        <w:rPr>
          <w:rFonts w:ascii="Times New Roman" w:eastAsia="Times New Roman" w:hAnsi="Times New Roman" w:cs="Times New Roman"/>
          <w:color w:val="000000"/>
          <w:sz w:val="28"/>
          <w:szCs w:val="28"/>
          <w:lang w:eastAsia="ru-RU"/>
        </w:rPr>
        <w:t xml:space="preserve"> ввиду их относительной ненаказуемости, а также высокой доходности являются достаточно привлекательным видом деятельности. Риски и издержки при совершении </w:t>
      </w:r>
      <w:proofErr w:type="spellStart"/>
      <w:r w:rsidRPr="00B9570F">
        <w:rPr>
          <w:rFonts w:ascii="Times New Roman" w:eastAsia="Times New Roman" w:hAnsi="Times New Roman" w:cs="Times New Roman"/>
          <w:color w:val="000000"/>
          <w:sz w:val="28"/>
          <w:szCs w:val="28"/>
          <w:lang w:eastAsia="ru-RU"/>
        </w:rPr>
        <w:t>киберпреступлений</w:t>
      </w:r>
      <w:proofErr w:type="spellEnd"/>
      <w:r w:rsidRPr="00B9570F">
        <w:rPr>
          <w:rFonts w:ascii="Times New Roman" w:eastAsia="Times New Roman" w:hAnsi="Times New Roman" w:cs="Times New Roman"/>
          <w:color w:val="000000"/>
          <w:sz w:val="28"/>
          <w:szCs w:val="28"/>
          <w:lang w:eastAsia="ru-RU"/>
        </w:rPr>
        <w:t xml:space="preserve"> равны рискам и издержкам при осуществлении легальной трудовой деятельности (производственный травматизм, монотонность трудовой деятельности, стрессы, риск сокращения и т.д.). Распространение интернета привело к устранению национальности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сделало ее подлинно интернациональной. Хакер может иметь гражданство одной страны, находиться на территории другой и при этом работать через сервер, расположенный в третьей стране.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Очевидность совершения преступных действий не всегда явная, могут совершаться совершенно скрытно, в результате пострадавшая сторона узнает </w:t>
      </w:r>
      <w:r w:rsidRPr="00B9570F">
        <w:rPr>
          <w:rFonts w:ascii="Times New Roman" w:eastAsia="Times New Roman" w:hAnsi="Times New Roman" w:cs="Times New Roman"/>
          <w:color w:val="000000"/>
          <w:sz w:val="28"/>
          <w:szCs w:val="28"/>
          <w:lang w:eastAsia="ru-RU"/>
        </w:rPr>
        <w:lastRenderedPageBreak/>
        <w:t>об этом через достаточно большой промежуток времени. Место нахождения преступника и факт совершения преступных действий, сбор доказательств являются затруднительными для правоохранительных органов, осуществления процессуальных действий.</w:t>
      </w:r>
    </w:p>
    <w:p w:rsid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Продолжительность самих атак при этом варьируется в достаточно большом временном интервале: от нескольких секунд до суток и месяцев.</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 xml:space="preserve">Достаточно легкой жертвой </w:t>
      </w:r>
      <w:proofErr w:type="spellStart"/>
      <w:r w:rsidRPr="00B9570F">
        <w:rPr>
          <w:rFonts w:ascii="Times New Roman" w:eastAsia="Times New Roman" w:hAnsi="Times New Roman" w:cs="Times New Roman"/>
          <w:b/>
          <w:color w:val="000000"/>
          <w:sz w:val="28"/>
          <w:szCs w:val="28"/>
          <w:lang w:eastAsia="ru-RU"/>
        </w:rPr>
        <w:t>киберпреступности</w:t>
      </w:r>
      <w:proofErr w:type="spellEnd"/>
      <w:r w:rsidRPr="00B9570F">
        <w:rPr>
          <w:rFonts w:ascii="Times New Roman" w:eastAsia="Times New Roman" w:hAnsi="Times New Roman" w:cs="Times New Roman"/>
          <w:b/>
          <w:color w:val="000000"/>
          <w:sz w:val="28"/>
          <w:szCs w:val="28"/>
          <w:lang w:eastAsia="ru-RU"/>
        </w:rPr>
        <w:t xml:space="preserve"> являются</w:t>
      </w:r>
      <w:r>
        <w:rPr>
          <w:rFonts w:ascii="Times New Roman" w:eastAsia="Times New Roman" w:hAnsi="Times New Roman" w:cs="Times New Roman"/>
          <w:b/>
          <w:color w:val="000000"/>
          <w:sz w:val="28"/>
          <w:szCs w:val="28"/>
          <w:lang w:eastAsia="ru-RU"/>
        </w:rPr>
        <w:t xml:space="preserve"> </w:t>
      </w:r>
      <w:r w:rsidRPr="00B9570F">
        <w:rPr>
          <w:rFonts w:ascii="Times New Roman" w:eastAsia="Times New Roman" w:hAnsi="Times New Roman" w:cs="Times New Roman"/>
          <w:b/>
          <w:color w:val="000000"/>
          <w:sz w:val="28"/>
          <w:szCs w:val="28"/>
          <w:lang w:eastAsia="ru-RU"/>
        </w:rPr>
        <w:t xml:space="preserve">предприятия </w:t>
      </w:r>
      <w:bookmarkStart w:id="0" w:name="_GoBack"/>
      <w:bookmarkEnd w:id="0"/>
      <w:r w:rsidRPr="00B9570F">
        <w:rPr>
          <w:rFonts w:ascii="Times New Roman" w:eastAsia="Times New Roman" w:hAnsi="Times New Roman" w:cs="Times New Roman"/>
          <w:b/>
          <w:color w:val="000000"/>
          <w:sz w:val="28"/>
          <w:szCs w:val="28"/>
          <w:lang w:eastAsia="ru-RU"/>
        </w:rPr>
        <w:t>малого и среднего бизнеса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Рост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xml:space="preserve"> связан преимущественно не с крупными предприятиями, а именно с предприятиями МСБ. Такие предприятия в силу малого бюджета, отсутствия квалифицированных кадров, пробелов в познаниях сотрудников не могут на должном уровне обеспечить качественную информационную безопасность.</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Для больших компаний, в отличие от малого и среднего бизнеса, защита конфиденциальной информации, интеллектуальной собственности имеет принципиально важное значение для успешного ведения бизнеса и требует разработки комплексной стратегии безопасности, исходя из целей деятельности компании.</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 xml:space="preserve">Интернет-банкинг по-прежнему остается одним из лидеров в перечне </w:t>
      </w:r>
      <w:proofErr w:type="spellStart"/>
      <w:r w:rsidRPr="00B9570F">
        <w:rPr>
          <w:rFonts w:ascii="Times New Roman" w:eastAsia="Times New Roman" w:hAnsi="Times New Roman" w:cs="Times New Roman"/>
          <w:b/>
          <w:color w:val="000000"/>
          <w:sz w:val="28"/>
          <w:szCs w:val="28"/>
          <w:lang w:eastAsia="ru-RU"/>
        </w:rPr>
        <w:t>киберпреступлений</w:t>
      </w:r>
      <w:proofErr w:type="spellEnd"/>
      <w:r w:rsidRPr="00B9570F">
        <w:rPr>
          <w:rFonts w:ascii="Times New Roman" w:eastAsia="Times New Roman" w:hAnsi="Times New Roman" w:cs="Times New Roman"/>
          <w:b/>
          <w:color w:val="000000"/>
          <w:sz w:val="28"/>
          <w:szCs w:val="28"/>
          <w:lang w:eastAsia="ru-RU"/>
        </w:rPr>
        <w:t>.</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Электронные технологии, с одной стороны, снизили себестоимость оказываемых услуг, с другой стороны, расширение применения данных</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технологий увеличило возможности </w:t>
      </w:r>
      <w:proofErr w:type="spellStart"/>
      <w:r w:rsidRPr="00B9570F">
        <w:rPr>
          <w:rFonts w:ascii="Times New Roman" w:eastAsia="Times New Roman" w:hAnsi="Times New Roman" w:cs="Times New Roman"/>
          <w:color w:val="000000"/>
          <w:sz w:val="28"/>
          <w:szCs w:val="28"/>
          <w:lang w:eastAsia="ru-RU"/>
        </w:rPr>
        <w:t>киберпреступников</w:t>
      </w:r>
      <w:proofErr w:type="spellEnd"/>
      <w:r w:rsidRPr="00B9570F">
        <w:rPr>
          <w:rFonts w:ascii="Times New Roman" w:eastAsia="Times New Roman" w:hAnsi="Times New Roman" w:cs="Times New Roman"/>
          <w:color w:val="000000"/>
          <w:sz w:val="28"/>
          <w:szCs w:val="28"/>
          <w:lang w:eastAsia="ru-RU"/>
        </w:rPr>
        <w:t xml:space="preserve"> в совершении незаконных финансовых операций, что повысило риски обеспечения финансовой безопасности в банках. Преступники обогащаются за счет </w:t>
      </w:r>
      <w:proofErr w:type="spellStart"/>
      <w:r w:rsidRPr="00B9570F">
        <w:rPr>
          <w:rFonts w:ascii="Times New Roman" w:eastAsia="Times New Roman" w:hAnsi="Times New Roman" w:cs="Times New Roman"/>
          <w:color w:val="000000"/>
          <w:sz w:val="28"/>
          <w:szCs w:val="28"/>
          <w:lang w:eastAsia="ru-RU"/>
        </w:rPr>
        <w:t>кибер</w:t>
      </w:r>
      <w:proofErr w:type="spellEnd"/>
      <w:r w:rsidRPr="00B9570F">
        <w:rPr>
          <w:rFonts w:ascii="Times New Roman" w:eastAsia="Times New Roman" w:hAnsi="Times New Roman" w:cs="Times New Roman"/>
          <w:color w:val="000000"/>
          <w:sz w:val="28"/>
          <w:szCs w:val="28"/>
          <w:lang w:eastAsia="ru-RU"/>
        </w:rPr>
        <w:t>-шантажа, вымогательства, снятия денежных средств со счетов клиентов банка.</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Распространению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xml:space="preserve"> в банковской сфере способствует использование банками устаревших технологий, не способных противостоять преступникам.</w:t>
      </w:r>
    </w:p>
    <w:p w:rsidR="00B9570F" w:rsidRPr="00B9570F" w:rsidRDefault="00B9570F" w:rsidP="00B9570F">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B9570F">
        <w:rPr>
          <w:rFonts w:ascii="Times New Roman" w:eastAsia="Times New Roman" w:hAnsi="Times New Roman" w:cs="Times New Roman"/>
          <w:b/>
          <w:color w:val="000000"/>
          <w:sz w:val="28"/>
          <w:szCs w:val="28"/>
          <w:lang w:eastAsia="ru-RU"/>
        </w:rPr>
        <w:t>Заключение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B9570F">
        <w:rPr>
          <w:rFonts w:ascii="Times New Roman" w:eastAsia="Times New Roman" w:hAnsi="Times New Roman" w:cs="Times New Roman"/>
          <w:color w:val="000000"/>
          <w:sz w:val="28"/>
          <w:szCs w:val="28"/>
          <w:lang w:eastAsia="ru-RU"/>
        </w:rPr>
        <w:lastRenderedPageBreak/>
        <w:t>Киберпреступность</w:t>
      </w:r>
      <w:proofErr w:type="spellEnd"/>
      <w:r w:rsidRPr="00B9570F">
        <w:rPr>
          <w:rFonts w:ascii="Times New Roman" w:eastAsia="Times New Roman" w:hAnsi="Times New Roman" w:cs="Times New Roman"/>
          <w:color w:val="000000"/>
          <w:sz w:val="28"/>
          <w:szCs w:val="28"/>
          <w:lang w:eastAsia="ru-RU"/>
        </w:rPr>
        <w:t xml:space="preserve"> прошла фазу становления, «детства» и перешла на принципиально новый уровень, включающий вымогательство, промышленный шпионаж, </w:t>
      </w:r>
      <w:proofErr w:type="spellStart"/>
      <w:r w:rsidRPr="00B9570F">
        <w:rPr>
          <w:rFonts w:ascii="Times New Roman" w:eastAsia="Times New Roman" w:hAnsi="Times New Roman" w:cs="Times New Roman"/>
          <w:color w:val="000000"/>
          <w:sz w:val="28"/>
          <w:szCs w:val="28"/>
          <w:lang w:eastAsia="ru-RU"/>
        </w:rPr>
        <w:t>таргетированные</w:t>
      </w:r>
      <w:proofErr w:type="spellEnd"/>
      <w:r w:rsidRPr="00B9570F">
        <w:rPr>
          <w:rFonts w:ascii="Times New Roman" w:eastAsia="Times New Roman" w:hAnsi="Times New Roman" w:cs="Times New Roman"/>
          <w:color w:val="000000"/>
          <w:sz w:val="28"/>
          <w:szCs w:val="28"/>
          <w:lang w:eastAsia="ru-RU"/>
        </w:rPr>
        <w:t xml:space="preserve"> атаки.</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Изменился и сам хакер: из любителя превратился в профессионала, являющегося частью криминального бизнеса. </w:t>
      </w:r>
      <w:proofErr w:type="spellStart"/>
      <w:r w:rsidRPr="00B9570F">
        <w:rPr>
          <w:rFonts w:ascii="Times New Roman" w:eastAsia="Times New Roman" w:hAnsi="Times New Roman" w:cs="Times New Roman"/>
          <w:color w:val="000000"/>
          <w:sz w:val="28"/>
          <w:szCs w:val="28"/>
          <w:lang w:eastAsia="ru-RU"/>
        </w:rPr>
        <w:t>Киберпреступники</w:t>
      </w:r>
      <w:proofErr w:type="spellEnd"/>
      <w:r w:rsidRPr="00B9570F">
        <w:rPr>
          <w:rFonts w:ascii="Times New Roman" w:eastAsia="Times New Roman" w:hAnsi="Times New Roman" w:cs="Times New Roman"/>
          <w:color w:val="000000"/>
          <w:sz w:val="28"/>
          <w:szCs w:val="28"/>
          <w:lang w:eastAsia="ru-RU"/>
        </w:rPr>
        <w:t xml:space="preserve"> наносят значительный ущерб как отдельным гражданам, организациям, предприятиям, так и всей национальной экономике при минимальном для себя риске.</w:t>
      </w:r>
    </w:p>
    <w:p w:rsidR="00B9570F" w:rsidRPr="00B9570F" w:rsidRDefault="00B9570F" w:rsidP="00B9570F">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9570F">
        <w:rPr>
          <w:rFonts w:ascii="Times New Roman" w:eastAsia="Times New Roman" w:hAnsi="Times New Roman" w:cs="Times New Roman"/>
          <w:color w:val="000000"/>
          <w:sz w:val="28"/>
          <w:szCs w:val="28"/>
          <w:lang w:eastAsia="ru-RU"/>
        </w:rPr>
        <w:t xml:space="preserve">Злоумышленники идут на несколько шагов вперед, увеличивая отрыв от систем безопасности компаний. Решение же проблемы </w:t>
      </w:r>
      <w:proofErr w:type="spellStart"/>
      <w:r w:rsidRPr="00B9570F">
        <w:rPr>
          <w:rFonts w:ascii="Times New Roman" w:eastAsia="Times New Roman" w:hAnsi="Times New Roman" w:cs="Times New Roman"/>
          <w:color w:val="000000"/>
          <w:sz w:val="28"/>
          <w:szCs w:val="28"/>
          <w:lang w:eastAsia="ru-RU"/>
        </w:rPr>
        <w:t>киберпреступности</w:t>
      </w:r>
      <w:proofErr w:type="spellEnd"/>
      <w:r w:rsidRPr="00B9570F">
        <w:rPr>
          <w:rFonts w:ascii="Times New Roman" w:eastAsia="Times New Roman" w:hAnsi="Times New Roman" w:cs="Times New Roman"/>
          <w:color w:val="000000"/>
          <w:sz w:val="28"/>
          <w:szCs w:val="28"/>
          <w:lang w:eastAsia="ru-RU"/>
        </w:rPr>
        <w:t xml:space="preserve"> состоит не в </w:t>
      </w:r>
      <w:proofErr w:type="spellStart"/>
      <w:r w:rsidRPr="00B9570F">
        <w:rPr>
          <w:rFonts w:ascii="Times New Roman" w:eastAsia="Times New Roman" w:hAnsi="Times New Roman" w:cs="Times New Roman"/>
          <w:color w:val="000000"/>
          <w:sz w:val="28"/>
          <w:szCs w:val="28"/>
          <w:lang w:eastAsia="ru-RU"/>
        </w:rPr>
        <w:t>подстраивании</w:t>
      </w:r>
      <w:proofErr w:type="spellEnd"/>
      <w:r w:rsidRPr="00B9570F">
        <w:rPr>
          <w:rFonts w:ascii="Times New Roman" w:eastAsia="Times New Roman" w:hAnsi="Times New Roman" w:cs="Times New Roman"/>
          <w:color w:val="000000"/>
          <w:sz w:val="28"/>
          <w:szCs w:val="28"/>
          <w:lang w:eastAsia="ru-RU"/>
        </w:rPr>
        <w:t xml:space="preserve"> компаний под существующие тенденции, а в активной разработке информационной безопасности стратегии предприятий на опережение.</w:t>
      </w:r>
    </w:p>
    <w:p w:rsidR="00557D1D" w:rsidRDefault="00557D1D" w:rsidP="00557D1D">
      <w:pPr>
        <w:shd w:val="clear" w:color="auto" w:fill="FFFFFF"/>
        <w:spacing w:line="360" w:lineRule="auto"/>
        <w:jc w:val="both"/>
        <w:rPr>
          <w:color w:val="000000"/>
          <w:sz w:val="28"/>
          <w:szCs w:val="28"/>
        </w:rPr>
      </w:pPr>
    </w:p>
    <w:p w:rsidR="00557D1D" w:rsidRPr="00CB17AA" w:rsidRDefault="00557D1D" w:rsidP="00CB17AA">
      <w:pPr>
        <w:shd w:val="clear" w:color="auto" w:fill="FFFFFF"/>
        <w:spacing w:after="0" w:line="360" w:lineRule="auto"/>
        <w:jc w:val="both"/>
        <w:rPr>
          <w:rFonts w:ascii="Times New Roman" w:eastAsia="Times New Roman" w:hAnsi="Times New Roman" w:cs="Times New Roman"/>
          <w:color w:val="212529"/>
          <w:sz w:val="32"/>
          <w:szCs w:val="28"/>
          <w:lang w:eastAsia="ru-RU"/>
        </w:rPr>
      </w:pPr>
    </w:p>
    <w:p w:rsidR="00D60B6D" w:rsidRDefault="00D60B6D" w:rsidP="00CB17AA">
      <w:pPr>
        <w:spacing w:line="360" w:lineRule="auto"/>
        <w:rPr>
          <w:rFonts w:ascii="Times New Roman" w:hAnsi="Times New Roman" w:cs="Times New Roman"/>
          <w:b/>
          <w:color w:val="000000"/>
          <w:sz w:val="32"/>
          <w:szCs w:val="20"/>
          <w:shd w:val="clear" w:color="auto" w:fill="FFFFFF"/>
        </w:rPr>
      </w:pPr>
    </w:p>
    <w:p w:rsidR="00D60B6D" w:rsidRPr="00D60B6D" w:rsidRDefault="00D60B6D" w:rsidP="00CB17AA">
      <w:pPr>
        <w:spacing w:line="360" w:lineRule="auto"/>
        <w:rPr>
          <w:rFonts w:ascii="Times New Roman" w:hAnsi="Times New Roman" w:cs="Times New Roman"/>
          <w:b/>
          <w:color w:val="000000"/>
          <w:sz w:val="32"/>
          <w:szCs w:val="20"/>
          <w:shd w:val="clear" w:color="auto" w:fill="FFFFFF"/>
        </w:rPr>
      </w:pPr>
    </w:p>
    <w:p w:rsidR="00D60B6D" w:rsidRPr="00116219" w:rsidRDefault="00D60B6D" w:rsidP="00117455">
      <w:pPr>
        <w:ind w:firstLine="720"/>
        <w:rPr>
          <w:rFonts w:ascii="Times New Roman" w:hAnsi="Times New Roman" w:cs="Times New Roman"/>
          <w:color w:val="000000"/>
          <w:sz w:val="32"/>
          <w:szCs w:val="20"/>
          <w:shd w:val="clear" w:color="auto" w:fill="FFFFFF"/>
        </w:rPr>
      </w:pPr>
    </w:p>
    <w:p w:rsidR="00116219" w:rsidRPr="00116219" w:rsidRDefault="00116219" w:rsidP="00116219">
      <w:pPr>
        <w:jc w:val="both"/>
        <w:rPr>
          <w:rFonts w:ascii="Times New Roman" w:hAnsi="Times New Roman" w:cs="Times New Roman"/>
          <w:sz w:val="28"/>
          <w:szCs w:val="28"/>
        </w:rPr>
      </w:pPr>
    </w:p>
    <w:sectPr w:rsidR="00116219" w:rsidRPr="0011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3B"/>
    <w:rsid w:val="00116219"/>
    <w:rsid w:val="00117455"/>
    <w:rsid w:val="001E5E3B"/>
    <w:rsid w:val="002E0C76"/>
    <w:rsid w:val="003355AF"/>
    <w:rsid w:val="00557D1D"/>
    <w:rsid w:val="005771BA"/>
    <w:rsid w:val="007763CB"/>
    <w:rsid w:val="007F3A82"/>
    <w:rsid w:val="008F628B"/>
    <w:rsid w:val="00AF5DB3"/>
    <w:rsid w:val="00B9570F"/>
    <w:rsid w:val="00C2463D"/>
    <w:rsid w:val="00CB17AA"/>
    <w:rsid w:val="00D05FCF"/>
    <w:rsid w:val="00D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2B42"/>
  <w15:chartTrackingRefBased/>
  <w15:docId w15:val="{D9D739DE-411B-43DB-B7EE-3375134D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7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B1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90567">
      <w:bodyDiv w:val="1"/>
      <w:marLeft w:val="0"/>
      <w:marRight w:val="0"/>
      <w:marTop w:val="0"/>
      <w:marBottom w:val="0"/>
      <w:divBdr>
        <w:top w:val="none" w:sz="0" w:space="0" w:color="auto"/>
        <w:left w:val="none" w:sz="0" w:space="0" w:color="auto"/>
        <w:bottom w:val="none" w:sz="0" w:space="0" w:color="auto"/>
        <w:right w:val="none" w:sz="0" w:space="0" w:color="auto"/>
      </w:divBdr>
    </w:div>
    <w:div w:id="1455323777">
      <w:bodyDiv w:val="1"/>
      <w:marLeft w:val="0"/>
      <w:marRight w:val="0"/>
      <w:marTop w:val="0"/>
      <w:marBottom w:val="0"/>
      <w:divBdr>
        <w:top w:val="none" w:sz="0" w:space="0" w:color="auto"/>
        <w:left w:val="none" w:sz="0" w:space="0" w:color="auto"/>
        <w:bottom w:val="none" w:sz="0" w:space="0" w:color="auto"/>
        <w:right w:val="none" w:sz="0" w:space="0" w:color="auto"/>
      </w:divBdr>
    </w:div>
    <w:div w:id="150165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1874</Words>
  <Characters>10682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Weeha .</dc:creator>
  <cp:keywords/>
  <dc:description/>
  <cp:lastModifiedBy>Weeha .</cp:lastModifiedBy>
  <cp:revision>5</cp:revision>
  <dcterms:created xsi:type="dcterms:W3CDTF">2021-07-29T14:07:00Z</dcterms:created>
  <dcterms:modified xsi:type="dcterms:W3CDTF">2021-07-30T02:52:00Z</dcterms:modified>
</cp:coreProperties>
</file>