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4D17EC88" w14:textId="7B814AC9" w:rsidR="00096712" w:rsidRPr="00A0392E" w:rsidRDefault="00E0713F">
      <w:pPr>
        <w:ind w:firstLine="1680"/>
        <w:rPr>
          <w:rFonts w:ascii="Microsoft YaHei" w:eastAsia="Microsoft YaHei" w:hAnsi="Microsoft YaHei" w:cs="Microsoft YaHei" w:hint="default"/>
          <w:color w:val="333333"/>
          <w:sz w:val="22"/>
          <w:szCs w:val="22"/>
          <w:u w:color="333333"/>
          <w:lang w:eastAsia="zh-TW"/>
        </w:rPr>
      </w:pPr>
      <w:r>
        <w:rPr>
          <w:rFonts w:eastAsia="SimSun"/>
          <w:sz w:val="28"/>
          <w:szCs w:val="28"/>
          <w:lang w:val="zh-TW" w:eastAsia="zh-TW"/>
        </w:rPr>
        <w:t>指导教师</w:t>
      </w:r>
      <w:r>
        <w:rPr>
          <w:rFonts w:eastAsia="SimSun"/>
          <w:sz w:val="28"/>
          <w:szCs w:val="28"/>
          <w:lang w:val="zh-CN"/>
        </w:rPr>
        <w:t xml:space="preserve"> </w:t>
      </w:r>
      <w:r w:rsidR="00A0392E">
        <w:rPr>
          <w:rFonts w:eastAsia="SimSun"/>
          <w:sz w:val="28"/>
          <w:szCs w:val="28"/>
        </w:rPr>
        <w:t>杜金鑫</w:t>
      </w:r>
    </w:p>
    <w:p w14:paraId="29DA069B" w14:textId="77777777" w:rsidR="00096712" w:rsidRDefault="00096712">
      <w:pPr>
        <w:rPr>
          <w:rFonts w:ascii="Microsoft YaHei" w:eastAsia="Microsoft YaHei" w:hAnsi="Microsoft YaHei" w:cs="Microsoft YaHei" w:hint="default"/>
          <w:color w:val="333333"/>
          <w:sz w:val="22"/>
          <w:szCs w:val="22"/>
          <w:u w:color="333333"/>
        </w:rPr>
      </w:pP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1D7E5AAA" w:rsidR="00096712" w:rsidRPr="0060674A" w:rsidRDefault="00E0713F">
      <w:pPr>
        <w:ind w:firstLine="1680"/>
        <w:rPr>
          <w:rFonts w:eastAsia="SimSun" w:hint="default"/>
          <w:sz w:val="28"/>
          <w:szCs w:val="28"/>
          <w:lang w:eastAsia="zh-TW"/>
        </w:rPr>
      </w:pPr>
      <w:r>
        <w:rPr>
          <w:rFonts w:eastAsia="SimSun"/>
          <w:sz w:val="28"/>
          <w:szCs w:val="28"/>
          <w:lang w:val="zh-TW" w:eastAsia="zh-TW"/>
        </w:rPr>
        <w:t>课题名称</w:t>
      </w:r>
      <w:r w:rsidR="00805EC3">
        <w:rPr>
          <w:rFonts w:ascii="SimSun" w:eastAsia="SimSun" w:hAnsi="SimSun"/>
          <w:sz w:val="28"/>
          <w:szCs w:val="28"/>
          <w:lang w:val="zh-TW"/>
        </w:rPr>
        <w:t xml:space="preserve"> </w:t>
      </w:r>
      <w:r w:rsidR="0060674A" w:rsidRPr="0060674A">
        <w:rPr>
          <w:rFonts w:ascii="SimSun" w:eastAsia="SimSun" w:hAnsi="SimSun" w:hint="default"/>
          <w:sz w:val="28"/>
          <w:szCs w:val="28"/>
          <w:lang w:val="zh-TW"/>
        </w:rPr>
        <w:t>翻转课堂模式下的深度学习图像生成平台构建</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Pr>
          <w:rFonts w:eastAsia="SimSun"/>
          <w:sz w:val="28"/>
          <w:szCs w:val="28"/>
          <w:lang w:val="zh-TW" w:eastAsia="zh-TW"/>
        </w:rPr>
        <w:t>上海大学中欧工程技术学院</w:t>
      </w:r>
      <w:r>
        <w:rPr>
          <w:rFonts w:ascii="Times New Roman" w:hAnsi="Times New Roman" w:hint="default"/>
          <w:sz w:val="28"/>
          <w:szCs w:val="28"/>
        </w:rPr>
        <w:t xml:space="preserve">  </w:t>
      </w:r>
    </w:p>
    <w:p w14:paraId="5E2B5FCF" w14:textId="6FC21AF1" w:rsidR="00096712" w:rsidRPr="0060674A"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60674A" w:rsidRPr="0060674A">
        <w:rPr>
          <w:rFonts w:ascii="SimSun" w:eastAsia="SimSun" w:hAnsi="SimSun" w:cs="SimSun" w:hint="default"/>
          <w:sz w:val="28"/>
          <w:szCs w:val="28"/>
        </w:rPr>
        <w:t>康景崎</w:t>
      </w:r>
    </w:p>
    <w:p w14:paraId="41076F9A" w14:textId="4BD396C2" w:rsidR="00096712" w:rsidRDefault="00E0713F">
      <w:pPr>
        <w:spacing w:line="480" w:lineRule="auto"/>
        <w:ind w:firstLine="1680"/>
        <w:rPr>
          <w:rFonts w:ascii="Times New Roman" w:eastAsia="Times New Roman" w:hAnsi="Times New Roman" w:cs="Times New Roman" w:hint="default"/>
          <w:sz w:val="32"/>
          <w:szCs w:val="32"/>
        </w:rPr>
      </w:pPr>
      <w:r>
        <w:rPr>
          <w:rFonts w:eastAsia="SimSun"/>
          <w:sz w:val="28"/>
          <w:szCs w:val="28"/>
          <w:lang w:val="zh-TW" w:eastAsia="zh-TW"/>
        </w:rPr>
        <w:t>学号</w:t>
      </w:r>
      <w:r w:rsidR="00805EC3" w:rsidRPr="00805EC3">
        <w:rPr>
          <w:rFonts w:ascii="Times New Roman" w:hAnsi="Times New Roman" w:hint="default"/>
          <w:sz w:val="32"/>
          <w:szCs w:val="32"/>
        </w:rPr>
        <w:t>201247</w:t>
      </w:r>
      <w:r w:rsidR="0060674A">
        <w:rPr>
          <w:rFonts w:ascii="Times New Roman" w:hAnsi="Times New Roman" w:hint="default"/>
          <w:sz w:val="32"/>
          <w:szCs w:val="32"/>
        </w:rPr>
        <w:t>36</w:t>
      </w:r>
    </w:p>
    <w:p w14:paraId="555133E5"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541A71BF" w14:textId="77777777" w:rsidR="0060674A" w:rsidRPr="0060674A" w:rsidRDefault="0060674A" w:rsidP="0060674A">
            <w:pPr>
              <w:rPr>
                <w:rFonts w:ascii="SimSun" w:eastAsia="SimSun" w:hAnsi="SimSun" w:cs="SimSun" w:hint="default"/>
                <w:lang w:eastAsia="zh-TW"/>
              </w:rPr>
            </w:pPr>
            <w:r w:rsidRPr="0060674A">
              <w:rPr>
                <w:rFonts w:ascii="SimSun" w:eastAsia="SimSun" w:hAnsi="SimSun" w:cs="SimSun" w:hint="default"/>
                <w:lang w:eastAsia="zh-TW"/>
              </w:rPr>
              <w:t>随着深度学习在图像处理和生成领域的快速发展，教学平台的构建变得尤为重要。本课题源于对传统教学方法的反思，传统方法往往无法及时地跟上科技发展的步伐，尤其是在涉及到前沿技术如生成对抗网络（GAN）和稳定扩散模型（Stable Diffusion Model）的教学方面。因此，我们迫切需要一种新的教学模式，能够更好地引导学生理解和应用深度学习技术，同时培养其创新能力。</w:t>
            </w:r>
          </w:p>
          <w:p w14:paraId="2347957B" w14:textId="158A8481" w:rsidR="00096712" w:rsidRPr="00DF6B02" w:rsidRDefault="0060674A" w:rsidP="0060674A">
            <w:pPr>
              <w:ind w:firstLine="420"/>
              <w:rPr>
                <w:rFonts w:ascii="SimSun" w:eastAsia="SimSun" w:hAnsi="SimSun" w:cs="SimSun" w:hint="default"/>
                <w:lang w:eastAsia="zh-TW"/>
              </w:rPr>
            </w:pPr>
            <w:r w:rsidRPr="0060674A">
              <w:rPr>
                <w:rFonts w:ascii="SimSun" w:eastAsia="SimSun" w:hAnsi="SimSun" w:cs="SimSun" w:hint="default"/>
                <w:lang w:eastAsia="zh-TW"/>
              </w:rPr>
              <w:t xml:space="preserve"> </w:t>
            </w:r>
          </w:p>
          <w:p w14:paraId="0C3E56F2" w14:textId="77777777" w:rsidR="00096712" w:rsidRDefault="00096712">
            <w:pPr>
              <w:rPr>
                <w:rFonts w:ascii="SimSun" w:eastAsia="SimSun" w:hAnsi="SimSun" w:cs="SimSun" w:hint="default"/>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1808BC29" w14:textId="53299C7E" w:rsidR="008A7C2E" w:rsidRPr="008A7C2E" w:rsidRDefault="008A7C2E" w:rsidP="008A7C2E">
            <w:pPr>
              <w:rPr>
                <w:rFonts w:eastAsia="SimSun" w:hint="default"/>
                <w:lang w:val="zh-TW" w:eastAsia="zh-TW"/>
              </w:rPr>
            </w:pPr>
            <w:r w:rsidRPr="008A7C2E">
              <w:rPr>
                <w:rFonts w:eastAsia="SimSun" w:hint="default"/>
                <w:lang w:val="zh-TW" w:eastAsia="zh-TW"/>
              </w:rPr>
              <w:t>本课题的研究意义在于通过构建基于翻转课堂的深度学习图像处理和图像生成教学平台，推动教学模式创新，使学生能够更好地理解和应用前沿技术，尤其是生成对抗网络（</w:t>
            </w:r>
            <w:r w:rsidRPr="008A7C2E">
              <w:rPr>
                <w:rFonts w:eastAsia="SimSun" w:hint="default"/>
                <w:lang w:val="zh-TW" w:eastAsia="zh-TW"/>
              </w:rPr>
              <w:t>GAN</w:t>
            </w:r>
            <w:r w:rsidRPr="008A7C2E">
              <w:rPr>
                <w:rFonts w:eastAsia="SimSun" w:hint="default"/>
                <w:lang w:val="zh-TW" w:eastAsia="zh-TW"/>
              </w:rPr>
              <w:t>）和稳定扩散模型（</w:t>
            </w:r>
            <w:r w:rsidRPr="008A7C2E">
              <w:rPr>
                <w:rFonts w:eastAsia="SimSun" w:hint="default"/>
                <w:lang w:val="zh-TW" w:eastAsia="zh-TW"/>
              </w:rPr>
              <w:t>Stable Diffusion Model</w:t>
            </w:r>
            <w:r w:rsidRPr="008A7C2E">
              <w:rPr>
                <w:rFonts w:eastAsia="SimSun" w:hint="default"/>
                <w:lang w:val="zh-TW" w:eastAsia="zh-TW"/>
              </w:rPr>
              <w:t>）。这不仅有助于学生更早地接触和掌握最新的科技进展，同时通过实践项目的全过程参与，提升了他们的实际操作能力。此外，课题设计涉及创新的教学方法，培养学生独立思考、创新设计的能力，促进创新思维的培养。通过引入翻转课堂模式，课堂时间更有效地用于实践和讨论，提高教学效果，为学生在深度学习领域的知识储备和应用能力的全面提升奠定了坚实基础。因此，该研究具有显著的教学创新和学科培养的价值。</w:t>
            </w:r>
          </w:p>
          <w:p w14:paraId="4DD0B382" w14:textId="222727AB" w:rsidR="005A0457" w:rsidRPr="00CC793E" w:rsidRDefault="008A7C2E" w:rsidP="008A7C2E">
            <w:pPr>
              <w:rPr>
                <w:rFonts w:eastAsia="PMingLiU" w:hint="default"/>
                <w:lang w:eastAsia="zh-TW"/>
              </w:rPr>
            </w:pPr>
            <w:r w:rsidRPr="008A7C2E">
              <w:rPr>
                <w:rFonts w:eastAsia="SimSun" w:hint="default"/>
                <w:lang w:val="zh-TW" w:eastAsia="zh-TW"/>
              </w:rPr>
              <w:t xml:space="preserve"> </w:t>
            </w:r>
          </w:p>
          <w:p w14:paraId="655A48EE" w14:textId="77777777" w:rsidR="00096712" w:rsidRDefault="00E0713F">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SimSun" w:eastAsia="SimSun" w:hAnsi="SimSun" w:cs="SimSun" w:hint="default"/>
              </w:rPr>
            </w:pPr>
            <w:r>
              <w:rPr>
                <w:rFonts w:eastAsia="SimSun"/>
                <w:lang w:val="zh-CN"/>
              </w:rPr>
              <w:t>本项目的主要内容包括：</w:t>
            </w:r>
            <w:r>
              <w:rPr>
                <w:rFonts w:eastAsia="SimSun"/>
                <w:lang w:val="zh-CN"/>
              </w:rPr>
              <w:t xml:space="preserve"> </w:t>
            </w:r>
          </w:p>
          <w:p w14:paraId="75238A57" w14:textId="77777777" w:rsidR="008A7C2E" w:rsidRPr="009F43A1" w:rsidRDefault="008A7C2E" w:rsidP="008A7C2E">
            <w:pPr>
              <w:pStyle w:val="ListParagraph"/>
              <w:numPr>
                <w:ilvl w:val="0"/>
                <w:numId w:val="5"/>
              </w:numPr>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理论学习与基础概念介绍：</w:t>
            </w:r>
          </w:p>
          <w:p w14:paraId="6F7F0F42" w14:textId="77777777" w:rsidR="008A7C2E" w:rsidRPr="009F43A1" w:rsidRDefault="008A7C2E" w:rsidP="008A7C2E">
            <w:pPr>
              <w:pStyle w:val="ListParagraph"/>
              <w:ind w:left="720" w:firstLine="0"/>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提供深度学习、图像处理和生成模型等基础知识的学习资源。</w:t>
            </w:r>
          </w:p>
          <w:p w14:paraId="7879474A" w14:textId="77777777" w:rsidR="008A7C2E" w:rsidRPr="009F43A1" w:rsidRDefault="008A7C2E" w:rsidP="008A7C2E">
            <w:pPr>
              <w:pStyle w:val="ListParagraph"/>
              <w:ind w:left="720" w:firstLine="0"/>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介绍</w:t>
            </w:r>
            <w:r w:rsidRPr="009F43A1">
              <w:rPr>
                <w:rFonts w:ascii="Arial Unicode MS" w:eastAsia="SimSun" w:hAnsi="Arial Unicode MS" w:cs="Arial Unicode MS"/>
                <w:lang w:val="zh-CN"/>
              </w:rPr>
              <w:t>GAN</w:t>
            </w:r>
            <w:r w:rsidRPr="009F43A1">
              <w:rPr>
                <w:rFonts w:ascii="Arial Unicode MS" w:eastAsia="SimSun" w:hAnsi="Arial Unicode MS" w:cs="Arial Unicode MS" w:hint="eastAsia"/>
                <w:lang w:val="zh-CN"/>
              </w:rPr>
              <w:t>（生成对抗网络）和</w:t>
            </w:r>
            <w:r w:rsidRPr="009F43A1">
              <w:rPr>
                <w:rFonts w:ascii="Arial Unicode MS" w:eastAsia="SimSun" w:hAnsi="Arial Unicode MS" w:cs="Arial Unicode MS"/>
                <w:lang w:val="zh-CN"/>
              </w:rPr>
              <w:t>Stable Diffusion Model</w:t>
            </w:r>
            <w:r w:rsidRPr="009F43A1">
              <w:rPr>
                <w:rFonts w:ascii="Arial Unicode MS" w:eastAsia="SimSun" w:hAnsi="Arial Unicode MS" w:cs="Arial Unicode MS" w:hint="eastAsia"/>
                <w:lang w:val="zh-CN"/>
              </w:rPr>
              <w:t>的理论基础。</w:t>
            </w:r>
          </w:p>
          <w:p w14:paraId="217C251E" w14:textId="77777777" w:rsidR="008A7C2E" w:rsidRPr="009F43A1" w:rsidRDefault="008A7C2E" w:rsidP="008A7C2E">
            <w:pPr>
              <w:pStyle w:val="ListParagraph"/>
              <w:numPr>
                <w:ilvl w:val="0"/>
                <w:numId w:val="5"/>
              </w:numPr>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实践项目设计与开发：</w:t>
            </w:r>
          </w:p>
          <w:p w14:paraId="32A8BE46" w14:textId="77777777" w:rsidR="008A7C2E" w:rsidRPr="009F43A1" w:rsidRDefault="008A7C2E" w:rsidP="009F43A1">
            <w:pPr>
              <w:pStyle w:val="ListParagraph"/>
              <w:ind w:left="720" w:firstLine="0"/>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创建基于翻转课堂的教学平台，支持在线学习和实践项目。</w:t>
            </w:r>
          </w:p>
          <w:p w14:paraId="0E985D1F" w14:textId="77777777" w:rsidR="008A7C2E" w:rsidRPr="009F43A1" w:rsidRDefault="008A7C2E" w:rsidP="009F43A1">
            <w:pPr>
              <w:pStyle w:val="ListParagraph"/>
              <w:ind w:left="720" w:firstLine="0"/>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以</w:t>
            </w:r>
            <w:r w:rsidRPr="009F43A1">
              <w:rPr>
                <w:rFonts w:ascii="Arial Unicode MS" w:eastAsia="SimSun" w:hAnsi="Arial Unicode MS" w:cs="Arial Unicode MS"/>
                <w:lang w:val="zh-CN"/>
              </w:rPr>
              <w:t>GAN</w:t>
            </w:r>
            <w:r w:rsidRPr="009F43A1">
              <w:rPr>
                <w:rFonts w:ascii="Arial Unicode MS" w:eastAsia="SimSun" w:hAnsi="Arial Unicode MS" w:cs="Arial Unicode MS" w:hint="eastAsia"/>
                <w:lang w:val="zh-CN"/>
              </w:rPr>
              <w:t>和</w:t>
            </w:r>
            <w:r w:rsidRPr="009F43A1">
              <w:rPr>
                <w:rFonts w:ascii="Arial Unicode MS" w:eastAsia="SimSun" w:hAnsi="Arial Unicode MS" w:cs="Arial Unicode MS"/>
                <w:lang w:val="zh-CN"/>
              </w:rPr>
              <w:t>Stable Diffusion Model</w:t>
            </w:r>
            <w:r w:rsidRPr="009F43A1">
              <w:rPr>
                <w:rFonts w:ascii="Arial Unicode MS" w:eastAsia="SimSun" w:hAnsi="Arial Unicode MS" w:cs="Arial Unicode MS" w:hint="eastAsia"/>
                <w:lang w:val="zh-CN"/>
              </w:rPr>
              <w:t>为例，设计实际项目，涉及图像处理和生成任务。</w:t>
            </w:r>
          </w:p>
          <w:p w14:paraId="5B3FE544" w14:textId="77777777" w:rsidR="008A7C2E" w:rsidRPr="009F43A1" w:rsidRDefault="008A7C2E" w:rsidP="008A7C2E">
            <w:pPr>
              <w:pStyle w:val="ListParagraph"/>
              <w:numPr>
                <w:ilvl w:val="0"/>
                <w:numId w:val="5"/>
              </w:numPr>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编程实践与算法实现：</w:t>
            </w:r>
          </w:p>
          <w:p w14:paraId="3D4B558B" w14:textId="77777777" w:rsidR="008A7C2E" w:rsidRPr="009F43A1" w:rsidRDefault="008A7C2E" w:rsidP="009F43A1">
            <w:pPr>
              <w:pStyle w:val="ListParagraph"/>
              <w:ind w:left="720" w:firstLine="0"/>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提供编程实践环境，支持学生动手实现相关深度学习算法。</w:t>
            </w:r>
          </w:p>
          <w:p w14:paraId="0E1D884C" w14:textId="77777777" w:rsidR="008A7C2E" w:rsidRPr="009F43A1" w:rsidRDefault="008A7C2E" w:rsidP="009F43A1">
            <w:pPr>
              <w:pStyle w:val="ListParagraph"/>
              <w:ind w:left="720" w:firstLine="0"/>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强调实际编码技能，培养学生的图像处理和生成模型的实际应用能力。</w:t>
            </w:r>
          </w:p>
          <w:p w14:paraId="5F2BB3AC" w14:textId="77777777" w:rsidR="008A7C2E" w:rsidRPr="009F43A1" w:rsidRDefault="008A7C2E" w:rsidP="008A7C2E">
            <w:pPr>
              <w:pStyle w:val="ListParagraph"/>
              <w:numPr>
                <w:ilvl w:val="0"/>
                <w:numId w:val="5"/>
              </w:numPr>
              <w:jc w:val="left"/>
              <w:rPr>
                <w:rFonts w:ascii="Arial Unicode MS" w:eastAsia="SimSun" w:hAnsi="Arial Unicode MS" w:cs="Arial Unicode MS"/>
                <w:lang w:val="zh-CN"/>
              </w:rPr>
            </w:pPr>
            <w:r w:rsidRPr="009F43A1">
              <w:rPr>
                <w:rFonts w:ascii="Arial Unicode MS" w:eastAsia="SimSun" w:hAnsi="Arial Unicode MS" w:cs="Arial Unicode MS" w:hint="eastAsia"/>
                <w:lang w:val="zh-CN"/>
              </w:rPr>
              <w:t>翻转课堂教学方法：</w:t>
            </w:r>
          </w:p>
          <w:p w14:paraId="19EB93D7" w14:textId="2A98C539" w:rsidR="00096712" w:rsidRDefault="008A7C2E" w:rsidP="009F43A1">
            <w:pPr>
              <w:pStyle w:val="ListParagraph"/>
              <w:ind w:left="720" w:firstLine="0"/>
              <w:jc w:val="left"/>
            </w:pPr>
            <w:r w:rsidRPr="009F43A1">
              <w:rPr>
                <w:rFonts w:ascii="Arial Unicode MS" w:eastAsia="SimSun" w:hAnsi="Arial Unicode MS" w:cs="Arial Unicode MS" w:hint="eastAsia"/>
                <w:lang w:val="zh-CN"/>
              </w:rPr>
              <w:t>创新性地应用翻转课堂教学模式，让学生在课前学习理论知识，课堂时间专注于实际问题解决和讨论。</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589AAA22" w14:textId="55E5CCCD" w:rsidR="007359F0" w:rsidRDefault="007359F0" w:rsidP="007359F0">
            <w:pPr>
              <w:rPr>
                <w:rFonts w:ascii="SimSun" w:eastAsia="SimSun" w:hAnsi="SimSun" w:cs="SimSun" w:hint="default"/>
              </w:rPr>
            </w:pPr>
            <w:r>
              <w:rPr>
                <w:rFonts w:ascii="SimSun" w:eastAsia="SimSun" w:hAnsi="SimSun" w:cs="SimSun"/>
              </w:rPr>
              <w:t>a</w:t>
            </w:r>
            <w:r>
              <w:rPr>
                <w:rFonts w:ascii="SimSun" w:eastAsia="SimSun" w:hAnsi="SimSun" w:cs="SimSun" w:hint="default"/>
              </w:rPr>
              <w:t xml:space="preserve">. </w:t>
            </w:r>
            <w:r w:rsidRPr="007359F0">
              <w:rPr>
                <w:rFonts w:ascii="SimSun" w:eastAsia="SimSun" w:hAnsi="SimSun" w:cs="SimSun" w:hint="default"/>
              </w:rPr>
              <w:t>深度学习理解：帮助学生深入理解深度学习的原理和应用。</w:t>
            </w:r>
          </w:p>
          <w:p w14:paraId="09F65AA9" w14:textId="628A763F" w:rsidR="007359F0" w:rsidRDefault="007359F0" w:rsidP="007359F0">
            <w:pPr>
              <w:rPr>
                <w:rFonts w:ascii="SimSun" w:eastAsia="SimSun" w:hAnsi="SimSun" w:cs="SimSun" w:hint="default"/>
              </w:rPr>
            </w:pPr>
            <w:r>
              <w:rPr>
                <w:rFonts w:ascii="SimSun" w:eastAsia="SimSun" w:hAnsi="SimSun" w:cs="SimSun"/>
              </w:rPr>
              <w:t>b</w:t>
            </w:r>
            <w:r>
              <w:rPr>
                <w:rFonts w:ascii="SimSun" w:eastAsia="SimSun" w:hAnsi="SimSun" w:cs="SimSun" w:hint="default"/>
              </w:rPr>
              <w:t xml:space="preserve">. </w:t>
            </w:r>
            <w:r w:rsidRPr="007359F0">
              <w:rPr>
                <w:rFonts w:ascii="SimSun" w:eastAsia="SimSun" w:hAnsi="SimSun" w:cs="SimSun" w:hint="default"/>
              </w:rPr>
              <w:t>实际应用能力：通过实践项目，培养学生在图像处理和生成领域的实际应用能力。</w:t>
            </w:r>
          </w:p>
          <w:p w14:paraId="755EA167" w14:textId="79C32234" w:rsidR="007359F0" w:rsidRDefault="007359F0" w:rsidP="007359F0">
            <w:pPr>
              <w:rPr>
                <w:rFonts w:ascii="SimSun" w:eastAsia="SimSun" w:hAnsi="SimSun" w:cs="SimSun" w:hint="default"/>
              </w:rPr>
            </w:pPr>
            <w:r>
              <w:rPr>
                <w:rFonts w:ascii="SimSun" w:eastAsia="SimSun" w:hAnsi="SimSun" w:cs="SimSun"/>
              </w:rPr>
              <w:t>c</w:t>
            </w:r>
            <w:r>
              <w:rPr>
                <w:rFonts w:ascii="SimSun" w:eastAsia="SimSun" w:hAnsi="SimSun" w:cs="SimSun" w:hint="default"/>
              </w:rPr>
              <w:t xml:space="preserve">. </w:t>
            </w:r>
            <w:r w:rsidRPr="007359F0">
              <w:rPr>
                <w:rFonts w:ascii="SimSun" w:eastAsia="SimSun" w:hAnsi="SimSun" w:cs="SimSun" w:hint="default"/>
              </w:rPr>
              <w:t>翻转课堂效果：评估翻转课堂模式对学生学习效果的影响。</w:t>
            </w:r>
          </w:p>
          <w:p w14:paraId="276CAEFF" w14:textId="4202CD3F" w:rsidR="001C4CAD" w:rsidRDefault="007359F0" w:rsidP="007359F0">
            <w:pPr>
              <w:rPr>
                <w:rFonts w:ascii="SimSun" w:eastAsia="SimSun" w:hAnsi="SimSun" w:cs="SimSun" w:hint="default"/>
              </w:rPr>
            </w:pPr>
            <w:r>
              <w:rPr>
                <w:rFonts w:ascii="SimSun" w:eastAsia="SimSun" w:hAnsi="SimSun" w:cs="SimSun"/>
              </w:rPr>
              <w:t>d</w:t>
            </w:r>
            <w:r>
              <w:rPr>
                <w:rFonts w:ascii="SimSun" w:eastAsia="SimSun" w:hAnsi="SimSun" w:cs="SimSun" w:hint="default"/>
              </w:rPr>
              <w:t xml:space="preserve">. </w:t>
            </w:r>
            <w:r w:rsidRPr="007359F0">
              <w:rPr>
                <w:rFonts w:ascii="SimSun" w:eastAsia="SimSun" w:hAnsi="SimSun" w:cs="SimSun" w:hint="default"/>
              </w:rPr>
              <w:t>团队合作与沟通：鼓励学生在项目中进行团队合作，提高沟通和协作能力。</w:t>
            </w:r>
          </w:p>
          <w:p w14:paraId="5DF08A1E" w14:textId="77777777" w:rsidR="007359F0" w:rsidRDefault="007359F0" w:rsidP="007359F0">
            <w:pPr>
              <w:rPr>
                <w:rFonts w:ascii="楷体_GB2312" w:eastAsia="楷体_GB2312" w:hAnsi="楷体_GB2312" w:cs="楷体_GB2312"/>
              </w:rPr>
            </w:pPr>
          </w:p>
          <w:p w14:paraId="45F49736" w14:textId="4866B64E" w:rsidR="00096712" w:rsidRDefault="00E0713F" w:rsidP="00627E42">
            <w:pPr>
              <w:rPr>
                <w:rFonts w:ascii="Microsoft YaHei" w:eastAsia="Microsoft YaHei" w:hAnsi="Microsoft YaHei" w:cs="Microsoft YaHei"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06195C44" w14:textId="695F4362" w:rsidR="007C0D24" w:rsidRPr="007C0D24" w:rsidRDefault="00684E11" w:rsidP="007C0D24">
            <w:pPr>
              <w:rPr>
                <w:rFonts w:ascii="SimSun" w:eastAsia="SimSun" w:hAnsi="SimSun" w:cs="SimSun" w:hint="default"/>
              </w:rPr>
            </w:pPr>
            <w:r>
              <w:rPr>
                <w:rFonts w:ascii="SimSun" w:eastAsia="SimSun" w:hAnsi="SimSun" w:cs="SimSun"/>
              </w:rPr>
              <w:t>a</w:t>
            </w:r>
            <w:r>
              <w:rPr>
                <w:rFonts w:ascii="SimSun" w:eastAsia="SimSun" w:hAnsi="SimSun" w:cs="SimSun" w:hint="default"/>
              </w:rPr>
              <w:t xml:space="preserve">. </w:t>
            </w:r>
            <w:r w:rsidR="007C0D24" w:rsidRPr="007C0D24">
              <w:rPr>
                <w:rFonts w:ascii="SimSun" w:eastAsia="SimSun" w:hAnsi="SimSun" w:cs="SimSun" w:hint="default"/>
              </w:rPr>
              <w:t>平台功能完整性：实现一个完整的基于翻转课堂的深度学习图像处理和生成教学平台。</w:t>
            </w:r>
          </w:p>
          <w:p w14:paraId="2B4B4184" w14:textId="2A2BF8BB" w:rsidR="007C0D24" w:rsidRPr="007C0D24" w:rsidRDefault="007C0D24" w:rsidP="007C0D24">
            <w:pPr>
              <w:rPr>
                <w:rFonts w:ascii="SimSun" w:eastAsia="SimSun" w:hAnsi="SimSun" w:cs="SimSun" w:hint="default"/>
              </w:rPr>
            </w:pPr>
            <w:r>
              <w:rPr>
                <w:rFonts w:ascii="SimSun" w:eastAsia="SimSun" w:hAnsi="SimSun" w:cs="SimSun"/>
              </w:rPr>
              <w:t>b</w:t>
            </w:r>
            <w:r>
              <w:rPr>
                <w:rFonts w:ascii="SimSun" w:eastAsia="SimSun" w:hAnsi="SimSun" w:cs="SimSun" w:hint="default"/>
              </w:rPr>
              <w:t xml:space="preserve">. </w:t>
            </w:r>
            <w:r w:rsidR="00A971AB">
              <w:rPr>
                <w:rFonts w:ascii="SimSun" w:eastAsia="SimSun" w:hAnsi="SimSun" w:cs="SimSun"/>
              </w:rPr>
              <w:t>项</w:t>
            </w:r>
            <w:bookmarkStart w:id="0" w:name="_GoBack"/>
            <w:bookmarkEnd w:id="0"/>
            <w:r w:rsidRPr="007C0D24">
              <w:rPr>
                <w:rFonts w:ascii="SimSun" w:eastAsia="SimSun" w:hAnsi="SimSun" w:cs="SimSun" w:hint="default"/>
              </w:rPr>
              <w:t>目设计质量：项目设计以GAN和Stable Diffusion Model为例，结构合理，难度适中。</w:t>
            </w:r>
          </w:p>
          <w:p w14:paraId="31998AC2" w14:textId="2F4E8BBD" w:rsidR="007C0D24" w:rsidRPr="007C0D24" w:rsidRDefault="007C0D24" w:rsidP="007C0D24">
            <w:pPr>
              <w:rPr>
                <w:rFonts w:ascii="SimSun" w:eastAsia="SimSun" w:hAnsi="SimSun" w:cs="SimSun" w:hint="default"/>
              </w:rPr>
            </w:pPr>
            <w:r>
              <w:rPr>
                <w:rFonts w:ascii="SimSun" w:eastAsia="SimSun" w:hAnsi="SimSun" w:cs="SimSun"/>
              </w:rPr>
              <w:t>c</w:t>
            </w:r>
            <w:r>
              <w:rPr>
                <w:rFonts w:ascii="SimSun" w:eastAsia="SimSun" w:hAnsi="SimSun" w:cs="SimSun" w:hint="default"/>
              </w:rPr>
              <w:t xml:space="preserve">. </w:t>
            </w:r>
            <w:r w:rsidRPr="007C0D24">
              <w:rPr>
                <w:rFonts w:ascii="SimSun" w:eastAsia="SimSun" w:hAnsi="SimSun" w:cs="SimSun" w:hint="default"/>
              </w:rPr>
              <w:t>编程实践环境：提供在线编程实践环境，支持学生在浏览器中进行算法实现。</w:t>
            </w:r>
          </w:p>
          <w:p w14:paraId="40B1A32E" w14:textId="0186C735" w:rsidR="007C0D24" w:rsidRPr="007C0D24" w:rsidRDefault="007C0D24" w:rsidP="007C0D24">
            <w:pPr>
              <w:rPr>
                <w:rFonts w:ascii="SimSun" w:eastAsia="SimSun" w:hAnsi="SimSun" w:cs="SimSun" w:hint="default"/>
              </w:rPr>
            </w:pPr>
            <w:r>
              <w:rPr>
                <w:rFonts w:ascii="SimSun" w:eastAsia="SimSun" w:hAnsi="SimSun" w:cs="SimSun"/>
              </w:rPr>
              <w:t>d</w:t>
            </w:r>
            <w:r>
              <w:rPr>
                <w:rFonts w:ascii="SimSun" w:eastAsia="SimSun" w:hAnsi="SimSun" w:cs="SimSun" w:hint="default"/>
              </w:rPr>
              <w:t xml:space="preserve">. </w:t>
            </w:r>
            <w:r w:rsidRPr="007C0D24">
              <w:rPr>
                <w:rFonts w:ascii="SimSun" w:eastAsia="SimSun" w:hAnsi="SimSun" w:cs="SimSun" w:hint="default"/>
              </w:rPr>
              <w:t>学习资源多样性：提供多样的学习资源，包括视频、文档、实例代码等。</w:t>
            </w:r>
          </w:p>
          <w:p w14:paraId="267CB2DD" w14:textId="2A94E35E" w:rsidR="00096712" w:rsidRPr="007C0D24" w:rsidRDefault="00096712" w:rsidP="007C0D24"/>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2946ADD6" w:rsidR="00096712" w:rsidRDefault="00E0713F">
            <w:pPr>
              <w:rPr>
                <w:rFonts w:ascii="楷体_GB2312" w:eastAsia="楷体_GB2312" w:hAnsi="楷体_GB2312" w:cs="楷体_GB2312" w:hint="default"/>
                <w:lang w:val="zh-TW" w:eastAsia="zh-TW"/>
              </w:rPr>
            </w:pPr>
            <w:r w:rsidRPr="006702D1">
              <w:rPr>
                <w:rFonts w:ascii="楷体_GB2312" w:eastAsia="楷体_GB2312" w:hAnsi="楷体_GB2312" w:cs="楷体_GB2312"/>
                <w:lang w:val="zh-TW" w:eastAsia="zh-TW"/>
              </w:rPr>
              <w:t>(三)进度计划:</w:t>
            </w:r>
          </w:p>
          <w:p w14:paraId="5DC7C86F"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2023年12月11日-2024年2月28日：项目准备与理论学习</w:t>
            </w:r>
          </w:p>
          <w:p w14:paraId="320D9EE2"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在这个阶段，首先将明确定义本项目的范围、目标和需求，形成详细的项目定义文档。随后，将深入学习深度学习理论、GAN和Stable Diffusion Model，总结所得的理论知识，为后续的平台设计和开发奠定坚实的理论基础。</w:t>
            </w:r>
          </w:p>
          <w:p w14:paraId="4F950789" w14:textId="77777777" w:rsidR="00301BCF" w:rsidRPr="00301BCF" w:rsidRDefault="00301BCF" w:rsidP="00301BCF">
            <w:pPr>
              <w:rPr>
                <w:rFonts w:ascii="SimSun" w:eastAsia="SimSun" w:hAnsi="SimSun" w:cs="SimSun" w:hint="default"/>
              </w:rPr>
            </w:pPr>
          </w:p>
          <w:p w14:paraId="234EFEE5"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2024年3月2日-3月13日：平台设计与开发环境准备</w:t>
            </w:r>
          </w:p>
          <w:p w14:paraId="02FC6CAF"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此时将聚焦于教学平台的设计，包括用户界面和功能的设计。同时，进行在线编程实践环境的准备工作，确保学生能够方便地进行实际的编程练习。</w:t>
            </w:r>
          </w:p>
          <w:p w14:paraId="28E22C20" w14:textId="77777777" w:rsidR="00301BCF" w:rsidRPr="00301BCF" w:rsidRDefault="00301BCF" w:rsidP="00301BCF">
            <w:pPr>
              <w:rPr>
                <w:rFonts w:ascii="SimSun" w:eastAsia="SimSun" w:hAnsi="SimSun" w:cs="SimSun" w:hint="default"/>
              </w:rPr>
            </w:pPr>
          </w:p>
          <w:p w14:paraId="07C38419"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2024年3月16日-5月1日：项目实践与学生参与</w:t>
            </w:r>
          </w:p>
          <w:p w14:paraId="4F0C8177" w14:textId="54DA08AC" w:rsidR="00301BCF" w:rsidRPr="00301BCF" w:rsidRDefault="00301BCF" w:rsidP="00301BCF">
            <w:pPr>
              <w:rPr>
                <w:rFonts w:ascii="SimSun" w:eastAsia="SimSun" w:hAnsi="SimSun" w:cs="SimSun" w:hint="default"/>
              </w:rPr>
            </w:pPr>
            <w:r w:rsidRPr="00301BCF">
              <w:rPr>
                <w:rFonts w:ascii="SimSun" w:eastAsia="SimSun" w:hAnsi="SimSun" w:cs="SimSun" w:hint="default"/>
              </w:rPr>
              <w:t>在这个阶段，将创建以GAN和Stable Diffusion Model为例的实践项目</w:t>
            </w:r>
            <w:r>
              <w:rPr>
                <w:rFonts w:ascii="SimSun" w:eastAsia="SimSun" w:hAnsi="SimSun" w:cs="SimSun"/>
              </w:rPr>
              <w:t>，</w:t>
            </w:r>
            <w:r w:rsidRPr="00301BCF">
              <w:rPr>
                <w:rFonts w:ascii="SimSun" w:eastAsia="SimSun" w:hAnsi="SimSun" w:cs="SimSun" w:hint="default"/>
              </w:rPr>
              <w:t>促进理论与实践的结合。</w:t>
            </w:r>
          </w:p>
          <w:p w14:paraId="2DCF87E0" w14:textId="77777777" w:rsidR="00301BCF" w:rsidRPr="00301BCF" w:rsidRDefault="00301BCF" w:rsidP="00301BCF">
            <w:pPr>
              <w:rPr>
                <w:rFonts w:ascii="SimSun" w:eastAsia="SimSun" w:hAnsi="SimSun" w:cs="SimSun" w:hint="default"/>
              </w:rPr>
            </w:pPr>
          </w:p>
          <w:p w14:paraId="0D9C6775"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2024年5月4日-5月29日：本科毕设论文撰写</w:t>
            </w:r>
          </w:p>
          <w:p w14:paraId="72CD7C98"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在这个时段，将全力投入本科毕业设计论文的撰写工作。详细介绍项目的背景、设计、实施过程，并包括学生的反馈和项目的成果。确保论文内容完整、清晰地传达项目的核心思想。</w:t>
            </w:r>
          </w:p>
          <w:p w14:paraId="5031CABB" w14:textId="77777777" w:rsidR="00301BCF" w:rsidRPr="00301BCF" w:rsidRDefault="00301BCF" w:rsidP="00301BCF">
            <w:pPr>
              <w:rPr>
                <w:rFonts w:ascii="SimSun" w:eastAsia="SimSun" w:hAnsi="SimSun" w:cs="SimSun" w:hint="default"/>
              </w:rPr>
            </w:pPr>
          </w:p>
          <w:p w14:paraId="213B36FC" w14:textId="77777777" w:rsidR="00301BCF" w:rsidRPr="00301BCF" w:rsidRDefault="00301BCF" w:rsidP="00301BCF">
            <w:pPr>
              <w:rPr>
                <w:rFonts w:ascii="SimSun" w:eastAsia="SimSun" w:hAnsi="SimSun" w:cs="SimSun" w:hint="default"/>
              </w:rPr>
            </w:pPr>
            <w:r w:rsidRPr="00301BCF">
              <w:rPr>
                <w:rFonts w:ascii="SimSun" w:eastAsia="SimSun" w:hAnsi="SimSun" w:cs="SimSun" w:hint="default"/>
              </w:rPr>
              <w:t>2024年6月1日-6月8日：论文修改、答辩准备</w:t>
            </w:r>
          </w:p>
          <w:p w14:paraId="49058A05" w14:textId="1608CF15" w:rsidR="00096712" w:rsidRPr="00301BCF" w:rsidRDefault="00301BCF" w:rsidP="00301BCF">
            <w:pPr>
              <w:rPr>
                <w:rFonts w:ascii="SimSun" w:eastAsia="SimSun" w:hAnsi="SimSun" w:cs="SimSun" w:hint="default"/>
              </w:rPr>
            </w:pPr>
            <w:r w:rsidRPr="00301BCF">
              <w:rPr>
                <w:rFonts w:ascii="SimSun" w:eastAsia="SimSun" w:hAnsi="SimSun" w:cs="SimSun" w:hint="default"/>
              </w:rPr>
              <w:t>最后一阶段将主要用于对论文的修改和润色，以确保其质量和完整性。同时，准备毕业答辩所需的资料和演示，以展示项目的成果、学到的知识以及解决问题的方法。</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1528BB1D" w14:textId="1BFA1706" w:rsidR="006466F2" w:rsidRPr="00E50AA4" w:rsidRDefault="00E50AA4" w:rsidP="00E50AA4">
            <w:pPr>
              <w:pStyle w:val="ListParagraph"/>
              <w:widowControl/>
              <w:numPr>
                <w:ilvl w:val="0"/>
                <w:numId w:val="1"/>
              </w:numPr>
              <w:jc w:val="left"/>
            </w:pPr>
            <w:r w:rsidRPr="00E50AA4">
              <w:rPr>
                <w:rFonts w:ascii="Arial Unicode MS" w:hAnsi="Arial Unicode MS" w:cs="Arial Unicode MS"/>
              </w:rPr>
              <w:t xml:space="preserve">Ali, </w:t>
            </w:r>
            <w:proofErr w:type="spellStart"/>
            <w:r w:rsidRPr="00E50AA4">
              <w:rPr>
                <w:rFonts w:ascii="Arial Unicode MS" w:hAnsi="Arial Unicode MS" w:cs="Arial Unicode MS"/>
              </w:rPr>
              <w:t>Safinah</w:t>
            </w:r>
            <w:proofErr w:type="spellEnd"/>
            <w:r w:rsidRPr="00E50AA4">
              <w:rPr>
                <w:rFonts w:ascii="Arial Unicode MS" w:hAnsi="Arial Unicode MS" w:cs="Arial Unicode MS"/>
              </w:rPr>
              <w:t xml:space="preserve">, Daniella </w:t>
            </w:r>
            <w:proofErr w:type="spellStart"/>
            <w:r w:rsidRPr="00E50AA4">
              <w:rPr>
                <w:rFonts w:ascii="Arial Unicode MS" w:hAnsi="Arial Unicode MS" w:cs="Arial Unicode MS"/>
              </w:rPr>
              <w:t>DiPaola</w:t>
            </w:r>
            <w:proofErr w:type="spellEnd"/>
            <w:r w:rsidRPr="00E50AA4">
              <w:rPr>
                <w:rFonts w:ascii="Arial Unicode MS" w:hAnsi="Arial Unicode MS" w:cs="Arial Unicode MS"/>
              </w:rPr>
              <w:t xml:space="preserve">, and Cynthia Breazeal. "What are </w:t>
            </w:r>
            <w:proofErr w:type="gramStart"/>
            <w:r w:rsidRPr="00E50AA4">
              <w:rPr>
                <w:rFonts w:ascii="Arial Unicode MS" w:hAnsi="Arial Unicode MS" w:cs="Arial Unicode MS"/>
              </w:rPr>
              <w:t>GANs?:</w:t>
            </w:r>
            <w:proofErr w:type="gramEnd"/>
            <w:r w:rsidRPr="00E50AA4">
              <w:rPr>
                <w:rFonts w:ascii="Arial Unicode MS" w:hAnsi="Arial Unicode MS" w:cs="Arial Unicode MS"/>
              </w:rPr>
              <w:t xml:space="preserve"> introducing generative adversarial networks to middle school students." Proceedings of the AAAI Conference on Artificial Intelligence. Vol. 35. No. 17. 2021. </w:t>
            </w:r>
          </w:p>
          <w:p w14:paraId="6451FA20" w14:textId="77777777" w:rsidR="00E50AA4" w:rsidRDefault="00E50AA4" w:rsidP="00E50AA4">
            <w:pPr>
              <w:pStyle w:val="ListParagraph"/>
              <w:widowControl/>
              <w:ind w:left="425" w:firstLine="0"/>
              <w:jc w:val="left"/>
              <w:rPr>
                <w:rFonts w:hint="eastAsia"/>
              </w:rPr>
            </w:pPr>
          </w:p>
          <w:p w14:paraId="569EF3E4" w14:textId="77777777" w:rsidR="006466F2" w:rsidRDefault="006466F2" w:rsidP="006466F2">
            <w:pPr>
              <w:widowControl/>
              <w:numPr>
                <w:ilvl w:val="0"/>
                <w:numId w:val="2"/>
              </w:numPr>
              <w:jc w:val="left"/>
              <w:rPr>
                <w:rFonts w:ascii="Helvetica" w:eastAsia="Helvetica" w:hAnsi="Helvetica" w:cs="Helvetica" w:hint="default"/>
                <w:kern w:val="0"/>
                <w:sz w:val="20"/>
                <w:szCs w:val="20"/>
              </w:rPr>
            </w:pPr>
            <w:r w:rsidRPr="002A4317">
              <w:rPr>
                <w:rFonts w:hint="default"/>
                <w:lang w:val="fr-FR"/>
              </w:rPr>
              <w:t xml:space="preserve">Marques, </w:t>
            </w:r>
            <w:proofErr w:type="spellStart"/>
            <w:r w:rsidRPr="002A4317">
              <w:rPr>
                <w:rFonts w:hint="default"/>
                <w:lang w:val="fr-FR"/>
              </w:rPr>
              <w:t>Lívia</w:t>
            </w:r>
            <w:proofErr w:type="spellEnd"/>
            <w:r w:rsidRPr="002A4317">
              <w:rPr>
                <w:rFonts w:hint="default"/>
                <w:lang w:val="fr-FR"/>
              </w:rPr>
              <w:t xml:space="preserve"> S., Christiane </w:t>
            </w:r>
            <w:proofErr w:type="spellStart"/>
            <w:r w:rsidRPr="002A4317">
              <w:rPr>
                <w:rFonts w:hint="default"/>
                <w:lang w:val="fr-FR"/>
              </w:rPr>
              <w:t>Gresse</w:t>
            </w:r>
            <w:proofErr w:type="spellEnd"/>
            <w:r w:rsidRPr="002A4317">
              <w:rPr>
                <w:rFonts w:hint="default"/>
                <w:lang w:val="fr-FR"/>
              </w:rPr>
              <w:t xml:space="preserve"> </w:t>
            </w:r>
            <w:proofErr w:type="spellStart"/>
            <w:r w:rsidRPr="002A4317">
              <w:rPr>
                <w:rFonts w:hint="default"/>
                <w:lang w:val="fr-FR"/>
              </w:rPr>
              <w:t>von</w:t>
            </w:r>
            <w:proofErr w:type="spellEnd"/>
            <w:r w:rsidRPr="002A4317">
              <w:rPr>
                <w:rFonts w:hint="default"/>
                <w:lang w:val="fr-FR"/>
              </w:rPr>
              <w:t xml:space="preserve"> </w:t>
            </w:r>
            <w:proofErr w:type="spellStart"/>
            <w:r w:rsidRPr="002A4317">
              <w:rPr>
                <w:rFonts w:hint="default"/>
                <w:lang w:val="fr-FR"/>
              </w:rPr>
              <w:t>Wangenheim</w:t>
            </w:r>
            <w:proofErr w:type="spellEnd"/>
            <w:r w:rsidRPr="002A4317">
              <w:rPr>
                <w:rFonts w:hint="default"/>
                <w:lang w:val="fr-FR"/>
              </w:rPr>
              <w:t xml:space="preserve">, and Jean CR </w:t>
            </w:r>
            <w:proofErr w:type="spellStart"/>
            <w:r w:rsidRPr="002A4317">
              <w:rPr>
                <w:rFonts w:hint="default"/>
                <w:lang w:val="fr-FR"/>
              </w:rPr>
              <w:t>Hauck</w:t>
            </w:r>
            <w:proofErr w:type="spellEnd"/>
            <w:r w:rsidRPr="002A4317">
              <w:rPr>
                <w:rFonts w:hint="default"/>
                <w:lang w:val="fr-FR"/>
              </w:rPr>
              <w:t xml:space="preserve">. </w:t>
            </w:r>
            <w:r w:rsidRPr="00BA7162">
              <w:rPr>
                <w:rFonts w:hint="default"/>
              </w:rPr>
              <w:t>"Teaching machine learning in school: A systematic mapping of the state of the art." Informatics in Education 19.2 (2020): 283-321.</w:t>
            </w:r>
            <w:r w:rsidRPr="00BA7162">
              <w:t xml:space="preserve"> </w:t>
            </w:r>
            <w:hyperlink r:id="rId7" w:history="1"/>
          </w:p>
          <w:p w14:paraId="2AFF600D" w14:textId="77777777" w:rsidR="006466F2" w:rsidRDefault="006466F2" w:rsidP="006466F2">
            <w:pPr>
              <w:pStyle w:val="ListParagraph"/>
              <w:ind w:firstLine="400"/>
              <w:rPr>
                <w:rStyle w:val="Link"/>
                <w:rFonts w:ascii="Helvetica" w:eastAsia="Helvetica" w:hAnsi="Helvetica" w:cs="Helvetica"/>
                <w:color w:val="000000"/>
                <w:kern w:val="0"/>
                <w:sz w:val="20"/>
                <w:szCs w:val="20"/>
                <w:u w:val="none" w:color="000000"/>
              </w:rPr>
            </w:pPr>
          </w:p>
          <w:p w14:paraId="0989B766" w14:textId="21D49369" w:rsidR="006466F2" w:rsidRPr="00E0157B" w:rsidRDefault="00E0157B" w:rsidP="00E0157B">
            <w:pPr>
              <w:pStyle w:val="ListParagraph"/>
              <w:numPr>
                <w:ilvl w:val="0"/>
                <w:numId w:val="2"/>
              </w:numPr>
              <w:rPr>
                <w:rStyle w:val="Link"/>
                <w:rFonts w:ascii="Helvetica" w:eastAsia="Helvetica" w:hAnsi="Helvetica" w:cs="Helvetica"/>
                <w:color w:val="000000"/>
                <w:kern w:val="0"/>
                <w:sz w:val="20"/>
                <w:szCs w:val="20"/>
                <w:u w:val="none" w:color="000000"/>
              </w:rPr>
            </w:pPr>
            <w:r w:rsidRPr="00E0157B">
              <w:rPr>
                <w:rStyle w:val="Link"/>
                <w:rFonts w:ascii="Helvetica" w:hAnsi="Helvetica" w:cs="Arial Unicode MS"/>
                <w:color w:val="000000"/>
                <w:kern w:val="0"/>
                <w:sz w:val="20"/>
                <w:szCs w:val="20"/>
                <w:u w:val="none" w:color="000000"/>
              </w:rPr>
              <w:t xml:space="preserve">Ali, </w:t>
            </w:r>
            <w:proofErr w:type="spellStart"/>
            <w:r w:rsidRPr="00E0157B">
              <w:rPr>
                <w:rStyle w:val="Link"/>
                <w:rFonts w:ascii="Helvetica" w:hAnsi="Helvetica" w:cs="Arial Unicode MS"/>
                <w:color w:val="000000"/>
                <w:kern w:val="0"/>
                <w:sz w:val="20"/>
                <w:szCs w:val="20"/>
                <w:u w:val="none" w:color="000000"/>
              </w:rPr>
              <w:t>Safinah</w:t>
            </w:r>
            <w:proofErr w:type="spellEnd"/>
            <w:r w:rsidRPr="00E0157B">
              <w:rPr>
                <w:rStyle w:val="Link"/>
                <w:rFonts w:ascii="Helvetica" w:hAnsi="Helvetica" w:cs="Arial Unicode MS"/>
                <w:color w:val="000000"/>
                <w:kern w:val="0"/>
                <w:sz w:val="20"/>
                <w:szCs w:val="20"/>
                <w:u w:val="none" w:color="000000"/>
              </w:rPr>
              <w:t xml:space="preserve">, et al. "Exploring generative models with middle school students." Proceedings of the 2021 CHI Conference on Human Factors in Computing Systems. 2021. </w:t>
            </w:r>
          </w:p>
          <w:p w14:paraId="5CC5A7E3" w14:textId="77777777" w:rsidR="00E0157B" w:rsidRPr="00E0157B" w:rsidRDefault="00E0157B" w:rsidP="00E0157B">
            <w:pPr>
              <w:pStyle w:val="ListParagraph"/>
              <w:rPr>
                <w:rStyle w:val="Link"/>
                <w:rFonts w:ascii="Helvetica" w:eastAsia="Helvetica" w:hAnsi="Helvetica" w:cs="Helvetica" w:hint="eastAsia"/>
                <w:color w:val="000000"/>
                <w:kern w:val="0"/>
                <w:sz w:val="20"/>
                <w:szCs w:val="20"/>
                <w:u w:val="none" w:color="000000"/>
              </w:rPr>
            </w:pPr>
          </w:p>
          <w:p w14:paraId="7327E694" w14:textId="77777777" w:rsidR="00E0157B" w:rsidRDefault="00E0157B" w:rsidP="00E0157B">
            <w:pPr>
              <w:pStyle w:val="ListParagraph"/>
              <w:ind w:left="425" w:firstLine="0"/>
              <w:rPr>
                <w:rStyle w:val="Link"/>
                <w:rFonts w:ascii="Helvetica" w:eastAsia="Helvetica" w:hAnsi="Helvetica" w:cs="Helvetica" w:hint="eastAsia"/>
                <w:color w:val="000000"/>
                <w:kern w:val="0"/>
                <w:sz w:val="20"/>
                <w:szCs w:val="20"/>
                <w:u w:val="none" w:color="000000"/>
              </w:rPr>
            </w:pPr>
          </w:p>
          <w:p w14:paraId="034D8519" w14:textId="77777777" w:rsidR="006466F2" w:rsidRDefault="006466F2" w:rsidP="006466F2">
            <w:pPr>
              <w:widowControl/>
              <w:numPr>
                <w:ilvl w:val="0"/>
                <w:numId w:val="2"/>
              </w:numPr>
              <w:jc w:val="left"/>
              <w:rPr>
                <w:rFonts w:ascii="Helvetica" w:hAnsi="Helvetica" w:hint="default"/>
                <w:kern w:val="0"/>
                <w:sz w:val="20"/>
                <w:szCs w:val="20"/>
              </w:rPr>
            </w:pPr>
            <w:proofErr w:type="spellStart"/>
            <w:r>
              <w:rPr>
                <w:rStyle w:val="Link"/>
                <w:rFonts w:ascii="Helvetica" w:hAnsi="Helvetica"/>
                <w:color w:val="000000"/>
                <w:kern w:val="0"/>
                <w:sz w:val="20"/>
                <w:szCs w:val="20"/>
                <w:u w:val="none" w:color="000000"/>
              </w:rPr>
              <w:t>Ranum</w:t>
            </w:r>
            <w:proofErr w:type="spellEnd"/>
            <w:r>
              <w:rPr>
                <w:rStyle w:val="Link"/>
                <w:rFonts w:ascii="Helvetica" w:hAnsi="Helvetica"/>
                <w:color w:val="000000"/>
                <w:kern w:val="0"/>
                <w:sz w:val="20"/>
                <w:szCs w:val="20"/>
                <w:u w:val="none" w:color="000000"/>
              </w:rPr>
              <w:t>, David, et al. "Successful approaches to teaching introductory computer science courses with python." ACM SIGCSE Bulletin 38.1 (2006): 396-397.</w:t>
            </w:r>
          </w:p>
          <w:p w14:paraId="4FF7B6AB" w14:textId="77777777" w:rsidR="006466F2" w:rsidRDefault="006466F2" w:rsidP="006466F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6D27ACDD" w:rsidR="00096712" w:rsidRDefault="006466F2" w:rsidP="006466F2">
            <w:pPr>
              <w:pStyle w:val="ListParagraph"/>
              <w:numPr>
                <w:ilvl w:val="0"/>
                <w:numId w:val="3"/>
              </w:numPr>
              <w:jc w:val="left"/>
              <w:rPr>
                <w:rFonts w:ascii="Microsoft YaHei" w:eastAsia="Microsoft YaHei" w:hAnsi="Microsoft YaHei" w:cs="Microsoft YaHei"/>
                <w:color w:val="333333"/>
                <w:sz w:val="20"/>
                <w:szCs w:val="20"/>
                <w:u w:color="333333"/>
              </w:rPr>
            </w:pPr>
            <w:r w:rsidRPr="002A4317">
              <w:rPr>
                <w:rStyle w:val="Link"/>
                <w:rFonts w:ascii="Microsoft YaHei" w:eastAsia="Microsoft YaHei" w:hAnsi="Microsoft YaHei" w:cs="Microsoft YaHei"/>
                <w:color w:val="000000"/>
                <w:kern w:val="0"/>
                <w:sz w:val="20"/>
                <w:szCs w:val="20"/>
                <w:u w:val="none" w:color="000000"/>
                <w:lang w:val="fr-FR"/>
              </w:rPr>
              <w:t xml:space="preserve">Harris, Christopher J., et al. </w:t>
            </w:r>
            <w:r w:rsidRPr="005626B3">
              <w:rPr>
                <w:rStyle w:val="Link"/>
                <w:rFonts w:ascii="Microsoft YaHei" w:eastAsia="Microsoft YaHei" w:hAnsi="Microsoft YaHei" w:cs="Microsoft YaHei"/>
                <w:color w:val="000000"/>
                <w:kern w:val="0"/>
                <w:sz w:val="20"/>
                <w:szCs w:val="20"/>
                <w:u w:val="none" w:color="000000"/>
              </w:rPr>
              <w:t>"Designing knowledge‐in‐use assessments to promote deeper learning." Educational measurement: issues and practice 38.2 (2019): 53-67.</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1E098" w14:textId="77777777" w:rsidR="00D5584D" w:rsidRDefault="00D5584D">
      <w:pPr>
        <w:rPr>
          <w:rFonts w:hint="default"/>
        </w:rPr>
      </w:pPr>
      <w:r>
        <w:separator/>
      </w:r>
    </w:p>
  </w:endnote>
  <w:endnote w:type="continuationSeparator" w:id="0">
    <w:p w14:paraId="4ADB69FB" w14:textId="77777777" w:rsidR="00D5584D" w:rsidRDefault="00D5584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EC815" w14:textId="77777777" w:rsidR="00D5584D" w:rsidRDefault="00D5584D">
      <w:pPr>
        <w:rPr>
          <w:rFonts w:hint="default"/>
        </w:rPr>
      </w:pPr>
      <w:r>
        <w:separator/>
      </w:r>
    </w:p>
  </w:footnote>
  <w:footnote w:type="continuationSeparator" w:id="0">
    <w:p w14:paraId="535EF9E0" w14:textId="77777777" w:rsidR="00D5584D" w:rsidRDefault="00D5584D">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SimSun" w:eastAsia="SimSun" w:hAnsi="SimSun" w:cs="SimSu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96712"/>
    <w:rsid w:val="0010053A"/>
    <w:rsid w:val="001036FC"/>
    <w:rsid w:val="0014246F"/>
    <w:rsid w:val="00175847"/>
    <w:rsid w:val="001952E5"/>
    <w:rsid w:val="001C4CAD"/>
    <w:rsid w:val="002569AC"/>
    <w:rsid w:val="00257135"/>
    <w:rsid w:val="002A4317"/>
    <w:rsid w:val="002A7D8D"/>
    <w:rsid w:val="002B059B"/>
    <w:rsid w:val="00301BCF"/>
    <w:rsid w:val="003B60D1"/>
    <w:rsid w:val="00486E72"/>
    <w:rsid w:val="004A2B6D"/>
    <w:rsid w:val="005626B3"/>
    <w:rsid w:val="00582EAF"/>
    <w:rsid w:val="00584E9C"/>
    <w:rsid w:val="005A0457"/>
    <w:rsid w:val="0060674A"/>
    <w:rsid w:val="00627E42"/>
    <w:rsid w:val="006466F2"/>
    <w:rsid w:val="006702D1"/>
    <w:rsid w:val="00684E11"/>
    <w:rsid w:val="006C4387"/>
    <w:rsid w:val="00704D6E"/>
    <w:rsid w:val="007359F0"/>
    <w:rsid w:val="007815E7"/>
    <w:rsid w:val="007C0D24"/>
    <w:rsid w:val="00805EC3"/>
    <w:rsid w:val="00821A0B"/>
    <w:rsid w:val="008618CC"/>
    <w:rsid w:val="008779EF"/>
    <w:rsid w:val="008A7C2E"/>
    <w:rsid w:val="008C297B"/>
    <w:rsid w:val="00981FDF"/>
    <w:rsid w:val="009823D9"/>
    <w:rsid w:val="009D64C0"/>
    <w:rsid w:val="009F43A1"/>
    <w:rsid w:val="00A0392E"/>
    <w:rsid w:val="00A971AB"/>
    <w:rsid w:val="00B9459D"/>
    <w:rsid w:val="00BA7162"/>
    <w:rsid w:val="00BD2F56"/>
    <w:rsid w:val="00BD6464"/>
    <w:rsid w:val="00C946A8"/>
    <w:rsid w:val="00CC793E"/>
    <w:rsid w:val="00D03A96"/>
    <w:rsid w:val="00D35DB9"/>
    <w:rsid w:val="00D5584D"/>
    <w:rsid w:val="00DF6B02"/>
    <w:rsid w:val="00E0157B"/>
    <w:rsid w:val="00E0713F"/>
    <w:rsid w:val="00E1278E"/>
    <w:rsid w:val="00E50AA4"/>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paragraph" w:styleId="Header">
    <w:name w:val="header"/>
    <w:basedOn w:val="Normal"/>
    <w:link w:val="HeaderChar"/>
    <w:uiPriority w:val="99"/>
    <w:unhideWhenUsed/>
    <w:rsid w:val="0014246F"/>
    <w:pPr>
      <w:tabs>
        <w:tab w:val="center" w:pos="4320"/>
        <w:tab w:val="right" w:pos="8640"/>
      </w:tabs>
    </w:pPr>
  </w:style>
  <w:style w:type="character" w:customStyle="1" w:styleId="HeaderChar">
    <w:name w:val="Header Char"/>
    <w:basedOn w:val="DefaultParagraphFont"/>
    <w:link w:val="Header"/>
    <w:uiPriority w:val="99"/>
    <w:rsid w:val="0014246F"/>
    <w:rPr>
      <w:rFonts w:ascii="Arial Unicode MS" w:eastAsia="Calibri" w:hAnsi="Arial Unicode MS" w:cs="Arial Unicode MS"/>
      <w:color w:val="000000"/>
      <w:kern w:val="2"/>
      <w:sz w:val="21"/>
      <w:szCs w:val="21"/>
      <w:u w:color="000000"/>
    </w:rPr>
  </w:style>
  <w:style w:type="paragraph" w:styleId="Footer">
    <w:name w:val="footer"/>
    <w:basedOn w:val="Normal"/>
    <w:link w:val="FooterChar"/>
    <w:uiPriority w:val="99"/>
    <w:unhideWhenUsed/>
    <w:rsid w:val="0014246F"/>
    <w:pPr>
      <w:tabs>
        <w:tab w:val="center" w:pos="4320"/>
        <w:tab w:val="right" w:pos="8640"/>
      </w:tabs>
    </w:pPr>
  </w:style>
  <w:style w:type="character" w:customStyle="1" w:styleId="FooterChar">
    <w:name w:val="Footer Char"/>
    <w:basedOn w:val="DefaultParagraphFont"/>
    <w:link w:val="Footer"/>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7451">
      <w:bodyDiv w:val="1"/>
      <w:marLeft w:val="0"/>
      <w:marRight w:val="0"/>
      <w:marTop w:val="0"/>
      <w:marBottom w:val="0"/>
      <w:divBdr>
        <w:top w:val="none" w:sz="0" w:space="0" w:color="auto"/>
        <w:left w:val="none" w:sz="0" w:space="0" w:color="auto"/>
        <w:bottom w:val="none" w:sz="0" w:space="0" w:color="auto"/>
        <w:right w:val="none" w:sz="0" w:space="0" w:color="auto"/>
      </w:divBdr>
      <w:divsChild>
        <w:div w:id="868302269">
          <w:marLeft w:val="0"/>
          <w:marRight w:val="0"/>
          <w:marTop w:val="0"/>
          <w:marBottom w:val="0"/>
          <w:divBdr>
            <w:top w:val="single" w:sz="2" w:space="0" w:color="D9D9E3"/>
            <w:left w:val="single" w:sz="2" w:space="0" w:color="D9D9E3"/>
            <w:bottom w:val="single" w:sz="2" w:space="0" w:color="D9D9E3"/>
            <w:right w:val="single" w:sz="2" w:space="0" w:color="D9D9E3"/>
          </w:divBdr>
          <w:divsChild>
            <w:div w:id="460537324">
              <w:marLeft w:val="0"/>
              <w:marRight w:val="0"/>
              <w:marTop w:val="0"/>
              <w:marBottom w:val="0"/>
              <w:divBdr>
                <w:top w:val="single" w:sz="2" w:space="0" w:color="D9D9E3"/>
                <w:left w:val="single" w:sz="2" w:space="0" w:color="D9D9E3"/>
                <w:bottom w:val="single" w:sz="2" w:space="0" w:color="D9D9E3"/>
                <w:right w:val="single" w:sz="2" w:space="0" w:color="D9D9E3"/>
              </w:divBdr>
              <w:divsChild>
                <w:div w:id="1559704720">
                  <w:marLeft w:val="0"/>
                  <w:marRight w:val="0"/>
                  <w:marTop w:val="0"/>
                  <w:marBottom w:val="0"/>
                  <w:divBdr>
                    <w:top w:val="single" w:sz="2" w:space="0" w:color="D9D9E3"/>
                    <w:left w:val="single" w:sz="2" w:space="0" w:color="D9D9E3"/>
                    <w:bottom w:val="single" w:sz="2" w:space="0" w:color="D9D9E3"/>
                    <w:right w:val="single" w:sz="2" w:space="0" w:color="D9D9E3"/>
                  </w:divBdr>
                  <w:divsChild>
                    <w:div w:id="1209609231">
                      <w:marLeft w:val="0"/>
                      <w:marRight w:val="0"/>
                      <w:marTop w:val="0"/>
                      <w:marBottom w:val="0"/>
                      <w:divBdr>
                        <w:top w:val="single" w:sz="2" w:space="0" w:color="D9D9E3"/>
                        <w:left w:val="single" w:sz="2" w:space="0" w:color="D9D9E3"/>
                        <w:bottom w:val="single" w:sz="2" w:space="0" w:color="D9D9E3"/>
                        <w:right w:val="single" w:sz="2" w:space="0" w:color="D9D9E3"/>
                      </w:divBdr>
                      <w:divsChild>
                        <w:div w:id="1655985854">
                          <w:marLeft w:val="0"/>
                          <w:marRight w:val="0"/>
                          <w:marTop w:val="0"/>
                          <w:marBottom w:val="0"/>
                          <w:divBdr>
                            <w:top w:val="single" w:sz="2" w:space="0" w:color="D9D9E3"/>
                            <w:left w:val="single" w:sz="2" w:space="0" w:color="D9D9E3"/>
                            <w:bottom w:val="single" w:sz="2" w:space="0" w:color="D9D9E3"/>
                            <w:right w:val="single" w:sz="2" w:space="0" w:color="D9D9E3"/>
                          </w:divBdr>
                          <w:divsChild>
                            <w:div w:id="172852786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592498">
                                  <w:marLeft w:val="0"/>
                                  <w:marRight w:val="0"/>
                                  <w:marTop w:val="0"/>
                                  <w:marBottom w:val="0"/>
                                  <w:divBdr>
                                    <w:top w:val="single" w:sz="2" w:space="0" w:color="D9D9E3"/>
                                    <w:left w:val="single" w:sz="2" w:space="0" w:color="D9D9E3"/>
                                    <w:bottom w:val="single" w:sz="2" w:space="0" w:color="D9D9E3"/>
                                    <w:right w:val="single" w:sz="2" w:space="0" w:color="D9D9E3"/>
                                  </w:divBdr>
                                  <w:divsChild>
                                    <w:div w:id="255142065">
                                      <w:marLeft w:val="0"/>
                                      <w:marRight w:val="0"/>
                                      <w:marTop w:val="0"/>
                                      <w:marBottom w:val="0"/>
                                      <w:divBdr>
                                        <w:top w:val="single" w:sz="2" w:space="0" w:color="D9D9E3"/>
                                        <w:left w:val="single" w:sz="2" w:space="0" w:color="D9D9E3"/>
                                        <w:bottom w:val="single" w:sz="2" w:space="0" w:color="D9D9E3"/>
                                        <w:right w:val="single" w:sz="2" w:space="0" w:color="D9D9E3"/>
                                      </w:divBdr>
                                      <w:divsChild>
                                        <w:div w:id="1573083730">
                                          <w:marLeft w:val="0"/>
                                          <w:marRight w:val="0"/>
                                          <w:marTop w:val="0"/>
                                          <w:marBottom w:val="0"/>
                                          <w:divBdr>
                                            <w:top w:val="single" w:sz="2" w:space="0" w:color="D9D9E3"/>
                                            <w:left w:val="single" w:sz="2" w:space="0" w:color="D9D9E3"/>
                                            <w:bottom w:val="single" w:sz="2" w:space="0" w:color="D9D9E3"/>
                                            <w:right w:val="single" w:sz="2" w:space="0" w:color="D9D9E3"/>
                                          </w:divBdr>
                                          <w:divsChild>
                                            <w:div w:id="2139687716">
                                              <w:marLeft w:val="0"/>
                                              <w:marRight w:val="0"/>
                                              <w:marTop w:val="0"/>
                                              <w:marBottom w:val="0"/>
                                              <w:divBdr>
                                                <w:top w:val="single" w:sz="2" w:space="0" w:color="D9D9E3"/>
                                                <w:left w:val="single" w:sz="2" w:space="0" w:color="D9D9E3"/>
                                                <w:bottom w:val="single" w:sz="2" w:space="0" w:color="D9D9E3"/>
                                                <w:right w:val="single" w:sz="2" w:space="0" w:color="D9D9E3"/>
                                              </w:divBdr>
                                              <w:divsChild>
                                                <w:div w:id="379744491">
                                                  <w:marLeft w:val="0"/>
                                                  <w:marRight w:val="0"/>
                                                  <w:marTop w:val="0"/>
                                                  <w:marBottom w:val="0"/>
                                                  <w:divBdr>
                                                    <w:top w:val="single" w:sz="2" w:space="0" w:color="D9D9E3"/>
                                                    <w:left w:val="single" w:sz="2" w:space="0" w:color="D9D9E3"/>
                                                    <w:bottom w:val="single" w:sz="2" w:space="0" w:color="D9D9E3"/>
                                                    <w:right w:val="single" w:sz="2" w:space="0" w:color="D9D9E3"/>
                                                  </w:divBdr>
                                                  <w:divsChild>
                                                    <w:div w:id="99688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629563">
          <w:marLeft w:val="0"/>
          <w:marRight w:val="0"/>
          <w:marTop w:val="0"/>
          <w:marBottom w:val="0"/>
          <w:divBdr>
            <w:top w:val="none" w:sz="0" w:space="0" w:color="auto"/>
            <w:left w:val="none" w:sz="0" w:space="0" w:color="auto"/>
            <w:bottom w:val="none" w:sz="0" w:space="0" w:color="auto"/>
            <w:right w:val="none" w:sz="0" w:space="0" w:color="auto"/>
          </w:divBdr>
          <w:divsChild>
            <w:div w:id="933323836">
              <w:marLeft w:val="0"/>
              <w:marRight w:val="0"/>
              <w:marTop w:val="0"/>
              <w:marBottom w:val="0"/>
              <w:divBdr>
                <w:top w:val="single" w:sz="2" w:space="0" w:color="D9D9E3"/>
                <w:left w:val="single" w:sz="2" w:space="0" w:color="D9D9E3"/>
                <w:bottom w:val="single" w:sz="2" w:space="0" w:color="D9D9E3"/>
                <w:right w:val="single" w:sz="2" w:space="0" w:color="D9D9E3"/>
              </w:divBdr>
              <w:divsChild>
                <w:div w:id="6345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7591803">
      <w:bodyDiv w:val="1"/>
      <w:marLeft w:val="0"/>
      <w:marRight w:val="0"/>
      <w:marTop w:val="0"/>
      <w:marBottom w:val="0"/>
      <w:divBdr>
        <w:top w:val="none" w:sz="0" w:space="0" w:color="auto"/>
        <w:left w:val="none" w:sz="0" w:space="0" w:color="auto"/>
        <w:bottom w:val="none" w:sz="0" w:space="0" w:color="auto"/>
        <w:right w:val="none" w:sz="0" w:space="0" w:color="auto"/>
      </w:divBdr>
    </w:div>
    <w:div w:id="448595431">
      <w:bodyDiv w:val="1"/>
      <w:marLeft w:val="0"/>
      <w:marRight w:val="0"/>
      <w:marTop w:val="0"/>
      <w:marBottom w:val="0"/>
      <w:divBdr>
        <w:top w:val="none" w:sz="0" w:space="0" w:color="auto"/>
        <w:left w:val="none" w:sz="0" w:space="0" w:color="auto"/>
        <w:bottom w:val="none" w:sz="0" w:space="0" w:color="auto"/>
        <w:right w:val="none" w:sz="0" w:space="0" w:color="auto"/>
      </w:divBdr>
    </w:div>
    <w:div w:id="503055661">
      <w:bodyDiv w:val="1"/>
      <w:marLeft w:val="0"/>
      <w:marRight w:val="0"/>
      <w:marTop w:val="0"/>
      <w:marBottom w:val="0"/>
      <w:divBdr>
        <w:top w:val="none" w:sz="0" w:space="0" w:color="auto"/>
        <w:left w:val="none" w:sz="0" w:space="0" w:color="auto"/>
        <w:bottom w:val="none" w:sz="0" w:space="0" w:color="auto"/>
        <w:right w:val="none" w:sz="0" w:space="0" w:color="auto"/>
      </w:divBdr>
    </w:div>
    <w:div w:id="514658038">
      <w:bodyDiv w:val="1"/>
      <w:marLeft w:val="0"/>
      <w:marRight w:val="0"/>
      <w:marTop w:val="0"/>
      <w:marBottom w:val="0"/>
      <w:divBdr>
        <w:top w:val="none" w:sz="0" w:space="0" w:color="auto"/>
        <w:left w:val="none" w:sz="0" w:space="0" w:color="auto"/>
        <w:bottom w:val="none" w:sz="0" w:space="0" w:color="auto"/>
        <w:right w:val="none" w:sz="0" w:space="0" w:color="auto"/>
      </w:divBdr>
      <w:divsChild>
        <w:div w:id="1250771500">
          <w:marLeft w:val="0"/>
          <w:marRight w:val="0"/>
          <w:marTop w:val="0"/>
          <w:marBottom w:val="0"/>
          <w:divBdr>
            <w:top w:val="none" w:sz="0" w:space="0" w:color="auto"/>
            <w:left w:val="none" w:sz="0" w:space="0" w:color="auto"/>
            <w:bottom w:val="none" w:sz="0" w:space="0" w:color="auto"/>
            <w:right w:val="none" w:sz="0" w:space="0" w:color="auto"/>
          </w:divBdr>
          <w:divsChild>
            <w:div w:id="1845901096">
              <w:marLeft w:val="0"/>
              <w:marRight w:val="0"/>
              <w:marTop w:val="0"/>
              <w:marBottom w:val="0"/>
              <w:divBdr>
                <w:top w:val="none" w:sz="0" w:space="0" w:color="auto"/>
                <w:left w:val="none" w:sz="0" w:space="0" w:color="auto"/>
                <w:bottom w:val="none" w:sz="0" w:space="0" w:color="auto"/>
                <w:right w:val="none" w:sz="0" w:space="0" w:color="auto"/>
              </w:divBdr>
            </w:div>
            <w:div w:id="2146239858">
              <w:marLeft w:val="0"/>
              <w:marRight w:val="0"/>
              <w:marTop w:val="0"/>
              <w:marBottom w:val="0"/>
              <w:divBdr>
                <w:top w:val="none" w:sz="0" w:space="0" w:color="auto"/>
                <w:left w:val="none" w:sz="0" w:space="0" w:color="auto"/>
                <w:bottom w:val="none" w:sz="0" w:space="0" w:color="auto"/>
                <w:right w:val="none" w:sz="0" w:space="0" w:color="auto"/>
              </w:divBdr>
            </w:div>
            <w:div w:id="1945724963">
              <w:marLeft w:val="0"/>
              <w:marRight w:val="0"/>
              <w:marTop w:val="0"/>
              <w:marBottom w:val="0"/>
              <w:divBdr>
                <w:top w:val="none" w:sz="0" w:space="0" w:color="auto"/>
                <w:left w:val="none" w:sz="0" w:space="0" w:color="auto"/>
                <w:bottom w:val="none" w:sz="0" w:space="0" w:color="auto"/>
                <w:right w:val="none" w:sz="0" w:space="0" w:color="auto"/>
              </w:divBdr>
            </w:div>
            <w:div w:id="751705662">
              <w:marLeft w:val="0"/>
              <w:marRight w:val="0"/>
              <w:marTop w:val="0"/>
              <w:marBottom w:val="0"/>
              <w:divBdr>
                <w:top w:val="none" w:sz="0" w:space="0" w:color="auto"/>
                <w:left w:val="none" w:sz="0" w:space="0" w:color="auto"/>
                <w:bottom w:val="none" w:sz="0" w:space="0" w:color="auto"/>
                <w:right w:val="none" w:sz="0" w:space="0" w:color="auto"/>
              </w:divBdr>
            </w:div>
            <w:div w:id="1354452400">
              <w:marLeft w:val="0"/>
              <w:marRight w:val="0"/>
              <w:marTop w:val="0"/>
              <w:marBottom w:val="0"/>
              <w:divBdr>
                <w:top w:val="none" w:sz="0" w:space="0" w:color="auto"/>
                <w:left w:val="none" w:sz="0" w:space="0" w:color="auto"/>
                <w:bottom w:val="none" w:sz="0" w:space="0" w:color="auto"/>
                <w:right w:val="none" w:sz="0" w:space="0" w:color="auto"/>
              </w:divBdr>
            </w:div>
            <w:div w:id="1789936065">
              <w:marLeft w:val="0"/>
              <w:marRight w:val="0"/>
              <w:marTop w:val="0"/>
              <w:marBottom w:val="0"/>
              <w:divBdr>
                <w:top w:val="none" w:sz="0" w:space="0" w:color="auto"/>
                <w:left w:val="none" w:sz="0" w:space="0" w:color="auto"/>
                <w:bottom w:val="none" w:sz="0" w:space="0" w:color="auto"/>
                <w:right w:val="none" w:sz="0" w:space="0" w:color="auto"/>
              </w:divBdr>
            </w:div>
            <w:div w:id="358243953">
              <w:marLeft w:val="0"/>
              <w:marRight w:val="0"/>
              <w:marTop w:val="0"/>
              <w:marBottom w:val="0"/>
              <w:divBdr>
                <w:top w:val="none" w:sz="0" w:space="0" w:color="auto"/>
                <w:left w:val="none" w:sz="0" w:space="0" w:color="auto"/>
                <w:bottom w:val="none" w:sz="0" w:space="0" w:color="auto"/>
                <w:right w:val="none" w:sz="0" w:space="0" w:color="auto"/>
              </w:divBdr>
            </w:div>
            <w:div w:id="897790706">
              <w:marLeft w:val="0"/>
              <w:marRight w:val="0"/>
              <w:marTop w:val="0"/>
              <w:marBottom w:val="0"/>
              <w:divBdr>
                <w:top w:val="none" w:sz="0" w:space="0" w:color="auto"/>
                <w:left w:val="none" w:sz="0" w:space="0" w:color="auto"/>
                <w:bottom w:val="none" w:sz="0" w:space="0" w:color="auto"/>
                <w:right w:val="none" w:sz="0" w:space="0" w:color="auto"/>
              </w:divBdr>
            </w:div>
            <w:div w:id="2111897858">
              <w:marLeft w:val="0"/>
              <w:marRight w:val="0"/>
              <w:marTop w:val="0"/>
              <w:marBottom w:val="0"/>
              <w:divBdr>
                <w:top w:val="none" w:sz="0" w:space="0" w:color="auto"/>
                <w:left w:val="none" w:sz="0" w:space="0" w:color="auto"/>
                <w:bottom w:val="none" w:sz="0" w:space="0" w:color="auto"/>
                <w:right w:val="none" w:sz="0" w:space="0" w:color="auto"/>
              </w:divBdr>
            </w:div>
            <w:div w:id="911504885">
              <w:marLeft w:val="0"/>
              <w:marRight w:val="0"/>
              <w:marTop w:val="0"/>
              <w:marBottom w:val="0"/>
              <w:divBdr>
                <w:top w:val="none" w:sz="0" w:space="0" w:color="auto"/>
                <w:left w:val="none" w:sz="0" w:space="0" w:color="auto"/>
                <w:bottom w:val="none" w:sz="0" w:space="0" w:color="auto"/>
                <w:right w:val="none" w:sz="0" w:space="0" w:color="auto"/>
              </w:divBdr>
            </w:div>
            <w:div w:id="1935432528">
              <w:marLeft w:val="0"/>
              <w:marRight w:val="0"/>
              <w:marTop w:val="0"/>
              <w:marBottom w:val="0"/>
              <w:divBdr>
                <w:top w:val="none" w:sz="0" w:space="0" w:color="auto"/>
                <w:left w:val="none" w:sz="0" w:space="0" w:color="auto"/>
                <w:bottom w:val="none" w:sz="0" w:space="0" w:color="auto"/>
                <w:right w:val="none" w:sz="0" w:space="0" w:color="auto"/>
              </w:divBdr>
            </w:div>
            <w:div w:id="1045375438">
              <w:marLeft w:val="0"/>
              <w:marRight w:val="0"/>
              <w:marTop w:val="0"/>
              <w:marBottom w:val="0"/>
              <w:divBdr>
                <w:top w:val="none" w:sz="0" w:space="0" w:color="auto"/>
                <w:left w:val="none" w:sz="0" w:space="0" w:color="auto"/>
                <w:bottom w:val="none" w:sz="0" w:space="0" w:color="auto"/>
                <w:right w:val="none" w:sz="0" w:space="0" w:color="auto"/>
              </w:divBdr>
            </w:div>
            <w:div w:id="1527982469">
              <w:marLeft w:val="0"/>
              <w:marRight w:val="0"/>
              <w:marTop w:val="0"/>
              <w:marBottom w:val="0"/>
              <w:divBdr>
                <w:top w:val="none" w:sz="0" w:space="0" w:color="auto"/>
                <w:left w:val="none" w:sz="0" w:space="0" w:color="auto"/>
                <w:bottom w:val="none" w:sz="0" w:space="0" w:color="auto"/>
                <w:right w:val="none" w:sz="0" w:space="0" w:color="auto"/>
              </w:divBdr>
            </w:div>
            <w:div w:id="1657996252">
              <w:marLeft w:val="0"/>
              <w:marRight w:val="0"/>
              <w:marTop w:val="0"/>
              <w:marBottom w:val="0"/>
              <w:divBdr>
                <w:top w:val="none" w:sz="0" w:space="0" w:color="auto"/>
                <w:left w:val="none" w:sz="0" w:space="0" w:color="auto"/>
                <w:bottom w:val="none" w:sz="0" w:space="0" w:color="auto"/>
                <w:right w:val="none" w:sz="0" w:space="0" w:color="auto"/>
              </w:divBdr>
            </w:div>
            <w:div w:id="551307553">
              <w:marLeft w:val="0"/>
              <w:marRight w:val="0"/>
              <w:marTop w:val="0"/>
              <w:marBottom w:val="0"/>
              <w:divBdr>
                <w:top w:val="none" w:sz="0" w:space="0" w:color="auto"/>
                <w:left w:val="none" w:sz="0" w:space="0" w:color="auto"/>
                <w:bottom w:val="none" w:sz="0" w:space="0" w:color="auto"/>
                <w:right w:val="none" w:sz="0" w:space="0" w:color="auto"/>
              </w:divBdr>
            </w:div>
            <w:div w:id="375398468">
              <w:marLeft w:val="0"/>
              <w:marRight w:val="0"/>
              <w:marTop w:val="0"/>
              <w:marBottom w:val="0"/>
              <w:divBdr>
                <w:top w:val="none" w:sz="0" w:space="0" w:color="auto"/>
                <w:left w:val="none" w:sz="0" w:space="0" w:color="auto"/>
                <w:bottom w:val="none" w:sz="0" w:space="0" w:color="auto"/>
                <w:right w:val="none" w:sz="0" w:space="0" w:color="auto"/>
              </w:divBdr>
            </w:div>
            <w:div w:id="1565219090">
              <w:marLeft w:val="0"/>
              <w:marRight w:val="0"/>
              <w:marTop w:val="0"/>
              <w:marBottom w:val="0"/>
              <w:divBdr>
                <w:top w:val="none" w:sz="0" w:space="0" w:color="auto"/>
                <w:left w:val="none" w:sz="0" w:space="0" w:color="auto"/>
                <w:bottom w:val="none" w:sz="0" w:space="0" w:color="auto"/>
                <w:right w:val="none" w:sz="0" w:space="0" w:color="auto"/>
              </w:divBdr>
            </w:div>
            <w:div w:id="572739692">
              <w:marLeft w:val="0"/>
              <w:marRight w:val="0"/>
              <w:marTop w:val="0"/>
              <w:marBottom w:val="0"/>
              <w:divBdr>
                <w:top w:val="none" w:sz="0" w:space="0" w:color="auto"/>
                <w:left w:val="none" w:sz="0" w:space="0" w:color="auto"/>
                <w:bottom w:val="none" w:sz="0" w:space="0" w:color="auto"/>
                <w:right w:val="none" w:sz="0" w:space="0" w:color="auto"/>
              </w:divBdr>
            </w:div>
            <w:div w:id="1861582333">
              <w:marLeft w:val="0"/>
              <w:marRight w:val="0"/>
              <w:marTop w:val="0"/>
              <w:marBottom w:val="0"/>
              <w:divBdr>
                <w:top w:val="none" w:sz="0" w:space="0" w:color="auto"/>
                <w:left w:val="none" w:sz="0" w:space="0" w:color="auto"/>
                <w:bottom w:val="none" w:sz="0" w:space="0" w:color="auto"/>
                <w:right w:val="none" w:sz="0" w:space="0" w:color="auto"/>
              </w:divBdr>
            </w:div>
            <w:div w:id="321006979">
              <w:marLeft w:val="0"/>
              <w:marRight w:val="0"/>
              <w:marTop w:val="0"/>
              <w:marBottom w:val="0"/>
              <w:divBdr>
                <w:top w:val="none" w:sz="0" w:space="0" w:color="auto"/>
                <w:left w:val="none" w:sz="0" w:space="0" w:color="auto"/>
                <w:bottom w:val="none" w:sz="0" w:space="0" w:color="auto"/>
                <w:right w:val="none" w:sz="0" w:space="0" w:color="auto"/>
              </w:divBdr>
            </w:div>
            <w:div w:id="1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399">
      <w:bodyDiv w:val="1"/>
      <w:marLeft w:val="0"/>
      <w:marRight w:val="0"/>
      <w:marTop w:val="0"/>
      <w:marBottom w:val="0"/>
      <w:divBdr>
        <w:top w:val="none" w:sz="0" w:space="0" w:color="auto"/>
        <w:left w:val="none" w:sz="0" w:space="0" w:color="auto"/>
        <w:bottom w:val="none" w:sz="0" w:space="0" w:color="auto"/>
        <w:right w:val="none" w:sz="0" w:space="0" w:color="auto"/>
      </w:divBdr>
      <w:divsChild>
        <w:div w:id="1802916360">
          <w:marLeft w:val="0"/>
          <w:marRight w:val="0"/>
          <w:marTop w:val="0"/>
          <w:marBottom w:val="0"/>
          <w:divBdr>
            <w:top w:val="none" w:sz="0" w:space="0" w:color="auto"/>
            <w:left w:val="none" w:sz="0" w:space="0" w:color="auto"/>
            <w:bottom w:val="none" w:sz="0" w:space="0" w:color="auto"/>
            <w:right w:val="none" w:sz="0" w:space="0" w:color="auto"/>
          </w:divBdr>
          <w:divsChild>
            <w:div w:id="835728526">
              <w:marLeft w:val="0"/>
              <w:marRight w:val="0"/>
              <w:marTop w:val="0"/>
              <w:marBottom w:val="0"/>
              <w:divBdr>
                <w:top w:val="none" w:sz="0" w:space="0" w:color="auto"/>
                <w:left w:val="none" w:sz="0" w:space="0" w:color="auto"/>
                <w:bottom w:val="none" w:sz="0" w:space="0" w:color="auto"/>
                <w:right w:val="none" w:sz="0" w:space="0" w:color="auto"/>
              </w:divBdr>
            </w:div>
            <w:div w:id="1371881275">
              <w:marLeft w:val="0"/>
              <w:marRight w:val="0"/>
              <w:marTop w:val="0"/>
              <w:marBottom w:val="0"/>
              <w:divBdr>
                <w:top w:val="none" w:sz="0" w:space="0" w:color="auto"/>
                <w:left w:val="none" w:sz="0" w:space="0" w:color="auto"/>
                <w:bottom w:val="none" w:sz="0" w:space="0" w:color="auto"/>
                <w:right w:val="none" w:sz="0" w:space="0" w:color="auto"/>
              </w:divBdr>
            </w:div>
            <w:div w:id="1703822459">
              <w:marLeft w:val="0"/>
              <w:marRight w:val="0"/>
              <w:marTop w:val="0"/>
              <w:marBottom w:val="0"/>
              <w:divBdr>
                <w:top w:val="none" w:sz="0" w:space="0" w:color="auto"/>
                <w:left w:val="none" w:sz="0" w:space="0" w:color="auto"/>
                <w:bottom w:val="none" w:sz="0" w:space="0" w:color="auto"/>
                <w:right w:val="none" w:sz="0" w:space="0" w:color="auto"/>
              </w:divBdr>
            </w:div>
            <w:div w:id="743333003">
              <w:marLeft w:val="0"/>
              <w:marRight w:val="0"/>
              <w:marTop w:val="0"/>
              <w:marBottom w:val="0"/>
              <w:divBdr>
                <w:top w:val="none" w:sz="0" w:space="0" w:color="auto"/>
                <w:left w:val="none" w:sz="0" w:space="0" w:color="auto"/>
                <w:bottom w:val="none" w:sz="0" w:space="0" w:color="auto"/>
                <w:right w:val="none" w:sz="0" w:space="0" w:color="auto"/>
              </w:divBdr>
            </w:div>
            <w:div w:id="1971589679">
              <w:marLeft w:val="0"/>
              <w:marRight w:val="0"/>
              <w:marTop w:val="0"/>
              <w:marBottom w:val="0"/>
              <w:divBdr>
                <w:top w:val="none" w:sz="0" w:space="0" w:color="auto"/>
                <w:left w:val="none" w:sz="0" w:space="0" w:color="auto"/>
                <w:bottom w:val="none" w:sz="0" w:space="0" w:color="auto"/>
                <w:right w:val="none" w:sz="0" w:space="0" w:color="auto"/>
              </w:divBdr>
            </w:div>
            <w:div w:id="481384382">
              <w:marLeft w:val="0"/>
              <w:marRight w:val="0"/>
              <w:marTop w:val="0"/>
              <w:marBottom w:val="0"/>
              <w:divBdr>
                <w:top w:val="none" w:sz="0" w:space="0" w:color="auto"/>
                <w:left w:val="none" w:sz="0" w:space="0" w:color="auto"/>
                <w:bottom w:val="none" w:sz="0" w:space="0" w:color="auto"/>
                <w:right w:val="none" w:sz="0" w:space="0" w:color="auto"/>
              </w:divBdr>
            </w:div>
            <w:div w:id="771783866">
              <w:marLeft w:val="0"/>
              <w:marRight w:val="0"/>
              <w:marTop w:val="0"/>
              <w:marBottom w:val="0"/>
              <w:divBdr>
                <w:top w:val="none" w:sz="0" w:space="0" w:color="auto"/>
                <w:left w:val="none" w:sz="0" w:space="0" w:color="auto"/>
                <w:bottom w:val="none" w:sz="0" w:space="0" w:color="auto"/>
                <w:right w:val="none" w:sz="0" w:space="0" w:color="auto"/>
              </w:divBdr>
            </w:div>
            <w:div w:id="141045269">
              <w:marLeft w:val="0"/>
              <w:marRight w:val="0"/>
              <w:marTop w:val="0"/>
              <w:marBottom w:val="0"/>
              <w:divBdr>
                <w:top w:val="none" w:sz="0" w:space="0" w:color="auto"/>
                <w:left w:val="none" w:sz="0" w:space="0" w:color="auto"/>
                <w:bottom w:val="none" w:sz="0" w:space="0" w:color="auto"/>
                <w:right w:val="none" w:sz="0" w:space="0" w:color="auto"/>
              </w:divBdr>
            </w:div>
            <w:div w:id="1590310725">
              <w:marLeft w:val="0"/>
              <w:marRight w:val="0"/>
              <w:marTop w:val="0"/>
              <w:marBottom w:val="0"/>
              <w:divBdr>
                <w:top w:val="none" w:sz="0" w:space="0" w:color="auto"/>
                <w:left w:val="none" w:sz="0" w:space="0" w:color="auto"/>
                <w:bottom w:val="none" w:sz="0" w:space="0" w:color="auto"/>
                <w:right w:val="none" w:sz="0" w:space="0" w:color="auto"/>
              </w:divBdr>
            </w:div>
            <w:div w:id="1977372781">
              <w:marLeft w:val="0"/>
              <w:marRight w:val="0"/>
              <w:marTop w:val="0"/>
              <w:marBottom w:val="0"/>
              <w:divBdr>
                <w:top w:val="none" w:sz="0" w:space="0" w:color="auto"/>
                <w:left w:val="none" w:sz="0" w:space="0" w:color="auto"/>
                <w:bottom w:val="none" w:sz="0" w:space="0" w:color="auto"/>
                <w:right w:val="none" w:sz="0" w:space="0" w:color="auto"/>
              </w:divBdr>
            </w:div>
            <w:div w:id="3265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2872">
      <w:bodyDiv w:val="1"/>
      <w:marLeft w:val="0"/>
      <w:marRight w:val="0"/>
      <w:marTop w:val="0"/>
      <w:marBottom w:val="0"/>
      <w:divBdr>
        <w:top w:val="none" w:sz="0" w:space="0" w:color="auto"/>
        <w:left w:val="none" w:sz="0" w:space="0" w:color="auto"/>
        <w:bottom w:val="none" w:sz="0" w:space="0" w:color="auto"/>
        <w:right w:val="none" w:sz="0" w:space="0" w:color="auto"/>
      </w:divBdr>
    </w:div>
    <w:div w:id="715281698">
      <w:bodyDiv w:val="1"/>
      <w:marLeft w:val="0"/>
      <w:marRight w:val="0"/>
      <w:marTop w:val="0"/>
      <w:marBottom w:val="0"/>
      <w:divBdr>
        <w:top w:val="none" w:sz="0" w:space="0" w:color="auto"/>
        <w:left w:val="none" w:sz="0" w:space="0" w:color="auto"/>
        <w:bottom w:val="none" w:sz="0" w:space="0" w:color="auto"/>
        <w:right w:val="none" w:sz="0" w:space="0" w:color="auto"/>
      </w:divBdr>
    </w:div>
    <w:div w:id="813839043">
      <w:bodyDiv w:val="1"/>
      <w:marLeft w:val="0"/>
      <w:marRight w:val="0"/>
      <w:marTop w:val="0"/>
      <w:marBottom w:val="0"/>
      <w:divBdr>
        <w:top w:val="none" w:sz="0" w:space="0" w:color="auto"/>
        <w:left w:val="none" w:sz="0" w:space="0" w:color="auto"/>
        <w:bottom w:val="none" w:sz="0" w:space="0" w:color="auto"/>
        <w:right w:val="none" w:sz="0" w:space="0" w:color="auto"/>
      </w:divBdr>
    </w:div>
    <w:div w:id="1003124570">
      <w:bodyDiv w:val="1"/>
      <w:marLeft w:val="0"/>
      <w:marRight w:val="0"/>
      <w:marTop w:val="0"/>
      <w:marBottom w:val="0"/>
      <w:divBdr>
        <w:top w:val="none" w:sz="0" w:space="0" w:color="auto"/>
        <w:left w:val="none" w:sz="0" w:space="0" w:color="auto"/>
        <w:bottom w:val="none" w:sz="0" w:space="0" w:color="auto"/>
        <w:right w:val="none" w:sz="0" w:space="0" w:color="auto"/>
      </w:divBdr>
    </w:div>
    <w:div w:id="1038505570">
      <w:bodyDiv w:val="1"/>
      <w:marLeft w:val="0"/>
      <w:marRight w:val="0"/>
      <w:marTop w:val="0"/>
      <w:marBottom w:val="0"/>
      <w:divBdr>
        <w:top w:val="none" w:sz="0" w:space="0" w:color="auto"/>
        <w:left w:val="none" w:sz="0" w:space="0" w:color="auto"/>
        <w:bottom w:val="none" w:sz="0" w:space="0" w:color="auto"/>
        <w:right w:val="none" w:sz="0" w:space="0" w:color="auto"/>
      </w:divBdr>
    </w:div>
    <w:div w:id="1055355067">
      <w:bodyDiv w:val="1"/>
      <w:marLeft w:val="0"/>
      <w:marRight w:val="0"/>
      <w:marTop w:val="0"/>
      <w:marBottom w:val="0"/>
      <w:divBdr>
        <w:top w:val="none" w:sz="0" w:space="0" w:color="auto"/>
        <w:left w:val="none" w:sz="0" w:space="0" w:color="auto"/>
        <w:bottom w:val="none" w:sz="0" w:space="0" w:color="auto"/>
        <w:right w:val="none" w:sz="0" w:space="0" w:color="auto"/>
      </w:divBdr>
    </w:div>
    <w:div w:id="1149008573">
      <w:bodyDiv w:val="1"/>
      <w:marLeft w:val="0"/>
      <w:marRight w:val="0"/>
      <w:marTop w:val="0"/>
      <w:marBottom w:val="0"/>
      <w:divBdr>
        <w:top w:val="none" w:sz="0" w:space="0" w:color="auto"/>
        <w:left w:val="none" w:sz="0" w:space="0" w:color="auto"/>
        <w:bottom w:val="none" w:sz="0" w:space="0" w:color="auto"/>
        <w:right w:val="none" w:sz="0" w:space="0" w:color="auto"/>
      </w:divBdr>
      <w:divsChild>
        <w:div w:id="2040470168">
          <w:marLeft w:val="0"/>
          <w:marRight w:val="0"/>
          <w:marTop w:val="0"/>
          <w:marBottom w:val="0"/>
          <w:divBdr>
            <w:top w:val="none" w:sz="0" w:space="0" w:color="auto"/>
            <w:left w:val="none" w:sz="0" w:space="0" w:color="auto"/>
            <w:bottom w:val="none" w:sz="0" w:space="0" w:color="auto"/>
            <w:right w:val="none" w:sz="0" w:space="0" w:color="auto"/>
          </w:divBdr>
          <w:divsChild>
            <w:div w:id="1285036416">
              <w:marLeft w:val="0"/>
              <w:marRight w:val="0"/>
              <w:marTop w:val="0"/>
              <w:marBottom w:val="0"/>
              <w:divBdr>
                <w:top w:val="none" w:sz="0" w:space="0" w:color="auto"/>
                <w:left w:val="none" w:sz="0" w:space="0" w:color="auto"/>
                <w:bottom w:val="none" w:sz="0" w:space="0" w:color="auto"/>
                <w:right w:val="none" w:sz="0" w:space="0" w:color="auto"/>
              </w:divBdr>
            </w:div>
            <w:div w:id="1404982625">
              <w:marLeft w:val="0"/>
              <w:marRight w:val="0"/>
              <w:marTop w:val="0"/>
              <w:marBottom w:val="0"/>
              <w:divBdr>
                <w:top w:val="none" w:sz="0" w:space="0" w:color="auto"/>
                <w:left w:val="none" w:sz="0" w:space="0" w:color="auto"/>
                <w:bottom w:val="none" w:sz="0" w:space="0" w:color="auto"/>
                <w:right w:val="none" w:sz="0" w:space="0" w:color="auto"/>
              </w:divBdr>
            </w:div>
            <w:div w:id="335496720">
              <w:marLeft w:val="0"/>
              <w:marRight w:val="0"/>
              <w:marTop w:val="0"/>
              <w:marBottom w:val="0"/>
              <w:divBdr>
                <w:top w:val="none" w:sz="0" w:space="0" w:color="auto"/>
                <w:left w:val="none" w:sz="0" w:space="0" w:color="auto"/>
                <w:bottom w:val="none" w:sz="0" w:space="0" w:color="auto"/>
                <w:right w:val="none" w:sz="0" w:space="0" w:color="auto"/>
              </w:divBdr>
            </w:div>
            <w:div w:id="43070197">
              <w:marLeft w:val="0"/>
              <w:marRight w:val="0"/>
              <w:marTop w:val="0"/>
              <w:marBottom w:val="0"/>
              <w:divBdr>
                <w:top w:val="none" w:sz="0" w:space="0" w:color="auto"/>
                <w:left w:val="none" w:sz="0" w:space="0" w:color="auto"/>
                <w:bottom w:val="none" w:sz="0" w:space="0" w:color="auto"/>
                <w:right w:val="none" w:sz="0" w:space="0" w:color="auto"/>
              </w:divBdr>
            </w:div>
            <w:div w:id="1909069463">
              <w:marLeft w:val="0"/>
              <w:marRight w:val="0"/>
              <w:marTop w:val="0"/>
              <w:marBottom w:val="0"/>
              <w:divBdr>
                <w:top w:val="none" w:sz="0" w:space="0" w:color="auto"/>
                <w:left w:val="none" w:sz="0" w:space="0" w:color="auto"/>
                <w:bottom w:val="none" w:sz="0" w:space="0" w:color="auto"/>
                <w:right w:val="none" w:sz="0" w:space="0" w:color="auto"/>
              </w:divBdr>
            </w:div>
            <w:div w:id="1062682019">
              <w:marLeft w:val="0"/>
              <w:marRight w:val="0"/>
              <w:marTop w:val="0"/>
              <w:marBottom w:val="0"/>
              <w:divBdr>
                <w:top w:val="none" w:sz="0" w:space="0" w:color="auto"/>
                <w:left w:val="none" w:sz="0" w:space="0" w:color="auto"/>
                <w:bottom w:val="none" w:sz="0" w:space="0" w:color="auto"/>
                <w:right w:val="none" w:sz="0" w:space="0" w:color="auto"/>
              </w:divBdr>
            </w:div>
            <w:div w:id="1035469553">
              <w:marLeft w:val="0"/>
              <w:marRight w:val="0"/>
              <w:marTop w:val="0"/>
              <w:marBottom w:val="0"/>
              <w:divBdr>
                <w:top w:val="none" w:sz="0" w:space="0" w:color="auto"/>
                <w:left w:val="none" w:sz="0" w:space="0" w:color="auto"/>
                <w:bottom w:val="none" w:sz="0" w:space="0" w:color="auto"/>
                <w:right w:val="none" w:sz="0" w:space="0" w:color="auto"/>
              </w:divBdr>
            </w:div>
            <w:div w:id="1863476873">
              <w:marLeft w:val="0"/>
              <w:marRight w:val="0"/>
              <w:marTop w:val="0"/>
              <w:marBottom w:val="0"/>
              <w:divBdr>
                <w:top w:val="none" w:sz="0" w:space="0" w:color="auto"/>
                <w:left w:val="none" w:sz="0" w:space="0" w:color="auto"/>
                <w:bottom w:val="none" w:sz="0" w:space="0" w:color="auto"/>
                <w:right w:val="none" w:sz="0" w:space="0" w:color="auto"/>
              </w:divBdr>
            </w:div>
            <w:div w:id="990058468">
              <w:marLeft w:val="0"/>
              <w:marRight w:val="0"/>
              <w:marTop w:val="0"/>
              <w:marBottom w:val="0"/>
              <w:divBdr>
                <w:top w:val="none" w:sz="0" w:space="0" w:color="auto"/>
                <w:left w:val="none" w:sz="0" w:space="0" w:color="auto"/>
                <w:bottom w:val="none" w:sz="0" w:space="0" w:color="auto"/>
                <w:right w:val="none" w:sz="0" w:space="0" w:color="auto"/>
              </w:divBdr>
            </w:div>
            <w:div w:id="575818399">
              <w:marLeft w:val="0"/>
              <w:marRight w:val="0"/>
              <w:marTop w:val="0"/>
              <w:marBottom w:val="0"/>
              <w:divBdr>
                <w:top w:val="none" w:sz="0" w:space="0" w:color="auto"/>
                <w:left w:val="none" w:sz="0" w:space="0" w:color="auto"/>
                <w:bottom w:val="none" w:sz="0" w:space="0" w:color="auto"/>
                <w:right w:val="none" w:sz="0" w:space="0" w:color="auto"/>
              </w:divBdr>
            </w:div>
            <w:div w:id="11566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0624">
      <w:bodyDiv w:val="1"/>
      <w:marLeft w:val="0"/>
      <w:marRight w:val="0"/>
      <w:marTop w:val="0"/>
      <w:marBottom w:val="0"/>
      <w:divBdr>
        <w:top w:val="none" w:sz="0" w:space="0" w:color="auto"/>
        <w:left w:val="none" w:sz="0" w:space="0" w:color="auto"/>
        <w:bottom w:val="none" w:sz="0" w:space="0" w:color="auto"/>
        <w:right w:val="none" w:sz="0" w:space="0" w:color="auto"/>
      </w:divBdr>
    </w:div>
    <w:div w:id="1294364021">
      <w:bodyDiv w:val="1"/>
      <w:marLeft w:val="0"/>
      <w:marRight w:val="0"/>
      <w:marTop w:val="0"/>
      <w:marBottom w:val="0"/>
      <w:divBdr>
        <w:top w:val="none" w:sz="0" w:space="0" w:color="auto"/>
        <w:left w:val="none" w:sz="0" w:space="0" w:color="auto"/>
        <w:bottom w:val="none" w:sz="0" w:space="0" w:color="auto"/>
        <w:right w:val="none" w:sz="0" w:space="0" w:color="auto"/>
      </w:divBdr>
    </w:div>
    <w:div w:id="1330215954">
      <w:bodyDiv w:val="1"/>
      <w:marLeft w:val="0"/>
      <w:marRight w:val="0"/>
      <w:marTop w:val="0"/>
      <w:marBottom w:val="0"/>
      <w:divBdr>
        <w:top w:val="none" w:sz="0" w:space="0" w:color="auto"/>
        <w:left w:val="none" w:sz="0" w:space="0" w:color="auto"/>
        <w:bottom w:val="none" w:sz="0" w:space="0" w:color="auto"/>
        <w:right w:val="none" w:sz="0" w:space="0" w:color="auto"/>
      </w:divBdr>
    </w:div>
    <w:div w:id="1460689624">
      <w:bodyDiv w:val="1"/>
      <w:marLeft w:val="0"/>
      <w:marRight w:val="0"/>
      <w:marTop w:val="0"/>
      <w:marBottom w:val="0"/>
      <w:divBdr>
        <w:top w:val="none" w:sz="0" w:space="0" w:color="auto"/>
        <w:left w:val="none" w:sz="0" w:space="0" w:color="auto"/>
        <w:bottom w:val="none" w:sz="0" w:space="0" w:color="auto"/>
        <w:right w:val="none" w:sz="0" w:space="0" w:color="auto"/>
      </w:divBdr>
    </w:div>
    <w:div w:id="1638217003">
      <w:bodyDiv w:val="1"/>
      <w:marLeft w:val="0"/>
      <w:marRight w:val="0"/>
      <w:marTop w:val="0"/>
      <w:marBottom w:val="0"/>
      <w:divBdr>
        <w:top w:val="none" w:sz="0" w:space="0" w:color="auto"/>
        <w:left w:val="none" w:sz="0" w:space="0" w:color="auto"/>
        <w:bottom w:val="none" w:sz="0" w:space="0" w:color="auto"/>
        <w:right w:val="none" w:sz="0" w:space="0" w:color="auto"/>
      </w:divBdr>
    </w:div>
    <w:div w:id="1653368295">
      <w:bodyDiv w:val="1"/>
      <w:marLeft w:val="0"/>
      <w:marRight w:val="0"/>
      <w:marTop w:val="0"/>
      <w:marBottom w:val="0"/>
      <w:divBdr>
        <w:top w:val="none" w:sz="0" w:space="0" w:color="auto"/>
        <w:left w:val="none" w:sz="0" w:space="0" w:color="auto"/>
        <w:bottom w:val="none" w:sz="0" w:space="0" w:color="auto"/>
        <w:right w:val="none" w:sz="0" w:space="0" w:color="auto"/>
      </w:divBdr>
      <w:divsChild>
        <w:div w:id="1052656651">
          <w:marLeft w:val="0"/>
          <w:marRight w:val="0"/>
          <w:marTop w:val="0"/>
          <w:marBottom w:val="0"/>
          <w:divBdr>
            <w:top w:val="single" w:sz="2" w:space="0" w:color="D9D9E3"/>
            <w:left w:val="single" w:sz="2" w:space="0" w:color="D9D9E3"/>
            <w:bottom w:val="single" w:sz="2" w:space="0" w:color="D9D9E3"/>
            <w:right w:val="single" w:sz="2" w:space="0" w:color="D9D9E3"/>
          </w:divBdr>
          <w:divsChild>
            <w:div w:id="1976792351">
              <w:marLeft w:val="0"/>
              <w:marRight w:val="0"/>
              <w:marTop w:val="0"/>
              <w:marBottom w:val="0"/>
              <w:divBdr>
                <w:top w:val="single" w:sz="2" w:space="0" w:color="D9D9E3"/>
                <w:left w:val="single" w:sz="2" w:space="0" w:color="D9D9E3"/>
                <w:bottom w:val="single" w:sz="2" w:space="0" w:color="D9D9E3"/>
                <w:right w:val="single" w:sz="2" w:space="0" w:color="D9D9E3"/>
              </w:divBdr>
              <w:divsChild>
                <w:div w:id="360521897">
                  <w:marLeft w:val="0"/>
                  <w:marRight w:val="0"/>
                  <w:marTop w:val="0"/>
                  <w:marBottom w:val="0"/>
                  <w:divBdr>
                    <w:top w:val="single" w:sz="2" w:space="0" w:color="D9D9E3"/>
                    <w:left w:val="single" w:sz="2" w:space="0" w:color="D9D9E3"/>
                    <w:bottom w:val="single" w:sz="2" w:space="0" w:color="D9D9E3"/>
                    <w:right w:val="single" w:sz="2" w:space="0" w:color="D9D9E3"/>
                  </w:divBdr>
                  <w:divsChild>
                    <w:div w:id="464860237">
                      <w:marLeft w:val="0"/>
                      <w:marRight w:val="0"/>
                      <w:marTop w:val="0"/>
                      <w:marBottom w:val="0"/>
                      <w:divBdr>
                        <w:top w:val="single" w:sz="2" w:space="0" w:color="D9D9E3"/>
                        <w:left w:val="single" w:sz="2" w:space="0" w:color="D9D9E3"/>
                        <w:bottom w:val="single" w:sz="2" w:space="0" w:color="D9D9E3"/>
                        <w:right w:val="single" w:sz="2" w:space="0" w:color="D9D9E3"/>
                      </w:divBdr>
                      <w:divsChild>
                        <w:div w:id="342635561">
                          <w:marLeft w:val="0"/>
                          <w:marRight w:val="0"/>
                          <w:marTop w:val="0"/>
                          <w:marBottom w:val="0"/>
                          <w:divBdr>
                            <w:top w:val="single" w:sz="2" w:space="0" w:color="D9D9E3"/>
                            <w:left w:val="single" w:sz="2" w:space="0" w:color="D9D9E3"/>
                            <w:bottom w:val="single" w:sz="2" w:space="0" w:color="D9D9E3"/>
                            <w:right w:val="single" w:sz="2" w:space="0" w:color="D9D9E3"/>
                          </w:divBdr>
                          <w:divsChild>
                            <w:div w:id="194060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149790">
                                  <w:marLeft w:val="0"/>
                                  <w:marRight w:val="0"/>
                                  <w:marTop w:val="0"/>
                                  <w:marBottom w:val="0"/>
                                  <w:divBdr>
                                    <w:top w:val="single" w:sz="2" w:space="0" w:color="D9D9E3"/>
                                    <w:left w:val="single" w:sz="2" w:space="0" w:color="D9D9E3"/>
                                    <w:bottom w:val="single" w:sz="2" w:space="0" w:color="D9D9E3"/>
                                    <w:right w:val="single" w:sz="2" w:space="0" w:color="D9D9E3"/>
                                  </w:divBdr>
                                  <w:divsChild>
                                    <w:div w:id="309478322">
                                      <w:marLeft w:val="0"/>
                                      <w:marRight w:val="0"/>
                                      <w:marTop w:val="0"/>
                                      <w:marBottom w:val="0"/>
                                      <w:divBdr>
                                        <w:top w:val="single" w:sz="2" w:space="0" w:color="D9D9E3"/>
                                        <w:left w:val="single" w:sz="2" w:space="0" w:color="D9D9E3"/>
                                        <w:bottom w:val="single" w:sz="2" w:space="0" w:color="D9D9E3"/>
                                        <w:right w:val="single" w:sz="2" w:space="0" w:color="D9D9E3"/>
                                      </w:divBdr>
                                      <w:divsChild>
                                        <w:div w:id="548808137">
                                          <w:marLeft w:val="0"/>
                                          <w:marRight w:val="0"/>
                                          <w:marTop w:val="0"/>
                                          <w:marBottom w:val="0"/>
                                          <w:divBdr>
                                            <w:top w:val="single" w:sz="2" w:space="0" w:color="D9D9E3"/>
                                            <w:left w:val="single" w:sz="2" w:space="0" w:color="D9D9E3"/>
                                            <w:bottom w:val="single" w:sz="2" w:space="0" w:color="D9D9E3"/>
                                            <w:right w:val="single" w:sz="2" w:space="0" w:color="D9D9E3"/>
                                          </w:divBdr>
                                          <w:divsChild>
                                            <w:div w:id="1084641370">
                                              <w:marLeft w:val="0"/>
                                              <w:marRight w:val="0"/>
                                              <w:marTop w:val="0"/>
                                              <w:marBottom w:val="0"/>
                                              <w:divBdr>
                                                <w:top w:val="single" w:sz="2" w:space="0" w:color="D9D9E3"/>
                                                <w:left w:val="single" w:sz="2" w:space="0" w:color="D9D9E3"/>
                                                <w:bottom w:val="single" w:sz="2" w:space="0" w:color="D9D9E3"/>
                                                <w:right w:val="single" w:sz="2" w:space="0" w:color="D9D9E3"/>
                                              </w:divBdr>
                                              <w:divsChild>
                                                <w:div w:id="1105930588">
                                                  <w:marLeft w:val="0"/>
                                                  <w:marRight w:val="0"/>
                                                  <w:marTop w:val="0"/>
                                                  <w:marBottom w:val="0"/>
                                                  <w:divBdr>
                                                    <w:top w:val="single" w:sz="2" w:space="0" w:color="D9D9E3"/>
                                                    <w:left w:val="single" w:sz="2" w:space="0" w:color="D9D9E3"/>
                                                    <w:bottom w:val="single" w:sz="2" w:space="0" w:color="D9D9E3"/>
                                                    <w:right w:val="single" w:sz="2" w:space="0" w:color="D9D9E3"/>
                                                  </w:divBdr>
                                                  <w:divsChild>
                                                    <w:div w:id="155828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4388684">
          <w:marLeft w:val="0"/>
          <w:marRight w:val="0"/>
          <w:marTop w:val="0"/>
          <w:marBottom w:val="0"/>
          <w:divBdr>
            <w:top w:val="none" w:sz="0" w:space="0" w:color="auto"/>
            <w:left w:val="none" w:sz="0" w:space="0" w:color="auto"/>
            <w:bottom w:val="none" w:sz="0" w:space="0" w:color="auto"/>
            <w:right w:val="none" w:sz="0" w:space="0" w:color="auto"/>
          </w:divBdr>
          <w:divsChild>
            <w:div w:id="140195556">
              <w:marLeft w:val="0"/>
              <w:marRight w:val="0"/>
              <w:marTop w:val="0"/>
              <w:marBottom w:val="0"/>
              <w:divBdr>
                <w:top w:val="single" w:sz="2" w:space="0" w:color="D9D9E3"/>
                <w:left w:val="single" w:sz="2" w:space="0" w:color="D9D9E3"/>
                <w:bottom w:val="single" w:sz="2" w:space="0" w:color="D9D9E3"/>
                <w:right w:val="single" w:sz="2" w:space="0" w:color="D9D9E3"/>
              </w:divBdr>
              <w:divsChild>
                <w:div w:id="191851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0159556">
      <w:bodyDiv w:val="1"/>
      <w:marLeft w:val="0"/>
      <w:marRight w:val="0"/>
      <w:marTop w:val="0"/>
      <w:marBottom w:val="0"/>
      <w:divBdr>
        <w:top w:val="none" w:sz="0" w:space="0" w:color="auto"/>
        <w:left w:val="none" w:sz="0" w:space="0" w:color="auto"/>
        <w:bottom w:val="none" w:sz="0" w:space="0" w:color="auto"/>
        <w:right w:val="none" w:sz="0" w:space="0" w:color="auto"/>
      </w:divBdr>
      <w:divsChild>
        <w:div w:id="515079360">
          <w:marLeft w:val="0"/>
          <w:marRight w:val="0"/>
          <w:marTop w:val="0"/>
          <w:marBottom w:val="0"/>
          <w:divBdr>
            <w:top w:val="none" w:sz="0" w:space="0" w:color="auto"/>
            <w:left w:val="none" w:sz="0" w:space="0" w:color="auto"/>
            <w:bottom w:val="none" w:sz="0" w:space="0" w:color="auto"/>
            <w:right w:val="none" w:sz="0" w:space="0" w:color="auto"/>
          </w:divBdr>
          <w:divsChild>
            <w:div w:id="210118994">
              <w:marLeft w:val="0"/>
              <w:marRight w:val="0"/>
              <w:marTop w:val="0"/>
              <w:marBottom w:val="0"/>
              <w:divBdr>
                <w:top w:val="none" w:sz="0" w:space="0" w:color="auto"/>
                <w:left w:val="none" w:sz="0" w:space="0" w:color="auto"/>
                <w:bottom w:val="none" w:sz="0" w:space="0" w:color="auto"/>
                <w:right w:val="none" w:sz="0" w:space="0" w:color="auto"/>
              </w:divBdr>
            </w:div>
            <w:div w:id="1227841284">
              <w:marLeft w:val="0"/>
              <w:marRight w:val="0"/>
              <w:marTop w:val="0"/>
              <w:marBottom w:val="0"/>
              <w:divBdr>
                <w:top w:val="none" w:sz="0" w:space="0" w:color="auto"/>
                <w:left w:val="none" w:sz="0" w:space="0" w:color="auto"/>
                <w:bottom w:val="none" w:sz="0" w:space="0" w:color="auto"/>
                <w:right w:val="none" w:sz="0" w:space="0" w:color="auto"/>
              </w:divBdr>
            </w:div>
            <w:div w:id="1249971170">
              <w:marLeft w:val="0"/>
              <w:marRight w:val="0"/>
              <w:marTop w:val="0"/>
              <w:marBottom w:val="0"/>
              <w:divBdr>
                <w:top w:val="none" w:sz="0" w:space="0" w:color="auto"/>
                <w:left w:val="none" w:sz="0" w:space="0" w:color="auto"/>
                <w:bottom w:val="none" w:sz="0" w:space="0" w:color="auto"/>
                <w:right w:val="none" w:sz="0" w:space="0" w:color="auto"/>
              </w:divBdr>
            </w:div>
            <w:div w:id="1863660867">
              <w:marLeft w:val="0"/>
              <w:marRight w:val="0"/>
              <w:marTop w:val="0"/>
              <w:marBottom w:val="0"/>
              <w:divBdr>
                <w:top w:val="none" w:sz="0" w:space="0" w:color="auto"/>
                <w:left w:val="none" w:sz="0" w:space="0" w:color="auto"/>
                <w:bottom w:val="none" w:sz="0" w:space="0" w:color="auto"/>
                <w:right w:val="none" w:sz="0" w:space="0" w:color="auto"/>
              </w:divBdr>
            </w:div>
            <w:div w:id="1468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442">
      <w:bodyDiv w:val="1"/>
      <w:marLeft w:val="0"/>
      <w:marRight w:val="0"/>
      <w:marTop w:val="0"/>
      <w:marBottom w:val="0"/>
      <w:divBdr>
        <w:top w:val="none" w:sz="0" w:space="0" w:color="auto"/>
        <w:left w:val="none" w:sz="0" w:space="0" w:color="auto"/>
        <w:bottom w:val="none" w:sz="0" w:space="0" w:color="auto"/>
        <w:right w:val="none" w:sz="0" w:space="0" w:color="auto"/>
      </w:divBdr>
    </w:div>
    <w:div w:id="2051606603">
      <w:bodyDiv w:val="1"/>
      <w:marLeft w:val="0"/>
      <w:marRight w:val="0"/>
      <w:marTop w:val="0"/>
      <w:marBottom w:val="0"/>
      <w:divBdr>
        <w:top w:val="none" w:sz="0" w:space="0" w:color="auto"/>
        <w:left w:val="none" w:sz="0" w:space="0" w:color="auto"/>
        <w:bottom w:val="none" w:sz="0" w:space="0" w:color="auto"/>
        <w:right w:val="none" w:sz="0" w:space="0" w:color="auto"/>
      </w:divBdr>
    </w:div>
    <w:div w:id="2119593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yandwi/machine_learning_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51</cp:revision>
  <dcterms:created xsi:type="dcterms:W3CDTF">2023-12-11T16:47:00Z</dcterms:created>
  <dcterms:modified xsi:type="dcterms:W3CDTF">2023-12-15T09:16:00Z</dcterms:modified>
</cp:coreProperties>
</file>