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7B814AC9" w:rsidR="00096712" w:rsidRPr="00A0392E" w:rsidRDefault="00E0713F">
      <w:pPr>
        <w:ind w:firstLine="1680"/>
        <w:rPr>
          <w:rFonts w:ascii="Microsoft YaHei" w:eastAsia="Microsoft YaHei" w:hAnsi="Microsoft YaHei" w:cs="Microsoft YaHei" w:hint="default"/>
          <w:color w:val="333333"/>
          <w:sz w:val="22"/>
          <w:szCs w:val="22"/>
          <w:u w:color="333333"/>
          <w:lang w:eastAsia="zh-TW"/>
        </w:rPr>
      </w:pPr>
      <w:r>
        <w:rPr>
          <w:rFonts w:eastAsia="SimSun"/>
          <w:sz w:val="28"/>
          <w:szCs w:val="28"/>
          <w:lang w:val="zh-TW" w:eastAsia="zh-TW"/>
        </w:rPr>
        <w:t>指导教师</w:t>
      </w:r>
      <w:r>
        <w:rPr>
          <w:rFonts w:eastAsia="SimSun"/>
          <w:sz w:val="28"/>
          <w:szCs w:val="28"/>
          <w:lang w:val="zh-CN"/>
        </w:rPr>
        <w:t xml:space="preserve"> </w:t>
      </w:r>
      <w:r w:rsidR="00A0392E">
        <w:rPr>
          <w:rFonts w:eastAsia="SimSun"/>
          <w:sz w:val="28"/>
          <w:szCs w:val="28"/>
        </w:rPr>
        <w:t>杜金鑫</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56501C25" w:rsidR="00096712" w:rsidRPr="0038233F" w:rsidRDefault="00E0713F">
      <w:pPr>
        <w:ind w:firstLine="1680"/>
        <w:rPr>
          <w:rFonts w:eastAsia="SimSun" w:hint="default"/>
          <w:sz w:val="28"/>
          <w:szCs w:val="28"/>
        </w:rPr>
      </w:pPr>
      <w:r>
        <w:rPr>
          <w:rFonts w:eastAsia="SimSun"/>
          <w:sz w:val="28"/>
          <w:szCs w:val="28"/>
          <w:lang w:val="zh-TW" w:eastAsia="zh-TW"/>
        </w:rPr>
        <w:t>课题名称</w:t>
      </w:r>
      <w:r w:rsidR="00805EC3">
        <w:rPr>
          <w:rFonts w:ascii="SimSun" w:eastAsia="SimSun" w:hAnsi="SimSun"/>
          <w:sz w:val="28"/>
          <w:szCs w:val="28"/>
          <w:lang w:val="zh-TW"/>
        </w:rPr>
        <w:t xml:space="preserve"> </w:t>
      </w:r>
      <w:r w:rsidR="0038233F" w:rsidRPr="0038233F">
        <w:rPr>
          <w:rFonts w:ascii="SimSun" w:eastAsia="SimSun" w:hAnsi="SimSun" w:hint="default"/>
          <w:sz w:val="28"/>
          <w:szCs w:val="28"/>
          <w:lang w:val="zh-TW"/>
        </w:rPr>
        <w:t>可视化学习驱动的机器学习教学平台设计与开发</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1AFE602B" w:rsidR="00096712" w:rsidRPr="005A2AD3" w:rsidRDefault="00E0713F">
      <w:pPr>
        <w:spacing w:line="480" w:lineRule="auto"/>
        <w:ind w:firstLine="1680"/>
        <w:rPr>
          <w:rFonts w:ascii="Microsoft YaHei" w:eastAsia="Microsoft YaHei" w:hAnsi="Microsoft YaHei" w:cs="Microsoft YaHei"/>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5A2AD3">
        <w:rPr>
          <w:rFonts w:ascii="SimSun" w:eastAsia="SimSun" w:hAnsi="SimSun" w:cs="SimSun"/>
          <w:sz w:val="28"/>
          <w:szCs w:val="28"/>
        </w:rPr>
        <w:t>张世博</w:t>
      </w:r>
    </w:p>
    <w:p w14:paraId="41076F9A" w14:textId="52D48327"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sidR="00805EC3" w:rsidRPr="00805EC3">
        <w:rPr>
          <w:rFonts w:ascii="Times New Roman" w:hAnsi="Times New Roman" w:hint="default"/>
          <w:sz w:val="32"/>
          <w:szCs w:val="32"/>
        </w:rPr>
        <w:t>201247</w:t>
      </w:r>
      <w:r w:rsidR="005A2AD3">
        <w:rPr>
          <w:rFonts w:ascii="Times New Roman" w:hAnsi="Times New Roman" w:hint="default"/>
          <w:sz w:val="32"/>
          <w:szCs w:val="32"/>
        </w:rPr>
        <w:t>25</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4B1D37C3" w14:textId="77777777" w:rsidR="0097756F" w:rsidRPr="0097756F" w:rsidRDefault="0097756F" w:rsidP="0097756F">
            <w:pPr>
              <w:rPr>
                <w:rFonts w:ascii="SimSun" w:eastAsia="SimSun" w:hAnsi="SimSun" w:cs="SimSun" w:hint="default"/>
                <w:lang w:eastAsia="zh-TW"/>
              </w:rPr>
            </w:pPr>
            <w:r w:rsidRPr="0097756F">
              <w:rPr>
                <w:rFonts w:ascii="SimSun" w:eastAsia="SimSun" w:hAnsi="SimSun" w:cs="SimSun" w:hint="default"/>
                <w:lang w:eastAsia="zh-TW"/>
              </w:rPr>
              <w:t>可视化学习作为一种创新的教育手段，近年来在教学领域得到广泛关注。随着机器学习和深度学习等领域的迅速发展，对于学生理解和掌握这些复杂概念的需求不断增加。本课题的灵感源自对教学实践的深刻洞察，发现传统的教学模式难以满足学生对机器学习和深度学习算法的全面理解。通过基于可视化学习的方法，我们有望提供一种更生动直观、更易理解的教学体验，从而为学生构建深厚的机器学习知识体系。</w:t>
            </w:r>
          </w:p>
          <w:p w14:paraId="2347957B" w14:textId="52F06737" w:rsidR="00096712" w:rsidRPr="00DF6B02" w:rsidRDefault="000E0994" w:rsidP="000E0994">
            <w:pPr>
              <w:ind w:firstLine="420"/>
              <w:rPr>
                <w:rFonts w:ascii="SimSun" w:eastAsia="SimSun" w:hAnsi="SimSun" w:cs="SimSun" w:hint="default"/>
                <w:lang w:eastAsia="zh-TW"/>
              </w:rPr>
            </w:pPr>
            <w:r w:rsidRPr="000E0994">
              <w:rPr>
                <w:rFonts w:ascii="SimSun" w:eastAsia="SimSun" w:hAnsi="SimSun" w:cs="SimSun" w:hint="default"/>
                <w:lang w:eastAsia="zh-TW"/>
              </w:rPr>
              <w:t xml:space="preserve"> </w:t>
            </w: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5DB8AE72" w14:textId="77777777" w:rsidR="0097756F" w:rsidRPr="0097756F" w:rsidRDefault="0097756F" w:rsidP="0097756F">
            <w:pPr>
              <w:rPr>
                <w:rFonts w:eastAsia="SimSun" w:hint="default"/>
                <w:lang w:val="zh-TW" w:eastAsia="zh-TW"/>
              </w:rPr>
            </w:pPr>
            <w:r w:rsidRPr="0097756F">
              <w:rPr>
                <w:rFonts w:eastAsia="SimSun" w:hint="default"/>
                <w:lang w:val="zh-TW" w:eastAsia="zh-TW"/>
              </w:rPr>
              <w:t>本研究旨在构建一款基于可视化学习的可交互机器学习和深度学习教学平台，具有重要的理论和实践意义。首先，通过引入可视化元素，我们可以将抽象的机器学习算法呈现为直观的图形化形式，有助于学生更好地理解算法原理和运行机制。其次，通过开发可交互性功能，学生可以通过实际操作，亲身体验算法的运行过程，提高学习的深度和广度。此外，设计和实现这样一款平台也将为教育技术领域提供一个创新的案例，为将来类似教学平台的研发提供经验和启示。总体而言，这项研究旨在推动机器学习和深度学习教学领域的创新，为学生提供更高效、更具吸引力的学习体验。</w:t>
            </w:r>
          </w:p>
          <w:p w14:paraId="4DD0B382" w14:textId="36EA7FA3" w:rsidR="005A0457" w:rsidRPr="00CC793E" w:rsidRDefault="000E0994" w:rsidP="000E0994">
            <w:pPr>
              <w:rPr>
                <w:rFonts w:eastAsia="PMingLiU" w:hint="default"/>
                <w:lang w:eastAsia="zh-TW"/>
              </w:rPr>
            </w:pPr>
            <w:r w:rsidRPr="000E0994">
              <w:rPr>
                <w:rFonts w:eastAsia="SimSun" w:hint="default"/>
                <w:lang w:val="zh-TW" w:eastAsia="zh-TW"/>
              </w:rPr>
              <w:t xml:space="preserve"> </w:t>
            </w: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5AF4F433" w14:textId="7D1B3F08" w:rsidR="0097756F" w:rsidRPr="0097756F" w:rsidRDefault="00D80489" w:rsidP="0097756F">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需</w:t>
            </w:r>
            <w:r w:rsidR="0097756F" w:rsidRPr="0097756F">
              <w:rPr>
                <w:rFonts w:ascii="Arial Unicode MS" w:eastAsia="SimSun" w:hAnsi="Arial Unicode MS" w:cs="Arial Unicode MS"/>
                <w:lang w:val="zh-CN"/>
              </w:rPr>
              <w:t>求分析与设计：</w:t>
            </w:r>
            <w:r w:rsidR="0097756F" w:rsidRPr="0097756F">
              <w:rPr>
                <w:rFonts w:ascii="Arial Unicode MS" w:eastAsia="SimSun" w:hAnsi="Arial Unicode MS" w:cs="Arial Unicode MS"/>
                <w:lang w:val="zh-CN"/>
              </w:rPr>
              <w:t xml:space="preserve"> </w:t>
            </w:r>
            <w:r w:rsidR="0097756F" w:rsidRPr="0097756F">
              <w:rPr>
                <w:rFonts w:ascii="Arial Unicode MS" w:eastAsia="SimSun" w:hAnsi="Arial Unicode MS" w:cs="Arial Unicode MS"/>
                <w:lang w:val="zh-CN"/>
              </w:rPr>
              <w:t>进行对目标用户的需求调研，明确用户期望的教学体验和功能要求，并在此基础上进行系统设计。</w:t>
            </w:r>
          </w:p>
          <w:p w14:paraId="02493481"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可视化学习模块开发：</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设计并实现可视化学习模块，将机器学习和深度学习算法以直观、图形化的方式呈现，以提高学生对算法原理的理解。</w:t>
            </w:r>
          </w:p>
          <w:p w14:paraId="4D6FE286"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交互性功能设计：</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开发可交互性功能，包括用户操作、实时反馈等，以提升学生的参与度和深度学习效果。</w:t>
            </w:r>
          </w:p>
          <w:p w14:paraId="58520838"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算法演示与实验平台：</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构建算法演示模块和实验平台，使学生能够通过实际操作了解算法的工作流程，并在实验中应用所学知识。</w:t>
            </w:r>
          </w:p>
          <w:p w14:paraId="19EB93D7" w14:textId="5E123F82" w:rsidR="00096712" w:rsidRDefault="0097756F" w:rsidP="0097756F">
            <w:pPr>
              <w:pStyle w:val="ListParagraph"/>
              <w:numPr>
                <w:ilvl w:val="0"/>
                <w:numId w:val="5"/>
              </w:numPr>
              <w:jc w:val="left"/>
            </w:pPr>
            <w:r w:rsidRPr="0097756F">
              <w:rPr>
                <w:rFonts w:ascii="Arial Unicode MS" w:eastAsia="SimSun" w:hAnsi="Arial Unicode MS" w:cs="Arial Unicode MS"/>
                <w:lang w:val="zh-CN"/>
              </w:rPr>
              <w:t>用户界面优化：</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设计直观友好的用户界面，提升用户体验，确保学生可以轻松地使用平台进行学习和实践。</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484233F5"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a. 知识覆盖广泛： 平台应涵盖机器学习和深度学习领域的基础知识，包括但不限于分类、回归、神经网络等。</w:t>
            </w:r>
          </w:p>
          <w:p w14:paraId="2ED012D3"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b. 学习体验优质： 学生通过平台学习应具有良好的体验，能够通过可视化学习更轻松地理解复杂算法。</w:t>
            </w:r>
          </w:p>
          <w:p w14:paraId="7F6EF3CD"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c. 操作简便灵活： 提供简便易用的交互界面，确保学生能够方便地进行实验和操作。</w:t>
            </w:r>
          </w:p>
          <w:p w14:paraId="2AD32374" w14:textId="3CED7562" w:rsidR="00EC5988" w:rsidRDefault="00B5198C" w:rsidP="00B5198C">
            <w:pPr>
              <w:rPr>
                <w:rFonts w:ascii="SimSun" w:eastAsia="SimSun" w:hAnsi="SimSun" w:cs="SimSun" w:hint="default"/>
              </w:rPr>
            </w:pPr>
            <w:r w:rsidRPr="00B5198C">
              <w:rPr>
                <w:rFonts w:ascii="SimSun" w:eastAsia="SimSun" w:hAnsi="SimSun" w:cs="SimSun" w:hint="default"/>
              </w:rPr>
              <w:t>d. 实验效果显著： 学生通过实验能够得到实质性的学习成果，提高对机器学习和深度学习的理解。</w:t>
            </w:r>
          </w:p>
          <w:p w14:paraId="7CBD100F" w14:textId="77777777" w:rsidR="00B5198C" w:rsidRDefault="00B5198C" w:rsidP="00B5198C">
            <w:pPr>
              <w:rPr>
                <w:rFonts w:ascii="楷体_GB2312" w:eastAsia="楷体_GB2312" w:hAnsi="楷体_GB2312" w:cs="楷体_GB2312" w:hint="default"/>
              </w:rPr>
            </w:pPr>
          </w:p>
          <w:p w14:paraId="45F49736" w14:textId="4866B64E" w:rsidR="00096712" w:rsidRDefault="00E0713F" w:rsidP="00627E42">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7D697CB9"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a. 性能优越： 保证平台具备高效的计算性能，能够处理复杂的机器学习和深度学习算法，确保用户操作的即时响应。</w:t>
            </w:r>
          </w:p>
          <w:p w14:paraId="52E2B47A"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b. 可扩展性： 构建可扩展的架构，以便未来集成更多的学习模块和支持新的算法，保持平台的更新与发展。</w:t>
            </w:r>
          </w:p>
          <w:p w14:paraId="5E327C1E"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c. 用户友好界面： 设计直观、友好的用户界面，使学生能够轻松上手，提高平台的易用性和用户满意度。</w:t>
            </w:r>
          </w:p>
          <w:p w14:paraId="51D075E5"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d. 实验环境稳定性： 保障实验环境的稳定性和可靠性，防止因环境问题导致学生学习中断或数据丢失。</w:t>
            </w:r>
          </w:p>
          <w:p w14:paraId="267CB2DD" w14:textId="4547BAB7" w:rsidR="00096712" w:rsidRPr="00B5198C" w:rsidRDefault="00B5198C" w:rsidP="00B5198C">
            <w:r w:rsidRPr="00B5198C">
              <w:rPr>
                <w:rFonts w:ascii="SimSun" w:eastAsia="SimSun" w:hAnsi="SimSun" w:cs="SimSun" w:hint="default"/>
              </w:rPr>
              <w:t>e. 持续支持和维护： 提供定期的更新和维护，确保平台始终保持最新、稳定的状态，解决可能出现的技术问题。</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2946ADD6" w:rsidR="00096712" w:rsidRDefault="00E0713F">
            <w:pPr>
              <w:rPr>
                <w:rFonts w:ascii="楷体_GB2312" w:eastAsia="楷体_GB2312" w:hAnsi="楷体_GB2312" w:cs="楷体_GB2312" w:hint="default"/>
                <w:lang w:val="zh-TW" w:eastAsia="zh-TW"/>
              </w:rPr>
            </w:pPr>
            <w:r w:rsidRPr="006702D1">
              <w:rPr>
                <w:rFonts w:ascii="楷体_GB2312" w:eastAsia="楷体_GB2312" w:hAnsi="楷体_GB2312" w:cs="楷体_GB2312"/>
                <w:lang w:val="zh-TW" w:eastAsia="zh-TW"/>
              </w:rPr>
              <w:t>(三)进度计划:</w:t>
            </w:r>
          </w:p>
          <w:p w14:paraId="28AC9849"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阶段一（2023年12月11日-2024年2月28日）：课题准备与调研</w:t>
            </w:r>
          </w:p>
          <w:p w14:paraId="005AE4FE"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在这个初期阶段，将进行对可视化学习、机器学习和深度学习领域的广泛文献调查。同时，准备所需的硬件和软件资源，并初步确定平台的功能和特性。</w:t>
            </w:r>
          </w:p>
          <w:p w14:paraId="3A0F87CA" w14:textId="77777777" w:rsidR="00937502" w:rsidRPr="00937502" w:rsidRDefault="00937502" w:rsidP="00937502">
            <w:pPr>
              <w:rPr>
                <w:rFonts w:ascii="SimSun" w:eastAsia="SimSun" w:hAnsi="SimSun" w:cs="SimSun" w:hint="default"/>
              </w:rPr>
            </w:pPr>
          </w:p>
          <w:p w14:paraId="00D92DF9"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阶段二（2024年3月2日-3月13日）：平台架构与设计</w:t>
            </w:r>
          </w:p>
          <w:p w14:paraId="26C5664D"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制定平台的整体架构和设计草案，明确技术栈，包括前端和后端的工具和框架。完成平台用户界面的初步设计，并明确可交互的关键功能。</w:t>
            </w:r>
          </w:p>
          <w:p w14:paraId="7DF25E54" w14:textId="77777777" w:rsidR="00937502" w:rsidRPr="00937502" w:rsidRDefault="00937502" w:rsidP="00937502">
            <w:pPr>
              <w:rPr>
                <w:rFonts w:ascii="SimSun" w:eastAsia="SimSun" w:hAnsi="SimSun" w:cs="SimSun" w:hint="default"/>
              </w:rPr>
            </w:pPr>
          </w:p>
          <w:p w14:paraId="5619B75C"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阶段三（2024年3月16日-5月1日）：开发与测试阶段一</w:t>
            </w:r>
          </w:p>
          <w:p w14:paraId="339C29CD"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进入平台的实际开发阶段，分阶段完成核心功能的编码和初步测试。及时解决可能出现的技术问题，确保平台的基本功能能够正常运作。同时，准备用户测试环境和收集初步的用户反馈。</w:t>
            </w:r>
          </w:p>
          <w:p w14:paraId="08FC6E19" w14:textId="77777777" w:rsidR="00937502" w:rsidRPr="00937502" w:rsidRDefault="00937502" w:rsidP="00937502">
            <w:pPr>
              <w:rPr>
                <w:rFonts w:ascii="SimSun" w:eastAsia="SimSun" w:hAnsi="SimSun" w:cs="SimSun" w:hint="default"/>
              </w:rPr>
            </w:pPr>
          </w:p>
          <w:p w14:paraId="571879A4"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阶段四（2024年5月4日-5月29日）：本科毕设论文撰写</w:t>
            </w:r>
          </w:p>
          <w:p w14:paraId="60FF6A22"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集中精力进行毕业论文的撰写，详细记录平台的设计理念、开发过程、关键技术和实现效果。撰写中包括对相关文献的深入分析，以及平台设计和开发中所遇到的挑战和解决方案。</w:t>
            </w:r>
          </w:p>
          <w:p w14:paraId="41978739" w14:textId="77777777" w:rsidR="00937502" w:rsidRPr="00937502" w:rsidRDefault="00937502" w:rsidP="00937502">
            <w:pPr>
              <w:rPr>
                <w:rFonts w:ascii="SimSun" w:eastAsia="SimSun" w:hAnsi="SimSun" w:cs="SimSun" w:hint="default"/>
              </w:rPr>
            </w:pPr>
          </w:p>
          <w:p w14:paraId="6D2B6C9F"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阶段五（2024年6月1日-6月8日）：论文修改、答辩准备</w:t>
            </w:r>
          </w:p>
          <w:p w14:paraId="49058A05" w14:textId="0FD7FD7D" w:rsidR="00096712" w:rsidRPr="00937502" w:rsidRDefault="00937502" w:rsidP="00937502">
            <w:pPr>
              <w:rPr>
                <w:rFonts w:ascii="SimSun" w:eastAsia="SimSun" w:hAnsi="SimSun" w:cs="SimSun" w:hint="default"/>
              </w:rPr>
            </w:pPr>
            <w:r w:rsidRPr="00937502">
              <w:rPr>
                <w:rFonts w:ascii="SimSun" w:eastAsia="SimSun" w:hAnsi="SimSun" w:cs="SimSun" w:hint="default"/>
              </w:rPr>
              <w:t>对毕业论文进行仔细的修改，确保内容准确清晰，表达流畅。同时，准备答辩演示、回答可能提出的问题，以及整理展示材料。最终完成论文和答辩的所有准备工作</w:t>
            </w:r>
            <w:r w:rsidR="00EC1647">
              <w:rPr>
                <w:rFonts w:ascii="SimSun" w:eastAsia="SimSun" w:hAnsi="SimSun" w:cs="SimSun"/>
              </w:rPr>
              <w:t>。</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1528BB1D" w14:textId="453B2892" w:rsidR="006466F2" w:rsidRPr="00FF3E79" w:rsidRDefault="009B7AC5" w:rsidP="00FF3E79">
            <w:pPr>
              <w:pStyle w:val="ListParagraph"/>
              <w:widowControl/>
              <w:numPr>
                <w:ilvl w:val="0"/>
                <w:numId w:val="1"/>
              </w:numPr>
              <w:jc w:val="left"/>
            </w:pPr>
            <w:proofErr w:type="spellStart"/>
            <w:r w:rsidRPr="009B7AC5">
              <w:rPr>
                <w:rFonts w:ascii="Arial Unicode MS" w:hAnsi="Arial Unicode MS" w:cs="Arial Unicode MS"/>
              </w:rPr>
              <w:t>Gresse</w:t>
            </w:r>
            <w:proofErr w:type="spellEnd"/>
            <w:r w:rsidRPr="009B7AC5">
              <w:rPr>
                <w:rFonts w:ascii="Arial Unicode MS" w:hAnsi="Arial Unicode MS" w:cs="Arial Unicode MS"/>
              </w:rPr>
              <w:t xml:space="preserve"> von </w:t>
            </w:r>
            <w:proofErr w:type="spellStart"/>
            <w:r w:rsidRPr="009B7AC5">
              <w:rPr>
                <w:rFonts w:ascii="Arial Unicode MS" w:hAnsi="Arial Unicode MS" w:cs="Arial Unicode MS"/>
              </w:rPr>
              <w:t>Wangenheim</w:t>
            </w:r>
            <w:proofErr w:type="spellEnd"/>
            <w:r w:rsidRPr="009B7AC5">
              <w:rPr>
                <w:rFonts w:ascii="Arial Unicode MS" w:hAnsi="Arial Unicode MS" w:cs="Arial Unicode MS"/>
              </w:rPr>
              <w:t>, Christiane, et al. "Visual tools for teaching machine learning in K-12: A ten-year systematic mapping." Education and Information Technologies 26.5 (2021): 5733-5778.</w:t>
            </w:r>
            <w:r w:rsidR="00FF3E79" w:rsidRPr="00FF3E79">
              <w:rPr>
                <w:rFonts w:ascii="Arial Unicode MS" w:hAnsi="Arial Unicode MS" w:cs="Arial Unicode MS"/>
              </w:rPr>
              <w:t xml:space="preserve"> </w:t>
            </w:r>
          </w:p>
          <w:p w14:paraId="54331B20" w14:textId="77777777" w:rsidR="00FF3E79" w:rsidRDefault="00FF3E79" w:rsidP="00FF3E79">
            <w:pPr>
              <w:pStyle w:val="ListParagraph"/>
              <w:widowControl/>
              <w:ind w:left="425" w:firstLine="0"/>
              <w:jc w:val="left"/>
            </w:pPr>
          </w:p>
          <w:p w14:paraId="0D554A7E" w14:textId="049C75DF" w:rsidR="00061D38" w:rsidRPr="004A6CB4" w:rsidRDefault="009B7AC5" w:rsidP="009B7AC5">
            <w:pPr>
              <w:pStyle w:val="ListParagraph"/>
              <w:numPr>
                <w:ilvl w:val="0"/>
                <w:numId w:val="2"/>
              </w:numPr>
              <w:rPr>
                <w:rStyle w:val="Link"/>
                <w:rFonts w:ascii="Helvetica" w:eastAsia="Helvetica" w:hAnsi="Helvetica" w:cs="Helvetica"/>
                <w:color w:val="000000"/>
                <w:kern w:val="0"/>
                <w:sz w:val="20"/>
                <w:szCs w:val="20"/>
                <w:u w:val="none" w:color="000000"/>
              </w:rPr>
            </w:pPr>
            <w:r w:rsidRPr="009B7AC5">
              <w:rPr>
                <w:rFonts w:ascii="Arial Unicode MS" w:hAnsi="Arial Unicode MS" w:cs="Arial Unicode MS"/>
                <w:lang w:val="fr-FR"/>
              </w:rPr>
              <w:t xml:space="preserve">Ramos, Gonzalo, et al. "Interactive machine </w:t>
            </w:r>
            <w:proofErr w:type="spellStart"/>
            <w:proofErr w:type="gramStart"/>
            <w:r w:rsidRPr="009B7AC5">
              <w:rPr>
                <w:rFonts w:ascii="Arial Unicode MS" w:hAnsi="Arial Unicode MS" w:cs="Arial Unicode MS"/>
                <w:lang w:val="fr-FR"/>
              </w:rPr>
              <w:t>teaching</w:t>
            </w:r>
            <w:proofErr w:type="spellEnd"/>
            <w:r w:rsidRPr="009B7AC5">
              <w:rPr>
                <w:rFonts w:ascii="Arial Unicode MS" w:hAnsi="Arial Unicode MS" w:cs="Arial Unicode MS"/>
                <w:lang w:val="fr-FR"/>
              </w:rPr>
              <w:t>:</w:t>
            </w:r>
            <w:proofErr w:type="gram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a</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human-centered</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approach</w:t>
            </w:r>
            <w:proofErr w:type="spellEnd"/>
            <w:r w:rsidRPr="009B7AC5">
              <w:rPr>
                <w:rFonts w:ascii="Arial Unicode MS" w:hAnsi="Arial Unicode MS" w:cs="Arial Unicode MS"/>
                <w:lang w:val="fr-FR"/>
              </w:rPr>
              <w:t xml:space="preserve"> to building machine-</w:t>
            </w:r>
            <w:proofErr w:type="spellStart"/>
            <w:r w:rsidRPr="009B7AC5">
              <w:rPr>
                <w:rFonts w:ascii="Arial Unicode MS" w:hAnsi="Arial Unicode MS" w:cs="Arial Unicode MS"/>
                <w:lang w:val="fr-FR"/>
              </w:rPr>
              <w:t>learned</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models</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Human</w:t>
            </w:r>
            <w:proofErr w:type="spellEnd"/>
            <w:r w:rsidRPr="009B7AC5">
              <w:rPr>
                <w:rFonts w:ascii="Arial Unicode MS" w:hAnsi="Arial Unicode MS" w:cs="Arial Unicode MS"/>
                <w:lang w:val="fr-FR"/>
              </w:rPr>
              <w:t>–Computer Interaction 35.5-6 (2020</w:t>
            </w:r>
            <w:proofErr w:type="gramStart"/>
            <w:r w:rsidRPr="009B7AC5">
              <w:rPr>
                <w:rFonts w:ascii="Arial Unicode MS" w:hAnsi="Arial Unicode MS" w:cs="Arial Unicode MS"/>
                <w:lang w:val="fr-FR"/>
              </w:rPr>
              <w:t>):</w:t>
            </w:r>
            <w:proofErr w:type="gramEnd"/>
            <w:r w:rsidRPr="009B7AC5">
              <w:rPr>
                <w:rFonts w:ascii="Arial Unicode MS" w:hAnsi="Arial Unicode MS" w:cs="Arial Unicode MS"/>
                <w:lang w:val="fr-FR"/>
              </w:rPr>
              <w:t xml:space="preserve"> 413-451.</w:t>
            </w:r>
            <w:r w:rsidRPr="009B7AC5">
              <w:rPr>
                <w:rStyle w:val="Link"/>
                <w:rFonts w:ascii="Arial Unicode MS" w:hAnsi="Arial Unicode MS" w:cs="Arial Unicode MS"/>
                <w:color w:val="000000"/>
                <w:u w:val="none" w:color="000000"/>
                <w:lang w:val="fr-FR"/>
              </w:rPr>
              <w:t xml:space="preserve"> </w:t>
            </w:r>
          </w:p>
          <w:p w14:paraId="0162A6AF" w14:textId="77777777" w:rsidR="004A6CB4" w:rsidRDefault="004A6CB4" w:rsidP="004A6CB4">
            <w:pPr>
              <w:pStyle w:val="ListParagraph"/>
              <w:ind w:left="425" w:firstLine="0"/>
              <w:rPr>
                <w:rStyle w:val="Link"/>
                <w:rFonts w:ascii="Helvetica" w:eastAsia="Helvetica" w:hAnsi="Helvetica" w:cs="Helvetica" w:hint="eastAsia"/>
                <w:color w:val="000000"/>
                <w:kern w:val="0"/>
                <w:sz w:val="20"/>
                <w:szCs w:val="20"/>
                <w:u w:val="none" w:color="000000"/>
              </w:rPr>
            </w:pPr>
          </w:p>
          <w:p w14:paraId="0989B766" w14:textId="4E90E739" w:rsidR="006466F2" w:rsidRPr="006F2A31" w:rsidRDefault="006F2A31" w:rsidP="006F2A31">
            <w:pPr>
              <w:pStyle w:val="ListParagraph"/>
              <w:numPr>
                <w:ilvl w:val="0"/>
                <w:numId w:val="2"/>
              </w:numPr>
              <w:rPr>
                <w:rStyle w:val="Link"/>
                <w:rFonts w:ascii="Helvetica" w:eastAsia="Helvetica" w:hAnsi="Helvetica" w:cs="Helvetica"/>
                <w:color w:val="000000"/>
                <w:kern w:val="0"/>
                <w:sz w:val="20"/>
                <w:szCs w:val="20"/>
                <w:u w:val="none" w:color="000000"/>
              </w:rPr>
            </w:pPr>
            <w:r w:rsidRPr="006F2A31">
              <w:rPr>
                <w:rStyle w:val="Link"/>
                <w:rFonts w:ascii="Helvetica" w:hAnsi="Helvetica" w:cs="Arial Unicode MS"/>
                <w:color w:val="000000"/>
                <w:kern w:val="0"/>
                <w:sz w:val="20"/>
                <w:szCs w:val="20"/>
                <w:u w:val="none" w:color="000000"/>
              </w:rPr>
              <w:t xml:space="preserve">Wang, </w:t>
            </w:r>
            <w:proofErr w:type="spellStart"/>
            <w:r w:rsidRPr="006F2A31">
              <w:rPr>
                <w:rStyle w:val="Link"/>
                <w:rFonts w:ascii="Helvetica" w:hAnsi="Helvetica" w:cs="Arial Unicode MS"/>
                <w:color w:val="000000"/>
                <w:kern w:val="0"/>
                <w:sz w:val="20"/>
                <w:szCs w:val="20"/>
                <w:u w:val="none" w:color="000000"/>
              </w:rPr>
              <w:t>Zijie</w:t>
            </w:r>
            <w:proofErr w:type="spellEnd"/>
            <w:r w:rsidRPr="006F2A31">
              <w:rPr>
                <w:rStyle w:val="Link"/>
                <w:rFonts w:ascii="Helvetica" w:hAnsi="Helvetica" w:cs="Arial Unicode MS"/>
                <w:color w:val="000000"/>
                <w:kern w:val="0"/>
                <w:sz w:val="20"/>
                <w:szCs w:val="20"/>
                <w:u w:val="none" w:color="000000"/>
              </w:rPr>
              <w:t xml:space="preserve"> J., et al. "CNN explainer: learning convolutional neural networks with interactive visualization." IEEE Transactions on Visualization and Computer Graphics 27.2 (2020): 1396-1406. </w:t>
            </w:r>
          </w:p>
          <w:p w14:paraId="2803607B" w14:textId="77777777" w:rsidR="006F2A31" w:rsidRPr="006F2A31" w:rsidRDefault="006F2A31" w:rsidP="006F2A31">
            <w:pPr>
              <w:rPr>
                <w:rStyle w:val="Link"/>
                <w:rFonts w:ascii="Helvetica" w:eastAsia="Helvetica" w:hAnsi="Helvetica" w:cs="Helvetica"/>
                <w:color w:val="000000"/>
                <w:kern w:val="0"/>
                <w:sz w:val="20"/>
                <w:szCs w:val="20"/>
                <w:u w:val="none" w:color="000000"/>
              </w:rPr>
            </w:pPr>
            <w:bookmarkStart w:id="0" w:name="_GoBack"/>
            <w:bookmarkEnd w:id="0"/>
          </w:p>
          <w:p w14:paraId="4FF7B6AB" w14:textId="6C1F8FE1" w:rsidR="006466F2" w:rsidRPr="009B7AC5" w:rsidRDefault="009B7AC5" w:rsidP="009B7AC5">
            <w:pPr>
              <w:pStyle w:val="ListParagraph"/>
              <w:widowControl/>
              <w:numPr>
                <w:ilvl w:val="0"/>
                <w:numId w:val="2"/>
              </w:numPr>
              <w:tabs>
                <w:tab w:val="left" w:pos="420"/>
              </w:tabs>
              <w:jc w:val="left"/>
              <w:rPr>
                <w:rStyle w:val="Link"/>
                <w:rFonts w:ascii="Helvetica" w:eastAsia="Helvetica" w:hAnsi="Helvetica" w:cs="Helvetica"/>
                <w:color w:val="000000"/>
                <w:kern w:val="0"/>
                <w:sz w:val="20"/>
                <w:szCs w:val="20"/>
                <w:u w:val="none" w:color="000000"/>
              </w:rPr>
            </w:pPr>
            <w:r w:rsidRPr="009B7AC5">
              <w:rPr>
                <w:rStyle w:val="Link"/>
                <w:rFonts w:ascii="Helvetica" w:hAnsi="Helvetica" w:cs="Arial Unicode MS"/>
                <w:color w:val="000000"/>
                <w:kern w:val="0"/>
                <w:sz w:val="20"/>
                <w:szCs w:val="20"/>
                <w:u w:val="none" w:color="000000"/>
              </w:rPr>
              <w:t xml:space="preserve">Spinner, </w:t>
            </w:r>
            <w:proofErr w:type="spellStart"/>
            <w:r w:rsidRPr="009B7AC5">
              <w:rPr>
                <w:rStyle w:val="Link"/>
                <w:rFonts w:ascii="Helvetica" w:hAnsi="Helvetica" w:cs="Arial Unicode MS"/>
                <w:color w:val="000000"/>
                <w:kern w:val="0"/>
                <w:sz w:val="20"/>
                <w:szCs w:val="20"/>
                <w:u w:val="none" w:color="000000"/>
              </w:rPr>
              <w:t>Thilo</w:t>
            </w:r>
            <w:proofErr w:type="spellEnd"/>
            <w:r w:rsidRPr="009B7AC5">
              <w:rPr>
                <w:rStyle w:val="Link"/>
                <w:rFonts w:ascii="Helvetica" w:hAnsi="Helvetica" w:cs="Arial Unicode MS"/>
                <w:color w:val="000000"/>
                <w:kern w:val="0"/>
                <w:sz w:val="20"/>
                <w:szCs w:val="20"/>
                <w:u w:val="none" w:color="000000"/>
              </w:rPr>
              <w:t>, et al. "</w:t>
            </w:r>
            <w:proofErr w:type="spellStart"/>
            <w:r w:rsidRPr="009B7AC5">
              <w:rPr>
                <w:rStyle w:val="Link"/>
                <w:rFonts w:ascii="Helvetica" w:hAnsi="Helvetica" w:cs="Arial Unicode MS"/>
                <w:color w:val="000000"/>
                <w:kern w:val="0"/>
                <w:sz w:val="20"/>
                <w:szCs w:val="20"/>
                <w:u w:val="none" w:color="000000"/>
              </w:rPr>
              <w:t>explAIner</w:t>
            </w:r>
            <w:proofErr w:type="spellEnd"/>
            <w:r w:rsidRPr="009B7AC5">
              <w:rPr>
                <w:rStyle w:val="Link"/>
                <w:rFonts w:ascii="Helvetica" w:hAnsi="Helvetica" w:cs="Arial Unicode MS"/>
                <w:color w:val="000000"/>
                <w:kern w:val="0"/>
                <w:sz w:val="20"/>
                <w:szCs w:val="20"/>
                <w:u w:val="none" w:color="000000"/>
              </w:rPr>
              <w:t xml:space="preserve">: A visual analytics framework for interactive and explainable machine learning." IEEE transactions on visualization and computer graphics 26.1 (2019): 1064-1074. </w:t>
            </w:r>
          </w:p>
          <w:p w14:paraId="11DF8C86" w14:textId="77777777" w:rsidR="009B7AC5" w:rsidRPr="009B7AC5" w:rsidRDefault="009B7AC5" w:rsidP="009B7AC5">
            <w:pPr>
              <w:widowControl/>
              <w:tabs>
                <w:tab w:val="left" w:pos="420"/>
              </w:tabs>
              <w:jc w:val="left"/>
              <w:rPr>
                <w:rStyle w:val="Link"/>
                <w:rFonts w:ascii="Helvetica" w:eastAsia="Helvetica" w:hAnsi="Helvetica" w:cs="Helvetica"/>
                <w:color w:val="000000"/>
                <w:kern w:val="0"/>
                <w:sz w:val="20"/>
                <w:szCs w:val="20"/>
                <w:u w:val="none" w:color="000000"/>
              </w:rPr>
            </w:pPr>
          </w:p>
          <w:p w14:paraId="06EDDCCA" w14:textId="2CDA402A" w:rsidR="00096712" w:rsidRDefault="009B7AC5" w:rsidP="006466F2">
            <w:pPr>
              <w:pStyle w:val="ListParagraph"/>
              <w:numPr>
                <w:ilvl w:val="0"/>
                <w:numId w:val="3"/>
              </w:numPr>
              <w:jc w:val="left"/>
              <w:rPr>
                <w:rFonts w:ascii="Microsoft YaHei" w:eastAsia="Microsoft YaHei" w:hAnsi="Microsoft YaHei" w:cs="Microsoft YaHei"/>
                <w:color w:val="333333"/>
                <w:sz w:val="20"/>
                <w:szCs w:val="20"/>
                <w:u w:color="333333"/>
              </w:rPr>
            </w:pPr>
            <w:proofErr w:type="spellStart"/>
            <w:r w:rsidRPr="009B7AC5">
              <w:rPr>
                <w:rFonts w:ascii="Microsoft YaHei" w:eastAsia="Microsoft YaHei" w:hAnsi="Microsoft YaHei" w:cs="Microsoft YaHei"/>
                <w:color w:val="333333"/>
                <w:sz w:val="20"/>
                <w:szCs w:val="20"/>
                <w:u w:color="333333"/>
              </w:rPr>
              <w:t>Chatzimparmpas</w:t>
            </w:r>
            <w:proofErr w:type="spellEnd"/>
            <w:r w:rsidRPr="009B7AC5">
              <w:rPr>
                <w:rFonts w:ascii="Microsoft YaHei" w:eastAsia="Microsoft YaHei" w:hAnsi="Microsoft YaHei" w:cs="Microsoft YaHei"/>
                <w:color w:val="333333"/>
                <w:sz w:val="20"/>
                <w:szCs w:val="20"/>
                <w:u w:color="333333"/>
              </w:rPr>
              <w:t xml:space="preserve">, </w:t>
            </w:r>
            <w:proofErr w:type="spellStart"/>
            <w:r w:rsidRPr="009B7AC5">
              <w:rPr>
                <w:rFonts w:ascii="Microsoft YaHei" w:eastAsia="Microsoft YaHei" w:hAnsi="Microsoft YaHei" w:cs="Microsoft YaHei"/>
                <w:color w:val="333333"/>
                <w:sz w:val="20"/>
                <w:szCs w:val="20"/>
                <w:u w:color="333333"/>
              </w:rPr>
              <w:t>Angelos</w:t>
            </w:r>
            <w:proofErr w:type="spellEnd"/>
            <w:r w:rsidRPr="009B7AC5">
              <w:rPr>
                <w:rFonts w:ascii="Microsoft YaHei" w:eastAsia="Microsoft YaHei" w:hAnsi="Microsoft YaHei" w:cs="Microsoft YaHei"/>
                <w:color w:val="333333"/>
                <w:sz w:val="20"/>
                <w:szCs w:val="20"/>
                <w:u w:color="333333"/>
              </w:rPr>
              <w:t>, et al. "The state of the art in enhancing trust in machine learning models with the use of visualizations." Computer Graphics Forum. Vol. 39. No. 3. 2020.</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82CC6" w14:textId="77777777" w:rsidR="00DE1C9E" w:rsidRDefault="00DE1C9E">
      <w:pPr>
        <w:rPr>
          <w:rFonts w:hint="default"/>
        </w:rPr>
      </w:pPr>
      <w:r>
        <w:separator/>
      </w:r>
    </w:p>
  </w:endnote>
  <w:endnote w:type="continuationSeparator" w:id="0">
    <w:p w14:paraId="1F20D8F8" w14:textId="77777777" w:rsidR="00DE1C9E" w:rsidRDefault="00DE1C9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4B855" w14:textId="77777777" w:rsidR="00DE1C9E" w:rsidRDefault="00DE1C9E">
      <w:pPr>
        <w:rPr>
          <w:rFonts w:hint="default"/>
        </w:rPr>
      </w:pPr>
      <w:r>
        <w:separator/>
      </w:r>
    </w:p>
  </w:footnote>
  <w:footnote w:type="continuationSeparator" w:id="0">
    <w:p w14:paraId="3F493835" w14:textId="77777777" w:rsidR="00DE1C9E" w:rsidRDefault="00DE1C9E">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61D38"/>
    <w:rsid w:val="00096712"/>
    <w:rsid w:val="000B2334"/>
    <w:rsid w:val="000E0994"/>
    <w:rsid w:val="0010053A"/>
    <w:rsid w:val="001036FC"/>
    <w:rsid w:val="0014246F"/>
    <w:rsid w:val="00175847"/>
    <w:rsid w:val="001952E5"/>
    <w:rsid w:val="001C4CAD"/>
    <w:rsid w:val="002569AC"/>
    <w:rsid w:val="00257135"/>
    <w:rsid w:val="002A4317"/>
    <w:rsid w:val="002A7D8D"/>
    <w:rsid w:val="002B059B"/>
    <w:rsid w:val="0038233F"/>
    <w:rsid w:val="003851BE"/>
    <w:rsid w:val="003B60D1"/>
    <w:rsid w:val="00486E72"/>
    <w:rsid w:val="004A2B6D"/>
    <w:rsid w:val="004A6CB4"/>
    <w:rsid w:val="005626B3"/>
    <w:rsid w:val="00582EAF"/>
    <w:rsid w:val="00584E9C"/>
    <w:rsid w:val="005A0457"/>
    <w:rsid w:val="005A2AD3"/>
    <w:rsid w:val="00601298"/>
    <w:rsid w:val="00627E42"/>
    <w:rsid w:val="006466F2"/>
    <w:rsid w:val="006702D1"/>
    <w:rsid w:val="00684E11"/>
    <w:rsid w:val="006C4387"/>
    <w:rsid w:val="006F2A31"/>
    <w:rsid w:val="00704D6E"/>
    <w:rsid w:val="007815E7"/>
    <w:rsid w:val="00805EC3"/>
    <w:rsid w:val="00820257"/>
    <w:rsid w:val="00821A0B"/>
    <w:rsid w:val="008618CC"/>
    <w:rsid w:val="008779EF"/>
    <w:rsid w:val="008C297B"/>
    <w:rsid w:val="008E0611"/>
    <w:rsid w:val="00937502"/>
    <w:rsid w:val="0097756F"/>
    <w:rsid w:val="00981FDF"/>
    <w:rsid w:val="009B7AC5"/>
    <w:rsid w:val="009D64C0"/>
    <w:rsid w:val="00A0392E"/>
    <w:rsid w:val="00A67F14"/>
    <w:rsid w:val="00A9302A"/>
    <w:rsid w:val="00B5198C"/>
    <w:rsid w:val="00B9459D"/>
    <w:rsid w:val="00BA7162"/>
    <w:rsid w:val="00BD2F56"/>
    <w:rsid w:val="00BD6464"/>
    <w:rsid w:val="00C946A8"/>
    <w:rsid w:val="00CC793E"/>
    <w:rsid w:val="00D03A96"/>
    <w:rsid w:val="00D35DB9"/>
    <w:rsid w:val="00D80489"/>
    <w:rsid w:val="00D87B03"/>
    <w:rsid w:val="00DE1C9E"/>
    <w:rsid w:val="00DF6B02"/>
    <w:rsid w:val="00E0713F"/>
    <w:rsid w:val="00E1278E"/>
    <w:rsid w:val="00E559C6"/>
    <w:rsid w:val="00E97740"/>
    <w:rsid w:val="00EB6EF4"/>
    <w:rsid w:val="00EC1647"/>
    <w:rsid w:val="00EC5988"/>
    <w:rsid w:val="00F10678"/>
    <w:rsid w:val="00FF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880">
      <w:bodyDiv w:val="1"/>
      <w:marLeft w:val="0"/>
      <w:marRight w:val="0"/>
      <w:marTop w:val="0"/>
      <w:marBottom w:val="0"/>
      <w:divBdr>
        <w:top w:val="none" w:sz="0" w:space="0" w:color="auto"/>
        <w:left w:val="none" w:sz="0" w:space="0" w:color="auto"/>
        <w:bottom w:val="none" w:sz="0" w:space="0" w:color="auto"/>
        <w:right w:val="none" w:sz="0" w:space="0" w:color="auto"/>
      </w:divBdr>
    </w:div>
    <w:div w:id="137692783">
      <w:bodyDiv w:val="1"/>
      <w:marLeft w:val="0"/>
      <w:marRight w:val="0"/>
      <w:marTop w:val="0"/>
      <w:marBottom w:val="0"/>
      <w:divBdr>
        <w:top w:val="none" w:sz="0" w:space="0" w:color="auto"/>
        <w:left w:val="none" w:sz="0" w:space="0" w:color="auto"/>
        <w:bottom w:val="none" w:sz="0" w:space="0" w:color="auto"/>
        <w:right w:val="none" w:sz="0" w:space="0" w:color="auto"/>
      </w:divBdr>
    </w:div>
    <w:div w:id="277183980">
      <w:bodyDiv w:val="1"/>
      <w:marLeft w:val="0"/>
      <w:marRight w:val="0"/>
      <w:marTop w:val="0"/>
      <w:marBottom w:val="0"/>
      <w:divBdr>
        <w:top w:val="none" w:sz="0" w:space="0" w:color="auto"/>
        <w:left w:val="none" w:sz="0" w:space="0" w:color="auto"/>
        <w:bottom w:val="none" w:sz="0" w:space="0" w:color="auto"/>
        <w:right w:val="none" w:sz="0" w:space="0" w:color="auto"/>
      </w:divBdr>
    </w:div>
    <w:div w:id="342977263">
      <w:bodyDiv w:val="1"/>
      <w:marLeft w:val="0"/>
      <w:marRight w:val="0"/>
      <w:marTop w:val="0"/>
      <w:marBottom w:val="0"/>
      <w:divBdr>
        <w:top w:val="none" w:sz="0" w:space="0" w:color="auto"/>
        <w:left w:val="none" w:sz="0" w:space="0" w:color="auto"/>
        <w:bottom w:val="none" w:sz="0" w:space="0" w:color="auto"/>
        <w:right w:val="none" w:sz="0" w:space="0" w:color="auto"/>
      </w:divBdr>
      <w:divsChild>
        <w:div w:id="249513576">
          <w:marLeft w:val="0"/>
          <w:marRight w:val="0"/>
          <w:marTop w:val="0"/>
          <w:marBottom w:val="0"/>
          <w:divBdr>
            <w:top w:val="single" w:sz="2" w:space="0" w:color="D9D9E3"/>
            <w:left w:val="single" w:sz="2" w:space="0" w:color="D9D9E3"/>
            <w:bottom w:val="single" w:sz="2" w:space="0" w:color="D9D9E3"/>
            <w:right w:val="single" w:sz="2" w:space="0" w:color="D9D9E3"/>
          </w:divBdr>
          <w:divsChild>
            <w:div w:id="1861117139">
              <w:marLeft w:val="0"/>
              <w:marRight w:val="0"/>
              <w:marTop w:val="0"/>
              <w:marBottom w:val="0"/>
              <w:divBdr>
                <w:top w:val="single" w:sz="2" w:space="0" w:color="D9D9E3"/>
                <w:left w:val="single" w:sz="2" w:space="0" w:color="D9D9E3"/>
                <w:bottom w:val="single" w:sz="2" w:space="0" w:color="D9D9E3"/>
                <w:right w:val="single" w:sz="2" w:space="0" w:color="D9D9E3"/>
              </w:divBdr>
              <w:divsChild>
                <w:div w:id="1035469176">
                  <w:marLeft w:val="0"/>
                  <w:marRight w:val="0"/>
                  <w:marTop w:val="0"/>
                  <w:marBottom w:val="0"/>
                  <w:divBdr>
                    <w:top w:val="single" w:sz="2" w:space="0" w:color="D9D9E3"/>
                    <w:left w:val="single" w:sz="2" w:space="0" w:color="D9D9E3"/>
                    <w:bottom w:val="single" w:sz="2" w:space="0" w:color="D9D9E3"/>
                    <w:right w:val="single" w:sz="2" w:space="0" w:color="D9D9E3"/>
                  </w:divBdr>
                  <w:divsChild>
                    <w:div w:id="362753632">
                      <w:marLeft w:val="0"/>
                      <w:marRight w:val="0"/>
                      <w:marTop w:val="0"/>
                      <w:marBottom w:val="0"/>
                      <w:divBdr>
                        <w:top w:val="single" w:sz="2" w:space="0" w:color="D9D9E3"/>
                        <w:left w:val="single" w:sz="2" w:space="0" w:color="D9D9E3"/>
                        <w:bottom w:val="single" w:sz="2" w:space="0" w:color="D9D9E3"/>
                        <w:right w:val="single" w:sz="2" w:space="0" w:color="D9D9E3"/>
                      </w:divBdr>
                      <w:divsChild>
                        <w:div w:id="563226177">
                          <w:marLeft w:val="0"/>
                          <w:marRight w:val="0"/>
                          <w:marTop w:val="0"/>
                          <w:marBottom w:val="0"/>
                          <w:divBdr>
                            <w:top w:val="single" w:sz="2" w:space="0" w:color="D9D9E3"/>
                            <w:left w:val="single" w:sz="2" w:space="0" w:color="D9D9E3"/>
                            <w:bottom w:val="single" w:sz="2" w:space="0" w:color="D9D9E3"/>
                            <w:right w:val="single" w:sz="2" w:space="0" w:color="D9D9E3"/>
                          </w:divBdr>
                          <w:divsChild>
                            <w:div w:id="73547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766478">
                                  <w:marLeft w:val="0"/>
                                  <w:marRight w:val="0"/>
                                  <w:marTop w:val="0"/>
                                  <w:marBottom w:val="0"/>
                                  <w:divBdr>
                                    <w:top w:val="single" w:sz="2" w:space="0" w:color="D9D9E3"/>
                                    <w:left w:val="single" w:sz="2" w:space="0" w:color="D9D9E3"/>
                                    <w:bottom w:val="single" w:sz="2" w:space="0" w:color="D9D9E3"/>
                                    <w:right w:val="single" w:sz="2" w:space="0" w:color="D9D9E3"/>
                                  </w:divBdr>
                                  <w:divsChild>
                                    <w:div w:id="968894663">
                                      <w:marLeft w:val="0"/>
                                      <w:marRight w:val="0"/>
                                      <w:marTop w:val="0"/>
                                      <w:marBottom w:val="0"/>
                                      <w:divBdr>
                                        <w:top w:val="single" w:sz="2" w:space="0" w:color="D9D9E3"/>
                                        <w:left w:val="single" w:sz="2" w:space="0" w:color="D9D9E3"/>
                                        <w:bottom w:val="single" w:sz="2" w:space="0" w:color="D9D9E3"/>
                                        <w:right w:val="single" w:sz="2" w:space="0" w:color="D9D9E3"/>
                                      </w:divBdr>
                                      <w:divsChild>
                                        <w:div w:id="1433475749">
                                          <w:marLeft w:val="0"/>
                                          <w:marRight w:val="0"/>
                                          <w:marTop w:val="0"/>
                                          <w:marBottom w:val="0"/>
                                          <w:divBdr>
                                            <w:top w:val="single" w:sz="2" w:space="0" w:color="D9D9E3"/>
                                            <w:left w:val="single" w:sz="2" w:space="0" w:color="D9D9E3"/>
                                            <w:bottom w:val="single" w:sz="2" w:space="0" w:color="D9D9E3"/>
                                            <w:right w:val="single" w:sz="2" w:space="0" w:color="D9D9E3"/>
                                          </w:divBdr>
                                          <w:divsChild>
                                            <w:div w:id="1015687590">
                                              <w:marLeft w:val="0"/>
                                              <w:marRight w:val="0"/>
                                              <w:marTop w:val="0"/>
                                              <w:marBottom w:val="0"/>
                                              <w:divBdr>
                                                <w:top w:val="single" w:sz="2" w:space="0" w:color="D9D9E3"/>
                                                <w:left w:val="single" w:sz="2" w:space="0" w:color="D9D9E3"/>
                                                <w:bottom w:val="single" w:sz="2" w:space="0" w:color="D9D9E3"/>
                                                <w:right w:val="single" w:sz="2" w:space="0" w:color="D9D9E3"/>
                                              </w:divBdr>
                                              <w:divsChild>
                                                <w:div w:id="2020234985">
                                                  <w:marLeft w:val="0"/>
                                                  <w:marRight w:val="0"/>
                                                  <w:marTop w:val="0"/>
                                                  <w:marBottom w:val="0"/>
                                                  <w:divBdr>
                                                    <w:top w:val="single" w:sz="2" w:space="0" w:color="D9D9E3"/>
                                                    <w:left w:val="single" w:sz="2" w:space="0" w:color="D9D9E3"/>
                                                    <w:bottom w:val="single" w:sz="2" w:space="0" w:color="D9D9E3"/>
                                                    <w:right w:val="single" w:sz="2" w:space="0" w:color="D9D9E3"/>
                                                  </w:divBdr>
                                                  <w:divsChild>
                                                    <w:div w:id="161909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8421312">
          <w:marLeft w:val="0"/>
          <w:marRight w:val="0"/>
          <w:marTop w:val="0"/>
          <w:marBottom w:val="0"/>
          <w:divBdr>
            <w:top w:val="none" w:sz="0" w:space="0" w:color="auto"/>
            <w:left w:val="none" w:sz="0" w:space="0" w:color="auto"/>
            <w:bottom w:val="none" w:sz="0" w:space="0" w:color="auto"/>
            <w:right w:val="none" w:sz="0" w:space="0" w:color="auto"/>
          </w:divBdr>
          <w:divsChild>
            <w:div w:id="1591811580">
              <w:marLeft w:val="0"/>
              <w:marRight w:val="0"/>
              <w:marTop w:val="0"/>
              <w:marBottom w:val="0"/>
              <w:divBdr>
                <w:top w:val="single" w:sz="2" w:space="0" w:color="D9D9E3"/>
                <w:left w:val="single" w:sz="2" w:space="0" w:color="D9D9E3"/>
                <w:bottom w:val="single" w:sz="2" w:space="0" w:color="D9D9E3"/>
                <w:right w:val="single" w:sz="2" w:space="0" w:color="D9D9E3"/>
              </w:divBdr>
              <w:divsChild>
                <w:div w:id="60426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5328937">
      <w:bodyDiv w:val="1"/>
      <w:marLeft w:val="0"/>
      <w:marRight w:val="0"/>
      <w:marTop w:val="0"/>
      <w:marBottom w:val="0"/>
      <w:divBdr>
        <w:top w:val="none" w:sz="0" w:space="0" w:color="auto"/>
        <w:left w:val="none" w:sz="0" w:space="0" w:color="auto"/>
        <w:bottom w:val="none" w:sz="0" w:space="0" w:color="auto"/>
        <w:right w:val="none" w:sz="0" w:space="0" w:color="auto"/>
      </w:divBdr>
      <w:divsChild>
        <w:div w:id="311450678">
          <w:marLeft w:val="0"/>
          <w:marRight w:val="0"/>
          <w:marTop w:val="0"/>
          <w:marBottom w:val="0"/>
          <w:divBdr>
            <w:top w:val="none" w:sz="0" w:space="0" w:color="auto"/>
            <w:left w:val="none" w:sz="0" w:space="0" w:color="auto"/>
            <w:bottom w:val="none" w:sz="0" w:space="0" w:color="auto"/>
            <w:right w:val="none" w:sz="0" w:space="0" w:color="auto"/>
          </w:divBdr>
          <w:divsChild>
            <w:div w:id="1200777885">
              <w:marLeft w:val="0"/>
              <w:marRight w:val="0"/>
              <w:marTop w:val="0"/>
              <w:marBottom w:val="0"/>
              <w:divBdr>
                <w:top w:val="none" w:sz="0" w:space="0" w:color="auto"/>
                <w:left w:val="none" w:sz="0" w:space="0" w:color="auto"/>
                <w:bottom w:val="none" w:sz="0" w:space="0" w:color="auto"/>
                <w:right w:val="none" w:sz="0" w:space="0" w:color="auto"/>
              </w:divBdr>
            </w:div>
            <w:div w:id="1136992828">
              <w:marLeft w:val="0"/>
              <w:marRight w:val="0"/>
              <w:marTop w:val="0"/>
              <w:marBottom w:val="0"/>
              <w:divBdr>
                <w:top w:val="none" w:sz="0" w:space="0" w:color="auto"/>
                <w:left w:val="none" w:sz="0" w:space="0" w:color="auto"/>
                <w:bottom w:val="none" w:sz="0" w:space="0" w:color="auto"/>
                <w:right w:val="none" w:sz="0" w:space="0" w:color="auto"/>
              </w:divBdr>
            </w:div>
            <w:div w:id="1539078551">
              <w:marLeft w:val="0"/>
              <w:marRight w:val="0"/>
              <w:marTop w:val="0"/>
              <w:marBottom w:val="0"/>
              <w:divBdr>
                <w:top w:val="none" w:sz="0" w:space="0" w:color="auto"/>
                <w:left w:val="none" w:sz="0" w:space="0" w:color="auto"/>
                <w:bottom w:val="none" w:sz="0" w:space="0" w:color="auto"/>
                <w:right w:val="none" w:sz="0" w:space="0" w:color="auto"/>
              </w:divBdr>
            </w:div>
            <w:div w:id="1297682902">
              <w:marLeft w:val="0"/>
              <w:marRight w:val="0"/>
              <w:marTop w:val="0"/>
              <w:marBottom w:val="0"/>
              <w:divBdr>
                <w:top w:val="none" w:sz="0" w:space="0" w:color="auto"/>
                <w:left w:val="none" w:sz="0" w:space="0" w:color="auto"/>
                <w:bottom w:val="none" w:sz="0" w:space="0" w:color="auto"/>
                <w:right w:val="none" w:sz="0" w:space="0" w:color="auto"/>
              </w:divBdr>
            </w:div>
            <w:div w:id="1259483621">
              <w:marLeft w:val="0"/>
              <w:marRight w:val="0"/>
              <w:marTop w:val="0"/>
              <w:marBottom w:val="0"/>
              <w:divBdr>
                <w:top w:val="none" w:sz="0" w:space="0" w:color="auto"/>
                <w:left w:val="none" w:sz="0" w:space="0" w:color="auto"/>
                <w:bottom w:val="none" w:sz="0" w:space="0" w:color="auto"/>
                <w:right w:val="none" w:sz="0" w:space="0" w:color="auto"/>
              </w:divBdr>
            </w:div>
            <w:div w:id="1015576282">
              <w:marLeft w:val="0"/>
              <w:marRight w:val="0"/>
              <w:marTop w:val="0"/>
              <w:marBottom w:val="0"/>
              <w:divBdr>
                <w:top w:val="none" w:sz="0" w:space="0" w:color="auto"/>
                <w:left w:val="none" w:sz="0" w:space="0" w:color="auto"/>
                <w:bottom w:val="none" w:sz="0" w:space="0" w:color="auto"/>
                <w:right w:val="none" w:sz="0" w:space="0" w:color="auto"/>
              </w:divBdr>
            </w:div>
            <w:div w:id="1163086673">
              <w:marLeft w:val="0"/>
              <w:marRight w:val="0"/>
              <w:marTop w:val="0"/>
              <w:marBottom w:val="0"/>
              <w:divBdr>
                <w:top w:val="none" w:sz="0" w:space="0" w:color="auto"/>
                <w:left w:val="none" w:sz="0" w:space="0" w:color="auto"/>
                <w:bottom w:val="none" w:sz="0" w:space="0" w:color="auto"/>
                <w:right w:val="none" w:sz="0" w:space="0" w:color="auto"/>
              </w:divBdr>
            </w:div>
            <w:div w:id="47654345">
              <w:marLeft w:val="0"/>
              <w:marRight w:val="0"/>
              <w:marTop w:val="0"/>
              <w:marBottom w:val="0"/>
              <w:divBdr>
                <w:top w:val="none" w:sz="0" w:space="0" w:color="auto"/>
                <w:left w:val="none" w:sz="0" w:space="0" w:color="auto"/>
                <w:bottom w:val="none" w:sz="0" w:space="0" w:color="auto"/>
                <w:right w:val="none" w:sz="0" w:space="0" w:color="auto"/>
              </w:divBdr>
            </w:div>
            <w:div w:id="618490313">
              <w:marLeft w:val="0"/>
              <w:marRight w:val="0"/>
              <w:marTop w:val="0"/>
              <w:marBottom w:val="0"/>
              <w:divBdr>
                <w:top w:val="none" w:sz="0" w:space="0" w:color="auto"/>
                <w:left w:val="none" w:sz="0" w:space="0" w:color="auto"/>
                <w:bottom w:val="none" w:sz="0" w:space="0" w:color="auto"/>
                <w:right w:val="none" w:sz="0" w:space="0" w:color="auto"/>
              </w:divBdr>
            </w:div>
            <w:div w:id="1533417642">
              <w:marLeft w:val="0"/>
              <w:marRight w:val="0"/>
              <w:marTop w:val="0"/>
              <w:marBottom w:val="0"/>
              <w:divBdr>
                <w:top w:val="none" w:sz="0" w:space="0" w:color="auto"/>
                <w:left w:val="none" w:sz="0" w:space="0" w:color="auto"/>
                <w:bottom w:val="none" w:sz="0" w:space="0" w:color="auto"/>
                <w:right w:val="none" w:sz="0" w:space="0" w:color="auto"/>
              </w:divBdr>
            </w:div>
            <w:div w:id="1358507905">
              <w:marLeft w:val="0"/>
              <w:marRight w:val="0"/>
              <w:marTop w:val="0"/>
              <w:marBottom w:val="0"/>
              <w:divBdr>
                <w:top w:val="none" w:sz="0" w:space="0" w:color="auto"/>
                <w:left w:val="none" w:sz="0" w:space="0" w:color="auto"/>
                <w:bottom w:val="none" w:sz="0" w:space="0" w:color="auto"/>
                <w:right w:val="none" w:sz="0" w:space="0" w:color="auto"/>
              </w:divBdr>
            </w:div>
            <w:div w:id="2107842887">
              <w:marLeft w:val="0"/>
              <w:marRight w:val="0"/>
              <w:marTop w:val="0"/>
              <w:marBottom w:val="0"/>
              <w:divBdr>
                <w:top w:val="none" w:sz="0" w:space="0" w:color="auto"/>
                <w:left w:val="none" w:sz="0" w:space="0" w:color="auto"/>
                <w:bottom w:val="none" w:sz="0" w:space="0" w:color="auto"/>
                <w:right w:val="none" w:sz="0" w:space="0" w:color="auto"/>
              </w:divBdr>
            </w:div>
            <w:div w:id="696663825">
              <w:marLeft w:val="0"/>
              <w:marRight w:val="0"/>
              <w:marTop w:val="0"/>
              <w:marBottom w:val="0"/>
              <w:divBdr>
                <w:top w:val="none" w:sz="0" w:space="0" w:color="auto"/>
                <w:left w:val="none" w:sz="0" w:space="0" w:color="auto"/>
                <w:bottom w:val="none" w:sz="0" w:space="0" w:color="auto"/>
                <w:right w:val="none" w:sz="0" w:space="0" w:color="auto"/>
              </w:divBdr>
            </w:div>
            <w:div w:id="2078434163">
              <w:marLeft w:val="0"/>
              <w:marRight w:val="0"/>
              <w:marTop w:val="0"/>
              <w:marBottom w:val="0"/>
              <w:divBdr>
                <w:top w:val="none" w:sz="0" w:space="0" w:color="auto"/>
                <w:left w:val="none" w:sz="0" w:space="0" w:color="auto"/>
                <w:bottom w:val="none" w:sz="0" w:space="0" w:color="auto"/>
                <w:right w:val="none" w:sz="0" w:space="0" w:color="auto"/>
              </w:divBdr>
            </w:div>
            <w:div w:id="1659534571">
              <w:marLeft w:val="0"/>
              <w:marRight w:val="0"/>
              <w:marTop w:val="0"/>
              <w:marBottom w:val="0"/>
              <w:divBdr>
                <w:top w:val="none" w:sz="0" w:space="0" w:color="auto"/>
                <w:left w:val="none" w:sz="0" w:space="0" w:color="auto"/>
                <w:bottom w:val="none" w:sz="0" w:space="0" w:color="auto"/>
                <w:right w:val="none" w:sz="0" w:space="0" w:color="auto"/>
              </w:divBdr>
            </w:div>
            <w:div w:id="2048679201">
              <w:marLeft w:val="0"/>
              <w:marRight w:val="0"/>
              <w:marTop w:val="0"/>
              <w:marBottom w:val="0"/>
              <w:divBdr>
                <w:top w:val="none" w:sz="0" w:space="0" w:color="auto"/>
                <w:left w:val="none" w:sz="0" w:space="0" w:color="auto"/>
                <w:bottom w:val="none" w:sz="0" w:space="0" w:color="auto"/>
                <w:right w:val="none" w:sz="0" w:space="0" w:color="auto"/>
              </w:divBdr>
            </w:div>
            <w:div w:id="1587035685">
              <w:marLeft w:val="0"/>
              <w:marRight w:val="0"/>
              <w:marTop w:val="0"/>
              <w:marBottom w:val="0"/>
              <w:divBdr>
                <w:top w:val="none" w:sz="0" w:space="0" w:color="auto"/>
                <w:left w:val="none" w:sz="0" w:space="0" w:color="auto"/>
                <w:bottom w:val="none" w:sz="0" w:space="0" w:color="auto"/>
                <w:right w:val="none" w:sz="0" w:space="0" w:color="auto"/>
              </w:divBdr>
            </w:div>
            <w:div w:id="430661580">
              <w:marLeft w:val="0"/>
              <w:marRight w:val="0"/>
              <w:marTop w:val="0"/>
              <w:marBottom w:val="0"/>
              <w:divBdr>
                <w:top w:val="none" w:sz="0" w:space="0" w:color="auto"/>
                <w:left w:val="none" w:sz="0" w:space="0" w:color="auto"/>
                <w:bottom w:val="none" w:sz="0" w:space="0" w:color="auto"/>
                <w:right w:val="none" w:sz="0" w:space="0" w:color="auto"/>
              </w:divBdr>
            </w:div>
            <w:div w:id="1117681959">
              <w:marLeft w:val="0"/>
              <w:marRight w:val="0"/>
              <w:marTop w:val="0"/>
              <w:marBottom w:val="0"/>
              <w:divBdr>
                <w:top w:val="none" w:sz="0" w:space="0" w:color="auto"/>
                <w:left w:val="none" w:sz="0" w:space="0" w:color="auto"/>
                <w:bottom w:val="none" w:sz="0" w:space="0" w:color="auto"/>
                <w:right w:val="none" w:sz="0" w:space="0" w:color="auto"/>
              </w:divBdr>
            </w:div>
            <w:div w:id="2117746327">
              <w:marLeft w:val="0"/>
              <w:marRight w:val="0"/>
              <w:marTop w:val="0"/>
              <w:marBottom w:val="0"/>
              <w:divBdr>
                <w:top w:val="none" w:sz="0" w:space="0" w:color="auto"/>
                <w:left w:val="none" w:sz="0" w:space="0" w:color="auto"/>
                <w:bottom w:val="none" w:sz="0" w:space="0" w:color="auto"/>
                <w:right w:val="none" w:sz="0" w:space="0" w:color="auto"/>
              </w:divBdr>
            </w:div>
            <w:div w:id="1012299201">
              <w:marLeft w:val="0"/>
              <w:marRight w:val="0"/>
              <w:marTop w:val="0"/>
              <w:marBottom w:val="0"/>
              <w:divBdr>
                <w:top w:val="none" w:sz="0" w:space="0" w:color="auto"/>
                <w:left w:val="none" w:sz="0" w:space="0" w:color="auto"/>
                <w:bottom w:val="none" w:sz="0" w:space="0" w:color="auto"/>
                <w:right w:val="none" w:sz="0" w:space="0" w:color="auto"/>
              </w:divBdr>
            </w:div>
            <w:div w:id="411660536">
              <w:marLeft w:val="0"/>
              <w:marRight w:val="0"/>
              <w:marTop w:val="0"/>
              <w:marBottom w:val="0"/>
              <w:divBdr>
                <w:top w:val="none" w:sz="0" w:space="0" w:color="auto"/>
                <w:left w:val="none" w:sz="0" w:space="0" w:color="auto"/>
                <w:bottom w:val="none" w:sz="0" w:space="0" w:color="auto"/>
                <w:right w:val="none" w:sz="0" w:space="0" w:color="auto"/>
              </w:divBdr>
            </w:div>
            <w:div w:id="2107072991">
              <w:marLeft w:val="0"/>
              <w:marRight w:val="0"/>
              <w:marTop w:val="0"/>
              <w:marBottom w:val="0"/>
              <w:divBdr>
                <w:top w:val="none" w:sz="0" w:space="0" w:color="auto"/>
                <w:left w:val="none" w:sz="0" w:space="0" w:color="auto"/>
                <w:bottom w:val="none" w:sz="0" w:space="0" w:color="auto"/>
                <w:right w:val="none" w:sz="0" w:space="0" w:color="auto"/>
              </w:divBdr>
            </w:div>
            <w:div w:id="1538932509">
              <w:marLeft w:val="0"/>
              <w:marRight w:val="0"/>
              <w:marTop w:val="0"/>
              <w:marBottom w:val="0"/>
              <w:divBdr>
                <w:top w:val="none" w:sz="0" w:space="0" w:color="auto"/>
                <w:left w:val="none" w:sz="0" w:space="0" w:color="auto"/>
                <w:bottom w:val="none" w:sz="0" w:space="0" w:color="auto"/>
                <w:right w:val="none" w:sz="0" w:space="0" w:color="auto"/>
              </w:divBdr>
            </w:div>
            <w:div w:id="1627540152">
              <w:marLeft w:val="0"/>
              <w:marRight w:val="0"/>
              <w:marTop w:val="0"/>
              <w:marBottom w:val="0"/>
              <w:divBdr>
                <w:top w:val="none" w:sz="0" w:space="0" w:color="auto"/>
                <w:left w:val="none" w:sz="0" w:space="0" w:color="auto"/>
                <w:bottom w:val="none" w:sz="0" w:space="0" w:color="auto"/>
                <w:right w:val="none" w:sz="0" w:space="0" w:color="auto"/>
              </w:divBdr>
            </w:div>
            <w:div w:id="73825052">
              <w:marLeft w:val="0"/>
              <w:marRight w:val="0"/>
              <w:marTop w:val="0"/>
              <w:marBottom w:val="0"/>
              <w:divBdr>
                <w:top w:val="none" w:sz="0" w:space="0" w:color="auto"/>
                <w:left w:val="none" w:sz="0" w:space="0" w:color="auto"/>
                <w:bottom w:val="none" w:sz="0" w:space="0" w:color="auto"/>
                <w:right w:val="none" w:sz="0" w:space="0" w:color="auto"/>
              </w:divBdr>
            </w:div>
            <w:div w:id="28116338">
              <w:marLeft w:val="0"/>
              <w:marRight w:val="0"/>
              <w:marTop w:val="0"/>
              <w:marBottom w:val="0"/>
              <w:divBdr>
                <w:top w:val="none" w:sz="0" w:space="0" w:color="auto"/>
                <w:left w:val="none" w:sz="0" w:space="0" w:color="auto"/>
                <w:bottom w:val="none" w:sz="0" w:space="0" w:color="auto"/>
                <w:right w:val="none" w:sz="0" w:space="0" w:color="auto"/>
              </w:divBdr>
            </w:div>
            <w:div w:id="2113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474">
      <w:bodyDiv w:val="1"/>
      <w:marLeft w:val="0"/>
      <w:marRight w:val="0"/>
      <w:marTop w:val="0"/>
      <w:marBottom w:val="0"/>
      <w:divBdr>
        <w:top w:val="none" w:sz="0" w:space="0" w:color="auto"/>
        <w:left w:val="none" w:sz="0" w:space="0" w:color="auto"/>
        <w:bottom w:val="none" w:sz="0" w:space="0" w:color="auto"/>
        <w:right w:val="none" w:sz="0" w:space="0" w:color="auto"/>
      </w:divBdr>
      <w:divsChild>
        <w:div w:id="908542304">
          <w:marLeft w:val="0"/>
          <w:marRight w:val="0"/>
          <w:marTop w:val="0"/>
          <w:marBottom w:val="0"/>
          <w:divBdr>
            <w:top w:val="single" w:sz="2" w:space="0" w:color="D9D9E3"/>
            <w:left w:val="single" w:sz="2" w:space="0" w:color="D9D9E3"/>
            <w:bottom w:val="single" w:sz="2" w:space="0" w:color="D9D9E3"/>
            <w:right w:val="single" w:sz="2" w:space="0" w:color="D9D9E3"/>
          </w:divBdr>
          <w:divsChild>
            <w:div w:id="844054681">
              <w:marLeft w:val="0"/>
              <w:marRight w:val="0"/>
              <w:marTop w:val="0"/>
              <w:marBottom w:val="0"/>
              <w:divBdr>
                <w:top w:val="single" w:sz="2" w:space="0" w:color="D9D9E3"/>
                <w:left w:val="single" w:sz="2" w:space="0" w:color="D9D9E3"/>
                <w:bottom w:val="single" w:sz="2" w:space="0" w:color="D9D9E3"/>
                <w:right w:val="single" w:sz="2" w:space="0" w:color="D9D9E3"/>
              </w:divBdr>
              <w:divsChild>
                <w:div w:id="277882053">
                  <w:marLeft w:val="0"/>
                  <w:marRight w:val="0"/>
                  <w:marTop w:val="0"/>
                  <w:marBottom w:val="0"/>
                  <w:divBdr>
                    <w:top w:val="single" w:sz="2" w:space="0" w:color="D9D9E3"/>
                    <w:left w:val="single" w:sz="2" w:space="0" w:color="D9D9E3"/>
                    <w:bottom w:val="single" w:sz="2" w:space="0" w:color="D9D9E3"/>
                    <w:right w:val="single" w:sz="2" w:space="0" w:color="D9D9E3"/>
                  </w:divBdr>
                  <w:divsChild>
                    <w:div w:id="882518079">
                      <w:marLeft w:val="0"/>
                      <w:marRight w:val="0"/>
                      <w:marTop w:val="0"/>
                      <w:marBottom w:val="0"/>
                      <w:divBdr>
                        <w:top w:val="single" w:sz="2" w:space="0" w:color="D9D9E3"/>
                        <w:left w:val="single" w:sz="2" w:space="0" w:color="D9D9E3"/>
                        <w:bottom w:val="single" w:sz="2" w:space="0" w:color="D9D9E3"/>
                        <w:right w:val="single" w:sz="2" w:space="0" w:color="D9D9E3"/>
                      </w:divBdr>
                      <w:divsChild>
                        <w:div w:id="1350568465">
                          <w:marLeft w:val="0"/>
                          <w:marRight w:val="0"/>
                          <w:marTop w:val="0"/>
                          <w:marBottom w:val="0"/>
                          <w:divBdr>
                            <w:top w:val="single" w:sz="2" w:space="0" w:color="D9D9E3"/>
                            <w:left w:val="single" w:sz="2" w:space="0" w:color="D9D9E3"/>
                            <w:bottom w:val="single" w:sz="2" w:space="0" w:color="D9D9E3"/>
                            <w:right w:val="single" w:sz="2" w:space="0" w:color="D9D9E3"/>
                          </w:divBdr>
                          <w:divsChild>
                            <w:div w:id="70256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7056">
                                  <w:marLeft w:val="0"/>
                                  <w:marRight w:val="0"/>
                                  <w:marTop w:val="0"/>
                                  <w:marBottom w:val="0"/>
                                  <w:divBdr>
                                    <w:top w:val="single" w:sz="2" w:space="0" w:color="D9D9E3"/>
                                    <w:left w:val="single" w:sz="2" w:space="0" w:color="D9D9E3"/>
                                    <w:bottom w:val="single" w:sz="2" w:space="0" w:color="D9D9E3"/>
                                    <w:right w:val="single" w:sz="2" w:space="0" w:color="D9D9E3"/>
                                  </w:divBdr>
                                  <w:divsChild>
                                    <w:div w:id="1581714333">
                                      <w:marLeft w:val="0"/>
                                      <w:marRight w:val="0"/>
                                      <w:marTop w:val="0"/>
                                      <w:marBottom w:val="0"/>
                                      <w:divBdr>
                                        <w:top w:val="single" w:sz="2" w:space="0" w:color="D9D9E3"/>
                                        <w:left w:val="single" w:sz="2" w:space="0" w:color="D9D9E3"/>
                                        <w:bottom w:val="single" w:sz="2" w:space="0" w:color="D9D9E3"/>
                                        <w:right w:val="single" w:sz="2" w:space="0" w:color="D9D9E3"/>
                                      </w:divBdr>
                                      <w:divsChild>
                                        <w:div w:id="561909600">
                                          <w:marLeft w:val="0"/>
                                          <w:marRight w:val="0"/>
                                          <w:marTop w:val="0"/>
                                          <w:marBottom w:val="0"/>
                                          <w:divBdr>
                                            <w:top w:val="single" w:sz="2" w:space="0" w:color="D9D9E3"/>
                                            <w:left w:val="single" w:sz="2" w:space="0" w:color="D9D9E3"/>
                                            <w:bottom w:val="single" w:sz="2" w:space="0" w:color="D9D9E3"/>
                                            <w:right w:val="single" w:sz="2" w:space="0" w:color="D9D9E3"/>
                                          </w:divBdr>
                                          <w:divsChild>
                                            <w:div w:id="1967739957">
                                              <w:marLeft w:val="0"/>
                                              <w:marRight w:val="0"/>
                                              <w:marTop w:val="0"/>
                                              <w:marBottom w:val="0"/>
                                              <w:divBdr>
                                                <w:top w:val="single" w:sz="2" w:space="0" w:color="D9D9E3"/>
                                                <w:left w:val="single" w:sz="2" w:space="0" w:color="D9D9E3"/>
                                                <w:bottom w:val="single" w:sz="2" w:space="0" w:color="D9D9E3"/>
                                                <w:right w:val="single" w:sz="2" w:space="0" w:color="D9D9E3"/>
                                              </w:divBdr>
                                              <w:divsChild>
                                                <w:div w:id="543251362">
                                                  <w:marLeft w:val="0"/>
                                                  <w:marRight w:val="0"/>
                                                  <w:marTop w:val="0"/>
                                                  <w:marBottom w:val="0"/>
                                                  <w:divBdr>
                                                    <w:top w:val="single" w:sz="2" w:space="0" w:color="D9D9E3"/>
                                                    <w:left w:val="single" w:sz="2" w:space="0" w:color="D9D9E3"/>
                                                    <w:bottom w:val="single" w:sz="2" w:space="0" w:color="D9D9E3"/>
                                                    <w:right w:val="single" w:sz="2" w:space="0" w:color="D9D9E3"/>
                                                  </w:divBdr>
                                                  <w:divsChild>
                                                    <w:div w:id="27637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724740">
          <w:marLeft w:val="0"/>
          <w:marRight w:val="0"/>
          <w:marTop w:val="0"/>
          <w:marBottom w:val="0"/>
          <w:divBdr>
            <w:top w:val="none" w:sz="0" w:space="0" w:color="auto"/>
            <w:left w:val="none" w:sz="0" w:space="0" w:color="auto"/>
            <w:bottom w:val="none" w:sz="0" w:space="0" w:color="auto"/>
            <w:right w:val="none" w:sz="0" w:space="0" w:color="auto"/>
          </w:divBdr>
          <w:divsChild>
            <w:div w:id="418453175">
              <w:marLeft w:val="0"/>
              <w:marRight w:val="0"/>
              <w:marTop w:val="0"/>
              <w:marBottom w:val="0"/>
              <w:divBdr>
                <w:top w:val="single" w:sz="2" w:space="0" w:color="D9D9E3"/>
                <w:left w:val="single" w:sz="2" w:space="0" w:color="D9D9E3"/>
                <w:bottom w:val="single" w:sz="2" w:space="0" w:color="D9D9E3"/>
                <w:right w:val="single" w:sz="2" w:space="0" w:color="D9D9E3"/>
              </w:divBdr>
              <w:divsChild>
                <w:div w:id="69634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3055661">
      <w:bodyDiv w:val="1"/>
      <w:marLeft w:val="0"/>
      <w:marRight w:val="0"/>
      <w:marTop w:val="0"/>
      <w:marBottom w:val="0"/>
      <w:divBdr>
        <w:top w:val="none" w:sz="0" w:space="0" w:color="auto"/>
        <w:left w:val="none" w:sz="0" w:space="0" w:color="auto"/>
        <w:bottom w:val="none" w:sz="0" w:space="0" w:color="auto"/>
        <w:right w:val="none" w:sz="0" w:space="0" w:color="auto"/>
      </w:divBdr>
    </w:div>
    <w:div w:id="514658038">
      <w:bodyDiv w:val="1"/>
      <w:marLeft w:val="0"/>
      <w:marRight w:val="0"/>
      <w:marTop w:val="0"/>
      <w:marBottom w:val="0"/>
      <w:divBdr>
        <w:top w:val="none" w:sz="0" w:space="0" w:color="auto"/>
        <w:left w:val="none" w:sz="0" w:space="0" w:color="auto"/>
        <w:bottom w:val="none" w:sz="0" w:space="0" w:color="auto"/>
        <w:right w:val="none" w:sz="0" w:space="0" w:color="auto"/>
      </w:divBdr>
      <w:divsChild>
        <w:div w:id="1250771500">
          <w:marLeft w:val="0"/>
          <w:marRight w:val="0"/>
          <w:marTop w:val="0"/>
          <w:marBottom w:val="0"/>
          <w:divBdr>
            <w:top w:val="none" w:sz="0" w:space="0" w:color="auto"/>
            <w:left w:val="none" w:sz="0" w:space="0" w:color="auto"/>
            <w:bottom w:val="none" w:sz="0" w:space="0" w:color="auto"/>
            <w:right w:val="none" w:sz="0" w:space="0" w:color="auto"/>
          </w:divBdr>
          <w:divsChild>
            <w:div w:id="1845901096">
              <w:marLeft w:val="0"/>
              <w:marRight w:val="0"/>
              <w:marTop w:val="0"/>
              <w:marBottom w:val="0"/>
              <w:divBdr>
                <w:top w:val="none" w:sz="0" w:space="0" w:color="auto"/>
                <w:left w:val="none" w:sz="0" w:space="0" w:color="auto"/>
                <w:bottom w:val="none" w:sz="0" w:space="0" w:color="auto"/>
                <w:right w:val="none" w:sz="0" w:space="0" w:color="auto"/>
              </w:divBdr>
            </w:div>
            <w:div w:id="2146239858">
              <w:marLeft w:val="0"/>
              <w:marRight w:val="0"/>
              <w:marTop w:val="0"/>
              <w:marBottom w:val="0"/>
              <w:divBdr>
                <w:top w:val="none" w:sz="0" w:space="0" w:color="auto"/>
                <w:left w:val="none" w:sz="0" w:space="0" w:color="auto"/>
                <w:bottom w:val="none" w:sz="0" w:space="0" w:color="auto"/>
                <w:right w:val="none" w:sz="0" w:space="0" w:color="auto"/>
              </w:divBdr>
            </w:div>
            <w:div w:id="1945724963">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354452400">
              <w:marLeft w:val="0"/>
              <w:marRight w:val="0"/>
              <w:marTop w:val="0"/>
              <w:marBottom w:val="0"/>
              <w:divBdr>
                <w:top w:val="none" w:sz="0" w:space="0" w:color="auto"/>
                <w:left w:val="none" w:sz="0" w:space="0" w:color="auto"/>
                <w:bottom w:val="none" w:sz="0" w:space="0" w:color="auto"/>
                <w:right w:val="none" w:sz="0" w:space="0" w:color="auto"/>
              </w:divBdr>
            </w:div>
            <w:div w:id="1789936065">
              <w:marLeft w:val="0"/>
              <w:marRight w:val="0"/>
              <w:marTop w:val="0"/>
              <w:marBottom w:val="0"/>
              <w:divBdr>
                <w:top w:val="none" w:sz="0" w:space="0" w:color="auto"/>
                <w:left w:val="none" w:sz="0" w:space="0" w:color="auto"/>
                <w:bottom w:val="none" w:sz="0" w:space="0" w:color="auto"/>
                <w:right w:val="none" w:sz="0" w:space="0" w:color="auto"/>
              </w:divBdr>
            </w:div>
            <w:div w:id="358243953">
              <w:marLeft w:val="0"/>
              <w:marRight w:val="0"/>
              <w:marTop w:val="0"/>
              <w:marBottom w:val="0"/>
              <w:divBdr>
                <w:top w:val="none" w:sz="0" w:space="0" w:color="auto"/>
                <w:left w:val="none" w:sz="0" w:space="0" w:color="auto"/>
                <w:bottom w:val="none" w:sz="0" w:space="0" w:color="auto"/>
                <w:right w:val="none" w:sz="0" w:space="0" w:color="auto"/>
              </w:divBdr>
            </w:div>
            <w:div w:id="897790706">
              <w:marLeft w:val="0"/>
              <w:marRight w:val="0"/>
              <w:marTop w:val="0"/>
              <w:marBottom w:val="0"/>
              <w:divBdr>
                <w:top w:val="none" w:sz="0" w:space="0" w:color="auto"/>
                <w:left w:val="none" w:sz="0" w:space="0" w:color="auto"/>
                <w:bottom w:val="none" w:sz="0" w:space="0" w:color="auto"/>
                <w:right w:val="none" w:sz="0" w:space="0" w:color="auto"/>
              </w:divBdr>
            </w:div>
            <w:div w:id="2111897858">
              <w:marLeft w:val="0"/>
              <w:marRight w:val="0"/>
              <w:marTop w:val="0"/>
              <w:marBottom w:val="0"/>
              <w:divBdr>
                <w:top w:val="none" w:sz="0" w:space="0" w:color="auto"/>
                <w:left w:val="none" w:sz="0" w:space="0" w:color="auto"/>
                <w:bottom w:val="none" w:sz="0" w:space="0" w:color="auto"/>
                <w:right w:val="none" w:sz="0" w:space="0" w:color="auto"/>
              </w:divBdr>
            </w:div>
            <w:div w:id="911504885">
              <w:marLeft w:val="0"/>
              <w:marRight w:val="0"/>
              <w:marTop w:val="0"/>
              <w:marBottom w:val="0"/>
              <w:divBdr>
                <w:top w:val="none" w:sz="0" w:space="0" w:color="auto"/>
                <w:left w:val="none" w:sz="0" w:space="0" w:color="auto"/>
                <w:bottom w:val="none" w:sz="0" w:space="0" w:color="auto"/>
                <w:right w:val="none" w:sz="0" w:space="0" w:color="auto"/>
              </w:divBdr>
            </w:div>
            <w:div w:id="1935432528">
              <w:marLeft w:val="0"/>
              <w:marRight w:val="0"/>
              <w:marTop w:val="0"/>
              <w:marBottom w:val="0"/>
              <w:divBdr>
                <w:top w:val="none" w:sz="0" w:space="0" w:color="auto"/>
                <w:left w:val="none" w:sz="0" w:space="0" w:color="auto"/>
                <w:bottom w:val="none" w:sz="0" w:space="0" w:color="auto"/>
                <w:right w:val="none" w:sz="0" w:space="0" w:color="auto"/>
              </w:divBdr>
            </w:div>
            <w:div w:id="1045375438">
              <w:marLeft w:val="0"/>
              <w:marRight w:val="0"/>
              <w:marTop w:val="0"/>
              <w:marBottom w:val="0"/>
              <w:divBdr>
                <w:top w:val="none" w:sz="0" w:space="0" w:color="auto"/>
                <w:left w:val="none" w:sz="0" w:space="0" w:color="auto"/>
                <w:bottom w:val="none" w:sz="0" w:space="0" w:color="auto"/>
                <w:right w:val="none" w:sz="0" w:space="0" w:color="auto"/>
              </w:divBdr>
            </w:div>
            <w:div w:id="1527982469">
              <w:marLeft w:val="0"/>
              <w:marRight w:val="0"/>
              <w:marTop w:val="0"/>
              <w:marBottom w:val="0"/>
              <w:divBdr>
                <w:top w:val="none" w:sz="0" w:space="0" w:color="auto"/>
                <w:left w:val="none" w:sz="0" w:space="0" w:color="auto"/>
                <w:bottom w:val="none" w:sz="0" w:space="0" w:color="auto"/>
                <w:right w:val="none" w:sz="0" w:space="0" w:color="auto"/>
              </w:divBdr>
            </w:div>
            <w:div w:id="1657996252">
              <w:marLeft w:val="0"/>
              <w:marRight w:val="0"/>
              <w:marTop w:val="0"/>
              <w:marBottom w:val="0"/>
              <w:divBdr>
                <w:top w:val="none" w:sz="0" w:space="0" w:color="auto"/>
                <w:left w:val="none" w:sz="0" w:space="0" w:color="auto"/>
                <w:bottom w:val="none" w:sz="0" w:space="0" w:color="auto"/>
                <w:right w:val="none" w:sz="0" w:space="0" w:color="auto"/>
              </w:divBdr>
            </w:div>
            <w:div w:id="551307553">
              <w:marLeft w:val="0"/>
              <w:marRight w:val="0"/>
              <w:marTop w:val="0"/>
              <w:marBottom w:val="0"/>
              <w:divBdr>
                <w:top w:val="none" w:sz="0" w:space="0" w:color="auto"/>
                <w:left w:val="none" w:sz="0" w:space="0" w:color="auto"/>
                <w:bottom w:val="none" w:sz="0" w:space="0" w:color="auto"/>
                <w:right w:val="none" w:sz="0" w:space="0" w:color="auto"/>
              </w:divBdr>
            </w:div>
            <w:div w:id="375398468">
              <w:marLeft w:val="0"/>
              <w:marRight w:val="0"/>
              <w:marTop w:val="0"/>
              <w:marBottom w:val="0"/>
              <w:divBdr>
                <w:top w:val="none" w:sz="0" w:space="0" w:color="auto"/>
                <w:left w:val="none" w:sz="0" w:space="0" w:color="auto"/>
                <w:bottom w:val="none" w:sz="0" w:space="0" w:color="auto"/>
                <w:right w:val="none" w:sz="0" w:space="0" w:color="auto"/>
              </w:divBdr>
            </w:div>
            <w:div w:id="1565219090">
              <w:marLeft w:val="0"/>
              <w:marRight w:val="0"/>
              <w:marTop w:val="0"/>
              <w:marBottom w:val="0"/>
              <w:divBdr>
                <w:top w:val="none" w:sz="0" w:space="0" w:color="auto"/>
                <w:left w:val="none" w:sz="0" w:space="0" w:color="auto"/>
                <w:bottom w:val="none" w:sz="0" w:space="0" w:color="auto"/>
                <w:right w:val="none" w:sz="0" w:space="0" w:color="auto"/>
              </w:divBdr>
            </w:div>
            <w:div w:id="572739692">
              <w:marLeft w:val="0"/>
              <w:marRight w:val="0"/>
              <w:marTop w:val="0"/>
              <w:marBottom w:val="0"/>
              <w:divBdr>
                <w:top w:val="none" w:sz="0" w:space="0" w:color="auto"/>
                <w:left w:val="none" w:sz="0" w:space="0" w:color="auto"/>
                <w:bottom w:val="none" w:sz="0" w:space="0" w:color="auto"/>
                <w:right w:val="none" w:sz="0" w:space="0" w:color="auto"/>
              </w:divBdr>
            </w:div>
            <w:div w:id="1861582333">
              <w:marLeft w:val="0"/>
              <w:marRight w:val="0"/>
              <w:marTop w:val="0"/>
              <w:marBottom w:val="0"/>
              <w:divBdr>
                <w:top w:val="none" w:sz="0" w:space="0" w:color="auto"/>
                <w:left w:val="none" w:sz="0" w:space="0" w:color="auto"/>
                <w:bottom w:val="none" w:sz="0" w:space="0" w:color="auto"/>
                <w:right w:val="none" w:sz="0" w:space="0" w:color="auto"/>
              </w:divBdr>
            </w:div>
            <w:div w:id="321006979">
              <w:marLeft w:val="0"/>
              <w:marRight w:val="0"/>
              <w:marTop w:val="0"/>
              <w:marBottom w:val="0"/>
              <w:divBdr>
                <w:top w:val="none" w:sz="0" w:space="0" w:color="auto"/>
                <w:left w:val="none" w:sz="0" w:space="0" w:color="auto"/>
                <w:bottom w:val="none" w:sz="0" w:space="0" w:color="auto"/>
                <w:right w:val="none" w:sz="0" w:space="0" w:color="auto"/>
              </w:divBdr>
            </w:div>
            <w:div w:id="1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258">
      <w:bodyDiv w:val="1"/>
      <w:marLeft w:val="0"/>
      <w:marRight w:val="0"/>
      <w:marTop w:val="0"/>
      <w:marBottom w:val="0"/>
      <w:divBdr>
        <w:top w:val="none" w:sz="0" w:space="0" w:color="auto"/>
        <w:left w:val="none" w:sz="0" w:space="0" w:color="auto"/>
        <w:bottom w:val="none" w:sz="0" w:space="0" w:color="auto"/>
        <w:right w:val="none" w:sz="0" w:space="0" w:color="auto"/>
      </w:divBdr>
      <w:divsChild>
        <w:div w:id="24210831">
          <w:marLeft w:val="0"/>
          <w:marRight w:val="0"/>
          <w:marTop w:val="0"/>
          <w:marBottom w:val="0"/>
          <w:divBdr>
            <w:top w:val="none" w:sz="0" w:space="0" w:color="auto"/>
            <w:left w:val="none" w:sz="0" w:space="0" w:color="auto"/>
            <w:bottom w:val="none" w:sz="0" w:space="0" w:color="auto"/>
            <w:right w:val="none" w:sz="0" w:space="0" w:color="auto"/>
          </w:divBdr>
          <w:divsChild>
            <w:div w:id="528833604">
              <w:marLeft w:val="0"/>
              <w:marRight w:val="0"/>
              <w:marTop w:val="0"/>
              <w:marBottom w:val="0"/>
              <w:divBdr>
                <w:top w:val="none" w:sz="0" w:space="0" w:color="auto"/>
                <w:left w:val="none" w:sz="0" w:space="0" w:color="auto"/>
                <w:bottom w:val="none" w:sz="0" w:space="0" w:color="auto"/>
                <w:right w:val="none" w:sz="0" w:space="0" w:color="auto"/>
              </w:divBdr>
            </w:div>
            <w:div w:id="803893382">
              <w:marLeft w:val="0"/>
              <w:marRight w:val="0"/>
              <w:marTop w:val="0"/>
              <w:marBottom w:val="0"/>
              <w:divBdr>
                <w:top w:val="none" w:sz="0" w:space="0" w:color="auto"/>
                <w:left w:val="none" w:sz="0" w:space="0" w:color="auto"/>
                <w:bottom w:val="none" w:sz="0" w:space="0" w:color="auto"/>
                <w:right w:val="none" w:sz="0" w:space="0" w:color="auto"/>
              </w:divBdr>
            </w:div>
            <w:div w:id="2062970922">
              <w:marLeft w:val="0"/>
              <w:marRight w:val="0"/>
              <w:marTop w:val="0"/>
              <w:marBottom w:val="0"/>
              <w:divBdr>
                <w:top w:val="none" w:sz="0" w:space="0" w:color="auto"/>
                <w:left w:val="none" w:sz="0" w:space="0" w:color="auto"/>
                <w:bottom w:val="none" w:sz="0" w:space="0" w:color="auto"/>
                <w:right w:val="none" w:sz="0" w:space="0" w:color="auto"/>
              </w:divBdr>
            </w:div>
            <w:div w:id="375279249">
              <w:marLeft w:val="0"/>
              <w:marRight w:val="0"/>
              <w:marTop w:val="0"/>
              <w:marBottom w:val="0"/>
              <w:divBdr>
                <w:top w:val="none" w:sz="0" w:space="0" w:color="auto"/>
                <w:left w:val="none" w:sz="0" w:space="0" w:color="auto"/>
                <w:bottom w:val="none" w:sz="0" w:space="0" w:color="auto"/>
                <w:right w:val="none" w:sz="0" w:space="0" w:color="auto"/>
              </w:divBdr>
            </w:div>
            <w:div w:id="934362182">
              <w:marLeft w:val="0"/>
              <w:marRight w:val="0"/>
              <w:marTop w:val="0"/>
              <w:marBottom w:val="0"/>
              <w:divBdr>
                <w:top w:val="none" w:sz="0" w:space="0" w:color="auto"/>
                <w:left w:val="none" w:sz="0" w:space="0" w:color="auto"/>
                <w:bottom w:val="none" w:sz="0" w:space="0" w:color="auto"/>
                <w:right w:val="none" w:sz="0" w:space="0" w:color="auto"/>
              </w:divBdr>
            </w:div>
            <w:div w:id="14142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932">
      <w:bodyDiv w:val="1"/>
      <w:marLeft w:val="0"/>
      <w:marRight w:val="0"/>
      <w:marTop w:val="0"/>
      <w:marBottom w:val="0"/>
      <w:divBdr>
        <w:top w:val="none" w:sz="0" w:space="0" w:color="auto"/>
        <w:left w:val="none" w:sz="0" w:space="0" w:color="auto"/>
        <w:bottom w:val="none" w:sz="0" w:space="0" w:color="auto"/>
        <w:right w:val="none" w:sz="0" w:space="0" w:color="auto"/>
      </w:divBdr>
      <w:divsChild>
        <w:div w:id="1039623530">
          <w:marLeft w:val="0"/>
          <w:marRight w:val="0"/>
          <w:marTop w:val="0"/>
          <w:marBottom w:val="0"/>
          <w:divBdr>
            <w:top w:val="none" w:sz="0" w:space="0" w:color="auto"/>
            <w:left w:val="none" w:sz="0" w:space="0" w:color="auto"/>
            <w:bottom w:val="none" w:sz="0" w:space="0" w:color="auto"/>
            <w:right w:val="none" w:sz="0" w:space="0" w:color="auto"/>
          </w:divBdr>
          <w:divsChild>
            <w:div w:id="2100052549">
              <w:marLeft w:val="0"/>
              <w:marRight w:val="0"/>
              <w:marTop w:val="0"/>
              <w:marBottom w:val="0"/>
              <w:divBdr>
                <w:top w:val="none" w:sz="0" w:space="0" w:color="auto"/>
                <w:left w:val="none" w:sz="0" w:space="0" w:color="auto"/>
                <w:bottom w:val="none" w:sz="0" w:space="0" w:color="auto"/>
                <w:right w:val="none" w:sz="0" w:space="0" w:color="auto"/>
              </w:divBdr>
            </w:div>
            <w:div w:id="1594630261">
              <w:marLeft w:val="0"/>
              <w:marRight w:val="0"/>
              <w:marTop w:val="0"/>
              <w:marBottom w:val="0"/>
              <w:divBdr>
                <w:top w:val="none" w:sz="0" w:space="0" w:color="auto"/>
                <w:left w:val="none" w:sz="0" w:space="0" w:color="auto"/>
                <w:bottom w:val="none" w:sz="0" w:space="0" w:color="auto"/>
                <w:right w:val="none" w:sz="0" w:space="0" w:color="auto"/>
              </w:divBdr>
            </w:div>
            <w:div w:id="1205171425">
              <w:marLeft w:val="0"/>
              <w:marRight w:val="0"/>
              <w:marTop w:val="0"/>
              <w:marBottom w:val="0"/>
              <w:divBdr>
                <w:top w:val="none" w:sz="0" w:space="0" w:color="auto"/>
                <w:left w:val="none" w:sz="0" w:space="0" w:color="auto"/>
                <w:bottom w:val="none" w:sz="0" w:space="0" w:color="auto"/>
                <w:right w:val="none" w:sz="0" w:space="0" w:color="auto"/>
              </w:divBdr>
            </w:div>
            <w:div w:id="201403349">
              <w:marLeft w:val="0"/>
              <w:marRight w:val="0"/>
              <w:marTop w:val="0"/>
              <w:marBottom w:val="0"/>
              <w:divBdr>
                <w:top w:val="none" w:sz="0" w:space="0" w:color="auto"/>
                <w:left w:val="none" w:sz="0" w:space="0" w:color="auto"/>
                <w:bottom w:val="none" w:sz="0" w:space="0" w:color="auto"/>
                <w:right w:val="none" w:sz="0" w:space="0" w:color="auto"/>
              </w:divBdr>
            </w:div>
            <w:div w:id="842821248">
              <w:marLeft w:val="0"/>
              <w:marRight w:val="0"/>
              <w:marTop w:val="0"/>
              <w:marBottom w:val="0"/>
              <w:divBdr>
                <w:top w:val="none" w:sz="0" w:space="0" w:color="auto"/>
                <w:left w:val="none" w:sz="0" w:space="0" w:color="auto"/>
                <w:bottom w:val="none" w:sz="0" w:space="0" w:color="auto"/>
                <w:right w:val="none" w:sz="0" w:space="0" w:color="auto"/>
              </w:divBdr>
            </w:div>
            <w:div w:id="1202129284">
              <w:marLeft w:val="0"/>
              <w:marRight w:val="0"/>
              <w:marTop w:val="0"/>
              <w:marBottom w:val="0"/>
              <w:divBdr>
                <w:top w:val="none" w:sz="0" w:space="0" w:color="auto"/>
                <w:left w:val="none" w:sz="0" w:space="0" w:color="auto"/>
                <w:bottom w:val="none" w:sz="0" w:space="0" w:color="auto"/>
                <w:right w:val="none" w:sz="0" w:space="0" w:color="auto"/>
              </w:divBdr>
            </w:div>
            <w:div w:id="496463091">
              <w:marLeft w:val="0"/>
              <w:marRight w:val="0"/>
              <w:marTop w:val="0"/>
              <w:marBottom w:val="0"/>
              <w:divBdr>
                <w:top w:val="none" w:sz="0" w:space="0" w:color="auto"/>
                <w:left w:val="none" w:sz="0" w:space="0" w:color="auto"/>
                <w:bottom w:val="none" w:sz="0" w:space="0" w:color="auto"/>
                <w:right w:val="none" w:sz="0" w:space="0" w:color="auto"/>
              </w:divBdr>
            </w:div>
            <w:div w:id="1057245425">
              <w:marLeft w:val="0"/>
              <w:marRight w:val="0"/>
              <w:marTop w:val="0"/>
              <w:marBottom w:val="0"/>
              <w:divBdr>
                <w:top w:val="none" w:sz="0" w:space="0" w:color="auto"/>
                <w:left w:val="none" w:sz="0" w:space="0" w:color="auto"/>
                <w:bottom w:val="none" w:sz="0" w:space="0" w:color="auto"/>
                <w:right w:val="none" w:sz="0" w:space="0" w:color="auto"/>
              </w:divBdr>
            </w:div>
            <w:div w:id="1976442828">
              <w:marLeft w:val="0"/>
              <w:marRight w:val="0"/>
              <w:marTop w:val="0"/>
              <w:marBottom w:val="0"/>
              <w:divBdr>
                <w:top w:val="none" w:sz="0" w:space="0" w:color="auto"/>
                <w:left w:val="none" w:sz="0" w:space="0" w:color="auto"/>
                <w:bottom w:val="none" w:sz="0" w:space="0" w:color="auto"/>
                <w:right w:val="none" w:sz="0" w:space="0" w:color="auto"/>
              </w:divBdr>
            </w:div>
            <w:div w:id="14792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6343">
      <w:bodyDiv w:val="1"/>
      <w:marLeft w:val="0"/>
      <w:marRight w:val="0"/>
      <w:marTop w:val="0"/>
      <w:marBottom w:val="0"/>
      <w:divBdr>
        <w:top w:val="none" w:sz="0" w:space="0" w:color="auto"/>
        <w:left w:val="none" w:sz="0" w:space="0" w:color="auto"/>
        <w:bottom w:val="none" w:sz="0" w:space="0" w:color="auto"/>
        <w:right w:val="none" w:sz="0" w:space="0" w:color="auto"/>
      </w:divBdr>
    </w:div>
    <w:div w:id="749615708">
      <w:bodyDiv w:val="1"/>
      <w:marLeft w:val="0"/>
      <w:marRight w:val="0"/>
      <w:marTop w:val="0"/>
      <w:marBottom w:val="0"/>
      <w:divBdr>
        <w:top w:val="none" w:sz="0" w:space="0" w:color="auto"/>
        <w:left w:val="none" w:sz="0" w:space="0" w:color="auto"/>
        <w:bottom w:val="none" w:sz="0" w:space="0" w:color="auto"/>
        <w:right w:val="none" w:sz="0" w:space="0" w:color="auto"/>
      </w:divBdr>
    </w:div>
    <w:div w:id="835071534">
      <w:bodyDiv w:val="1"/>
      <w:marLeft w:val="0"/>
      <w:marRight w:val="0"/>
      <w:marTop w:val="0"/>
      <w:marBottom w:val="0"/>
      <w:divBdr>
        <w:top w:val="none" w:sz="0" w:space="0" w:color="auto"/>
        <w:left w:val="none" w:sz="0" w:space="0" w:color="auto"/>
        <w:bottom w:val="none" w:sz="0" w:space="0" w:color="auto"/>
        <w:right w:val="none" w:sz="0" w:space="0" w:color="auto"/>
      </w:divBdr>
    </w:div>
    <w:div w:id="840121663">
      <w:bodyDiv w:val="1"/>
      <w:marLeft w:val="0"/>
      <w:marRight w:val="0"/>
      <w:marTop w:val="0"/>
      <w:marBottom w:val="0"/>
      <w:divBdr>
        <w:top w:val="none" w:sz="0" w:space="0" w:color="auto"/>
        <w:left w:val="none" w:sz="0" w:space="0" w:color="auto"/>
        <w:bottom w:val="none" w:sz="0" w:space="0" w:color="auto"/>
        <w:right w:val="none" w:sz="0" w:space="0" w:color="auto"/>
      </w:divBdr>
    </w:div>
    <w:div w:id="944387447">
      <w:bodyDiv w:val="1"/>
      <w:marLeft w:val="0"/>
      <w:marRight w:val="0"/>
      <w:marTop w:val="0"/>
      <w:marBottom w:val="0"/>
      <w:divBdr>
        <w:top w:val="none" w:sz="0" w:space="0" w:color="auto"/>
        <w:left w:val="none" w:sz="0" w:space="0" w:color="auto"/>
        <w:bottom w:val="none" w:sz="0" w:space="0" w:color="auto"/>
        <w:right w:val="none" w:sz="0" w:space="0" w:color="auto"/>
      </w:divBdr>
    </w:div>
    <w:div w:id="1038505570">
      <w:bodyDiv w:val="1"/>
      <w:marLeft w:val="0"/>
      <w:marRight w:val="0"/>
      <w:marTop w:val="0"/>
      <w:marBottom w:val="0"/>
      <w:divBdr>
        <w:top w:val="none" w:sz="0" w:space="0" w:color="auto"/>
        <w:left w:val="none" w:sz="0" w:space="0" w:color="auto"/>
        <w:bottom w:val="none" w:sz="0" w:space="0" w:color="auto"/>
        <w:right w:val="none" w:sz="0" w:space="0" w:color="auto"/>
      </w:divBdr>
    </w:div>
    <w:div w:id="1055355067">
      <w:bodyDiv w:val="1"/>
      <w:marLeft w:val="0"/>
      <w:marRight w:val="0"/>
      <w:marTop w:val="0"/>
      <w:marBottom w:val="0"/>
      <w:divBdr>
        <w:top w:val="none" w:sz="0" w:space="0" w:color="auto"/>
        <w:left w:val="none" w:sz="0" w:space="0" w:color="auto"/>
        <w:bottom w:val="none" w:sz="0" w:space="0" w:color="auto"/>
        <w:right w:val="none" w:sz="0" w:space="0" w:color="auto"/>
      </w:divBdr>
    </w:div>
    <w:div w:id="1074082421">
      <w:bodyDiv w:val="1"/>
      <w:marLeft w:val="0"/>
      <w:marRight w:val="0"/>
      <w:marTop w:val="0"/>
      <w:marBottom w:val="0"/>
      <w:divBdr>
        <w:top w:val="none" w:sz="0" w:space="0" w:color="auto"/>
        <w:left w:val="none" w:sz="0" w:space="0" w:color="auto"/>
        <w:bottom w:val="none" w:sz="0" w:space="0" w:color="auto"/>
        <w:right w:val="none" w:sz="0" w:space="0" w:color="auto"/>
      </w:divBdr>
    </w:div>
    <w:div w:id="1245802920">
      <w:bodyDiv w:val="1"/>
      <w:marLeft w:val="0"/>
      <w:marRight w:val="0"/>
      <w:marTop w:val="0"/>
      <w:marBottom w:val="0"/>
      <w:divBdr>
        <w:top w:val="none" w:sz="0" w:space="0" w:color="auto"/>
        <w:left w:val="none" w:sz="0" w:space="0" w:color="auto"/>
        <w:bottom w:val="none" w:sz="0" w:space="0" w:color="auto"/>
        <w:right w:val="none" w:sz="0" w:space="0" w:color="auto"/>
      </w:divBdr>
    </w:div>
    <w:div w:id="1294364021">
      <w:bodyDiv w:val="1"/>
      <w:marLeft w:val="0"/>
      <w:marRight w:val="0"/>
      <w:marTop w:val="0"/>
      <w:marBottom w:val="0"/>
      <w:divBdr>
        <w:top w:val="none" w:sz="0" w:space="0" w:color="auto"/>
        <w:left w:val="none" w:sz="0" w:space="0" w:color="auto"/>
        <w:bottom w:val="none" w:sz="0" w:space="0" w:color="auto"/>
        <w:right w:val="none" w:sz="0" w:space="0" w:color="auto"/>
      </w:divBdr>
    </w:div>
    <w:div w:id="1330215954">
      <w:bodyDiv w:val="1"/>
      <w:marLeft w:val="0"/>
      <w:marRight w:val="0"/>
      <w:marTop w:val="0"/>
      <w:marBottom w:val="0"/>
      <w:divBdr>
        <w:top w:val="none" w:sz="0" w:space="0" w:color="auto"/>
        <w:left w:val="none" w:sz="0" w:space="0" w:color="auto"/>
        <w:bottom w:val="none" w:sz="0" w:space="0" w:color="auto"/>
        <w:right w:val="none" w:sz="0" w:space="0" w:color="auto"/>
      </w:divBdr>
    </w:div>
    <w:div w:id="1341852005">
      <w:bodyDiv w:val="1"/>
      <w:marLeft w:val="0"/>
      <w:marRight w:val="0"/>
      <w:marTop w:val="0"/>
      <w:marBottom w:val="0"/>
      <w:divBdr>
        <w:top w:val="none" w:sz="0" w:space="0" w:color="auto"/>
        <w:left w:val="none" w:sz="0" w:space="0" w:color="auto"/>
        <w:bottom w:val="none" w:sz="0" w:space="0" w:color="auto"/>
        <w:right w:val="none" w:sz="0" w:space="0" w:color="auto"/>
      </w:divBdr>
      <w:divsChild>
        <w:div w:id="847911086">
          <w:marLeft w:val="0"/>
          <w:marRight w:val="0"/>
          <w:marTop w:val="0"/>
          <w:marBottom w:val="0"/>
          <w:divBdr>
            <w:top w:val="none" w:sz="0" w:space="0" w:color="auto"/>
            <w:left w:val="none" w:sz="0" w:space="0" w:color="auto"/>
            <w:bottom w:val="none" w:sz="0" w:space="0" w:color="auto"/>
            <w:right w:val="none" w:sz="0" w:space="0" w:color="auto"/>
          </w:divBdr>
          <w:divsChild>
            <w:div w:id="82342577">
              <w:marLeft w:val="0"/>
              <w:marRight w:val="0"/>
              <w:marTop w:val="0"/>
              <w:marBottom w:val="0"/>
              <w:divBdr>
                <w:top w:val="none" w:sz="0" w:space="0" w:color="auto"/>
                <w:left w:val="none" w:sz="0" w:space="0" w:color="auto"/>
                <w:bottom w:val="none" w:sz="0" w:space="0" w:color="auto"/>
                <w:right w:val="none" w:sz="0" w:space="0" w:color="auto"/>
              </w:divBdr>
            </w:div>
            <w:div w:id="539513343">
              <w:marLeft w:val="0"/>
              <w:marRight w:val="0"/>
              <w:marTop w:val="0"/>
              <w:marBottom w:val="0"/>
              <w:divBdr>
                <w:top w:val="none" w:sz="0" w:space="0" w:color="auto"/>
                <w:left w:val="none" w:sz="0" w:space="0" w:color="auto"/>
                <w:bottom w:val="none" w:sz="0" w:space="0" w:color="auto"/>
                <w:right w:val="none" w:sz="0" w:space="0" w:color="auto"/>
              </w:divBdr>
            </w:div>
            <w:div w:id="883367038">
              <w:marLeft w:val="0"/>
              <w:marRight w:val="0"/>
              <w:marTop w:val="0"/>
              <w:marBottom w:val="0"/>
              <w:divBdr>
                <w:top w:val="none" w:sz="0" w:space="0" w:color="auto"/>
                <w:left w:val="none" w:sz="0" w:space="0" w:color="auto"/>
                <w:bottom w:val="none" w:sz="0" w:space="0" w:color="auto"/>
                <w:right w:val="none" w:sz="0" w:space="0" w:color="auto"/>
              </w:divBdr>
            </w:div>
            <w:div w:id="231358671">
              <w:marLeft w:val="0"/>
              <w:marRight w:val="0"/>
              <w:marTop w:val="0"/>
              <w:marBottom w:val="0"/>
              <w:divBdr>
                <w:top w:val="none" w:sz="0" w:space="0" w:color="auto"/>
                <w:left w:val="none" w:sz="0" w:space="0" w:color="auto"/>
                <w:bottom w:val="none" w:sz="0" w:space="0" w:color="auto"/>
                <w:right w:val="none" w:sz="0" w:space="0" w:color="auto"/>
              </w:divBdr>
            </w:div>
            <w:div w:id="1505320435">
              <w:marLeft w:val="0"/>
              <w:marRight w:val="0"/>
              <w:marTop w:val="0"/>
              <w:marBottom w:val="0"/>
              <w:divBdr>
                <w:top w:val="none" w:sz="0" w:space="0" w:color="auto"/>
                <w:left w:val="none" w:sz="0" w:space="0" w:color="auto"/>
                <w:bottom w:val="none" w:sz="0" w:space="0" w:color="auto"/>
                <w:right w:val="none" w:sz="0" w:space="0" w:color="auto"/>
              </w:divBdr>
            </w:div>
            <w:div w:id="1639335439">
              <w:marLeft w:val="0"/>
              <w:marRight w:val="0"/>
              <w:marTop w:val="0"/>
              <w:marBottom w:val="0"/>
              <w:divBdr>
                <w:top w:val="none" w:sz="0" w:space="0" w:color="auto"/>
                <w:left w:val="none" w:sz="0" w:space="0" w:color="auto"/>
                <w:bottom w:val="none" w:sz="0" w:space="0" w:color="auto"/>
                <w:right w:val="none" w:sz="0" w:space="0" w:color="auto"/>
              </w:divBdr>
            </w:div>
            <w:div w:id="1412195832">
              <w:marLeft w:val="0"/>
              <w:marRight w:val="0"/>
              <w:marTop w:val="0"/>
              <w:marBottom w:val="0"/>
              <w:divBdr>
                <w:top w:val="none" w:sz="0" w:space="0" w:color="auto"/>
                <w:left w:val="none" w:sz="0" w:space="0" w:color="auto"/>
                <w:bottom w:val="none" w:sz="0" w:space="0" w:color="auto"/>
                <w:right w:val="none" w:sz="0" w:space="0" w:color="auto"/>
              </w:divBdr>
            </w:div>
            <w:div w:id="1886990707">
              <w:marLeft w:val="0"/>
              <w:marRight w:val="0"/>
              <w:marTop w:val="0"/>
              <w:marBottom w:val="0"/>
              <w:divBdr>
                <w:top w:val="none" w:sz="0" w:space="0" w:color="auto"/>
                <w:left w:val="none" w:sz="0" w:space="0" w:color="auto"/>
                <w:bottom w:val="none" w:sz="0" w:space="0" w:color="auto"/>
                <w:right w:val="none" w:sz="0" w:space="0" w:color="auto"/>
              </w:divBdr>
            </w:div>
            <w:div w:id="635721659">
              <w:marLeft w:val="0"/>
              <w:marRight w:val="0"/>
              <w:marTop w:val="0"/>
              <w:marBottom w:val="0"/>
              <w:divBdr>
                <w:top w:val="none" w:sz="0" w:space="0" w:color="auto"/>
                <w:left w:val="none" w:sz="0" w:space="0" w:color="auto"/>
                <w:bottom w:val="none" w:sz="0" w:space="0" w:color="auto"/>
                <w:right w:val="none" w:sz="0" w:space="0" w:color="auto"/>
              </w:divBdr>
            </w:div>
            <w:div w:id="883639161">
              <w:marLeft w:val="0"/>
              <w:marRight w:val="0"/>
              <w:marTop w:val="0"/>
              <w:marBottom w:val="0"/>
              <w:divBdr>
                <w:top w:val="none" w:sz="0" w:space="0" w:color="auto"/>
                <w:left w:val="none" w:sz="0" w:space="0" w:color="auto"/>
                <w:bottom w:val="none" w:sz="0" w:space="0" w:color="auto"/>
                <w:right w:val="none" w:sz="0" w:space="0" w:color="auto"/>
              </w:divBdr>
            </w:div>
            <w:div w:id="669597882">
              <w:marLeft w:val="0"/>
              <w:marRight w:val="0"/>
              <w:marTop w:val="0"/>
              <w:marBottom w:val="0"/>
              <w:divBdr>
                <w:top w:val="none" w:sz="0" w:space="0" w:color="auto"/>
                <w:left w:val="none" w:sz="0" w:space="0" w:color="auto"/>
                <w:bottom w:val="none" w:sz="0" w:space="0" w:color="auto"/>
                <w:right w:val="none" w:sz="0" w:space="0" w:color="auto"/>
              </w:divBdr>
            </w:div>
            <w:div w:id="1270090851">
              <w:marLeft w:val="0"/>
              <w:marRight w:val="0"/>
              <w:marTop w:val="0"/>
              <w:marBottom w:val="0"/>
              <w:divBdr>
                <w:top w:val="none" w:sz="0" w:space="0" w:color="auto"/>
                <w:left w:val="none" w:sz="0" w:space="0" w:color="auto"/>
                <w:bottom w:val="none" w:sz="0" w:space="0" w:color="auto"/>
                <w:right w:val="none" w:sz="0" w:space="0" w:color="auto"/>
              </w:divBdr>
            </w:div>
            <w:div w:id="985354185">
              <w:marLeft w:val="0"/>
              <w:marRight w:val="0"/>
              <w:marTop w:val="0"/>
              <w:marBottom w:val="0"/>
              <w:divBdr>
                <w:top w:val="none" w:sz="0" w:space="0" w:color="auto"/>
                <w:left w:val="none" w:sz="0" w:space="0" w:color="auto"/>
                <w:bottom w:val="none" w:sz="0" w:space="0" w:color="auto"/>
                <w:right w:val="none" w:sz="0" w:space="0" w:color="auto"/>
              </w:divBdr>
            </w:div>
            <w:div w:id="1637562456">
              <w:marLeft w:val="0"/>
              <w:marRight w:val="0"/>
              <w:marTop w:val="0"/>
              <w:marBottom w:val="0"/>
              <w:divBdr>
                <w:top w:val="none" w:sz="0" w:space="0" w:color="auto"/>
                <w:left w:val="none" w:sz="0" w:space="0" w:color="auto"/>
                <w:bottom w:val="none" w:sz="0" w:space="0" w:color="auto"/>
                <w:right w:val="none" w:sz="0" w:space="0" w:color="auto"/>
              </w:divBdr>
            </w:div>
            <w:div w:id="233704514">
              <w:marLeft w:val="0"/>
              <w:marRight w:val="0"/>
              <w:marTop w:val="0"/>
              <w:marBottom w:val="0"/>
              <w:divBdr>
                <w:top w:val="none" w:sz="0" w:space="0" w:color="auto"/>
                <w:left w:val="none" w:sz="0" w:space="0" w:color="auto"/>
                <w:bottom w:val="none" w:sz="0" w:space="0" w:color="auto"/>
                <w:right w:val="none" w:sz="0" w:space="0" w:color="auto"/>
              </w:divBdr>
            </w:div>
            <w:div w:id="975725257">
              <w:marLeft w:val="0"/>
              <w:marRight w:val="0"/>
              <w:marTop w:val="0"/>
              <w:marBottom w:val="0"/>
              <w:divBdr>
                <w:top w:val="none" w:sz="0" w:space="0" w:color="auto"/>
                <w:left w:val="none" w:sz="0" w:space="0" w:color="auto"/>
                <w:bottom w:val="none" w:sz="0" w:space="0" w:color="auto"/>
                <w:right w:val="none" w:sz="0" w:space="0" w:color="auto"/>
              </w:divBdr>
            </w:div>
            <w:div w:id="1815683197">
              <w:marLeft w:val="0"/>
              <w:marRight w:val="0"/>
              <w:marTop w:val="0"/>
              <w:marBottom w:val="0"/>
              <w:divBdr>
                <w:top w:val="none" w:sz="0" w:space="0" w:color="auto"/>
                <w:left w:val="none" w:sz="0" w:space="0" w:color="auto"/>
                <w:bottom w:val="none" w:sz="0" w:space="0" w:color="auto"/>
                <w:right w:val="none" w:sz="0" w:space="0" w:color="auto"/>
              </w:divBdr>
            </w:div>
            <w:div w:id="1962612620">
              <w:marLeft w:val="0"/>
              <w:marRight w:val="0"/>
              <w:marTop w:val="0"/>
              <w:marBottom w:val="0"/>
              <w:divBdr>
                <w:top w:val="none" w:sz="0" w:space="0" w:color="auto"/>
                <w:left w:val="none" w:sz="0" w:space="0" w:color="auto"/>
                <w:bottom w:val="none" w:sz="0" w:space="0" w:color="auto"/>
                <w:right w:val="none" w:sz="0" w:space="0" w:color="auto"/>
              </w:divBdr>
            </w:div>
            <w:div w:id="1634672061">
              <w:marLeft w:val="0"/>
              <w:marRight w:val="0"/>
              <w:marTop w:val="0"/>
              <w:marBottom w:val="0"/>
              <w:divBdr>
                <w:top w:val="none" w:sz="0" w:space="0" w:color="auto"/>
                <w:left w:val="none" w:sz="0" w:space="0" w:color="auto"/>
                <w:bottom w:val="none" w:sz="0" w:space="0" w:color="auto"/>
                <w:right w:val="none" w:sz="0" w:space="0" w:color="auto"/>
              </w:divBdr>
            </w:div>
            <w:div w:id="1615357012">
              <w:marLeft w:val="0"/>
              <w:marRight w:val="0"/>
              <w:marTop w:val="0"/>
              <w:marBottom w:val="0"/>
              <w:divBdr>
                <w:top w:val="none" w:sz="0" w:space="0" w:color="auto"/>
                <w:left w:val="none" w:sz="0" w:space="0" w:color="auto"/>
                <w:bottom w:val="none" w:sz="0" w:space="0" w:color="auto"/>
                <w:right w:val="none" w:sz="0" w:space="0" w:color="auto"/>
              </w:divBdr>
            </w:div>
            <w:div w:id="497352835">
              <w:marLeft w:val="0"/>
              <w:marRight w:val="0"/>
              <w:marTop w:val="0"/>
              <w:marBottom w:val="0"/>
              <w:divBdr>
                <w:top w:val="none" w:sz="0" w:space="0" w:color="auto"/>
                <w:left w:val="none" w:sz="0" w:space="0" w:color="auto"/>
                <w:bottom w:val="none" w:sz="0" w:space="0" w:color="auto"/>
                <w:right w:val="none" w:sz="0" w:space="0" w:color="auto"/>
              </w:divBdr>
            </w:div>
            <w:div w:id="711464653">
              <w:marLeft w:val="0"/>
              <w:marRight w:val="0"/>
              <w:marTop w:val="0"/>
              <w:marBottom w:val="0"/>
              <w:divBdr>
                <w:top w:val="none" w:sz="0" w:space="0" w:color="auto"/>
                <w:left w:val="none" w:sz="0" w:space="0" w:color="auto"/>
                <w:bottom w:val="none" w:sz="0" w:space="0" w:color="auto"/>
                <w:right w:val="none" w:sz="0" w:space="0" w:color="auto"/>
              </w:divBdr>
            </w:div>
            <w:div w:id="846944444">
              <w:marLeft w:val="0"/>
              <w:marRight w:val="0"/>
              <w:marTop w:val="0"/>
              <w:marBottom w:val="0"/>
              <w:divBdr>
                <w:top w:val="none" w:sz="0" w:space="0" w:color="auto"/>
                <w:left w:val="none" w:sz="0" w:space="0" w:color="auto"/>
                <w:bottom w:val="none" w:sz="0" w:space="0" w:color="auto"/>
                <w:right w:val="none" w:sz="0" w:space="0" w:color="auto"/>
              </w:divBdr>
            </w:div>
            <w:div w:id="898980566">
              <w:marLeft w:val="0"/>
              <w:marRight w:val="0"/>
              <w:marTop w:val="0"/>
              <w:marBottom w:val="0"/>
              <w:divBdr>
                <w:top w:val="none" w:sz="0" w:space="0" w:color="auto"/>
                <w:left w:val="none" w:sz="0" w:space="0" w:color="auto"/>
                <w:bottom w:val="none" w:sz="0" w:space="0" w:color="auto"/>
                <w:right w:val="none" w:sz="0" w:space="0" w:color="auto"/>
              </w:divBdr>
            </w:div>
            <w:div w:id="1747729441">
              <w:marLeft w:val="0"/>
              <w:marRight w:val="0"/>
              <w:marTop w:val="0"/>
              <w:marBottom w:val="0"/>
              <w:divBdr>
                <w:top w:val="none" w:sz="0" w:space="0" w:color="auto"/>
                <w:left w:val="none" w:sz="0" w:space="0" w:color="auto"/>
                <w:bottom w:val="none" w:sz="0" w:space="0" w:color="auto"/>
                <w:right w:val="none" w:sz="0" w:space="0" w:color="auto"/>
              </w:divBdr>
            </w:div>
            <w:div w:id="1538472880">
              <w:marLeft w:val="0"/>
              <w:marRight w:val="0"/>
              <w:marTop w:val="0"/>
              <w:marBottom w:val="0"/>
              <w:divBdr>
                <w:top w:val="none" w:sz="0" w:space="0" w:color="auto"/>
                <w:left w:val="none" w:sz="0" w:space="0" w:color="auto"/>
                <w:bottom w:val="none" w:sz="0" w:space="0" w:color="auto"/>
                <w:right w:val="none" w:sz="0" w:space="0" w:color="auto"/>
              </w:divBdr>
            </w:div>
            <w:div w:id="1548562856">
              <w:marLeft w:val="0"/>
              <w:marRight w:val="0"/>
              <w:marTop w:val="0"/>
              <w:marBottom w:val="0"/>
              <w:divBdr>
                <w:top w:val="none" w:sz="0" w:space="0" w:color="auto"/>
                <w:left w:val="none" w:sz="0" w:space="0" w:color="auto"/>
                <w:bottom w:val="none" w:sz="0" w:space="0" w:color="auto"/>
                <w:right w:val="none" w:sz="0" w:space="0" w:color="auto"/>
              </w:divBdr>
            </w:div>
            <w:div w:id="374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274">
      <w:bodyDiv w:val="1"/>
      <w:marLeft w:val="0"/>
      <w:marRight w:val="0"/>
      <w:marTop w:val="0"/>
      <w:marBottom w:val="0"/>
      <w:divBdr>
        <w:top w:val="none" w:sz="0" w:space="0" w:color="auto"/>
        <w:left w:val="none" w:sz="0" w:space="0" w:color="auto"/>
        <w:bottom w:val="none" w:sz="0" w:space="0" w:color="auto"/>
        <w:right w:val="none" w:sz="0" w:space="0" w:color="auto"/>
      </w:divBdr>
      <w:divsChild>
        <w:div w:id="935595028">
          <w:marLeft w:val="0"/>
          <w:marRight w:val="0"/>
          <w:marTop w:val="0"/>
          <w:marBottom w:val="0"/>
          <w:divBdr>
            <w:top w:val="none" w:sz="0" w:space="0" w:color="auto"/>
            <w:left w:val="none" w:sz="0" w:space="0" w:color="auto"/>
            <w:bottom w:val="none" w:sz="0" w:space="0" w:color="auto"/>
            <w:right w:val="none" w:sz="0" w:space="0" w:color="auto"/>
          </w:divBdr>
          <w:divsChild>
            <w:div w:id="1418134502">
              <w:marLeft w:val="0"/>
              <w:marRight w:val="0"/>
              <w:marTop w:val="0"/>
              <w:marBottom w:val="0"/>
              <w:divBdr>
                <w:top w:val="none" w:sz="0" w:space="0" w:color="auto"/>
                <w:left w:val="none" w:sz="0" w:space="0" w:color="auto"/>
                <w:bottom w:val="none" w:sz="0" w:space="0" w:color="auto"/>
                <w:right w:val="none" w:sz="0" w:space="0" w:color="auto"/>
              </w:divBdr>
            </w:div>
            <w:div w:id="492766332">
              <w:marLeft w:val="0"/>
              <w:marRight w:val="0"/>
              <w:marTop w:val="0"/>
              <w:marBottom w:val="0"/>
              <w:divBdr>
                <w:top w:val="none" w:sz="0" w:space="0" w:color="auto"/>
                <w:left w:val="none" w:sz="0" w:space="0" w:color="auto"/>
                <w:bottom w:val="none" w:sz="0" w:space="0" w:color="auto"/>
                <w:right w:val="none" w:sz="0" w:space="0" w:color="auto"/>
              </w:divBdr>
            </w:div>
            <w:div w:id="164174009">
              <w:marLeft w:val="0"/>
              <w:marRight w:val="0"/>
              <w:marTop w:val="0"/>
              <w:marBottom w:val="0"/>
              <w:divBdr>
                <w:top w:val="none" w:sz="0" w:space="0" w:color="auto"/>
                <w:left w:val="none" w:sz="0" w:space="0" w:color="auto"/>
                <w:bottom w:val="none" w:sz="0" w:space="0" w:color="auto"/>
                <w:right w:val="none" w:sz="0" w:space="0" w:color="auto"/>
              </w:divBdr>
            </w:div>
            <w:div w:id="214126757">
              <w:marLeft w:val="0"/>
              <w:marRight w:val="0"/>
              <w:marTop w:val="0"/>
              <w:marBottom w:val="0"/>
              <w:divBdr>
                <w:top w:val="none" w:sz="0" w:space="0" w:color="auto"/>
                <w:left w:val="none" w:sz="0" w:space="0" w:color="auto"/>
                <w:bottom w:val="none" w:sz="0" w:space="0" w:color="auto"/>
                <w:right w:val="none" w:sz="0" w:space="0" w:color="auto"/>
              </w:divBdr>
            </w:div>
            <w:div w:id="20069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580">
      <w:bodyDiv w:val="1"/>
      <w:marLeft w:val="0"/>
      <w:marRight w:val="0"/>
      <w:marTop w:val="0"/>
      <w:marBottom w:val="0"/>
      <w:divBdr>
        <w:top w:val="none" w:sz="0" w:space="0" w:color="auto"/>
        <w:left w:val="none" w:sz="0" w:space="0" w:color="auto"/>
        <w:bottom w:val="none" w:sz="0" w:space="0" w:color="auto"/>
        <w:right w:val="none" w:sz="0" w:space="0" w:color="auto"/>
      </w:divBdr>
    </w:div>
    <w:div w:id="1615284475">
      <w:bodyDiv w:val="1"/>
      <w:marLeft w:val="0"/>
      <w:marRight w:val="0"/>
      <w:marTop w:val="0"/>
      <w:marBottom w:val="0"/>
      <w:divBdr>
        <w:top w:val="none" w:sz="0" w:space="0" w:color="auto"/>
        <w:left w:val="none" w:sz="0" w:space="0" w:color="auto"/>
        <w:bottom w:val="none" w:sz="0" w:space="0" w:color="auto"/>
        <w:right w:val="none" w:sz="0" w:space="0" w:color="auto"/>
      </w:divBdr>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53368295">
      <w:bodyDiv w:val="1"/>
      <w:marLeft w:val="0"/>
      <w:marRight w:val="0"/>
      <w:marTop w:val="0"/>
      <w:marBottom w:val="0"/>
      <w:divBdr>
        <w:top w:val="none" w:sz="0" w:space="0" w:color="auto"/>
        <w:left w:val="none" w:sz="0" w:space="0" w:color="auto"/>
        <w:bottom w:val="none" w:sz="0" w:space="0" w:color="auto"/>
        <w:right w:val="none" w:sz="0" w:space="0" w:color="auto"/>
      </w:divBdr>
      <w:divsChild>
        <w:div w:id="105265665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351">
              <w:marLeft w:val="0"/>
              <w:marRight w:val="0"/>
              <w:marTop w:val="0"/>
              <w:marBottom w:val="0"/>
              <w:divBdr>
                <w:top w:val="single" w:sz="2" w:space="0" w:color="D9D9E3"/>
                <w:left w:val="single" w:sz="2" w:space="0" w:color="D9D9E3"/>
                <w:bottom w:val="single" w:sz="2" w:space="0" w:color="D9D9E3"/>
                <w:right w:val="single" w:sz="2" w:space="0" w:color="D9D9E3"/>
              </w:divBdr>
              <w:divsChild>
                <w:div w:id="360521897">
                  <w:marLeft w:val="0"/>
                  <w:marRight w:val="0"/>
                  <w:marTop w:val="0"/>
                  <w:marBottom w:val="0"/>
                  <w:divBdr>
                    <w:top w:val="single" w:sz="2" w:space="0" w:color="D9D9E3"/>
                    <w:left w:val="single" w:sz="2" w:space="0" w:color="D9D9E3"/>
                    <w:bottom w:val="single" w:sz="2" w:space="0" w:color="D9D9E3"/>
                    <w:right w:val="single" w:sz="2" w:space="0" w:color="D9D9E3"/>
                  </w:divBdr>
                  <w:divsChild>
                    <w:div w:id="464860237">
                      <w:marLeft w:val="0"/>
                      <w:marRight w:val="0"/>
                      <w:marTop w:val="0"/>
                      <w:marBottom w:val="0"/>
                      <w:divBdr>
                        <w:top w:val="single" w:sz="2" w:space="0" w:color="D9D9E3"/>
                        <w:left w:val="single" w:sz="2" w:space="0" w:color="D9D9E3"/>
                        <w:bottom w:val="single" w:sz="2" w:space="0" w:color="D9D9E3"/>
                        <w:right w:val="single" w:sz="2" w:space="0" w:color="D9D9E3"/>
                      </w:divBdr>
                      <w:divsChild>
                        <w:div w:id="3426355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49790">
                                  <w:marLeft w:val="0"/>
                                  <w:marRight w:val="0"/>
                                  <w:marTop w:val="0"/>
                                  <w:marBottom w:val="0"/>
                                  <w:divBdr>
                                    <w:top w:val="single" w:sz="2" w:space="0" w:color="D9D9E3"/>
                                    <w:left w:val="single" w:sz="2" w:space="0" w:color="D9D9E3"/>
                                    <w:bottom w:val="single" w:sz="2" w:space="0" w:color="D9D9E3"/>
                                    <w:right w:val="single" w:sz="2" w:space="0" w:color="D9D9E3"/>
                                  </w:divBdr>
                                  <w:divsChild>
                                    <w:div w:id="309478322">
                                      <w:marLeft w:val="0"/>
                                      <w:marRight w:val="0"/>
                                      <w:marTop w:val="0"/>
                                      <w:marBottom w:val="0"/>
                                      <w:divBdr>
                                        <w:top w:val="single" w:sz="2" w:space="0" w:color="D9D9E3"/>
                                        <w:left w:val="single" w:sz="2" w:space="0" w:color="D9D9E3"/>
                                        <w:bottom w:val="single" w:sz="2" w:space="0" w:color="D9D9E3"/>
                                        <w:right w:val="single" w:sz="2" w:space="0" w:color="D9D9E3"/>
                                      </w:divBdr>
                                      <w:divsChild>
                                        <w:div w:id="548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370">
                                              <w:marLeft w:val="0"/>
                                              <w:marRight w:val="0"/>
                                              <w:marTop w:val="0"/>
                                              <w:marBottom w:val="0"/>
                                              <w:divBdr>
                                                <w:top w:val="single" w:sz="2" w:space="0" w:color="D9D9E3"/>
                                                <w:left w:val="single" w:sz="2" w:space="0" w:color="D9D9E3"/>
                                                <w:bottom w:val="single" w:sz="2" w:space="0" w:color="D9D9E3"/>
                                                <w:right w:val="single" w:sz="2" w:space="0" w:color="D9D9E3"/>
                                              </w:divBdr>
                                              <w:divsChild>
                                                <w:div w:id="110593058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388684">
          <w:marLeft w:val="0"/>
          <w:marRight w:val="0"/>
          <w:marTop w:val="0"/>
          <w:marBottom w:val="0"/>
          <w:divBdr>
            <w:top w:val="none" w:sz="0" w:space="0" w:color="auto"/>
            <w:left w:val="none" w:sz="0" w:space="0" w:color="auto"/>
            <w:bottom w:val="none" w:sz="0" w:space="0" w:color="auto"/>
            <w:right w:val="none" w:sz="0" w:space="0" w:color="auto"/>
          </w:divBdr>
          <w:divsChild>
            <w:div w:id="14019555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4811705">
      <w:bodyDiv w:val="1"/>
      <w:marLeft w:val="0"/>
      <w:marRight w:val="0"/>
      <w:marTop w:val="0"/>
      <w:marBottom w:val="0"/>
      <w:divBdr>
        <w:top w:val="none" w:sz="0" w:space="0" w:color="auto"/>
        <w:left w:val="none" w:sz="0" w:space="0" w:color="auto"/>
        <w:bottom w:val="none" w:sz="0" w:space="0" w:color="auto"/>
        <w:right w:val="none" w:sz="0" w:space="0" w:color="auto"/>
      </w:divBdr>
    </w:div>
    <w:div w:id="1773892283">
      <w:bodyDiv w:val="1"/>
      <w:marLeft w:val="0"/>
      <w:marRight w:val="0"/>
      <w:marTop w:val="0"/>
      <w:marBottom w:val="0"/>
      <w:divBdr>
        <w:top w:val="none" w:sz="0" w:space="0" w:color="auto"/>
        <w:left w:val="none" w:sz="0" w:space="0" w:color="auto"/>
        <w:bottom w:val="none" w:sz="0" w:space="0" w:color="auto"/>
        <w:right w:val="none" w:sz="0" w:space="0" w:color="auto"/>
      </w:divBdr>
    </w:div>
    <w:div w:id="1805418352">
      <w:bodyDiv w:val="1"/>
      <w:marLeft w:val="0"/>
      <w:marRight w:val="0"/>
      <w:marTop w:val="0"/>
      <w:marBottom w:val="0"/>
      <w:divBdr>
        <w:top w:val="none" w:sz="0" w:space="0" w:color="auto"/>
        <w:left w:val="none" w:sz="0" w:space="0" w:color="auto"/>
        <w:bottom w:val="none" w:sz="0" w:space="0" w:color="auto"/>
        <w:right w:val="none" w:sz="0" w:space="0" w:color="auto"/>
      </w:divBdr>
    </w:div>
    <w:div w:id="1833256429">
      <w:bodyDiv w:val="1"/>
      <w:marLeft w:val="0"/>
      <w:marRight w:val="0"/>
      <w:marTop w:val="0"/>
      <w:marBottom w:val="0"/>
      <w:divBdr>
        <w:top w:val="none" w:sz="0" w:space="0" w:color="auto"/>
        <w:left w:val="none" w:sz="0" w:space="0" w:color="auto"/>
        <w:bottom w:val="none" w:sz="0" w:space="0" w:color="auto"/>
        <w:right w:val="none" w:sz="0" w:space="0" w:color="auto"/>
      </w:divBdr>
      <w:divsChild>
        <w:div w:id="244219766">
          <w:marLeft w:val="0"/>
          <w:marRight w:val="0"/>
          <w:marTop w:val="0"/>
          <w:marBottom w:val="0"/>
          <w:divBdr>
            <w:top w:val="none" w:sz="0" w:space="0" w:color="auto"/>
            <w:left w:val="none" w:sz="0" w:space="0" w:color="auto"/>
            <w:bottom w:val="none" w:sz="0" w:space="0" w:color="auto"/>
            <w:right w:val="none" w:sz="0" w:space="0" w:color="auto"/>
          </w:divBdr>
          <w:divsChild>
            <w:div w:id="2102947636">
              <w:marLeft w:val="0"/>
              <w:marRight w:val="0"/>
              <w:marTop w:val="0"/>
              <w:marBottom w:val="0"/>
              <w:divBdr>
                <w:top w:val="none" w:sz="0" w:space="0" w:color="auto"/>
                <w:left w:val="none" w:sz="0" w:space="0" w:color="auto"/>
                <w:bottom w:val="none" w:sz="0" w:space="0" w:color="auto"/>
                <w:right w:val="none" w:sz="0" w:space="0" w:color="auto"/>
              </w:divBdr>
            </w:div>
            <w:div w:id="1203517796">
              <w:marLeft w:val="0"/>
              <w:marRight w:val="0"/>
              <w:marTop w:val="0"/>
              <w:marBottom w:val="0"/>
              <w:divBdr>
                <w:top w:val="none" w:sz="0" w:space="0" w:color="auto"/>
                <w:left w:val="none" w:sz="0" w:space="0" w:color="auto"/>
                <w:bottom w:val="none" w:sz="0" w:space="0" w:color="auto"/>
                <w:right w:val="none" w:sz="0" w:space="0" w:color="auto"/>
              </w:divBdr>
            </w:div>
            <w:div w:id="1289317515">
              <w:marLeft w:val="0"/>
              <w:marRight w:val="0"/>
              <w:marTop w:val="0"/>
              <w:marBottom w:val="0"/>
              <w:divBdr>
                <w:top w:val="none" w:sz="0" w:space="0" w:color="auto"/>
                <w:left w:val="none" w:sz="0" w:space="0" w:color="auto"/>
                <w:bottom w:val="none" w:sz="0" w:space="0" w:color="auto"/>
                <w:right w:val="none" w:sz="0" w:space="0" w:color="auto"/>
              </w:divBdr>
            </w:div>
            <w:div w:id="6849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450">
      <w:bodyDiv w:val="1"/>
      <w:marLeft w:val="0"/>
      <w:marRight w:val="0"/>
      <w:marTop w:val="0"/>
      <w:marBottom w:val="0"/>
      <w:divBdr>
        <w:top w:val="none" w:sz="0" w:space="0" w:color="auto"/>
        <w:left w:val="none" w:sz="0" w:space="0" w:color="auto"/>
        <w:bottom w:val="none" w:sz="0" w:space="0" w:color="auto"/>
        <w:right w:val="none" w:sz="0" w:space="0" w:color="auto"/>
      </w:divBdr>
    </w:div>
    <w:div w:id="1865970639">
      <w:bodyDiv w:val="1"/>
      <w:marLeft w:val="0"/>
      <w:marRight w:val="0"/>
      <w:marTop w:val="0"/>
      <w:marBottom w:val="0"/>
      <w:divBdr>
        <w:top w:val="none" w:sz="0" w:space="0" w:color="auto"/>
        <w:left w:val="none" w:sz="0" w:space="0" w:color="auto"/>
        <w:bottom w:val="none" w:sz="0" w:space="0" w:color="auto"/>
        <w:right w:val="none" w:sz="0" w:space="0" w:color="auto"/>
      </w:divBdr>
      <w:divsChild>
        <w:div w:id="243927213">
          <w:marLeft w:val="0"/>
          <w:marRight w:val="0"/>
          <w:marTop w:val="0"/>
          <w:marBottom w:val="0"/>
          <w:divBdr>
            <w:top w:val="none" w:sz="0" w:space="0" w:color="auto"/>
            <w:left w:val="none" w:sz="0" w:space="0" w:color="auto"/>
            <w:bottom w:val="none" w:sz="0" w:space="0" w:color="auto"/>
            <w:right w:val="none" w:sz="0" w:space="0" w:color="auto"/>
          </w:divBdr>
          <w:divsChild>
            <w:div w:id="1887134427">
              <w:marLeft w:val="0"/>
              <w:marRight w:val="0"/>
              <w:marTop w:val="0"/>
              <w:marBottom w:val="0"/>
              <w:divBdr>
                <w:top w:val="none" w:sz="0" w:space="0" w:color="auto"/>
                <w:left w:val="none" w:sz="0" w:space="0" w:color="auto"/>
                <w:bottom w:val="none" w:sz="0" w:space="0" w:color="auto"/>
                <w:right w:val="none" w:sz="0" w:space="0" w:color="auto"/>
              </w:divBdr>
            </w:div>
            <w:div w:id="160582828">
              <w:marLeft w:val="0"/>
              <w:marRight w:val="0"/>
              <w:marTop w:val="0"/>
              <w:marBottom w:val="0"/>
              <w:divBdr>
                <w:top w:val="none" w:sz="0" w:space="0" w:color="auto"/>
                <w:left w:val="none" w:sz="0" w:space="0" w:color="auto"/>
                <w:bottom w:val="none" w:sz="0" w:space="0" w:color="auto"/>
                <w:right w:val="none" w:sz="0" w:space="0" w:color="auto"/>
              </w:divBdr>
            </w:div>
            <w:div w:id="143549486">
              <w:marLeft w:val="0"/>
              <w:marRight w:val="0"/>
              <w:marTop w:val="0"/>
              <w:marBottom w:val="0"/>
              <w:divBdr>
                <w:top w:val="none" w:sz="0" w:space="0" w:color="auto"/>
                <w:left w:val="none" w:sz="0" w:space="0" w:color="auto"/>
                <w:bottom w:val="none" w:sz="0" w:space="0" w:color="auto"/>
                <w:right w:val="none" w:sz="0" w:space="0" w:color="auto"/>
              </w:divBdr>
            </w:div>
            <w:div w:id="1843424491">
              <w:marLeft w:val="0"/>
              <w:marRight w:val="0"/>
              <w:marTop w:val="0"/>
              <w:marBottom w:val="0"/>
              <w:divBdr>
                <w:top w:val="none" w:sz="0" w:space="0" w:color="auto"/>
                <w:left w:val="none" w:sz="0" w:space="0" w:color="auto"/>
                <w:bottom w:val="none" w:sz="0" w:space="0" w:color="auto"/>
                <w:right w:val="none" w:sz="0" w:space="0" w:color="auto"/>
              </w:divBdr>
            </w:div>
            <w:div w:id="6006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556">
      <w:bodyDiv w:val="1"/>
      <w:marLeft w:val="0"/>
      <w:marRight w:val="0"/>
      <w:marTop w:val="0"/>
      <w:marBottom w:val="0"/>
      <w:divBdr>
        <w:top w:val="none" w:sz="0" w:space="0" w:color="auto"/>
        <w:left w:val="none" w:sz="0" w:space="0" w:color="auto"/>
        <w:bottom w:val="none" w:sz="0" w:space="0" w:color="auto"/>
        <w:right w:val="none" w:sz="0" w:space="0" w:color="auto"/>
      </w:divBdr>
      <w:divsChild>
        <w:div w:id="515079360">
          <w:marLeft w:val="0"/>
          <w:marRight w:val="0"/>
          <w:marTop w:val="0"/>
          <w:marBottom w:val="0"/>
          <w:divBdr>
            <w:top w:val="none" w:sz="0" w:space="0" w:color="auto"/>
            <w:left w:val="none" w:sz="0" w:space="0" w:color="auto"/>
            <w:bottom w:val="none" w:sz="0" w:space="0" w:color="auto"/>
            <w:right w:val="none" w:sz="0" w:space="0" w:color="auto"/>
          </w:divBdr>
          <w:divsChild>
            <w:div w:id="210118994">
              <w:marLeft w:val="0"/>
              <w:marRight w:val="0"/>
              <w:marTop w:val="0"/>
              <w:marBottom w:val="0"/>
              <w:divBdr>
                <w:top w:val="none" w:sz="0" w:space="0" w:color="auto"/>
                <w:left w:val="none" w:sz="0" w:space="0" w:color="auto"/>
                <w:bottom w:val="none" w:sz="0" w:space="0" w:color="auto"/>
                <w:right w:val="none" w:sz="0" w:space="0" w:color="auto"/>
              </w:divBdr>
            </w:div>
            <w:div w:id="1227841284">
              <w:marLeft w:val="0"/>
              <w:marRight w:val="0"/>
              <w:marTop w:val="0"/>
              <w:marBottom w:val="0"/>
              <w:divBdr>
                <w:top w:val="none" w:sz="0" w:space="0" w:color="auto"/>
                <w:left w:val="none" w:sz="0" w:space="0" w:color="auto"/>
                <w:bottom w:val="none" w:sz="0" w:space="0" w:color="auto"/>
                <w:right w:val="none" w:sz="0" w:space="0" w:color="auto"/>
              </w:divBdr>
            </w:div>
            <w:div w:id="1249971170">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468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68</cp:revision>
  <dcterms:created xsi:type="dcterms:W3CDTF">2023-12-11T16:47:00Z</dcterms:created>
  <dcterms:modified xsi:type="dcterms:W3CDTF">2023-12-15T09:46:00Z</dcterms:modified>
</cp:coreProperties>
</file>