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565F85DE"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D03A96">
        <w:rPr>
          <w:rFonts w:eastAsia="宋体"/>
          <w:sz w:val="28"/>
          <w:szCs w:val="28"/>
          <w:lang w:val="zh-CN"/>
        </w:rPr>
        <w:t>盛斌</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6CDBD292" w14:textId="77777777" w:rsidR="00A66FF5" w:rsidRDefault="00E0713F">
      <w:pPr>
        <w:ind w:firstLine="1680"/>
        <w:rPr>
          <w:rFonts w:ascii="宋体" w:eastAsia="宋体" w:hAnsi="宋体" w:hint="default"/>
          <w:sz w:val="28"/>
          <w:szCs w:val="28"/>
          <w:lang w:val="zh-TW"/>
        </w:rPr>
      </w:pPr>
      <w:r>
        <w:rPr>
          <w:rFonts w:eastAsia="宋体"/>
          <w:sz w:val="28"/>
          <w:szCs w:val="28"/>
          <w:lang w:val="zh-TW" w:eastAsia="zh-TW"/>
        </w:rPr>
        <w:t>课题名称</w:t>
      </w:r>
      <w:r w:rsidR="00805EC3">
        <w:rPr>
          <w:rFonts w:ascii="宋体" w:eastAsia="宋体" w:hAnsi="宋体"/>
          <w:sz w:val="28"/>
          <w:szCs w:val="28"/>
          <w:lang w:val="zh-TW"/>
        </w:rPr>
        <w:t xml:space="preserve"> </w:t>
      </w:r>
      <w:r w:rsidR="00A66FF5" w:rsidRPr="00A66FF5">
        <w:rPr>
          <w:rFonts w:ascii="宋体" w:eastAsia="宋体" w:hAnsi="宋体" w:hint="default"/>
          <w:sz w:val="28"/>
          <w:szCs w:val="28"/>
          <w:lang w:val="zh-TW"/>
        </w:rPr>
        <w:t>大语言模型在翻转课堂环境下的教学平台构建</w:t>
      </w:r>
    </w:p>
    <w:p w14:paraId="3BEDF8C7" w14:textId="3312A1F4"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6E0D3336"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93521B" w:rsidRPr="0093521B">
        <w:rPr>
          <w:rFonts w:ascii="宋体" w:eastAsia="宋体" w:hAnsi="宋体" w:cs="宋体" w:hint="default"/>
          <w:sz w:val="28"/>
          <w:szCs w:val="28"/>
        </w:rPr>
        <w:t>彭健程</w:t>
      </w:r>
    </w:p>
    <w:p w14:paraId="41076F9A" w14:textId="52F94E2A"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sidR="00805EC3" w:rsidRPr="00805EC3">
        <w:rPr>
          <w:rFonts w:ascii="Times New Roman" w:hAnsi="Times New Roman" w:hint="default"/>
          <w:sz w:val="32"/>
          <w:szCs w:val="32"/>
        </w:rPr>
        <w:t>201247</w:t>
      </w:r>
      <w:r w:rsidR="002C4867">
        <w:rPr>
          <w:rFonts w:ascii="Times New Roman" w:hAnsi="Times New Roman" w:hint="default"/>
          <w:sz w:val="32"/>
          <w:szCs w:val="32"/>
        </w:rPr>
        <w:t>17</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712ED7F5" w14:textId="77777777" w:rsidR="00A66FF5" w:rsidRPr="00A66FF5" w:rsidRDefault="00A66FF5" w:rsidP="00A66FF5">
            <w:pPr>
              <w:rPr>
                <w:rFonts w:ascii="宋体" w:eastAsia="宋体" w:hAnsi="宋体" w:cs="宋体" w:hint="default"/>
                <w:lang w:eastAsia="zh-TW"/>
              </w:rPr>
            </w:pPr>
            <w:r w:rsidRPr="00A66FF5">
              <w:rPr>
                <w:rFonts w:ascii="宋体" w:eastAsia="宋体" w:hAnsi="宋体" w:cs="宋体" w:hint="default"/>
                <w:lang w:eastAsia="zh-TW"/>
              </w:rPr>
              <w:t>本毕业设计课题的起源主要源于对现代教育的需求和趋势的认知。随着大语言模型（LLM）等先进技术的崛起，教育领域对于整合新兴技术进行教学的需求日益增长。大语言模型不仅是一门重要的学科，更是在计算机科学和语言学等领域具有广泛应用的前沿技术。面对这一新兴学科的教学挑战，构建一个基于翻转课堂理念的教学平台成为解决现有教学问题的有力手段。</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505390DC" w14:textId="7A9E890F" w:rsidR="00E855F5" w:rsidRPr="00E855F5" w:rsidRDefault="00A66FF5" w:rsidP="00E855F5">
            <w:pPr>
              <w:rPr>
                <w:rFonts w:eastAsia="宋体" w:hint="default"/>
                <w:lang w:val="zh-TW" w:eastAsia="zh-TW"/>
              </w:rPr>
            </w:pPr>
            <w:r w:rsidRPr="00A66FF5">
              <w:rPr>
                <w:rFonts w:eastAsia="宋体" w:hint="default"/>
                <w:lang w:val="zh-TW" w:eastAsia="zh-TW"/>
              </w:rPr>
              <w:t>首先，基于翻转课堂的大语言模型教学平台有望为传统课堂教学模式带来新的活力。通过提供在线学习资源、互动性强的学习环境，学生能够更灵活地学习大语言模型的相关知识。其次，该平台将促进学生的主动学习和实践能力的培养。学生不再仅仅是被动接受知识，而是通过参与实际案例、项目等活动，提高对大语言模型的理解和应用水平。此外，构建开放、互动性强的教学平台，有助于学生在学习中更好地与教师和同学互动，促进知识共建。</w:t>
            </w:r>
            <w:r w:rsidR="00E855F5" w:rsidRPr="00E855F5">
              <w:rPr>
                <w:rFonts w:eastAsia="宋体" w:hint="default"/>
                <w:lang w:val="zh-TW" w:eastAsia="zh-TW"/>
              </w:rPr>
              <w:t>通过本课题的研究，旨在为大语言模型教学引入创新性、高效性的教学方式，提高学生对于该领域的兴趣和深度理解。这不仅对于学生的个人发展具有积极影响，同时也为教育领域引入新技术、新理念提供了一种可行的尝试。</w:t>
            </w:r>
          </w:p>
          <w:p w14:paraId="4627E3DB" w14:textId="30E920DD" w:rsidR="00A66FF5" w:rsidRPr="00A66FF5" w:rsidRDefault="00A66FF5" w:rsidP="00A66FF5">
            <w:pPr>
              <w:rPr>
                <w:rFonts w:eastAsia="宋体" w:hint="default"/>
                <w:lang w:val="zh-TW" w:eastAsia="zh-TW"/>
              </w:rPr>
            </w:pP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52B4F409" w14:textId="77777777" w:rsidR="00E855F5" w:rsidRPr="00E855F5" w:rsidRDefault="00E855F5" w:rsidP="00E855F5">
            <w:pPr>
              <w:pStyle w:val="a4"/>
              <w:numPr>
                <w:ilvl w:val="0"/>
                <w:numId w:val="5"/>
              </w:numPr>
              <w:jc w:val="left"/>
              <w:rPr>
                <w:rFonts w:ascii="宋体" w:eastAsia="宋体" w:hAnsi="宋体" w:cs="宋体"/>
              </w:rPr>
            </w:pPr>
            <w:r w:rsidRPr="00E855F5">
              <w:rPr>
                <w:rFonts w:ascii="宋体" w:eastAsia="宋体" w:hAnsi="宋体" w:cs="宋体"/>
              </w:rPr>
              <w:t>理论学习模块设计： 构建大语言模型的基础理论学习模块，包括相关概念、算法原理等内容，以便学生系统性学习大语言模型的基础知识。</w:t>
            </w:r>
          </w:p>
          <w:p w14:paraId="224A7915" w14:textId="77777777" w:rsidR="00E855F5" w:rsidRPr="00E855F5" w:rsidRDefault="00E855F5" w:rsidP="00E855F5">
            <w:pPr>
              <w:pStyle w:val="a4"/>
              <w:numPr>
                <w:ilvl w:val="0"/>
                <w:numId w:val="5"/>
              </w:numPr>
              <w:jc w:val="left"/>
              <w:rPr>
                <w:rFonts w:ascii="宋体" w:eastAsia="宋体" w:hAnsi="宋体" w:cs="宋体"/>
              </w:rPr>
            </w:pPr>
            <w:r w:rsidRPr="00E855F5">
              <w:rPr>
                <w:rFonts w:ascii="宋体" w:eastAsia="宋体" w:hAnsi="宋体" w:cs="宋体"/>
              </w:rPr>
              <w:t>实践项目模块设计： 引入实际项目案例，通过实践项目让学生深入理解大语言模型的应用场景和实际解决问题的能力。</w:t>
            </w:r>
          </w:p>
          <w:p w14:paraId="7C68E15B" w14:textId="77777777" w:rsidR="00E855F5" w:rsidRPr="00E855F5" w:rsidRDefault="00E855F5" w:rsidP="00E855F5">
            <w:pPr>
              <w:pStyle w:val="a4"/>
              <w:numPr>
                <w:ilvl w:val="0"/>
                <w:numId w:val="5"/>
              </w:numPr>
              <w:jc w:val="left"/>
              <w:rPr>
                <w:rFonts w:ascii="宋体" w:eastAsia="宋体" w:hAnsi="宋体" w:cs="宋体"/>
              </w:rPr>
            </w:pPr>
            <w:r w:rsidRPr="00E855F5">
              <w:rPr>
                <w:rFonts w:ascii="宋体" w:eastAsia="宋体" w:hAnsi="宋体" w:cs="宋体"/>
              </w:rPr>
              <w:t>在线互动模块： 利用在线互动性的优势，设计讨论区、问答板块，促进学生之间的交流合作，同时提供在线答疑服务。</w:t>
            </w:r>
          </w:p>
          <w:p w14:paraId="6112F730" w14:textId="77777777" w:rsidR="00E855F5" w:rsidRPr="00E855F5" w:rsidRDefault="00E855F5" w:rsidP="00E855F5">
            <w:pPr>
              <w:pStyle w:val="a4"/>
              <w:numPr>
                <w:ilvl w:val="0"/>
                <w:numId w:val="5"/>
              </w:numPr>
              <w:jc w:val="left"/>
              <w:rPr>
                <w:rFonts w:ascii="宋体" w:eastAsia="宋体" w:hAnsi="宋体" w:cs="宋体"/>
              </w:rPr>
            </w:pPr>
            <w:r w:rsidRPr="00E855F5">
              <w:rPr>
                <w:rFonts w:ascii="宋体" w:eastAsia="宋体" w:hAnsi="宋体" w:cs="宋体"/>
              </w:rPr>
              <w:t>个性化学习路径： 根据学生的学科背景和学习进度，设计个性化学习路径，使每位学生能够按照自身节奏进行深度学习。</w:t>
            </w:r>
          </w:p>
          <w:p w14:paraId="19EB93D7" w14:textId="70DDCE4F" w:rsidR="00096712" w:rsidRDefault="00E855F5" w:rsidP="00E855F5">
            <w:pPr>
              <w:pStyle w:val="a4"/>
              <w:numPr>
                <w:ilvl w:val="0"/>
                <w:numId w:val="5"/>
              </w:numPr>
              <w:jc w:val="left"/>
            </w:pPr>
            <w:r w:rsidRPr="00E855F5">
              <w:rPr>
                <w:rFonts w:ascii="宋体" w:eastAsia="宋体" w:hAnsi="宋体" w:cs="宋体"/>
              </w:rPr>
              <w:t>实时评估与反馈： 引入实时评估机制，通过在线测验、作业等方式，及时了解学生学习进度，为教师提供有针对性的教学反馈。</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37E4040A" w14:textId="0FF4E4F5" w:rsidR="00722E37" w:rsidRPr="00722E37" w:rsidRDefault="00722E37" w:rsidP="00722E37">
            <w:pPr>
              <w:rPr>
                <w:rFonts w:ascii="宋体" w:eastAsia="宋体" w:hAnsi="宋体" w:cs="宋体" w:hint="default"/>
              </w:rPr>
            </w:pPr>
            <w:r>
              <w:rPr>
                <w:rFonts w:ascii="宋体" w:eastAsia="宋体" w:hAnsi="宋体" w:cs="宋体"/>
              </w:rPr>
              <w:t>a</w:t>
            </w:r>
            <w:r>
              <w:rPr>
                <w:rFonts w:ascii="宋体" w:eastAsia="宋体" w:hAnsi="宋体" w:cs="宋体" w:hint="default"/>
              </w:rPr>
              <w:t xml:space="preserve">. </w:t>
            </w:r>
            <w:r w:rsidRPr="00722E37">
              <w:rPr>
                <w:rFonts w:ascii="宋体" w:eastAsia="宋体" w:hAnsi="宋体" w:cs="宋体" w:hint="default"/>
              </w:rPr>
              <w:t>全面掌握大语言模型理论： 学生应通过理论学习模块，全面掌握大语言模型的核心概念、算法原理等理论知识。</w:t>
            </w:r>
          </w:p>
          <w:p w14:paraId="42C34C71" w14:textId="58746B90" w:rsidR="00722E37" w:rsidRPr="00722E37" w:rsidRDefault="00722E37" w:rsidP="00722E37">
            <w:pPr>
              <w:rPr>
                <w:rFonts w:ascii="宋体" w:eastAsia="宋体" w:hAnsi="宋体" w:cs="宋体" w:hint="default"/>
              </w:rPr>
            </w:pPr>
            <w:r>
              <w:rPr>
                <w:rFonts w:ascii="宋体" w:eastAsia="宋体" w:hAnsi="宋体" w:cs="宋体"/>
              </w:rPr>
              <w:t>b</w:t>
            </w:r>
            <w:r>
              <w:rPr>
                <w:rFonts w:ascii="宋体" w:eastAsia="宋体" w:hAnsi="宋体" w:cs="宋体" w:hint="default"/>
              </w:rPr>
              <w:t xml:space="preserve">. </w:t>
            </w:r>
            <w:r w:rsidRPr="00722E37">
              <w:rPr>
                <w:rFonts w:ascii="宋体" w:eastAsia="宋体" w:hAnsi="宋体" w:cs="宋体" w:hint="default"/>
              </w:rPr>
              <w:t>熟练运用大语言模型技能： 通过实践项目模块的学习，学生应能够熟练运用大语言模型解决实际问题，具备实际项目开发的能力。</w:t>
            </w:r>
          </w:p>
          <w:p w14:paraId="3184B516" w14:textId="6F5E0C01" w:rsidR="00722E37" w:rsidRPr="00722E37" w:rsidRDefault="00722E37" w:rsidP="00722E37">
            <w:pPr>
              <w:rPr>
                <w:rFonts w:ascii="宋体" w:eastAsia="宋体" w:hAnsi="宋体" w:cs="宋体" w:hint="default"/>
              </w:rPr>
            </w:pPr>
            <w:r>
              <w:rPr>
                <w:rFonts w:ascii="宋体" w:eastAsia="宋体" w:hAnsi="宋体" w:cs="宋体" w:hint="default"/>
              </w:rPr>
              <w:t>c.</w:t>
            </w:r>
            <w:r w:rsidRPr="00722E37">
              <w:rPr>
                <w:rFonts w:ascii="宋体" w:eastAsia="宋体" w:hAnsi="宋体" w:cs="宋体" w:hint="default"/>
              </w:rPr>
              <w:t>积极参与在线互动： 学生应积极参与在线讨论、问答等互动模块，促进团队合作，提高问题解决能力。</w:t>
            </w:r>
          </w:p>
          <w:p w14:paraId="36D7BF0A" w14:textId="4EFC4B2A" w:rsidR="00722E37" w:rsidRPr="00722E37" w:rsidRDefault="00722E37" w:rsidP="00722E37">
            <w:pPr>
              <w:rPr>
                <w:rFonts w:ascii="宋体" w:eastAsia="宋体" w:hAnsi="宋体" w:cs="宋体" w:hint="default"/>
              </w:rPr>
            </w:pPr>
            <w:r>
              <w:rPr>
                <w:rFonts w:ascii="宋体" w:eastAsia="宋体" w:hAnsi="宋体" w:cs="宋体" w:hint="default"/>
              </w:rPr>
              <w:t>d.</w:t>
            </w:r>
            <w:r w:rsidRPr="00722E37">
              <w:rPr>
                <w:rFonts w:ascii="宋体" w:eastAsia="宋体" w:hAnsi="宋体" w:cs="宋体" w:hint="default"/>
              </w:rPr>
              <w:t>按时完成个性化学习路径： 学生需按照个性化学习路径，按时完成各阶段学习任务，确保学习的系统性和完整性。</w:t>
            </w:r>
          </w:p>
          <w:p w14:paraId="1A52169B" w14:textId="77777777" w:rsidR="00722E37" w:rsidRDefault="00722E37" w:rsidP="00722E37">
            <w:pPr>
              <w:rPr>
                <w:rFonts w:ascii="宋体" w:eastAsia="宋体" w:hAnsi="宋体" w:cs="宋体" w:hint="default"/>
              </w:rPr>
            </w:pPr>
            <w:r>
              <w:rPr>
                <w:rFonts w:ascii="宋体" w:eastAsia="宋体" w:hAnsi="宋体" w:cs="宋体" w:hint="default"/>
              </w:rPr>
              <w:t>d.</w:t>
            </w:r>
            <w:r w:rsidRPr="00722E37">
              <w:rPr>
                <w:rFonts w:ascii="宋体" w:eastAsia="宋体" w:hAnsi="宋体" w:cs="宋体" w:hint="default"/>
              </w:rPr>
              <w:t>及时响应实时评估与反馈： 学生需要及时响应在线测验、作业等实时评估机制，通过反馈持续提升学习效果。</w:t>
            </w:r>
          </w:p>
          <w:p w14:paraId="7AE0B225" w14:textId="77777777" w:rsidR="00722E37" w:rsidRDefault="00722E37" w:rsidP="00722E37">
            <w:pPr>
              <w:rPr>
                <w:rFonts w:ascii="宋体" w:eastAsia="宋体" w:hAnsi="宋体" w:cs="宋体" w:hint="default"/>
              </w:rPr>
            </w:pPr>
          </w:p>
          <w:p w14:paraId="45F49736" w14:textId="5A39EA5C" w:rsidR="00096712" w:rsidRDefault="00E0713F" w:rsidP="00722E37">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48BAB8F8" w14:textId="3A670AA8" w:rsidR="00722E37" w:rsidRPr="00722E37" w:rsidRDefault="00722E37" w:rsidP="00722E37">
            <w:pPr>
              <w:rPr>
                <w:rFonts w:ascii="宋体" w:eastAsia="宋体" w:hAnsi="宋体" w:cs="宋体" w:hint="default"/>
              </w:rPr>
            </w:pPr>
            <w:r>
              <w:rPr>
                <w:rFonts w:ascii="宋体" w:eastAsia="宋体" w:hAnsi="宋体" w:cs="宋体"/>
              </w:rPr>
              <w:t>a</w:t>
            </w:r>
            <w:r>
              <w:rPr>
                <w:rFonts w:ascii="宋体" w:eastAsia="宋体" w:hAnsi="宋体" w:cs="宋体" w:hint="default"/>
              </w:rPr>
              <w:t xml:space="preserve">. </w:t>
            </w:r>
            <w:r w:rsidRPr="00722E37">
              <w:rPr>
                <w:rFonts w:ascii="宋体" w:eastAsia="宋体" w:hAnsi="宋体" w:cs="宋体" w:hint="default"/>
              </w:rPr>
              <w:t>平台稳定性： 教学平台应具备良好的稳定性，确保学生在任何时间、任何地点都能够顺畅访问。</w:t>
            </w:r>
          </w:p>
          <w:p w14:paraId="2690825E" w14:textId="696594E4" w:rsidR="00722E37" w:rsidRPr="00722E37" w:rsidRDefault="00722E37" w:rsidP="00722E37">
            <w:pPr>
              <w:rPr>
                <w:rFonts w:ascii="宋体" w:eastAsia="宋体" w:hAnsi="宋体" w:cs="宋体" w:hint="default"/>
              </w:rPr>
            </w:pPr>
            <w:r>
              <w:rPr>
                <w:rFonts w:ascii="宋体" w:eastAsia="宋体" w:hAnsi="宋体" w:cs="宋体"/>
              </w:rPr>
              <w:t>b</w:t>
            </w:r>
            <w:r>
              <w:rPr>
                <w:rFonts w:ascii="宋体" w:eastAsia="宋体" w:hAnsi="宋体" w:cs="宋体" w:hint="default"/>
              </w:rPr>
              <w:t xml:space="preserve">. </w:t>
            </w:r>
            <w:r w:rsidRPr="00722E37">
              <w:rPr>
                <w:rFonts w:ascii="宋体" w:eastAsia="宋体" w:hAnsi="宋体" w:cs="宋体" w:hint="default"/>
              </w:rPr>
              <w:t>数据安全性： 采取有效措施确保学生的个人信息和学习数据的安全，符合相关隐私法规。</w:t>
            </w:r>
          </w:p>
          <w:p w14:paraId="658FE6FD" w14:textId="7FE1E907" w:rsidR="00722E37" w:rsidRPr="00722E37" w:rsidRDefault="00722E37" w:rsidP="00722E37">
            <w:pPr>
              <w:rPr>
                <w:rFonts w:ascii="宋体" w:eastAsia="宋体" w:hAnsi="宋体" w:cs="宋体" w:hint="default"/>
              </w:rPr>
            </w:pPr>
            <w:r>
              <w:rPr>
                <w:rFonts w:ascii="宋体" w:eastAsia="宋体" w:hAnsi="宋体" w:cs="宋体" w:hint="default"/>
              </w:rPr>
              <w:t xml:space="preserve">c. </w:t>
            </w:r>
            <w:r w:rsidRPr="00722E37">
              <w:rPr>
                <w:rFonts w:ascii="宋体" w:eastAsia="宋体" w:hAnsi="宋体" w:cs="宋体" w:hint="default"/>
              </w:rPr>
              <w:t>在线互动性： 教学平台应提供高效的在线互动功能，支持学生之间、学生与教师之间的实时交流。</w:t>
            </w:r>
          </w:p>
          <w:p w14:paraId="1F77A952" w14:textId="0237736C" w:rsidR="00722E37" w:rsidRPr="00722E37" w:rsidRDefault="00722E37" w:rsidP="00722E37">
            <w:pPr>
              <w:rPr>
                <w:rFonts w:ascii="宋体" w:eastAsia="宋体" w:hAnsi="宋体" w:cs="宋体" w:hint="default"/>
              </w:rPr>
            </w:pPr>
            <w:r>
              <w:rPr>
                <w:rFonts w:ascii="宋体" w:eastAsia="宋体" w:hAnsi="宋体" w:cs="宋体" w:hint="default"/>
              </w:rPr>
              <w:t xml:space="preserve">d. </w:t>
            </w:r>
            <w:r w:rsidRPr="00722E37">
              <w:rPr>
                <w:rFonts w:ascii="宋体" w:eastAsia="宋体" w:hAnsi="宋体" w:cs="宋体" w:hint="default"/>
              </w:rPr>
              <w:t>个性化学习路径设计： 设计合理的个性化学习路径，根据学生不同的学科背景和学习进度，灵活调整学习内容。</w:t>
            </w:r>
          </w:p>
          <w:p w14:paraId="267CB2DD" w14:textId="208A3074" w:rsidR="00096712" w:rsidRDefault="00722E37" w:rsidP="00722E37">
            <w:pPr>
              <w:rPr>
                <w:rFonts w:hint="default"/>
              </w:rPr>
            </w:pPr>
            <w:r>
              <w:rPr>
                <w:rFonts w:ascii="宋体" w:eastAsia="宋体" w:hAnsi="宋体" w:cs="宋体" w:hint="default"/>
              </w:rPr>
              <w:t xml:space="preserve">e. </w:t>
            </w:r>
            <w:r w:rsidRPr="00722E37">
              <w:rPr>
                <w:rFonts w:ascii="宋体" w:eastAsia="宋体" w:hAnsi="宋体" w:cs="宋体" w:hint="default"/>
              </w:rPr>
              <w:t>实时评估与反馈机制： 引入先进的在线测验、作业评估机制，确保学生能够及时获得个性化的学习反馈。</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643D4860" w14:textId="77777777" w:rsidR="00722E37" w:rsidRDefault="00722E37" w:rsidP="00722E37">
            <w:pPr>
              <w:rPr>
                <w:rFonts w:hint="default"/>
              </w:rPr>
            </w:pPr>
            <w:r>
              <w:rPr>
                <w:rFonts w:ascii="宋体" w:eastAsia="宋体" w:hAnsi="宋体" w:cs="宋体"/>
              </w:rPr>
              <w:t>阶段</w:t>
            </w:r>
            <w:proofErr w:type="gramStart"/>
            <w:r>
              <w:rPr>
                <w:rFonts w:ascii="宋体" w:eastAsia="宋体" w:hAnsi="宋体" w:cs="宋体"/>
              </w:rPr>
              <w:t>一</w:t>
            </w:r>
            <w:proofErr w:type="gramEnd"/>
            <w:r>
              <w:rPr>
                <w:rFonts w:ascii="宋体" w:eastAsia="宋体" w:hAnsi="宋体" w:cs="宋体"/>
              </w:rPr>
              <w:t>：</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w:t>
            </w:r>
          </w:p>
          <w:p w14:paraId="295FF079" w14:textId="77777777" w:rsidR="00722E37" w:rsidRDefault="00722E37" w:rsidP="00722E37">
            <w:pPr>
              <w:rPr>
                <w:rFonts w:hint="default"/>
              </w:rPr>
            </w:pPr>
            <w:r>
              <w:rPr>
                <w:rFonts w:ascii="宋体" w:eastAsia="宋体" w:hAnsi="宋体" w:cs="宋体"/>
              </w:rPr>
              <w:t>课题分析：</w:t>
            </w:r>
            <w:r>
              <w:rPr>
                <w:rFonts w:hint="default"/>
              </w:rPr>
              <w:t xml:space="preserve"> </w:t>
            </w:r>
            <w:r>
              <w:rPr>
                <w:rFonts w:ascii="宋体" w:eastAsia="宋体" w:hAnsi="宋体" w:cs="宋体"/>
              </w:rPr>
              <w:t>深入了解大语言模型（</w:t>
            </w:r>
            <w:r>
              <w:rPr>
                <w:rFonts w:hint="default"/>
              </w:rPr>
              <w:t>LLM</w:t>
            </w:r>
            <w:r>
              <w:rPr>
                <w:rFonts w:ascii="宋体" w:eastAsia="宋体" w:hAnsi="宋体" w:cs="宋体"/>
              </w:rPr>
              <w:t>）及其在教学中的应用，明确平台设计的核心目标。</w:t>
            </w:r>
          </w:p>
          <w:p w14:paraId="60991C22" w14:textId="77777777" w:rsidR="00722E37" w:rsidRDefault="00722E37" w:rsidP="00722E37">
            <w:pPr>
              <w:rPr>
                <w:rFonts w:hint="default"/>
              </w:rPr>
            </w:pPr>
            <w:r>
              <w:rPr>
                <w:rFonts w:ascii="宋体" w:eastAsia="宋体" w:hAnsi="宋体" w:cs="宋体"/>
              </w:rPr>
              <w:t>文献资料收集、阅读：</w:t>
            </w:r>
            <w:r>
              <w:rPr>
                <w:rFonts w:hint="default"/>
              </w:rPr>
              <w:t xml:space="preserve"> </w:t>
            </w:r>
            <w:r>
              <w:rPr>
                <w:rFonts w:ascii="宋体" w:eastAsia="宋体" w:hAnsi="宋体" w:cs="宋体"/>
              </w:rPr>
              <w:t>综合各</w:t>
            </w:r>
            <w:proofErr w:type="gramStart"/>
            <w:r>
              <w:rPr>
                <w:rFonts w:ascii="宋体" w:eastAsia="宋体" w:hAnsi="宋体" w:cs="宋体"/>
              </w:rPr>
              <w:t>类关于</w:t>
            </w:r>
            <w:proofErr w:type="gramEnd"/>
            <w:r>
              <w:rPr>
                <w:rFonts w:ascii="宋体" w:eastAsia="宋体" w:hAnsi="宋体" w:cs="宋体"/>
              </w:rPr>
              <w:t>大语言模型、翻转课堂和在线教育平台的文献资料，形成全面的理论基础。</w:t>
            </w:r>
          </w:p>
          <w:p w14:paraId="6CD93DCF" w14:textId="77777777" w:rsidR="00722E37" w:rsidRDefault="00722E37" w:rsidP="00722E37">
            <w:pPr>
              <w:rPr>
                <w:rFonts w:hint="default"/>
              </w:rPr>
            </w:pPr>
            <w:r>
              <w:rPr>
                <w:rFonts w:ascii="宋体" w:eastAsia="宋体" w:hAnsi="宋体" w:cs="宋体"/>
              </w:rPr>
              <w:t>完成开题报告：</w:t>
            </w:r>
            <w:r>
              <w:rPr>
                <w:rFonts w:hint="default"/>
              </w:rPr>
              <w:t xml:space="preserve"> </w:t>
            </w:r>
            <w:r>
              <w:rPr>
                <w:rFonts w:ascii="宋体" w:eastAsia="宋体" w:hAnsi="宋体" w:cs="宋体"/>
              </w:rPr>
              <w:t>提交详细的开题报告，包括课题背景、目的、方法和计划等方面的内容。</w:t>
            </w:r>
          </w:p>
          <w:p w14:paraId="652518E5" w14:textId="77777777" w:rsidR="00722E37" w:rsidRDefault="00722E37" w:rsidP="00722E37">
            <w:pPr>
              <w:rPr>
                <w:rFonts w:hint="default"/>
              </w:rPr>
            </w:pPr>
            <w:r>
              <w:rPr>
                <w:rFonts w:ascii="宋体" w:eastAsia="宋体" w:hAnsi="宋体" w:cs="宋体"/>
              </w:rPr>
              <w:t>小组检查，修改开题报告：</w:t>
            </w:r>
            <w:r>
              <w:rPr>
                <w:rFonts w:hint="default"/>
              </w:rPr>
              <w:t xml:space="preserve"> </w:t>
            </w:r>
            <w:r>
              <w:rPr>
                <w:rFonts w:ascii="宋体" w:eastAsia="宋体" w:hAnsi="宋体" w:cs="宋体"/>
              </w:rPr>
              <w:t>与指导老师和同学进行讨论，根据反馈意见对开题报告进行修改。</w:t>
            </w:r>
          </w:p>
          <w:p w14:paraId="5B38FC34" w14:textId="1D304F09" w:rsidR="00722E37" w:rsidRDefault="00722E37" w:rsidP="00722E37">
            <w:pPr>
              <w:rPr>
                <w:rFonts w:ascii="宋体" w:eastAsia="宋体" w:hAnsi="宋体" w:cs="宋体" w:hint="default"/>
              </w:rPr>
            </w:pPr>
            <w:r>
              <w:rPr>
                <w:rFonts w:ascii="宋体" w:eastAsia="宋体" w:hAnsi="宋体" w:cs="宋体"/>
              </w:rPr>
              <w:t>交教研室检查：</w:t>
            </w:r>
            <w:r>
              <w:rPr>
                <w:rFonts w:hint="default"/>
              </w:rPr>
              <w:t xml:space="preserve"> </w:t>
            </w:r>
            <w:r>
              <w:rPr>
                <w:rFonts w:ascii="宋体" w:eastAsia="宋体" w:hAnsi="宋体" w:cs="宋体"/>
              </w:rPr>
              <w:t>提交开题报告至教研室进行正式检查。</w:t>
            </w:r>
          </w:p>
          <w:p w14:paraId="6154DC4B" w14:textId="77777777" w:rsidR="00722E37" w:rsidRDefault="00722E37" w:rsidP="00722E37"/>
          <w:p w14:paraId="34305020" w14:textId="77777777" w:rsidR="00722E37" w:rsidRDefault="00722E37" w:rsidP="00722E37">
            <w:pPr>
              <w:rPr>
                <w:rFonts w:hint="default"/>
              </w:rPr>
            </w:pPr>
            <w:r>
              <w:rPr>
                <w:rFonts w:ascii="宋体" w:eastAsia="宋体" w:hAnsi="宋体" w:cs="宋体"/>
              </w:rPr>
              <w:t>阶段二：</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w:t>
            </w:r>
          </w:p>
          <w:p w14:paraId="63692EE2" w14:textId="77777777" w:rsidR="00722E37" w:rsidRDefault="00722E37" w:rsidP="00722E37">
            <w:pPr>
              <w:rPr>
                <w:rFonts w:hint="default"/>
              </w:rPr>
            </w:pPr>
            <w:r>
              <w:rPr>
                <w:rFonts w:ascii="宋体" w:eastAsia="宋体" w:hAnsi="宋体" w:cs="宋体"/>
              </w:rPr>
              <w:t>完成大语言模型项目开源资料搜集：</w:t>
            </w:r>
            <w:r>
              <w:rPr>
                <w:rFonts w:hint="default"/>
              </w:rPr>
              <w:t xml:space="preserve"> </w:t>
            </w:r>
            <w:r>
              <w:rPr>
                <w:rFonts w:ascii="宋体" w:eastAsia="宋体" w:hAnsi="宋体" w:cs="宋体"/>
              </w:rPr>
              <w:t>广泛搜集与大语言模型相关的开源资料，确保项目的信息可靠、全面。</w:t>
            </w:r>
          </w:p>
          <w:p w14:paraId="55388C36" w14:textId="77777777" w:rsidR="00722E37" w:rsidRDefault="00722E37" w:rsidP="00722E37">
            <w:pPr>
              <w:rPr>
                <w:rFonts w:hint="default"/>
              </w:rPr>
            </w:pPr>
            <w:r>
              <w:rPr>
                <w:rFonts w:ascii="宋体" w:eastAsia="宋体" w:hAnsi="宋体" w:cs="宋体"/>
              </w:rPr>
              <w:t>完成相关文献查找：</w:t>
            </w:r>
            <w:r>
              <w:rPr>
                <w:rFonts w:hint="default"/>
              </w:rPr>
              <w:t xml:space="preserve"> </w:t>
            </w:r>
            <w:r>
              <w:rPr>
                <w:rFonts w:ascii="宋体" w:eastAsia="宋体" w:hAnsi="宋体" w:cs="宋体"/>
              </w:rPr>
              <w:t>进一步查找与大语言模型及翻转课堂教学平台相关的研究文献，为设计提供更多灵感。</w:t>
            </w:r>
          </w:p>
          <w:p w14:paraId="7567D3F9" w14:textId="0F9402CA" w:rsidR="00722E37" w:rsidRDefault="00722E37" w:rsidP="00722E37">
            <w:pPr>
              <w:rPr>
                <w:rFonts w:ascii="宋体" w:eastAsia="宋体" w:hAnsi="宋体" w:cs="宋体" w:hint="default"/>
              </w:rPr>
            </w:pPr>
            <w:r>
              <w:rPr>
                <w:rFonts w:ascii="宋体" w:eastAsia="宋体" w:hAnsi="宋体" w:cs="宋体"/>
              </w:rPr>
              <w:t>学习相关程序开发技能：</w:t>
            </w:r>
            <w:r>
              <w:rPr>
                <w:rFonts w:hint="default"/>
              </w:rPr>
              <w:t xml:space="preserve"> </w:t>
            </w:r>
            <w:r>
              <w:rPr>
                <w:rFonts w:ascii="宋体" w:eastAsia="宋体" w:hAnsi="宋体" w:cs="宋体"/>
              </w:rPr>
              <w:t>深入学习与教学平台开发相关的技术，包括前端和后端的开发技能。</w:t>
            </w:r>
          </w:p>
          <w:p w14:paraId="3C3BB52F" w14:textId="77777777" w:rsidR="00722E37" w:rsidRDefault="00722E37" w:rsidP="00722E37"/>
          <w:p w14:paraId="343D3B4D" w14:textId="6CD6ACF8" w:rsidR="00722E37" w:rsidRDefault="00722E37" w:rsidP="00722E37">
            <w:pPr>
              <w:rPr>
                <w:rFonts w:hint="default"/>
              </w:rPr>
            </w:pPr>
            <w:r>
              <w:rPr>
                <w:rFonts w:ascii="宋体" w:eastAsia="宋体" w:hAnsi="宋体" w:cs="宋体"/>
              </w:rPr>
              <w:t>阶段三：</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w:t>
            </w:r>
          </w:p>
          <w:p w14:paraId="2C18C866" w14:textId="77777777" w:rsidR="00722E37" w:rsidRDefault="00722E37" w:rsidP="00722E37">
            <w:pPr>
              <w:rPr>
                <w:rFonts w:hint="default"/>
              </w:rPr>
            </w:pPr>
            <w:r>
              <w:rPr>
                <w:rFonts w:ascii="宋体" w:eastAsia="宋体" w:hAnsi="宋体" w:cs="宋体"/>
              </w:rPr>
              <w:lastRenderedPageBreak/>
              <w:t>完成各个模块内容的开发：</w:t>
            </w:r>
            <w:r>
              <w:rPr>
                <w:rFonts w:hint="default"/>
              </w:rPr>
              <w:t xml:space="preserve"> </w:t>
            </w:r>
            <w:r>
              <w:rPr>
                <w:rFonts w:ascii="宋体" w:eastAsia="宋体" w:hAnsi="宋体" w:cs="宋体"/>
              </w:rPr>
              <w:t>开始平台的实际开发，包括大语言模型理论学习模块、实践项目模块、在线互动模块等。</w:t>
            </w:r>
          </w:p>
          <w:p w14:paraId="4DCCB936" w14:textId="77777777" w:rsidR="00722E37" w:rsidRDefault="00722E37" w:rsidP="00722E37">
            <w:pPr>
              <w:rPr>
                <w:rFonts w:hint="default"/>
              </w:rPr>
            </w:pPr>
            <w:r>
              <w:rPr>
                <w:rFonts w:ascii="宋体" w:eastAsia="宋体" w:hAnsi="宋体" w:cs="宋体"/>
              </w:rPr>
              <w:t>提供高质量教学内容和测试驱动的作业：</w:t>
            </w:r>
            <w:r>
              <w:rPr>
                <w:rFonts w:hint="default"/>
              </w:rPr>
              <w:t xml:space="preserve"> </w:t>
            </w:r>
            <w:r>
              <w:rPr>
                <w:rFonts w:ascii="宋体" w:eastAsia="宋体" w:hAnsi="宋体" w:cs="宋体"/>
              </w:rPr>
              <w:t>确保教学内容的深度和广度，设计测试驱动的作业以促进学生实践。</w:t>
            </w:r>
          </w:p>
          <w:p w14:paraId="46152A38" w14:textId="630456F9" w:rsidR="00722E37" w:rsidRDefault="00722E37" w:rsidP="00722E37">
            <w:pPr>
              <w:rPr>
                <w:rFonts w:ascii="宋体" w:eastAsia="宋体" w:hAnsi="宋体" w:cs="宋体" w:hint="default"/>
              </w:rPr>
            </w:pPr>
            <w:r>
              <w:rPr>
                <w:rFonts w:ascii="宋体" w:eastAsia="宋体" w:hAnsi="宋体" w:cs="宋体"/>
              </w:rPr>
              <w:t>中期检查：进行中期检查，与指导老师和评审小组分享目前进展，接受评审意见。</w:t>
            </w:r>
          </w:p>
          <w:p w14:paraId="388975DC" w14:textId="77777777" w:rsidR="00857807" w:rsidRDefault="00857807" w:rsidP="00722E37"/>
          <w:p w14:paraId="35018B93" w14:textId="77777777" w:rsidR="00722E37" w:rsidRDefault="00722E37" w:rsidP="00722E37">
            <w:pPr>
              <w:rPr>
                <w:rFonts w:hint="default"/>
              </w:rPr>
            </w:pPr>
            <w:r>
              <w:rPr>
                <w:rFonts w:ascii="宋体" w:eastAsia="宋体" w:hAnsi="宋体" w:cs="宋体"/>
              </w:rPr>
              <w:t>阶段四：</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w:t>
            </w:r>
          </w:p>
          <w:p w14:paraId="1784C429" w14:textId="77777777" w:rsidR="00722E37" w:rsidRDefault="00722E37" w:rsidP="00722E37">
            <w:pPr>
              <w:rPr>
                <w:rFonts w:hint="default"/>
              </w:rPr>
            </w:pPr>
            <w:r>
              <w:rPr>
                <w:rFonts w:ascii="宋体" w:eastAsia="宋体" w:hAnsi="宋体" w:cs="宋体"/>
              </w:rPr>
              <w:t>论文全面撰写：</w:t>
            </w:r>
            <w:r>
              <w:rPr>
                <w:rFonts w:hint="default"/>
              </w:rPr>
              <w:t xml:space="preserve"> </w:t>
            </w:r>
            <w:r>
              <w:rPr>
                <w:rFonts w:ascii="宋体" w:eastAsia="宋体" w:hAnsi="宋体" w:cs="宋体"/>
              </w:rPr>
              <w:t>开始撰写毕业论文，系统总结平台设计和实施的全过程。</w:t>
            </w:r>
          </w:p>
          <w:p w14:paraId="5B661356" w14:textId="0C7B45E0" w:rsidR="00722E37" w:rsidRDefault="00722E37" w:rsidP="00722E37">
            <w:pPr>
              <w:rPr>
                <w:rFonts w:ascii="宋体" w:eastAsia="宋体" w:hAnsi="宋体" w:cs="宋体" w:hint="default"/>
              </w:rPr>
            </w:pPr>
            <w:r>
              <w:rPr>
                <w:rFonts w:ascii="宋体" w:eastAsia="宋体" w:hAnsi="宋体" w:cs="宋体"/>
              </w:rPr>
              <w:t>完善平台细节和功能：</w:t>
            </w:r>
            <w:r>
              <w:rPr>
                <w:rFonts w:hint="default"/>
              </w:rPr>
              <w:t xml:space="preserve"> </w:t>
            </w:r>
            <w:r>
              <w:rPr>
                <w:rFonts w:ascii="宋体" w:eastAsia="宋体" w:hAnsi="宋体" w:cs="宋体"/>
              </w:rPr>
              <w:t>对已有的教学平台进行进一步的完善，确保其稳定性和用户友好性。</w:t>
            </w:r>
          </w:p>
          <w:p w14:paraId="70346AC1" w14:textId="77777777" w:rsidR="00857807" w:rsidRDefault="00857807" w:rsidP="00722E37"/>
          <w:p w14:paraId="7600BE27" w14:textId="77777777" w:rsidR="00722E37" w:rsidRDefault="00722E37" w:rsidP="00722E37">
            <w:pPr>
              <w:rPr>
                <w:rFonts w:hint="default"/>
              </w:rPr>
            </w:pPr>
            <w:r>
              <w:rPr>
                <w:rFonts w:ascii="宋体" w:eastAsia="宋体" w:hAnsi="宋体" w:cs="宋体"/>
              </w:rPr>
              <w:t>阶段五：</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w:t>
            </w:r>
          </w:p>
          <w:p w14:paraId="31DBD477" w14:textId="77777777" w:rsidR="00722E37" w:rsidRDefault="00722E37" w:rsidP="00722E37">
            <w:pPr>
              <w:rPr>
                <w:rFonts w:hint="default"/>
              </w:rPr>
            </w:pPr>
            <w:r>
              <w:rPr>
                <w:rFonts w:ascii="宋体" w:eastAsia="宋体" w:hAnsi="宋体" w:cs="宋体"/>
              </w:rPr>
              <w:t>论文修改：</w:t>
            </w:r>
            <w:r>
              <w:rPr>
                <w:rFonts w:hint="default"/>
              </w:rPr>
              <w:t xml:space="preserve"> </w:t>
            </w:r>
            <w:r>
              <w:rPr>
                <w:rFonts w:ascii="宋体" w:eastAsia="宋体" w:hAnsi="宋体" w:cs="宋体"/>
              </w:rPr>
              <w:t>根据指导老师和评审小组的反馈修改论文，提升学术质量。</w:t>
            </w:r>
          </w:p>
          <w:p w14:paraId="49058A05" w14:textId="59729E50" w:rsidR="00096712" w:rsidRDefault="00722E37" w:rsidP="00722E37">
            <w:pPr>
              <w:rPr>
                <w:rFonts w:hint="default"/>
              </w:rPr>
            </w:pPr>
            <w:r>
              <w:rPr>
                <w:rFonts w:ascii="宋体" w:eastAsia="宋体" w:hAnsi="宋体" w:cs="宋体"/>
              </w:rPr>
              <w:t>答辩：</w:t>
            </w:r>
            <w:r>
              <w:rPr>
                <w:rFonts w:hint="default"/>
              </w:rPr>
              <w:t xml:space="preserve"> </w:t>
            </w:r>
            <w:r>
              <w:rPr>
                <w:rFonts w:ascii="宋体" w:eastAsia="宋体" w:hAnsi="宋体" w:cs="宋体"/>
              </w:rPr>
              <w:t>参加毕业设计答辩，阐述设计理念、实现过程和成果。</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39BD1B90" w14:textId="4BE03BFF" w:rsidR="008779EF" w:rsidRPr="001E58E1" w:rsidRDefault="001E58E1" w:rsidP="001E58E1">
            <w:pPr>
              <w:pStyle w:val="a4"/>
              <w:widowControl/>
              <w:numPr>
                <w:ilvl w:val="0"/>
                <w:numId w:val="1"/>
              </w:numPr>
              <w:jc w:val="left"/>
            </w:pPr>
            <w:proofErr w:type="spellStart"/>
            <w:r w:rsidRPr="001E58E1">
              <w:rPr>
                <w:rFonts w:ascii="Arial Unicode MS" w:hAnsi="Arial Unicode MS" w:cs="Arial Unicode MS"/>
              </w:rPr>
              <w:t>Kasneci</w:t>
            </w:r>
            <w:proofErr w:type="spellEnd"/>
            <w:r w:rsidRPr="001E58E1">
              <w:rPr>
                <w:rFonts w:ascii="Arial Unicode MS" w:hAnsi="Arial Unicode MS" w:cs="Arial Unicode MS"/>
              </w:rPr>
              <w:t>, Enkelejda, et al. "</w:t>
            </w:r>
            <w:proofErr w:type="spellStart"/>
            <w:r w:rsidRPr="001E58E1">
              <w:rPr>
                <w:rFonts w:ascii="Arial Unicode MS" w:hAnsi="Arial Unicode MS" w:cs="Arial Unicode MS"/>
              </w:rPr>
              <w:t>ChatGPT</w:t>
            </w:r>
            <w:proofErr w:type="spellEnd"/>
            <w:r w:rsidRPr="001E58E1">
              <w:rPr>
                <w:rFonts w:ascii="Arial Unicode MS" w:hAnsi="Arial Unicode MS" w:cs="Arial Unicode MS"/>
              </w:rPr>
              <w:t xml:space="preserve"> for good? On opportunities and challenges of large language models for education." Learning and individual differences 103 (2023): 102274.</w:t>
            </w:r>
          </w:p>
          <w:p w14:paraId="746A786F" w14:textId="77777777" w:rsidR="001E58E1" w:rsidRDefault="001E58E1" w:rsidP="001E58E1">
            <w:pPr>
              <w:pStyle w:val="a4"/>
              <w:widowControl/>
              <w:ind w:left="425" w:firstLine="0"/>
              <w:jc w:val="left"/>
            </w:pPr>
          </w:p>
          <w:p w14:paraId="0BCF3A40" w14:textId="0E8107E3" w:rsidR="00096712" w:rsidRPr="001E58E1" w:rsidRDefault="001E58E1" w:rsidP="001E58E1">
            <w:pPr>
              <w:pStyle w:val="a4"/>
              <w:numPr>
                <w:ilvl w:val="0"/>
                <w:numId w:val="2"/>
              </w:numPr>
              <w:rPr>
                <w:rFonts w:ascii="Helvetica" w:eastAsia="Helvetica" w:hAnsi="Helvetica" w:cs="Helvetica"/>
                <w:kern w:val="0"/>
                <w:sz w:val="20"/>
                <w:szCs w:val="20"/>
              </w:rPr>
            </w:pPr>
            <w:r w:rsidRPr="001E58E1">
              <w:rPr>
                <w:rFonts w:ascii="Arial Unicode MS" w:hAnsi="Arial Unicode MS" w:cs="Arial Unicode MS"/>
              </w:rPr>
              <w:t xml:space="preserve">Baidoo-Anu, David, and Leticia Owusu Ansah. "Education in the era of generative artificial intelligence (AI): Understanding the potential benefits of </w:t>
            </w:r>
            <w:proofErr w:type="spellStart"/>
            <w:r w:rsidRPr="001E58E1">
              <w:rPr>
                <w:rFonts w:ascii="Arial Unicode MS" w:hAnsi="Arial Unicode MS" w:cs="Arial Unicode MS"/>
              </w:rPr>
              <w:t>ChatGPT</w:t>
            </w:r>
            <w:proofErr w:type="spellEnd"/>
            <w:r w:rsidRPr="001E58E1">
              <w:rPr>
                <w:rFonts w:ascii="Arial Unicode MS" w:hAnsi="Arial Unicode MS" w:cs="Arial Unicode MS"/>
              </w:rPr>
              <w:t xml:space="preserve"> in promoting teaching and learning." Journal of AI 7.1 (2023): 52-62.</w:t>
            </w:r>
          </w:p>
          <w:p w14:paraId="07183AC7" w14:textId="77777777" w:rsidR="001E58E1" w:rsidRDefault="001E58E1" w:rsidP="001E58E1">
            <w:pPr>
              <w:pStyle w:val="a4"/>
              <w:ind w:left="425" w:firstLine="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4DDACF0C" w14:textId="77777777" w:rsidR="00096712" w:rsidRPr="001E58E1" w:rsidRDefault="001E58E1">
            <w:pPr>
              <w:pStyle w:val="a4"/>
              <w:numPr>
                <w:ilvl w:val="0"/>
                <w:numId w:val="3"/>
              </w:numPr>
              <w:jc w:val="left"/>
              <w:rPr>
                <w:rStyle w:val="Link"/>
                <w:rFonts w:ascii="微软雅黑" w:eastAsia="微软雅黑" w:hAnsi="微软雅黑" w:cs="微软雅黑"/>
                <w:color w:val="333333"/>
                <w:sz w:val="20"/>
                <w:szCs w:val="20"/>
                <w:u w:val="none" w:color="333333"/>
              </w:rPr>
            </w:pPr>
            <w:r w:rsidRPr="001E58E1">
              <w:rPr>
                <w:rStyle w:val="Link"/>
                <w:rFonts w:ascii="微软雅黑" w:eastAsia="微软雅黑" w:hAnsi="微软雅黑" w:cs="微软雅黑"/>
                <w:color w:val="000000"/>
                <w:kern w:val="0"/>
                <w:sz w:val="20"/>
                <w:szCs w:val="20"/>
                <w:u w:val="none" w:color="000000"/>
              </w:rPr>
              <w:t xml:space="preserve">Naveed, Humza, et al. "A comprehensive overview of large language models." </w:t>
            </w:r>
            <w:proofErr w:type="spellStart"/>
            <w:r w:rsidRPr="001E58E1">
              <w:rPr>
                <w:rStyle w:val="Link"/>
                <w:rFonts w:ascii="微软雅黑" w:eastAsia="微软雅黑" w:hAnsi="微软雅黑" w:cs="微软雅黑"/>
                <w:color w:val="000000"/>
                <w:kern w:val="0"/>
                <w:sz w:val="20"/>
                <w:szCs w:val="20"/>
                <w:u w:val="none" w:color="000000"/>
              </w:rPr>
              <w:t>arXiv</w:t>
            </w:r>
            <w:proofErr w:type="spellEnd"/>
            <w:r w:rsidRPr="001E58E1">
              <w:rPr>
                <w:rStyle w:val="Link"/>
                <w:rFonts w:ascii="微软雅黑" w:eastAsia="微软雅黑" w:hAnsi="微软雅黑" w:cs="微软雅黑"/>
                <w:color w:val="000000"/>
                <w:kern w:val="0"/>
                <w:sz w:val="20"/>
                <w:szCs w:val="20"/>
                <w:u w:val="none" w:color="000000"/>
              </w:rPr>
              <w:t xml:space="preserve"> preprint arXiv:2307.06435 (2023).</w:t>
            </w:r>
          </w:p>
          <w:p w14:paraId="06EDDCCA" w14:textId="594F2F6A" w:rsidR="001E58E1" w:rsidRDefault="001E58E1" w:rsidP="001E58E1">
            <w:pPr>
              <w:pStyle w:val="a4"/>
              <w:ind w:left="446" w:firstLine="0"/>
              <w:jc w:val="left"/>
              <w:rPr>
                <w:rFonts w:ascii="微软雅黑" w:eastAsia="微软雅黑" w:hAnsi="微软雅黑" w:cs="微软雅黑"/>
                <w:color w:val="333333"/>
                <w:sz w:val="20"/>
                <w:szCs w:val="20"/>
                <w:u w:color="333333"/>
              </w:rPr>
            </w:pP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 xml:space="preserve">年   </w:t>
            </w:r>
            <w:proofErr w:type="gramStart"/>
            <w:r>
              <w:rPr>
                <w:rFonts w:ascii="楷体_GB2312" w:eastAsia="楷体_GB2312" w:hAnsi="楷体_GB2312" w:cs="楷体_GB2312"/>
                <w:lang w:val="zh-TW" w:eastAsia="zh-TW"/>
              </w:rPr>
              <w:t>月  日</w:t>
            </w:r>
            <w:proofErr w:type="gramEnd"/>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  月</w:t>
            </w:r>
            <w:proofErr w:type="gramEnd"/>
            <w:r>
              <w:rPr>
                <w:rFonts w:ascii="楷体_GB2312" w:eastAsia="楷体_GB2312" w:hAnsi="楷体_GB2312" w:cs="楷体_GB2312"/>
                <w:lang w:val="zh-TW" w:eastAsia="zh-TW"/>
              </w:rPr>
              <w:t xml:space="preserve">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5C265" w14:textId="77777777" w:rsidR="003060D3" w:rsidRDefault="003060D3">
      <w:pPr>
        <w:rPr>
          <w:rFonts w:hint="default"/>
        </w:rPr>
      </w:pPr>
      <w:r>
        <w:separator/>
      </w:r>
    </w:p>
  </w:endnote>
  <w:endnote w:type="continuationSeparator" w:id="0">
    <w:p w14:paraId="0413FF70" w14:textId="77777777" w:rsidR="003060D3" w:rsidRDefault="003060D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F1CE" w14:textId="77777777" w:rsidR="003060D3" w:rsidRDefault="003060D3">
      <w:pPr>
        <w:rPr>
          <w:rFonts w:hint="default"/>
        </w:rPr>
      </w:pPr>
      <w:r>
        <w:separator/>
      </w:r>
    </w:p>
  </w:footnote>
  <w:footnote w:type="continuationSeparator" w:id="0">
    <w:p w14:paraId="6317382F" w14:textId="77777777" w:rsidR="003060D3" w:rsidRDefault="003060D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宋体" w:eastAsia="宋体" w:hAnsi="宋体" w:cs="宋体"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2"/>
  </w:num>
  <w:num w:numId="5" w16cid:durableId="160970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10053A"/>
    <w:rsid w:val="0014246F"/>
    <w:rsid w:val="001E58E1"/>
    <w:rsid w:val="002569AC"/>
    <w:rsid w:val="002B059B"/>
    <w:rsid w:val="002C4867"/>
    <w:rsid w:val="003060D3"/>
    <w:rsid w:val="003B60D1"/>
    <w:rsid w:val="00486E72"/>
    <w:rsid w:val="004A2B6D"/>
    <w:rsid w:val="005626B3"/>
    <w:rsid w:val="00582EAF"/>
    <w:rsid w:val="00584E9C"/>
    <w:rsid w:val="005A0457"/>
    <w:rsid w:val="00684E11"/>
    <w:rsid w:val="006C4387"/>
    <w:rsid w:val="00704D6E"/>
    <w:rsid w:val="00722E37"/>
    <w:rsid w:val="007815E7"/>
    <w:rsid w:val="00805EC3"/>
    <w:rsid w:val="00821A0B"/>
    <w:rsid w:val="00857807"/>
    <w:rsid w:val="008618CC"/>
    <w:rsid w:val="008779EF"/>
    <w:rsid w:val="0093521B"/>
    <w:rsid w:val="00981FDF"/>
    <w:rsid w:val="009D64C0"/>
    <w:rsid w:val="00A66FF5"/>
    <w:rsid w:val="00B9459D"/>
    <w:rsid w:val="00BA7162"/>
    <w:rsid w:val="00BD6464"/>
    <w:rsid w:val="00C946A8"/>
    <w:rsid w:val="00D03A96"/>
    <w:rsid w:val="00D35DB9"/>
    <w:rsid w:val="00E0713F"/>
    <w:rsid w:val="00E855F5"/>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31</cp:revision>
  <dcterms:created xsi:type="dcterms:W3CDTF">2023-12-11T16:47:00Z</dcterms:created>
  <dcterms:modified xsi:type="dcterms:W3CDTF">2023-12-14T12:19:00Z</dcterms:modified>
</cp:coreProperties>
</file>