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C4CF" w14:textId="77777777" w:rsidR="00980169" w:rsidRDefault="00980169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6C8006F9" w14:textId="77777777" w:rsidR="00980169" w:rsidRDefault="0059209B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  <w:lang w:val="zh-TW" w:eastAsia="zh-TW"/>
        </w:rPr>
      </w:pPr>
      <w:r>
        <w:rPr>
          <w:rFonts w:eastAsia="SimSun"/>
          <w:sz w:val="52"/>
          <w:szCs w:val="52"/>
          <w:lang w:val="zh-TW" w:eastAsia="zh-TW"/>
        </w:rPr>
        <w:t>毕业设计（论文）任务书</w:t>
      </w:r>
    </w:p>
    <w:p w14:paraId="06986D21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209F4968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19CFDA06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55EBD758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53B12987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4E9302B9" w14:textId="09ADFEBB" w:rsidR="00980169" w:rsidRDefault="0059209B">
      <w:pPr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  <w:lang w:val="zh-TW" w:eastAsia="zh-TW"/>
        </w:rPr>
      </w:pPr>
      <w:r>
        <w:rPr>
          <w:rFonts w:eastAsia="SimSun"/>
          <w:sz w:val="28"/>
          <w:szCs w:val="28"/>
          <w:lang w:val="zh-TW" w:eastAsia="zh-TW"/>
        </w:rPr>
        <w:t>指导教师</w:t>
      </w:r>
      <w:r>
        <w:rPr>
          <w:rFonts w:eastAsia="SimSun"/>
          <w:sz w:val="28"/>
          <w:szCs w:val="28"/>
          <w:lang w:val="zh-CN"/>
        </w:rPr>
        <w:t xml:space="preserve"> </w:t>
      </w:r>
      <w:r w:rsidR="00866187">
        <w:rPr>
          <w:rFonts w:eastAsia="SimSun"/>
          <w:sz w:val="28"/>
          <w:szCs w:val="28"/>
          <w:lang w:val="zh-CN"/>
        </w:rPr>
        <w:t>陈伦德</w:t>
      </w:r>
    </w:p>
    <w:p w14:paraId="78DC5583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37C9686B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44B7A504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5442639E" w14:textId="77777777" w:rsidR="00980169" w:rsidRDefault="0059209B">
      <w:pPr>
        <w:ind w:firstLine="1680"/>
        <w:rPr>
          <w:rFonts w:eastAsia="SimSun" w:hint="default"/>
          <w:sz w:val="28"/>
          <w:szCs w:val="28"/>
        </w:rPr>
      </w:pPr>
      <w:r>
        <w:rPr>
          <w:rFonts w:eastAsia="SimSun"/>
          <w:sz w:val="28"/>
          <w:szCs w:val="28"/>
          <w:lang w:val="zh-TW" w:eastAsia="zh-TW"/>
        </w:rPr>
        <w:t>课题名称</w:t>
      </w:r>
      <w:r>
        <w:rPr>
          <w:rFonts w:ascii="SimSun" w:eastAsia="SimSun" w:hAnsi="SimSun"/>
          <w:sz w:val="28"/>
          <w:szCs w:val="28"/>
          <w:lang w:val="zh-TW"/>
        </w:rPr>
        <w:t xml:space="preserve"> </w:t>
      </w:r>
      <w:r>
        <w:rPr>
          <w:rFonts w:ascii="SimSun" w:eastAsia="SimSun" w:hAnsi="SimSun"/>
          <w:sz w:val="28"/>
          <w:szCs w:val="28"/>
        </w:rPr>
        <w:t>基于机器学习的增强现实手势控制鼠标</w:t>
      </w:r>
    </w:p>
    <w:p w14:paraId="11F48416" w14:textId="77777777" w:rsidR="00980169" w:rsidRDefault="0059209B">
      <w:pPr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ascii="Times New Roman" w:hAnsi="Times New Roman" w:hint="default"/>
          <w:sz w:val="28"/>
          <w:szCs w:val="28"/>
        </w:rPr>
        <w:t xml:space="preserve">  </w:t>
      </w:r>
    </w:p>
    <w:p w14:paraId="6C7BF1BE" w14:textId="77777777" w:rsidR="00980169" w:rsidRDefault="0059209B">
      <w:pPr>
        <w:spacing w:line="480" w:lineRule="auto"/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eastAsia="SimSun"/>
          <w:sz w:val="28"/>
          <w:szCs w:val="28"/>
          <w:lang w:val="zh-TW" w:eastAsia="zh-TW"/>
        </w:rPr>
        <w:t>作业期限</w:t>
      </w:r>
      <w:r>
        <w:rPr>
          <w:rFonts w:ascii="Times New Roman" w:hAnsi="Times New Roman" w:hint="default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2023</w:t>
      </w:r>
      <w:r>
        <w:rPr>
          <w:rFonts w:eastAsia="SimSun"/>
          <w:sz w:val="28"/>
          <w:szCs w:val="28"/>
          <w:lang w:val="zh-TW" w:eastAsia="zh-TW"/>
        </w:rPr>
        <w:t>年</w:t>
      </w:r>
      <w:r>
        <w:rPr>
          <w:rFonts w:ascii="SimSun" w:hAnsi="SimSun"/>
          <w:sz w:val="28"/>
          <w:szCs w:val="28"/>
          <w:lang w:val="zh-CN"/>
        </w:rPr>
        <w:t>1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eastAsia="SimSun"/>
          <w:sz w:val="28"/>
          <w:szCs w:val="28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  <w:lang w:val="zh-CN"/>
        </w:rPr>
        <w:t>11</w:t>
      </w:r>
      <w:r>
        <w:rPr>
          <w:rFonts w:ascii="Times New Roman" w:hAnsi="Times New Roman" w:hint="default"/>
          <w:sz w:val="28"/>
          <w:szCs w:val="28"/>
        </w:rPr>
        <w:t xml:space="preserve">  </w:t>
      </w:r>
      <w:r>
        <w:rPr>
          <w:rFonts w:eastAsia="SimSun"/>
          <w:sz w:val="28"/>
          <w:szCs w:val="28"/>
          <w:lang w:val="zh-TW" w:eastAsia="zh-TW"/>
        </w:rPr>
        <w:t>日起</w:t>
      </w:r>
      <w:r>
        <w:rPr>
          <w:rFonts w:ascii="SimSun" w:hAnsi="SimSun"/>
          <w:sz w:val="28"/>
          <w:szCs w:val="28"/>
          <w:lang w:val="zh-CN"/>
        </w:rPr>
        <w:t xml:space="preserve"> 2024</w:t>
      </w:r>
      <w:r>
        <w:rPr>
          <w:rFonts w:eastAsia="SimSun"/>
          <w:sz w:val="28"/>
          <w:szCs w:val="28"/>
          <w:lang w:val="zh-CN"/>
        </w:rPr>
        <w:t>年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eastAsia="SimSun"/>
          <w:sz w:val="28"/>
          <w:szCs w:val="28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</w:rPr>
        <w:t xml:space="preserve">9 </w:t>
      </w:r>
      <w:r>
        <w:rPr>
          <w:rFonts w:eastAsia="SimSun"/>
          <w:sz w:val="28"/>
          <w:szCs w:val="28"/>
          <w:lang w:val="zh-TW" w:eastAsia="zh-TW"/>
        </w:rPr>
        <w:t>日止</w:t>
      </w:r>
    </w:p>
    <w:p w14:paraId="69F5F73D" w14:textId="77777777" w:rsidR="00980169" w:rsidRDefault="0059209B">
      <w:pPr>
        <w:spacing w:line="480" w:lineRule="auto"/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eastAsia="SimSun"/>
          <w:sz w:val="28"/>
          <w:szCs w:val="28"/>
          <w:lang w:val="zh-TW" w:eastAsia="zh-TW"/>
        </w:rPr>
        <w:t>接受单位</w:t>
      </w:r>
      <w:r>
        <w:rPr>
          <w:rFonts w:ascii="SimSun" w:hAnsi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  <w:lang w:val="zh-TW" w:eastAsia="zh-TW"/>
        </w:rPr>
        <w:t>上海大学中欧工程技术学院</w:t>
      </w:r>
      <w:r>
        <w:rPr>
          <w:rFonts w:ascii="Times New Roman" w:hAnsi="Times New Roman" w:hint="default"/>
          <w:sz w:val="28"/>
          <w:szCs w:val="28"/>
        </w:rPr>
        <w:t xml:space="preserve">  </w:t>
      </w:r>
    </w:p>
    <w:p w14:paraId="1C1ACAAF" w14:textId="47B3CE8F" w:rsidR="00980169" w:rsidRDefault="0059209B">
      <w:pPr>
        <w:spacing w:line="480" w:lineRule="auto"/>
        <w:ind w:firstLine="1680"/>
        <w:rPr>
          <w:rFonts w:ascii="Microsoft YaHei" w:eastAsia="SimSun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eastAsia="SimSun"/>
          <w:sz w:val="28"/>
          <w:szCs w:val="28"/>
          <w:lang w:val="zh-TW" w:eastAsia="zh-TW"/>
        </w:rPr>
        <w:t>学生姓名</w:t>
      </w:r>
      <w:r w:rsidR="00BD179E">
        <w:rPr>
          <w:rFonts w:ascii="Times New Roman" w:eastAsia="SimSun" w:hAnsi="Times New Roman"/>
          <w:sz w:val="28"/>
          <w:szCs w:val="28"/>
        </w:rPr>
        <w:t xml:space="preserve"> </w:t>
      </w:r>
      <w:r w:rsidR="00BD179E">
        <w:rPr>
          <w:rFonts w:ascii="SimSun" w:eastAsia="SimSun" w:hAnsi="SimSun" w:cs="SimSun"/>
          <w:sz w:val="28"/>
          <w:szCs w:val="28"/>
        </w:rPr>
        <w:t>张世博</w:t>
      </w:r>
    </w:p>
    <w:p w14:paraId="4ADE6827" w14:textId="5808305F" w:rsidR="00980169" w:rsidRPr="00BD179E" w:rsidRDefault="0059209B" w:rsidP="00BD179E">
      <w:pPr>
        <w:spacing w:line="480" w:lineRule="auto"/>
        <w:ind w:firstLine="16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eastAsia="SimSun"/>
          <w:sz w:val="28"/>
          <w:szCs w:val="28"/>
          <w:lang w:val="zh-TW" w:eastAsia="zh-TW"/>
        </w:rPr>
        <w:t>学号</w:t>
      </w:r>
      <w:bookmarkStart w:id="0" w:name="_GoBack"/>
      <w:bookmarkEnd w:id="0"/>
      <w:r w:rsidR="00BD179E" w:rsidRPr="00805EC3">
        <w:rPr>
          <w:rFonts w:ascii="Times New Roman" w:hAnsi="Times New Roman" w:hint="default"/>
          <w:sz w:val="32"/>
          <w:szCs w:val="32"/>
        </w:rPr>
        <w:t>201247</w:t>
      </w:r>
      <w:r w:rsidR="00BD179E">
        <w:rPr>
          <w:rFonts w:ascii="Times New Roman" w:hAnsi="Times New Roman" w:hint="default"/>
          <w:sz w:val="32"/>
          <w:szCs w:val="32"/>
        </w:rPr>
        <w:t>25</w:t>
      </w:r>
    </w:p>
    <w:p w14:paraId="514E6C12" w14:textId="77777777" w:rsidR="00980169" w:rsidRDefault="0059209B">
      <w:pPr>
        <w:spacing w:line="480" w:lineRule="auto"/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  <w:lang w:val="zh-TW" w:eastAsia="zh-TW"/>
        </w:rPr>
      </w:pPr>
      <w:r>
        <w:rPr>
          <w:rFonts w:eastAsia="SimSun"/>
          <w:sz w:val="28"/>
          <w:szCs w:val="28"/>
          <w:lang w:val="zh-TW" w:eastAsia="zh-TW"/>
        </w:rPr>
        <w:t>所在专业</w:t>
      </w:r>
      <w:r>
        <w:rPr>
          <w:rFonts w:eastAsia="SimSun"/>
          <w:sz w:val="28"/>
          <w:szCs w:val="28"/>
          <w:lang w:val="zh-TW" w:eastAsia="zh-TW"/>
        </w:rPr>
        <w:t xml:space="preserve"> </w:t>
      </w:r>
      <w:r>
        <w:rPr>
          <w:rFonts w:eastAsia="SimSun"/>
          <w:sz w:val="28"/>
          <w:szCs w:val="28"/>
          <w:lang w:val="zh-TW" w:eastAsia="zh-TW"/>
        </w:rPr>
        <w:t>信息工程</w:t>
      </w:r>
    </w:p>
    <w:p w14:paraId="4894C874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0EDAE2C9" w14:textId="77777777" w:rsidR="00980169" w:rsidRDefault="0059209B">
      <w:pPr>
        <w:jc w:val="center"/>
        <w:rPr>
          <w:rFonts w:ascii="SimHei" w:eastAsia="SimHei" w:hAnsi="SimHei" w:cs="SimHei" w:hint="default"/>
          <w:sz w:val="28"/>
          <w:szCs w:val="28"/>
        </w:rPr>
      </w:pPr>
      <w:r>
        <w:rPr>
          <w:rFonts w:ascii="SimHei" w:eastAsia="SimHei" w:hAnsi="SimHei" w:cs="SimHei"/>
          <w:sz w:val="28"/>
          <w:szCs w:val="28"/>
          <w:lang w:val="zh-TW" w:eastAsia="zh-TW"/>
        </w:rPr>
        <w:t>二</w:t>
      </w:r>
      <w:r>
        <w:rPr>
          <w:rFonts w:ascii="SimHei" w:eastAsia="SimHei" w:hAnsi="SimHei" w:cs="SimHei"/>
          <w:sz w:val="28"/>
          <w:szCs w:val="28"/>
        </w:rPr>
        <w:t>O</w:t>
      </w:r>
      <w:r>
        <w:rPr>
          <w:rFonts w:ascii="SimHei" w:eastAsia="SimHei" w:hAnsi="SimHei" w:cs="SimHei"/>
          <w:sz w:val="28"/>
          <w:szCs w:val="28"/>
          <w:lang w:val="zh-TW" w:eastAsia="zh-TW"/>
        </w:rPr>
        <w:t>二</w:t>
      </w:r>
      <w:r>
        <w:rPr>
          <w:rFonts w:ascii="SimHei" w:eastAsia="SimHei" w:hAnsi="SimHei" w:cs="SimHei"/>
          <w:sz w:val="28"/>
          <w:szCs w:val="28"/>
          <w:lang w:val="zh-CN"/>
        </w:rPr>
        <w:t>三</w:t>
      </w:r>
      <w:r>
        <w:rPr>
          <w:rFonts w:ascii="SimHei" w:eastAsia="SimHei" w:hAnsi="SimHei" w:cs="SimHei"/>
          <w:sz w:val="28"/>
          <w:szCs w:val="28"/>
          <w:lang w:val="zh-TW" w:eastAsia="zh-TW"/>
        </w:rPr>
        <w:t>年十二月</w:t>
      </w:r>
      <w:r>
        <w:rPr>
          <w:rFonts w:ascii="SimHei" w:eastAsia="SimHei" w:hAnsi="SimHei" w:cs="SimHei"/>
          <w:sz w:val="28"/>
          <w:szCs w:val="28"/>
          <w:lang w:val="zh-CN"/>
        </w:rPr>
        <w:t>十一</w:t>
      </w:r>
      <w:r>
        <w:rPr>
          <w:rFonts w:ascii="SimHei" w:eastAsia="SimHei" w:hAnsi="SimHei" w:cs="SimHei"/>
          <w:sz w:val="28"/>
          <w:szCs w:val="28"/>
          <w:lang w:val="zh-TW" w:eastAsia="zh-TW"/>
        </w:rPr>
        <w:t>日</w:t>
      </w:r>
    </w:p>
    <w:p w14:paraId="7E3AE7EC" w14:textId="77777777" w:rsidR="00980169" w:rsidRDefault="0059209B">
      <w:pPr>
        <w:rPr>
          <w:rFonts w:hint="default"/>
        </w:rPr>
      </w:pPr>
      <w:r>
        <w:rPr>
          <w:rFonts w:eastAsia="Arial Unicode MS"/>
        </w:rPr>
        <w:br w:type="page"/>
      </w:r>
    </w:p>
    <w:p w14:paraId="34E03DB3" w14:textId="77777777" w:rsidR="00980169" w:rsidRDefault="00980169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19ABC456" w14:textId="77777777" w:rsidR="00980169" w:rsidRDefault="00980169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tbl>
      <w:tblPr>
        <w:tblStyle w:val="TableNormal1"/>
        <w:tblW w:w="832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325"/>
      </w:tblGrid>
      <w:tr w:rsidR="00980169" w14:paraId="621414EA" w14:textId="77777777">
        <w:trPr>
          <w:trHeight w:val="5629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D594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一</w:t>
            </w:r>
            <w:r>
              <w:rPr>
                <w:rFonts w:ascii="楷体_GB2312" w:eastAsia="楷体_GB2312" w:hAnsi="楷体_GB2312" w:cs="楷体_GB2312"/>
              </w:rPr>
              <w:t>)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课题来源、意义与主要内容：（注明自拟、科研、科技服务类别及任务提出单位）</w:t>
            </w:r>
          </w:p>
          <w:p w14:paraId="74E993C3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1.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课题来源</w:t>
            </w:r>
          </w:p>
          <w:p w14:paraId="4BD03C82" w14:textId="77777777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 w:hint="default"/>
              </w:rPr>
              <w:t>本毕设的灵感源自对传统鼠标操作方式的深刻思考。当前的鼠标使用方式受到握持的局限，如在特殊场景下难以握持鼠标，例如进食时容易弄脏手。通过融合先进的技术如OpenCV和</w:t>
            </w:r>
            <w:proofErr w:type="spellStart"/>
            <w:r w:rsidRPr="00025E96">
              <w:rPr>
                <w:rFonts w:ascii="SimSun" w:eastAsia="SimSun" w:hAnsi="SimSun" w:cs="SimSun" w:hint="default"/>
              </w:rPr>
              <w:t>MediaPipe</w:t>
            </w:r>
            <w:proofErr w:type="spellEnd"/>
            <w:r w:rsidRPr="00025E96">
              <w:rPr>
                <w:rFonts w:ascii="SimSun" w:eastAsia="SimSun" w:hAnsi="SimSun" w:cs="SimSun" w:hint="default"/>
              </w:rPr>
              <w:t>，本课题旨在通过手势追踪和解析技术，使用户能够通过简单的手势实现对鼠标指针的灵活操控。这一技术不仅仅在特殊场景下提供了更便捷的鼠标操控方式，同时也对身体特殊需求人群带来了全新的使用体验。</w:t>
            </w:r>
          </w:p>
          <w:p w14:paraId="24683E8B" w14:textId="77777777" w:rsidR="00980169" w:rsidRPr="00025E96" w:rsidRDefault="00980169">
            <w:pPr>
              <w:rPr>
                <w:rFonts w:ascii="SimSun" w:eastAsia="SimSun" w:hAnsi="SimSun" w:cs="SimSun" w:hint="default"/>
              </w:rPr>
            </w:pPr>
          </w:p>
          <w:p w14:paraId="4E341D2F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SimSun" w:eastAsia="Microsoft YaHei" w:hAnsi="SimSun" w:cs="Microsoft YaHei"/>
              </w:rPr>
              <w:t>2.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研究意义</w:t>
            </w:r>
          </w:p>
          <w:p w14:paraId="50256419" w14:textId="77777777" w:rsidR="00025E96" w:rsidRPr="00025E96" w:rsidRDefault="00025E96" w:rsidP="00025E96">
            <w:pPr>
              <w:rPr>
                <w:rFonts w:eastAsia="SimSun" w:hint="default"/>
                <w:lang w:val="zh-TW" w:eastAsia="zh-TW"/>
              </w:rPr>
            </w:pPr>
            <w:r w:rsidRPr="00025E96">
              <w:rPr>
                <w:rFonts w:eastAsia="SimSun" w:hint="default"/>
                <w:lang w:val="zh-TW" w:eastAsia="zh-TW"/>
              </w:rPr>
              <w:t>本项目的研发不仅仅是技术创新，更是对社会需求和人群关切的积极回应。在未来科技发展中，我们追求为用户提供更人性化、便捷的计算机操作方式。特别是在考虑特殊情境和身体需求的情况下，本项目有望成为社会包容性和科技无障碍发展的推动力量。通过将手势控制技术应用于鼠标操作，我们不仅提升了用户的使用体验，更为那些传统鼠标操作方式存在困难的人群创造了更多可能性。这不仅仅是技术创新，更是对社会责任的积极响应，致力于构建一个更加包容、便捷的数字化未来。</w:t>
            </w:r>
          </w:p>
          <w:p w14:paraId="66A1522E" w14:textId="77777777" w:rsidR="00980169" w:rsidRDefault="00980169">
            <w:pPr>
              <w:rPr>
                <w:rFonts w:eastAsia="PMingLiU" w:hint="default"/>
                <w:lang w:val="zh-TW" w:eastAsia="zh-TW"/>
              </w:rPr>
            </w:pPr>
          </w:p>
          <w:p w14:paraId="55DAA2A0" w14:textId="77777777" w:rsidR="00980169" w:rsidRDefault="0059209B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Times New Roman" w:eastAsia="Microsoft YaHei" w:hAnsi="Times New Roman" w:cs="Microsoft YaHei"/>
              </w:rPr>
              <w:t>3.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主要内容</w:t>
            </w:r>
          </w:p>
          <w:p w14:paraId="767A1C7A" w14:textId="06F4EA19" w:rsidR="00025E96" w:rsidRPr="00025E96" w:rsidRDefault="00025E96" w:rsidP="00025E96">
            <w:pPr>
              <w:jc w:val="left"/>
              <w:rPr>
                <w:rFonts w:eastAsia="SimSun" w:hint="default"/>
                <w:lang w:val="zh-TW" w:eastAsia="zh-TW"/>
              </w:rPr>
            </w:pPr>
            <w:r w:rsidRPr="00025E96">
              <w:rPr>
                <w:rFonts w:eastAsia="SimSun"/>
                <w:lang w:val="zh-TW" w:eastAsia="zh-TW"/>
              </w:rPr>
              <w:t>本毕设旨在设计和开发一款基于机器学习深度学习的</w:t>
            </w:r>
            <w:r w:rsidRPr="00025E96">
              <w:rPr>
                <w:rFonts w:eastAsia="SimSun" w:hint="default"/>
                <w:lang w:val="zh-TW" w:eastAsia="zh-TW"/>
              </w:rPr>
              <w:t>Python</w:t>
            </w:r>
            <w:r w:rsidRPr="00025E96">
              <w:rPr>
                <w:rFonts w:eastAsia="SimSun"/>
                <w:lang w:val="zh-TW" w:eastAsia="zh-TW"/>
              </w:rPr>
              <w:t>桌面应用，该应用能够通过增强现实技术实现手势控制鼠标。主要内容包括：</w:t>
            </w:r>
          </w:p>
          <w:p w14:paraId="45A35D12" w14:textId="77777777" w:rsidR="00025E96" w:rsidRPr="00025E96" w:rsidRDefault="00025E96" w:rsidP="00025E9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 Unicode MS" w:eastAsia="SimSun" w:hAnsi="Arial Unicode MS" w:cs="Arial Unicode MS"/>
                <w:lang w:val="zh-TW" w:eastAsia="zh-TW"/>
              </w:rPr>
            </w:pP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数据采集与预处理：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 xml:space="preserve"> 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收集手势数据集，并进行必要的预处理，包括图像处理和特征提取。</w:t>
            </w:r>
          </w:p>
          <w:p w14:paraId="273652FB" w14:textId="77777777" w:rsidR="00025E96" w:rsidRPr="00025E96" w:rsidRDefault="00025E96" w:rsidP="00025E9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 Unicode MS" w:eastAsia="SimSun" w:hAnsi="Arial Unicode MS" w:cs="Arial Unicode MS"/>
                <w:lang w:val="zh-TW" w:eastAsia="zh-TW"/>
              </w:rPr>
            </w:pP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机器学习模型设计：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 xml:space="preserve"> 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开发适用于手势识别的机器学习深度学习模型，如卷积神经网络（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>CNN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）或其他相关模型。</w:t>
            </w:r>
          </w:p>
          <w:p w14:paraId="1F24CE89" w14:textId="6A1A400C" w:rsidR="00980169" w:rsidRDefault="00025E96" w:rsidP="00025E96">
            <w:pPr>
              <w:pStyle w:val="ListParagraph"/>
              <w:numPr>
                <w:ilvl w:val="0"/>
                <w:numId w:val="1"/>
              </w:numPr>
              <w:jc w:val="left"/>
            </w:pP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>Python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桌面应用开发：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 xml:space="preserve"> 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基于图形用户界面（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>GUI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）的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>Python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桌面应用程序，实现与鼠标的交互和手势控制。</w:t>
            </w:r>
          </w:p>
        </w:tc>
      </w:tr>
      <w:tr w:rsidR="00980169" w14:paraId="467FAEF7" w14:textId="77777777">
        <w:trPr>
          <w:trHeight w:val="632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34939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lastRenderedPageBreak/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二</w:t>
            </w:r>
            <w:r>
              <w:rPr>
                <w:rFonts w:ascii="楷体_GB2312" w:eastAsia="楷体_GB2312" w:hAnsi="楷体_GB2312" w:cs="楷体_GB2312"/>
              </w:rPr>
              <w:t>)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目的要求和主要技术指标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5CCCDEFB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1.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目标要求</w:t>
            </w:r>
          </w:p>
          <w:p w14:paraId="3A9323C4" w14:textId="7CC570E2" w:rsidR="00980169" w:rsidRDefault="00980169">
            <w:pPr>
              <w:rPr>
                <w:rFonts w:ascii="SimSun" w:eastAsia="SimSun" w:hAnsi="SimSun" w:cs="SimSun" w:hint="default"/>
              </w:rPr>
            </w:pPr>
          </w:p>
          <w:p w14:paraId="3A6287EE" w14:textId="77777777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 w:hint="default"/>
              </w:rPr>
              <w:t>准确的手势识别： 实现对用户手势的准确识别，能够有效地映射到相应的鼠标动作。</w:t>
            </w:r>
          </w:p>
          <w:p w14:paraId="71058E2C" w14:textId="77777777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 w:hint="default"/>
              </w:rPr>
              <w:t>实时响应： 保证应用程序对手势的实时响应，以提供流畅的鼠标控制体验。</w:t>
            </w:r>
          </w:p>
          <w:p w14:paraId="3D8889F5" w14:textId="7D2C3095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 w:hint="default"/>
              </w:rPr>
              <w:t>用户友好的界面： 开发直观、用户友好的图形用户界面，使用户能够轻松配置和使用应用程序。</w:t>
            </w:r>
          </w:p>
          <w:p w14:paraId="2D5CC054" w14:textId="77777777" w:rsidR="00025E96" w:rsidRDefault="00025E96">
            <w:pPr>
              <w:rPr>
                <w:rFonts w:ascii="SimSun" w:eastAsia="SimSun" w:hAnsi="SimSun" w:cs="SimSun" w:hint="default"/>
              </w:rPr>
            </w:pPr>
          </w:p>
          <w:p w14:paraId="39CFF537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2.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主要技术指标</w:t>
            </w:r>
          </w:p>
          <w:p w14:paraId="6A3E5D02" w14:textId="77777777" w:rsidR="00980169" w:rsidRDefault="00980169">
            <w:pPr>
              <w:rPr>
                <w:rFonts w:hint="default"/>
              </w:rPr>
            </w:pPr>
          </w:p>
          <w:p w14:paraId="391CB675" w14:textId="77777777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/>
              </w:rPr>
              <w:t>准确率指标：</w:t>
            </w:r>
            <w:r w:rsidRPr="00025E96">
              <w:rPr>
                <w:rFonts w:ascii="SimSun" w:eastAsia="SimSun" w:hAnsi="SimSun" w:cs="SimSun" w:hint="default"/>
              </w:rPr>
              <w:t xml:space="preserve"> </w:t>
            </w:r>
            <w:r w:rsidRPr="00025E96">
              <w:rPr>
                <w:rFonts w:ascii="SimSun" w:eastAsia="SimSun" w:hAnsi="SimSun" w:cs="SimSun"/>
              </w:rPr>
              <w:t>评估机器学习深度学习模型的准确性，确保对多种手势的有效识别。</w:t>
            </w:r>
          </w:p>
          <w:p w14:paraId="1D9074CE" w14:textId="77777777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/>
              </w:rPr>
              <w:t>响应时间：</w:t>
            </w:r>
            <w:r w:rsidRPr="00025E96">
              <w:rPr>
                <w:rFonts w:ascii="SimSun" w:eastAsia="SimSun" w:hAnsi="SimSun" w:cs="SimSun" w:hint="default"/>
              </w:rPr>
              <w:t xml:space="preserve"> </w:t>
            </w:r>
            <w:r w:rsidRPr="00025E96">
              <w:rPr>
                <w:rFonts w:ascii="SimSun" w:eastAsia="SimSun" w:hAnsi="SimSun" w:cs="SimSun"/>
              </w:rPr>
              <w:t>测量应用程序对用户手势的响应时间，以确保实时性。</w:t>
            </w:r>
          </w:p>
          <w:p w14:paraId="79FEFEBE" w14:textId="49DDD58E" w:rsidR="00025E96" w:rsidRPr="00025E96" w:rsidRDefault="00025E96" w:rsidP="00025E96">
            <w:pPr>
              <w:rPr>
                <w:rFonts w:hint="default"/>
              </w:rPr>
            </w:pPr>
            <w:r w:rsidRPr="00025E96">
              <w:rPr>
                <w:rFonts w:ascii="SimSun" w:eastAsia="SimSun" w:hAnsi="SimSun" w:cs="SimSun"/>
              </w:rPr>
              <w:t>用户界面设计评估：</w:t>
            </w:r>
            <w:r w:rsidRPr="00025E96">
              <w:rPr>
                <w:rFonts w:ascii="SimSun" w:eastAsia="SimSun" w:hAnsi="SimSun" w:cs="SimSun" w:hint="default"/>
              </w:rPr>
              <w:t xml:space="preserve"> </w:t>
            </w:r>
            <w:r w:rsidRPr="00025E96">
              <w:rPr>
                <w:rFonts w:ascii="SimSun" w:eastAsia="SimSun" w:hAnsi="SimSun" w:cs="SimSun"/>
              </w:rPr>
              <w:t>通过用户调查或评估来评估图形用户界面的用户友好性和易用性。</w:t>
            </w:r>
          </w:p>
        </w:tc>
      </w:tr>
      <w:tr w:rsidR="00980169" w14:paraId="3E1E948D" w14:textId="77777777">
        <w:trPr>
          <w:trHeight w:val="432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21F5" w14:textId="77777777" w:rsidR="00980169" w:rsidRPr="00F07C86" w:rsidRDefault="0059209B">
            <w:pPr>
              <w:rPr>
                <w:rFonts w:ascii="楷体_GB2312" w:eastAsia="楷体_GB2312" w:hAnsi="楷体_GB2312" w:cs="楷体_GB2312" w:hint="default"/>
              </w:rPr>
            </w:pPr>
            <w:r w:rsidRPr="00F07C86">
              <w:rPr>
                <w:rFonts w:ascii="楷体_GB2312" w:eastAsia="楷体_GB2312" w:hAnsi="楷体_GB2312" w:cs="楷体_GB2312"/>
              </w:rPr>
              <w:t>(三)进度计划:</w:t>
            </w:r>
          </w:p>
          <w:p w14:paraId="6AEB84EB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 w:hint="default"/>
              </w:rPr>
              <w:t>2023</w:t>
            </w:r>
            <w:r w:rsidRPr="00F07C86">
              <w:rPr>
                <w:rFonts w:ascii="SimSun" w:eastAsia="SimSun" w:hAnsi="SimSun" w:cs="SimSun"/>
              </w:rPr>
              <w:t>年</w:t>
            </w:r>
            <w:r w:rsidRPr="00F07C86">
              <w:rPr>
                <w:rFonts w:ascii="SimSun" w:eastAsia="SimSun" w:hAnsi="SimSun" w:cs="SimSun" w:hint="default"/>
              </w:rPr>
              <w:t>12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11</w:t>
            </w:r>
            <w:r w:rsidRPr="00F07C86">
              <w:rPr>
                <w:rFonts w:ascii="SimSun" w:eastAsia="SimSun" w:hAnsi="SimSun" w:cs="SimSun"/>
              </w:rPr>
              <w:t>日</w:t>
            </w:r>
            <w:r w:rsidRPr="00F07C86">
              <w:rPr>
                <w:rFonts w:ascii="SimSun" w:eastAsia="SimSun" w:hAnsi="SimSun" w:cs="SimSun" w:hint="default"/>
              </w:rPr>
              <w:t>-2024</w:t>
            </w:r>
            <w:r w:rsidRPr="00F07C86">
              <w:rPr>
                <w:rFonts w:ascii="SimSun" w:eastAsia="SimSun" w:hAnsi="SimSun" w:cs="SimSun"/>
              </w:rPr>
              <w:t>年</w:t>
            </w:r>
            <w:r w:rsidRPr="00F07C86">
              <w:rPr>
                <w:rFonts w:ascii="SimSun" w:eastAsia="SimSun" w:hAnsi="SimSun" w:cs="SimSun" w:hint="default"/>
              </w:rPr>
              <w:t>2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28</w:t>
            </w:r>
            <w:r w:rsidRPr="00F07C86">
              <w:rPr>
                <w:rFonts w:ascii="SimSun" w:eastAsia="SimSun" w:hAnsi="SimSun" w:cs="SimSun"/>
              </w:rPr>
              <w:t>日（阶段一）：准备和数据收集</w:t>
            </w:r>
          </w:p>
          <w:p w14:paraId="6F21C6E8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任务：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完成文献综述，明确研究方向和问题。</w:t>
            </w:r>
          </w:p>
          <w:p w14:paraId="7DD8B780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活动：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收集手势数据集，了解相关深度学习模型和增强现实技术。</w:t>
            </w:r>
          </w:p>
          <w:p w14:paraId="7E04A833" w14:textId="1D0A97D2" w:rsidR="002E60AE" w:rsidRPr="00F07C86" w:rsidRDefault="00EE6D01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 w:hint="default"/>
              </w:rPr>
              <w:br/>
            </w:r>
            <w:r w:rsidR="002E60AE" w:rsidRPr="00F07C86">
              <w:rPr>
                <w:rFonts w:ascii="SimSun" w:eastAsia="SimSun" w:hAnsi="SimSun" w:cs="SimSun" w:hint="default"/>
              </w:rPr>
              <w:t>2024</w:t>
            </w:r>
            <w:r w:rsidR="002E60AE" w:rsidRPr="00F07C86">
              <w:rPr>
                <w:rFonts w:ascii="SimSun" w:eastAsia="SimSun" w:hAnsi="SimSun" w:cs="SimSun"/>
              </w:rPr>
              <w:t>年</w:t>
            </w:r>
            <w:r w:rsidR="002E60AE" w:rsidRPr="00F07C86">
              <w:rPr>
                <w:rFonts w:ascii="SimSun" w:eastAsia="SimSun" w:hAnsi="SimSun" w:cs="SimSun" w:hint="default"/>
              </w:rPr>
              <w:t>3</w:t>
            </w:r>
            <w:r w:rsidR="002E60AE" w:rsidRPr="00F07C86">
              <w:rPr>
                <w:rFonts w:ascii="SimSun" w:eastAsia="SimSun" w:hAnsi="SimSun" w:cs="SimSun"/>
              </w:rPr>
              <w:t>月</w:t>
            </w:r>
            <w:r w:rsidR="002E60AE" w:rsidRPr="00F07C86">
              <w:rPr>
                <w:rFonts w:ascii="SimSun" w:eastAsia="SimSun" w:hAnsi="SimSun" w:cs="SimSun" w:hint="default"/>
              </w:rPr>
              <w:t>2</w:t>
            </w:r>
            <w:r w:rsidR="002E60AE" w:rsidRPr="00F07C86">
              <w:rPr>
                <w:rFonts w:ascii="SimSun" w:eastAsia="SimSun" w:hAnsi="SimSun" w:cs="SimSun"/>
              </w:rPr>
              <w:t>日</w:t>
            </w:r>
            <w:r w:rsidR="002E60AE" w:rsidRPr="00F07C86">
              <w:rPr>
                <w:rFonts w:ascii="SimSun" w:eastAsia="SimSun" w:hAnsi="SimSun" w:cs="SimSun" w:hint="default"/>
              </w:rPr>
              <w:t>-3</w:t>
            </w:r>
            <w:r w:rsidR="002E60AE" w:rsidRPr="00F07C86">
              <w:rPr>
                <w:rFonts w:ascii="SimSun" w:eastAsia="SimSun" w:hAnsi="SimSun" w:cs="SimSun"/>
              </w:rPr>
              <w:t>月</w:t>
            </w:r>
            <w:r w:rsidR="002E60AE" w:rsidRPr="00F07C86">
              <w:rPr>
                <w:rFonts w:ascii="SimSun" w:eastAsia="SimSun" w:hAnsi="SimSun" w:cs="SimSun" w:hint="default"/>
              </w:rPr>
              <w:t>13</w:t>
            </w:r>
            <w:r w:rsidR="002E60AE" w:rsidRPr="00F07C86">
              <w:rPr>
                <w:rFonts w:ascii="SimSun" w:eastAsia="SimSun" w:hAnsi="SimSun" w:cs="SimSun"/>
              </w:rPr>
              <w:t>日（阶段二）：模型设计和训练</w:t>
            </w:r>
          </w:p>
          <w:p w14:paraId="3C964956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任务：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设计深度学习模型，准备训练所需的数据。</w:t>
            </w:r>
          </w:p>
          <w:p w14:paraId="6C8831D2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活动：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实施机器学习深度学习模型，进行训练和调优。</w:t>
            </w:r>
          </w:p>
          <w:p w14:paraId="54B32D37" w14:textId="77777777" w:rsidR="00EE6D01" w:rsidRPr="00F07C86" w:rsidRDefault="00EE6D01" w:rsidP="002E60AE">
            <w:pPr>
              <w:rPr>
                <w:rFonts w:ascii="SimSun" w:eastAsia="SimSun" w:hAnsi="SimSun" w:cs="SimSun" w:hint="default"/>
              </w:rPr>
            </w:pPr>
          </w:p>
          <w:p w14:paraId="3FEC2D5D" w14:textId="3A6F238A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 w:hint="default"/>
              </w:rPr>
              <w:t>2024</w:t>
            </w:r>
            <w:r w:rsidRPr="00F07C86">
              <w:rPr>
                <w:rFonts w:ascii="SimSun" w:eastAsia="SimSun" w:hAnsi="SimSun" w:cs="SimSun"/>
              </w:rPr>
              <w:t>年</w:t>
            </w:r>
            <w:r w:rsidRPr="00F07C86">
              <w:rPr>
                <w:rFonts w:ascii="SimSun" w:eastAsia="SimSun" w:hAnsi="SimSun" w:cs="SimSun" w:hint="default"/>
              </w:rPr>
              <w:t>3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16</w:t>
            </w:r>
            <w:r w:rsidRPr="00F07C86">
              <w:rPr>
                <w:rFonts w:ascii="SimSun" w:eastAsia="SimSun" w:hAnsi="SimSun" w:cs="SimSun"/>
              </w:rPr>
              <w:t>日</w:t>
            </w:r>
            <w:r w:rsidRPr="00F07C86">
              <w:rPr>
                <w:rFonts w:ascii="SimSun" w:eastAsia="SimSun" w:hAnsi="SimSun" w:cs="SimSun" w:hint="default"/>
              </w:rPr>
              <w:t>-5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1</w:t>
            </w:r>
            <w:r w:rsidRPr="00F07C86">
              <w:rPr>
                <w:rFonts w:ascii="SimSun" w:eastAsia="SimSun" w:hAnsi="SimSun" w:cs="SimSun"/>
              </w:rPr>
              <w:t>日（阶段三）：应用开发</w:t>
            </w:r>
          </w:p>
          <w:p w14:paraId="1018D1E2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任务：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开发</w:t>
            </w:r>
            <w:r w:rsidRPr="00F07C86">
              <w:rPr>
                <w:rFonts w:ascii="SimSun" w:eastAsia="SimSun" w:hAnsi="SimSun" w:cs="SimSun" w:hint="default"/>
              </w:rPr>
              <w:t>Python</w:t>
            </w:r>
            <w:r w:rsidRPr="00F07C86">
              <w:rPr>
                <w:rFonts w:ascii="SimSun" w:eastAsia="SimSun" w:hAnsi="SimSun" w:cs="SimSun"/>
              </w:rPr>
              <w:t>桌面应用程序，集成增强现实手势控制功能。</w:t>
            </w:r>
          </w:p>
          <w:p w14:paraId="23388FAA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活动：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设计用户界面，实现与鼠标的交互功能。</w:t>
            </w:r>
          </w:p>
          <w:p w14:paraId="50A56416" w14:textId="77777777" w:rsidR="00EE6D01" w:rsidRPr="00F07C86" w:rsidRDefault="00EE6D01" w:rsidP="002E60AE">
            <w:pPr>
              <w:rPr>
                <w:rFonts w:ascii="SimSun" w:eastAsia="SimSun" w:hAnsi="SimSun" w:cs="SimSun" w:hint="default"/>
              </w:rPr>
            </w:pPr>
          </w:p>
          <w:p w14:paraId="4BEC27F3" w14:textId="00622801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 w:hint="default"/>
              </w:rPr>
              <w:t>2024</w:t>
            </w:r>
            <w:r w:rsidRPr="00F07C86">
              <w:rPr>
                <w:rFonts w:ascii="SimSun" w:eastAsia="SimSun" w:hAnsi="SimSun" w:cs="SimSun"/>
              </w:rPr>
              <w:t>年</w:t>
            </w:r>
            <w:r w:rsidRPr="00F07C86">
              <w:rPr>
                <w:rFonts w:ascii="SimSun" w:eastAsia="SimSun" w:hAnsi="SimSun" w:cs="SimSun" w:hint="default"/>
              </w:rPr>
              <w:t>5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4</w:t>
            </w:r>
            <w:r w:rsidRPr="00F07C86">
              <w:rPr>
                <w:rFonts w:ascii="SimSun" w:eastAsia="SimSun" w:hAnsi="SimSun" w:cs="SimSun"/>
              </w:rPr>
              <w:t>日</w:t>
            </w:r>
            <w:r w:rsidRPr="00F07C86">
              <w:rPr>
                <w:rFonts w:ascii="SimSun" w:eastAsia="SimSun" w:hAnsi="SimSun" w:cs="SimSun" w:hint="default"/>
              </w:rPr>
              <w:t>-5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29</w:t>
            </w:r>
            <w:r w:rsidRPr="00F07C86">
              <w:rPr>
                <w:rFonts w:ascii="SimSun" w:eastAsia="SimSun" w:hAnsi="SimSun" w:cs="SimSun"/>
              </w:rPr>
              <w:t>日（阶段四）：毕设论文撰写</w:t>
            </w:r>
          </w:p>
          <w:p w14:paraId="5D1EC2B8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任务：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撰写毕业设计论文，总结研究过程、方法和结果。</w:t>
            </w:r>
          </w:p>
          <w:p w14:paraId="002101A9" w14:textId="73FD82E5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活动：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进行实验结果的分析，撰写相关章节，形成初稿。</w:t>
            </w:r>
          </w:p>
          <w:p w14:paraId="5F9390C9" w14:textId="77777777" w:rsidR="00EE6D01" w:rsidRPr="00F07C86" w:rsidRDefault="00EE6D01" w:rsidP="002E60AE">
            <w:pPr>
              <w:rPr>
                <w:rFonts w:ascii="SimSun" w:eastAsia="SimSun" w:hAnsi="SimSun" w:cs="SimSun" w:hint="default"/>
              </w:rPr>
            </w:pPr>
          </w:p>
          <w:p w14:paraId="0D496AB1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 w:hint="default"/>
              </w:rPr>
              <w:t>2024</w:t>
            </w:r>
            <w:r w:rsidRPr="00F07C86">
              <w:rPr>
                <w:rFonts w:ascii="SimSun" w:eastAsia="SimSun" w:hAnsi="SimSun" w:cs="SimSun"/>
              </w:rPr>
              <w:t>年</w:t>
            </w:r>
            <w:r w:rsidRPr="00F07C86">
              <w:rPr>
                <w:rFonts w:ascii="SimSun" w:eastAsia="SimSun" w:hAnsi="SimSun" w:cs="SimSun" w:hint="default"/>
              </w:rPr>
              <w:t>6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1</w:t>
            </w:r>
            <w:r w:rsidRPr="00F07C86">
              <w:rPr>
                <w:rFonts w:ascii="SimSun" w:eastAsia="SimSun" w:hAnsi="SimSun" w:cs="SimSun"/>
              </w:rPr>
              <w:t>日</w:t>
            </w:r>
            <w:r w:rsidRPr="00F07C86">
              <w:rPr>
                <w:rFonts w:ascii="SimSun" w:eastAsia="SimSun" w:hAnsi="SimSun" w:cs="SimSun" w:hint="default"/>
              </w:rPr>
              <w:t>-6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8</w:t>
            </w:r>
            <w:r w:rsidRPr="00F07C86">
              <w:rPr>
                <w:rFonts w:ascii="SimSun" w:eastAsia="SimSun" w:hAnsi="SimSun" w:cs="SimSun"/>
              </w:rPr>
              <w:t>日（阶段五）：论文修改、答辩准备</w:t>
            </w:r>
          </w:p>
          <w:p w14:paraId="04984C65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任务：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修改论文，准备答辩材料。</w:t>
            </w:r>
          </w:p>
          <w:p w14:paraId="41B4549B" w14:textId="61B77490" w:rsidR="00980169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活动：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进行论文的终审和修改，准备答辩所需的</w:t>
            </w:r>
            <w:r w:rsidRPr="00F07C86">
              <w:rPr>
                <w:rFonts w:ascii="SimSun" w:eastAsia="SimSun" w:hAnsi="SimSun" w:cs="SimSun" w:hint="default"/>
              </w:rPr>
              <w:t>PPT</w:t>
            </w:r>
            <w:r w:rsidRPr="00F07C86">
              <w:rPr>
                <w:rFonts w:ascii="SimSun" w:eastAsia="SimSun" w:hAnsi="SimSun" w:cs="SimSun"/>
              </w:rPr>
              <w:t>和演讲稿。</w:t>
            </w:r>
          </w:p>
        </w:tc>
      </w:tr>
      <w:tr w:rsidR="00980169" w14:paraId="04A6DA9D" w14:textId="77777777">
        <w:trPr>
          <w:trHeight w:val="322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1AF" w14:textId="11BE9395" w:rsidR="00980169" w:rsidRDefault="0059209B">
            <w:pPr>
              <w:rPr>
                <w:rFonts w:ascii="楷体_GB2312" w:eastAsia="楷体_GB2312" w:hAnsi="楷体_GB2312" w:cs="楷体_GB2312" w:hint="default"/>
                <w:lang w:val="zh-TW" w:eastAsia="zh-TW"/>
              </w:rPr>
            </w:pPr>
            <w:r>
              <w:rPr>
                <w:rFonts w:ascii="楷体_GB2312" w:eastAsia="楷体_GB2312" w:hAnsi="楷体_GB2312" w:cs="楷体_GB2312"/>
              </w:rPr>
              <w:lastRenderedPageBreak/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四</w:t>
            </w:r>
            <w:r>
              <w:rPr>
                <w:rFonts w:ascii="楷体_GB2312" w:eastAsia="楷体_GB2312" w:hAnsi="楷体_GB2312" w:cs="楷体_GB2312"/>
              </w:rPr>
              <w:t xml:space="preserve">)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主要文献、资料和参考书：</w:t>
            </w:r>
          </w:p>
          <w:p w14:paraId="57306935" w14:textId="77777777" w:rsidR="0059209B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32EC41EE" w14:textId="070CC900" w:rsidR="000E4C08" w:rsidRDefault="000E4C08" w:rsidP="000E4C08">
            <w:pPr>
              <w:widowControl/>
              <w:jc w:val="left"/>
              <w:rPr>
                <w:rFonts w:ascii="Times New Roman" w:eastAsia="Times New Roman" w:hAnsi="Times New Roman" w:cs="Times New Roman" w:hint="default"/>
                <w:color w:val="auto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222222"/>
                <w:sz w:val="20"/>
                <w:szCs w:val="20"/>
                <w:shd w:val="clear" w:color="auto" w:fill="FFFFFF"/>
              </w:rPr>
              <w:t xml:space="preserve">1.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Shriram, S., et al. "Deep learning-based real-time AI virtual mouse system using computer vision to avoid COVID-19 spread."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healthcare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2021 (2021).</w:t>
            </w:r>
          </w:p>
          <w:p w14:paraId="211A5ED9" w14:textId="77777777" w:rsidR="00980169" w:rsidRDefault="00980169" w:rsidP="000E4C08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</w:pPr>
          </w:p>
          <w:p w14:paraId="4633E7B2" w14:textId="77777777" w:rsidR="00BA7DA7" w:rsidRDefault="000E4C08" w:rsidP="00BA7DA7">
            <w:pPr>
              <w:widowControl/>
              <w:jc w:val="left"/>
              <w:rPr>
                <w:rFonts w:ascii="Times New Roman" w:eastAsia="Times New Roman" w:hAnsi="Times New Roman" w:cs="Times New Roman" w:hint="default"/>
                <w:color w:val="auto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  <w:t>2</w:t>
            </w:r>
            <w:r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  <w:t xml:space="preserve">. </w:t>
            </w:r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Sairam, U., Dharani Kumar Reddy </w:t>
            </w:r>
            <w:proofErr w:type="spellStart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Gowra</w:t>
            </w:r>
            <w:proofErr w:type="spellEnd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and Sai </w:t>
            </w:r>
            <w:proofErr w:type="spellStart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Charan</w:t>
            </w:r>
            <w:proofErr w:type="spellEnd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Kopparapu</w:t>
            </w:r>
            <w:proofErr w:type="spellEnd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"Virtual Mouse using Machine Learning and GUI Automation." </w:t>
            </w:r>
            <w:r w:rsidR="00BA7DA7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2022 8th International Conference on Advanced Computing and Communication Systems (ICACCS)</w:t>
            </w:r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1. IEEE, 2022.</w:t>
            </w:r>
          </w:p>
          <w:p w14:paraId="1FC23281" w14:textId="77777777" w:rsidR="000E4C08" w:rsidRDefault="000E4C08" w:rsidP="000E4C08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</w:pPr>
          </w:p>
          <w:p w14:paraId="19035D12" w14:textId="77777777" w:rsidR="00BA7DA7" w:rsidRDefault="00BA7DA7" w:rsidP="00BA7DA7">
            <w:pPr>
              <w:widowControl/>
              <w:jc w:val="left"/>
              <w:rPr>
                <w:rFonts w:ascii="Times New Roman" w:eastAsia="Times New Roman" w:hAnsi="Times New Roman" w:cs="Times New Roman" w:hint="default"/>
                <w:color w:val="auto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  <w:t>3</w:t>
            </w:r>
            <w:r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Park,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Ingyu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"Machine-learning based automatic and real-time detection of mouse scratching behaviors."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Experimental Neurobiology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28.1 (2019): 54.</w:t>
            </w:r>
          </w:p>
          <w:p w14:paraId="3C5E2F62" w14:textId="77777777" w:rsidR="00BA7DA7" w:rsidRDefault="00BA7DA7" w:rsidP="000E4C08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</w:pPr>
          </w:p>
          <w:p w14:paraId="4C2FB33E" w14:textId="77777777" w:rsidR="00BA7DA7" w:rsidRDefault="00BA7DA7" w:rsidP="00BA7DA7">
            <w:pPr>
              <w:widowControl/>
              <w:jc w:val="left"/>
              <w:rPr>
                <w:rFonts w:ascii="Times New Roman" w:eastAsia="Times New Roman" w:hAnsi="Times New Roman" w:cs="Times New Roman" w:hint="default"/>
                <w:color w:val="auto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  <w:t>4</w:t>
            </w:r>
            <w:r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Sai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Mahitha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Gummadi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"Hand gesture recognition to implement virtual mouse using open source computer vision library: python."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Proceedings of International Conference on Advances in Computer Engineering and Communication Systems: ICACECS 2020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Springer Singapore, 2021.</w:t>
            </w:r>
          </w:p>
          <w:p w14:paraId="089EFDCC" w14:textId="5CFC3ED8" w:rsidR="00BA7DA7" w:rsidRDefault="00BA7DA7" w:rsidP="000E4C08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</w:pPr>
          </w:p>
          <w:p w14:paraId="063D3AFE" w14:textId="77777777" w:rsidR="00BA7DA7" w:rsidRDefault="00BA7DA7" w:rsidP="00BA7DA7">
            <w:pPr>
              <w:widowControl/>
              <w:jc w:val="left"/>
              <w:rPr>
                <w:rFonts w:ascii="Times New Roman" w:eastAsia="Times New Roman" w:hAnsi="Times New Roman" w:cs="Times New Roman" w:hint="default"/>
                <w:color w:val="auto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  <w:t>5</w:t>
            </w:r>
            <w:r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Manoharan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Murali, Jaya Krishna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Alagappan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Pachamuthu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and Surya Ganapathy Sakthivel. "Mouse cursor control with eye movement using OpenCV and machine learning."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AIP Conference Proceedings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2857. No. 1. AIP Publishing, 2023.</w:t>
            </w:r>
          </w:p>
          <w:p w14:paraId="475435F5" w14:textId="044C928E" w:rsidR="00BA7DA7" w:rsidRPr="000E4C08" w:rsidRDefault="00BA7DA7" w:rsidP="000E4C08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</w:pPr>
          </w:p>
        </w:tc>
      </w:tr>
      <w:tr w:rsidR="00980169" w14:paraId="088DF401" w14:textId="77777777">
        <w:trPr>
          <w:trHeight w:val="179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6E03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（五）审批意见：</w:t>
            </w:r>
          </w:p>
          <w:p w14:paraId="54122CAD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5848BC8B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7975F636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3D736E07" w14:textId="77777777" w:rsidR="00980169" w:rsidRDefault="0059209B">
            <w:pPr>
              <w:spacing w:line="360" w:lineRule="auto"/>
              <w:ind w:firstLine="5040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系</w:t>
            </w:r>
            <w:r>
              <w:rPr>
                <w:rFonts w:ascii="楷体_GB2312" w:eastAsia="楷体_GB2312" w:hAnsi="楷体_GB2312" w:cs="楷体_GB2312"/>
              </w:rPr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教研室</w:t>
            </w:r>
            <w:r>
              <w:rPr>
                <w:rFonts w:ascii="楷体_GB2312" w:eastAsia="楷体_GB2312" w:hAnsi="楷体_GB2312" w:cs="楷体_GB2312"/>
              </w:rPr>
              <w:t>)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负责人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1050D87D" w14:textId="77777777" w:rsidR="00980169" w:rsidRDefault="0059209B">
            <w:pPr>
              <w:spacing w:line="360" w:lineRule="auto"/>
              <w:ind w:firstLine="5250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 xml:space="preserve">20 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年   月  日</w:t>
            </w:r>
          </w:p>
        </w:tc>
      </w:tr>
      <w:tr w:rsidR="00980169" w14:paraId="740B6091" w14:textId="77777777">
        <w:trPr>
          <w:trHeight w:val="179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D81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（六）学生意见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6533CEF8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0F97E985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51E65C98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0D7B25CA" w14:textId="77777777" w:rsidR="00980169" w:rsidRDefault="0059209B">
            <w:pPr>
              <w:spacing w:line="360" w:lineRule="auto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学生签名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48655F71" w14:textId="77777777" w:rsidR="00980169" w:rsidRDefault="0059209B">
            <w:pPr>
              <w:spacing w:line="360" w:lineRule="auto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>20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年  月  日</w:t>
            </w:r>
          </w:p>
        </w:tc>
      </w:tr>
      <w:tr w:rsidR="00980169" w14:paraId="0EF7DB16" w14:textId="77777777">
        <w:trPr>
          <w:trHeight w:val="155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497CE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lastRenderedPageBreak/>
              <w:t>（七）课题变动情况：</w:t>
            </w:r>
          </w:p>
          <w:p w14:paraId="40C0A0DD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38E80ED5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398DE555" w14:textId="77777777" w:rsidR="00980169" w:rsidRDefault="0059209B">
            <w:pPr>
              <w:spacing w:line="360" w:lineRule="auto"/>
              <w:ind w:firstLine="5187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负 责人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13A3D38F" w14:textId="77777777" w:rsidR="00980169" w:rsidRDefault="0059209B">
            <w:pPr>
              <w:spacing w:line="360" w:lineRule="auto"/>
              <w:ind w:firstLine="5250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 xml:space="preserve">20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年  月  日</w:t>
            </w:r>
          </w:p>
        </w:tc>
      </w:tr>
      <w:tr w:rsidR="00980169" w14:paraId="0280817E" w14:textId="77777777">
        <w:trPr>
          <w:trHeight w:val="181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8F11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（八）注意事项：</w:t>
            </w:r>
          </w:p>
          <w:p w14:paraId="7229623A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</w:rPr>
              <w:t>1.</w:t>
            </w: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本任务书一式三份。（一）、（二）、（三）、（四）各项一般应在毕业作业开始前二周由指导教师认真填写，经系（教研室）负责人审查批准后，一份留系备查，一份由指导教师保存，一份下达给学生。</w:t>
            </w:r>
          </w:p>
          <w:p w14:paraId="38AA5038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</w:rPr>
              <w:t>2.</w:t>
            </w: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学生应在导师指导下，根据本任务书的要求具体制订实施计划，并积极完成任务。</w:t>
            </w:r>
          </w:p>
          <w:p w14:paraId="78D445A3" w14:textId="77777777" w:rsidR="00980169" w:rsidRDefault="0059209B">
            <w:pPr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</w:rPr>
              <w:t>3.</w:t>
            </w: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课题内容如有变动，需经所属系或接受单位负责人同意。</w:t>
            </w:r>
          </w:p>
        </w:tc>
      </w:tr>
    </w:tbl>
    <w:p w14:paraId="16F47B3E" w14:textId="77777777" w:rsidR="00980169" w:rsidRDefault="00980169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3C28C368" w14:textId="77777777" w:rsidR="00980169" w:rsidRDefault="0059209B">
      <w:pPr>
        <w:spacing w:before="60" w:after="60" w:line="312" w:lineRule="auto"/>
        <w:jc w:val="left"/>
        <w:rPr>
          <w:rFonts w:hint="default"/>
        </w:rPr>
      </w:pPr>
      <w:r>
        <w:rPr>
          <w:rFonts w:ascii="Microsoft YaHei" w:eastAsia="Microsoft YaHei" w:hAnsi="Microsoft YaHei" w:cs="Microsoft YaHei"/>
          <w:color w:val="333333"/>
          <w:sz w:val="22"/>
          <w:szCs w:val="22"/>
          <w:u w:color="333333"/>
        </w:rPr>
        <w:t xml:space="preserve"> </w:t>
      </w:r>
    </w:p>
    <w:sectPr w:rsidR="009801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lito">
    <w:panose1 w:val="020B0604020202020204"/>
    <w:charset w:val="00"/>
    <w:family w:val="roman"/>
    <w:pitch w:val="default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Microsoft YaHei"/>
    <w:panose1 w:val="020B0604020202020204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6D38"/>
    <w:multiLevelType w:val="multilevel"/>
    <w:tmpl w:val="20BF6D3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4CE13AA"/>
    <w:multiLevelType w:val="multilevel"/>
    <w:tmpl w:val="34CE13AA"/>
    <w:lvl w:ilvl="0">
      <w:start w:val="2"/>
      <w:numFmt w:val="bullet"/>
      <w:lvlText w:val="-"/>
      <w:lvlJc w:val="left"/>
      <w:pPr>
        <w:ind w:left="720" w:hanging="360"/>
      </w:pPr>
      <w:rPr>
        <w:rFonts w:ascii="SimSun" w:eastAsia="SimSun" w:hAnsi="SimSun" w:cs="SimSun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Q5ODJlMjE2OGRkYjAzZjg3ZmFkZmFlMWQyMzUyMzgifQ=="/>
  </w:docVars>
  <w:rsids>
    <w:rsidRoot w:val="00096712"/>
    <w:rsid w:val="00025E96"/>
    <w:rsid w:val="00043444"/>
    <w:rsid w:val="00096712"/>
    <w:rsid w:val="000E4C08"/>
    <w:rsid w:val="0010053A"/>
    <w:rsid w:val="0014246F"/>
    <w:rsid w:val="00190552"/>
    <w:rsid w:val="002569AC"/>
    <w:rsid w:val="002B059B"/>
    <w:rsid w:val="002E60AE"/>
    <w:rsid w:val="00486E72"/>
    <w:rsid w:val="004A2B6D"/>
    <w:rsid w:val="00582EAF"/>
    <w:rsid w:val="0059209B"/>
    <w:rsid w:val="005A0457"/>
    <w:rsid w:val="0060657F"/>
    <w:rsid w:val="00684E11"/>
    <w:rsid w:val="006C4387"/>
    <w:rsid w:val="00704D6E"/>
    <w:rsid w:val="007815E7"/>
    <w:rsid w:val="007F4AAB"/>
    <w:rsid w:val="00805EC3"/>
    <w:rsid w:val="00821A0B"/>
    <w:rsid w:val="008618CC"/>
    <w:rsid w:val="00866187"/>
    <w:rsid w:val="00980169"/>
    <w:rsid w:val="00981FDF"/>
    <w:rsid w:val="009D64C0"/>
    <w:rsid w:val="009F30BA"/>
    <w:rsid w:val="00AC5204"/>
    <w:rsid w:val="00B9459D"/>
    <w:rsid w:val="00BA7162"/>
    <w:rsid w:val="00BA7DA7"/>
    <w:rsid w:val="00BD179E"/>
    <w:rsid w:val="00BD6464"/>
    <w:rsid w:val="00C946A8"/>
    <w:rsid w:val="00CA798B"/>
    <w:rsid w:val="00CB7244"/>
    <w:rsid w:val="00D03A96"/>
    <w:rsid w:val="00D35DB9"/>
    <w:rsid w:val="00DF7632"/>
    <w:rsid w:val="00E0713F"/>
    <w:rsid w:val="00E97740"/>
    <w:rsid w:val="00EE6D01"/>
    <w:rsid w:val="00EF70D6"/>
    <w:rsid w:val="00F07C86"/>
    <w:rsid w:val="00F10678"/>
    <w:rsid w:val="3FE3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D877A"/>
  <w15:docId w15:val="{D539D80D-DD89-4B4F-BC9E-953EDE99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 Unicode MS" w:eastAsia="Calibri" w:hAnsi="Arial Unicode MS" w:cs="Arial Unicode MS" w:hint="eastAsia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styleId="Hyperlink">
    <w:name w:val="Hyperlink"/>
    <w:qFormat/>
    <w:rPr>
      <w:u w:val="single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Normal"/>
    <w:qFormat/>
    <w:pPr>
      <w:widowControl w:val="0"/>
      <w:spacing w:line="480" w:lineRule="auto"/>
      <w:jc w:val="center"/>
      <w:outlineLvl w:val="0"/>
    </w:pPr>
    <w:rPr>
      <w:rFonts w:ascii="Arial Unicode MS" w:eastAsia="Carlito" w:hAnsi="Arial Unicode MS" w:cs="Arial Unicode MS" w:hint="eastAsia"/>
      <w:b/>
      <w:bCs/>
      <w:color w:val="000000"/>
      <w:kern w:val="2"/>
      <w:sz w:val="48"/>
      <w:szCs w:val="48"/>
      <w:u w:color="000000"/>
    </w:rPr>
  </w:style>
  <w:style w:type="character" w:customStyle="1" w:styleId="Link">
    <w:name w:val="Link"/>
    <w:qFormat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kern w:val="0"/>
      <w:sz w:val="20"/>
      <w:szCs w:val="20"/>
      <w:u w:val="single" w:color="0000FF"/>
      <w:lang w:val="en-US"/>
    </w:rPr>
  </w:style>
  <w:style w:type="character" w:customStyle="1" w:styleId="Hyperlink1">
    <w:name w:val="Hyperlink.1"/>
    <w:basedOn w:val="Link"/>
    <w:qFormat/>
    <w:rPr>
      <w:color w:val="0000FF"/>
      <w:u w:val="single" w:color="0000FF"/>
      <w:lang w:val="en-US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 Unicode MS" w:eastAsia="Calibri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 Unicode MS" w:eastAsia="Calibri" w:hAnsi="Arial Unicode MS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43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5193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474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6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897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8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03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42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799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335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119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78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87554</dc:creator>
  <cp:lastModifiedBy>Microsoft Office User</cp:lastModifiedBy>
  <cp:revision>40</cp:revision>
  <dcterms:created xsi:type="dcterms:W3CDTF">2023-12-11T16:47:00Z</dcterms:created>
  <dcterms:modified xsi:type="dcterms:W3CDTF">2023-12-25T01:13:00Z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B985CA22AAC44B2EAE1C296A490A2ACA_13</vt:lpwstr>
  </property>
</Properties>
</file>