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Tarun Thummar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5+ years || Full Stack Developer (WordPress, Laravel)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 am working as a Full Stack Developer for more than 5+years, Specializing in high-quality web designing and development.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 have expertise in front-end development with HTML, CSS, Bootstrap, JavaScript, jQuery.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From custom theme designs to E-Commerce, Custom PHP, and WP custom Theme development, I will transform your personal or business concept into a successful website.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**My strongest skills include**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Front-end Programming Language: HTML, HTML5, CSS, CSS3, JavaScript, jQuery.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HTML to WordPress.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Pixel Perfect PSD to WordPress.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Custome WordPress theme development.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Integrating WordPress in existing websites.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Making WordPress themes from scratch.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PSD to Responsive Bootstrap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Figma to WordPress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Templete Customization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Landing page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8" w:after="19" w:line="240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PROGRAMMING LANGUAGES &amp; DATABASE PROFICIENCY</w:t>
      </w:r>
    </w:p>
    <w:p>
      <w:pPr>
        <w:spacing w:before="0" w:after="0" w:line="240"/>
        <w:ind w:right="0" w:left="10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WordPress, HTML5, CSS 3, Bootstrap, PHP, Javascript, MySQL, jQuery, Tailwind CSS.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8" w:after="19" w:line="240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10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1800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Mini Infotech</w:t>
      </w:r>
    </w:p>
    <w:p>
      <w:pPr>
        <w:spacing w:before="0" w:after="0" w:line="276"/>
        <w:ind w:right="0" w:left="180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Duration: January - 2018 to August - 2020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1800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Vision InfoTech, Surat, Gujarat</w:t>
      </w:r>
    </w:p>
    <w:p>
      <w:pPr>
        <w:spacing w:before="0" w:after="0" w:line="276"/>
        <w:ind w:right="0" w:left="180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Duration: October - 2020 to June - 2022</w:t>
      </w:r>
    </w:p>
    <w:p>
      <w:pPr>
        <w:spacing w:before="0" w:after="0" w:line="276"/>
        <w:ind w:right="0" w:left="180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80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6" w:leader="none"/>
          <w:tab w:val="left" w:pos="577" w:leader="none"/>
        </w:tabs>
        <w:spacing w:before="97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10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1: </w:t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Name: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West Village Towers</w:t>
      </w: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 played a crucial role in the development of the West Village Towers project. The objective of this project was to create a user-friendly website that provided comprehensive information about the residential towers in the West Village community. My primary focus was on designing and implementing a tower module that allowed users to conveniently explore and check the details of each floor within the towers.</w:t>
      </w: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(WordPress,React.js, JavaScript)</w:t>
      </w: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https://wordpress-624537-2904482.cloudwaysapps.com/floorplans/</w:t>
        </w:r>
      </w:hyperlink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2:</w:t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Name: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ClaimXpert</w:t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As a full stack WordPress developer, I played a key role in the          development of a comprehensive car servicing website. The project aimed to provide users with a seamless online platform to schedule and manage their car maintenance needs. One of the notable features I contributed to was the integration of a 3D car module, which allowed users to visualize and interact with various car models.</w:t>
      </w:r>
    </w:p>
    <w:p>
      <w:pPr>
        <w:spacing w:before="107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(WordPress, Elementor, Javascript.)</w:t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URL: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https://claim-xpert.com/</w:t>
        </w:r>
      </w:hyperlink>
    </w:p>
    <w:p>
      <w:pPr>
        <w:spacing w:before="107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3: </w:t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Name: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EVIL’S ORIGIN...</w:t>
      </w:r>
    </w:p>
    <w:p>
      <w:pPr>
        <w:spacing w:before="107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 took on the role of creating an immersive and captivating evil-themed website. The objective of this project was to develop a visually striking website with scroll animations that showcased evil content in an engaging and interactive manner.</w:t>
      </w:r>
    </w:p>
    <w:p>
      <w:pPr>
        <w:spacing w:before="8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(HTML, CSS, Javascript )</w:t>
      </w:r>
    </w:p>
    <w:p>
      <w:pPr>
        <w:spacing w:before="1" w:after="0" w:line="276"/>
        <w:ind w:right="2037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  URL: 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https://evil.mycodelibraries.com/</w:t>
        </w:r>
      </w:hyperlink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4: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63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Name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Aurec Capital</w:t>
      </w:r>
    </w:p>
    <w:p>
      <w:pPr>
        <w:spacing w:before="163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 took on the role of creating a fully animated website using Revolution Slider and Elementor. The objective of this project was to develop a visually captivating and dynamic website that effectively showcased the services and offerings of Aurec Capital. As a web developer, I utilized my expertise in Revolution Slider and Elementor to design and implement engaging animations throughout the website. By leveraging the powerful features of these tools, I created visually stunning slideshows, interactive elements, and animated transitions that brought the website to life.</w:t>
      </w:r>
    </w:p>
    <w:p>
      <w:pPr>
        <w:spacing w:before="8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(Wordpress, Revolution Slider, JavaScript, Elementor )</w:t>
      </w:r>
    </w:p>
    <w:p>
      <w:pPr>
        <w:spacing w:before="163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URL: </w:t>
      </w:r>
      <w:hyperlink xmlns:r="http://schemas.openxmlformats.org/officeDocument/2006/relationships" r:id="docRId3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https://aurec-capital.com/</w:t>
        </w:r>
      </w:hyperlink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5:</w:t>
      </w:r>
    </w:p>
    <w:p>
      <w:pPr>
        <w:spacing w:before="176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Project Name: GeoGroup</w:t>
      </w:r>
    </w:p>
    <w:p>
      <w:pPr>
        <w:spacing w:before="4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92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I undertook the role of a WordPress developer to create a comprehensive engineering services information website. The objective of this project was to design and develop a user-friendly website that effectively showcased the range of engineering services offered by GeoGroup.</w:t>
      </w:r>
    </w:p>
    <w:p>
      <w:pPr>
        <w:spacing w:before="0" w:after="0" w:line="276"/>
        <w:ind w:right="192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WordPress</w:t>
      </w:r>
    </w:p>
    <w:p>
      <w:pPr>
        <w:spacing w:before="1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URL: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https://miniinfo.co.in/geogroupdemo/</w:t>
        </w:r>
      </w:hyperlink>
    </w:p>
    <w:p>
      <w:pPr>
        <w:spacing w:before="0" w:after="0" w:line="276"/>
        <w:ind w:right="0" w:left="0" w:firstLine="135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07" w:after="0" w:line="276"/>
        <w:ind w:right="0" w:left="135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6: </w:t>
      </w:r>
    </w:p>
    <w:p>
      <w:pPr>
        <w:spacing w:before="179" w:after="0" w:line="276"/>
        <w:ind w:right="0" w:left="0" w:firstLine="135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Name: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Tacopros</w:t>
      </w:r>
    </w:p>
    <w:p>
      <w:pPr>
        <w:spacing w:before="179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 Description: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 played the role of a WordPress developer in creating an online order service providing system. The objective of this project was to develop a user-friendly website that allowed customers to conveniently place orders for tacos and related products. As a WordPress developer, I utilized my skills to design and develop a functional and intuitive website. I worked closely with the Tacopros team to understand their requirements and translate them into a seamless online ordering experience.</w:t>
      </w:r>
    </w:p>
    <w:p>
      <w:pPr>
        <w:spacing w:before="179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Tools/Technologies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(WordPress, PHP)</w:t>
      </w:r>
    </w:p>
    <w:p>
      <w:pPr>
        <w:spacing w:before="179" w:after="0" w:line="276"/>
        <w:ind w:right="0" w:left="135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URL: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https://tacopros.com/order-online/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aim-xpert.com/" Id="docRId1" Type="http://schemas.openxmlformats.org/officeDocument/2006/relationships/hyperlink" /><Relationship TargetMode="External" Target="https://aurec-capital.com/" Id="docRId3" Type="http://schemas.openxmlformats.org/officeDocument/2006/relationships/hyperlink" /><Relationship TargetMode="External" Target="https://tacopros.com/order-online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ordpress-624537-2904482.cloudwaysapps.com/floorplans/" Id="docRId0" Type="http://schemas.openxmlformats.org/officeDocument/2006/relationships/hyperlink" /><Relationship TargetMode="External" Target="https://evil.mycodelibraries.com/" Id="docRId2" Type="http://schemas.openxmlformats.org/officeDocument/2006/relationships/hyperlink" /><Relationship TargetMode="External" Target="https://miniinfo.co.in/geogroupdemo/" Id="docRId4" Type="http://schemas.openxmlformats.org/officeDocument/2006/relationships/hyperlink" /><Relationship Target="numbering.xml" Id="docRId6" Type="http://schemas.openxmlformats.org/officeDocument/2006/relationships/numbering" /></Relationships>
</file>