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00CD" w14:textId="2AB5264D" w:rsidR="006248E9" w:rsidRPr="006248E9" w:rsidRDefault="006248E9" w:rsidP="006248E9">
      <w:pPr>
        <w:spacing w:after="0"/>
        <w:rPr>
          <w:lang w:val="fr-CA"/>
        </w:rPr>
      </w:pPr>
      <w:r>
        <w:rPr>
          <w:lang w:val="fr-CA"/>
        </w:rPr>
        <w:t>Bernard Meunier</w:t>
      </w:r>
      <w:r w:rsidRPr="006248E9">
        <w:rPr>
          <w:lang w:val="fr-CA"/>
        </w:rPr>
        <w:t xml:space="preserve"> – </w:t>
      </w:r>
      <w:r>
        <w:rPr>
          <w:lang w:val="fr-CA"/>
        </w:rPr>
        <w:t>1878557</w:t>
      </w:r>
      <w:bookmarkStart w:id="0" w:name="_GoBack"/>
      <w:bookmarkEnd w:id="0"/>
    </w:p>
    <w:p w14:paraId="1937B588" w14:textId="2758FE6C" w:rsidR="006248E9" w:rsidRPr="006248E9" w:rsidRDefault="006248E9" w:rsidP="006248E9">
      <w:pPr>
        <w:spacing w:after="0"/>
        <w:rPr>
          <w:lang w:val="fr-CA"/>
        </w:rPr>
      </w:pPr>
      <w:r>
        <w:rPr>
          <w:lang w:val="fr-CA"/>
        </w:rPr>
        <w:t>Rébecca Vézina-Coté</w:t>
      </w:r>
      <w:r w:rsidRPr="006248E9">
        <w:rPr>
          <w:lang w:val="fr-CA"/>
        </w:rPr>
        <w:t xml:space="preserve"> - </w:t>
      </w:r>
      <w:r w:rsidRPr="006248E9">
        <w:rPr>
          <w:lang w:val="fr-CA"/>
        </w:rPr>
        <w:t>1850556</w:t>
      </w:r>
    </w:p>
    <w:p w14:paraId="093BDC08" w14:textId="77777777" w:rsidR="006248E9" w:rsidRPr="006248E9" w:rsidRDefault="006248E9" w:rsidP="006248E9">
      <w:pPr>
        <w:spacing w:after="0"/>
        <w:rPr>
          <w:lang w:val="fr-CA"/>
        </w:rPr>
      </w:pPr>
      <w:r w:rsidRPr="006248E9">
        <w:rPr>
          <w:lang w:val="fr-CA"/>
        </w:rPr>
        <w:t>LOG2410 – Conception logicielle</w:t>
      </w:r>
    </w:p>
    <w:p w14:paraId="1F1AFCE8" w14:textId="5874C62B" w:rsidR="006248E9" w:rsidRPr="006248E9" w:rsidRDefault="006248E9" w:rsidP="006248E9">
      <w:pPr>
        <w:spacing w:after="0"/>
        <w:rPr>
          <w:lang w:val="fr-CA"/>
        </w:rPr>
      </w:pPr>
      <w:r w:rsidRPr="006248E9">
        <w:rPr>
          <w:lang w:val="fr-CA"/>
        </w:rPr>
        <w:t xml:space="preserve">Groupe 2 </w:t>
      </w:r>
      <w:r w:rsidRPr="006248E9">
        <w:rPr>
          <w:lang w:val="fr-CA"/>
        </w:rPr>
        <w:cr/>
      </w:r>
    </w:p>
    <w:p w14:paraId="06E27EA5" w14:textId="77777777" w:rsidR="006248E9" w:rsidRDefault="006248E9" w:rsidP="00300E21">
      <w:pPr>
        <w:rPr>
          <w:u w:val="single"/>
          <w:lang w:val="fr-CA"/>
        </w:rPr>
      </w:pPr>
    </w:p>
    <w:p w14:paraId="032CC1E9" w14:textId="6951EC48" w:rsidR="0009302B" w:rsidRPr="0009302B" w:rsidRDefault="006248E9" w:rsidP="00300E21">
      <w:pPr>
        <w:rPr>
          <w:u w:val="single"/>
          <w:lang w:val="fr-CA"/>
        </w:rPr>
      </w:pPr>
      <w:r>
        <w:rPr>
          <w:u w:val="single"/>
          <w:lang w:val="fr-CA"/>
        </w:rPr>
        <w:t xml:space="preserve">#3 </w:t>
      </w:r>
      <w:r w:rsidR="0009302B" w:rsidRPr="0009302B">
        <w:rPr>
          <w:u w:val="single"/>
          <w:lang w:val="fr-CA"/>
        </w:rPr>
        <w:t>Différence entre diagramme de concept et diagramme de classe</w:t>
      </w:r>
    </w:p>
    <w:p w14:paraId="6741CBE7" w14:textId="3A91D9A3" w:rsidR="00300E21" w:rsidRDefault="00300E21" w:rsidP="00300E21">
      <w:pPr>
        <w:rPr>
          <w:lang w:val="fr-CA"/>
        </w:rPr>
      </w:pPr>
      <w:r w:rsidRPr="00300E21">
        <w:rPr>
          <w:lang w:val="fr-CA"/>
        </w:rPr>
        <w:t xml:space="preserve">Le diagramme de concept est utile pour montrer tous les concepts reliés </w:t>
      </w:r>
      <w:r w:rsidR="0009302B">
        <w:rPr>
          <w:lang w:val="fr-CA"/>
        </w:rPr>
        <w:t>au</w:t>
      </w:r>
      <w:r w:rsidRPr="00300E21">
        <w:rPr>
          <w:lang w:val="fr-CA"/>
        </w:rPr>
        <w:t xml:space="preserve"> le logiciel, alors que le diagramme de classe sert à montrer les différents éléments composant le logiciel.</w:t>
      </w:r>
    </w:p>
    <w:p w14:paraId="1F78E9B8" w14:textId="2FC4C09A" w:rsidR="00E847F9" w:rsidRDefault="0009302B" w:rsidP="00300E21">
      <w:pPr>
        <w:rPr>
          <w:lang w:val="fr-CA"/>
        </w:rPr>
      </w:pPr>
      <w:r>
        <w:rPr>
          <w:lang w:val="fr-CA"/>
        </w:rPr>
        <w:t xml:space="preserve">Une classe est une entité du logiciel, </w:t>
      </w:r>
      <w:r w:rsidR="00E847F9">
        <w:rPr>
          <w:lang w:val="fr-CA"/>
        </w:rPr>
        <w:t>elle doit être programmé et sera instancié dans le code. Elles contiennent des méthodes et ont des attributs. Elles vont effectuer un travail dans le programme.</w:t>
      </w:r>
    </w:p>
    <w:p w14:paraId="08572247" w14:textId="700B3565" w:rsidR="0009302B" w:rsidRDefault="00E847F9" w:rsidP="00300E21">
      <w:pPr>
        <w:rPr>
          <w:lang w:val="fr-CA"/>
        </w:rPr>
      </w:pPr>
      <w:r>
        <w:rPr>
          <w:lang w:val="fr-CA"/>
        </w:rPr>
        <w:t>U</w:t>
      </w:r>
      <w:r w:rsidR="00933145">
        <w:rPr>
          <w:lang w:val="fr-CA"/>
        </w:rPr>
        <w:t>n concept est un élément d</w:t>
      </w:r>
      <w:r>
        <w:rPr>
          <w:lang w:val="fr-CA"/>
        </w:rPr>
        <w:t>u monde réel relier au logiciel. Ce n’est pas un élément à programmer, il sert à décrire le but d’un programme et d’organiser sa conception.</w:t>
      </w:r>
    </w:p>
    <w:p w14:paraId="2951E671" w14:textId="505A9288" w:rsidR="00E847F9" w:rsidRDefault="00E847F9" w:rsidP="00300E21">
      <w:pPr>
        <w:rPr>
          <w:lang w:val="fr-CA"/>
        </w:rPr>
      </w:pPr>
      <w:r>
        <w:rPr>
          <w:lang w:val="fr-CA"/>
        </w:rPr>
        <w:t xml:space="preserve">Un diagramme de classe sert à voir les relations </w:t>
      </w:r>
      <w:proofErr w:type="spellStart"/>
      <w:r>
        <w:rPr>
          <w:lang w:val="fr-CA"/>
        </w:rPr>
        <w:t>entres</w:t>
      </w:r>
      <w:proofErr w:type="spellEnd"/>
      <w:r>
        <w:rPr>
          <w:lang w:val="fr-CA"/>
        </w:rPr>
        <w:t xml:space="preserve"> les classes, ainsi que vois les méthodes et attributs qu’elles contiennent. Il sert à avoir une idée de quelle sera la structure du logiciel en cours de conception.</w:t>
      </w:r>
    </w:p>
    <w:p w14:paraId="3DB4526F" w14:textId="7A829E80" w:rsidR="00E847F9" w:rsidRDefault="00E847F9" w:rsidP="00300E21">
      <w:pPr>
        <w:rPr>
          <w:lang w:val="fr-CA"/>
        </w:rPr>
      </w:pPr>
      <w:r>
        <w:rPr>
          <w:lang w:val="fr-CA"/>
        </w:rPr>
        <w:t>Un diagramme de concept sert à avoir une meilleure idée du logiciel que l’on veut créer et ainsi pouvoir avoir une vision plus claire des objectifs.</w:t>
      </w:r>
    </w:p>
    <w:p w14:paraId="0007996D" w14:textId="3E95A711" w:rsidR="0004113A" w:rsidRDefault="0004113A" w:rsidP="00300E21">
      <w:pPr>
        <w:rPr>
          <w:lang w:val="fr-CA"/>
        </w:rPr>
      </w:pPr>
    </w:p>
    <w:p w14:paraId="0E37010F" w14:textId="453A98F1" w:rsidR="006248E9" w:rsidRDefault="006248E9">
      <w:pPr>
        <w:rPr>
          <w:lang w:val="fr-CA"/>
        </w:rPr>
      </w:pPr>
      <w:r>
        <w:rPr>
          <w:lang w:val="fr-CA"/>
        </w:rPr>
        <w:br w:type="page"/>
      </w:r>
    </w:p>
    <w:p w14:paraId="740A3921" w14:textId="77777777" w:rsidR="0004113A" w:rsidRDefault="0004113A" w:rsidP="00300E21">
      <w:pPr>
        <w:rPr>
          <w:lang w:val="fr-CA"/>
        </w:rPr>
      </w:pPr>
    </w:p>
    <w:p w14:paraId="2E11EAC4" w14:textId="00683DBE" w:rsidR="0004113A" w:rsidRDefault="0004113A" w:rsidP="00300E21">
      <w:pPr>
        <w:rPr>
          <w:lang w:val="fr-CA"/>
        </w:rPr>
      </w:pPr>
    </w:p>
    <w:p w14:paraId="3A156203" w14:textId="44D42022" w:rsidR="0004113A" w:rsidRPr="006248E9" w:rsidRDefault="0004113A" w:rsidP="00300E21">
      <w:pPr>
        <w:rPr>
          <w:u w:val="single"/>
          <w:lang w:val="fr-CA"/>
        </w:rPr>
      </w:pPr>
      <w:r w:rsidRPr="006248E9">
        <w:rPr>
          <w:u w:val="single"/>
          <w:lang w:val="fr-CA"/>
        </w:rPr>
        <w:t>#4</w:t>
      </w:r>
    </w:p>
    <w:p w14:paraId="18E185E8" w14:textId="516C7DDD" w:rsidR="0004113A" w:rsidRDefault="004A69E3" w:rsidP="00300E21">
      <w:pPr>
        <w:rPr>
          <w:lang w:val="fr-CA"/>
        </w:rPr>
      </w:pPr>
      <w:r>
        <w:rPr>
          <w:lang w:val="fr-CA"/>
        </w:rPr>
        <w:t>Je choisi les quatre responsabilités suivantes :</w:t>
      </w:r>
    </w:p>
    <w:p w14:paraId="4A257069" w14:textId="0301C2D8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DemarrerImpression</w:t>
      </w:r>
      <w:proofErr w:type="spellEnd"/>
      <w:r w:rsidR="00C81EC1">
        <w:rPr>
          <w:lang w:val="fr-CA"/>
        </w:rPr>
        <w:t xml:space="preserve"> </w:t>
      </w:r>
      <w:r>
        <w:rPr>
          <w:lang w:val="fr-CA"/>
        </w:rPr>
        <w:t>()</w:t>
      </w:r>
      <w:r w:rsidR="00626B80">
        <w:rPr>
          <w:lang w:val="fr-CA"/>
        </w:rPr>
        <w:t> : Contrôleur, puisque c’est l’objet imprimante qui communique avec l’imprimante et qui la contrôle.</w:t>
      </w:r>
    </w:p>
    <w:p w14:paraId="4B90B25C" w14:textId="14B539B2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definirAxeTranchage</w:t>
      </w:r>
      <w:proofErr w:type="spellEnd"/>
      <w:r w:rsidR="00C81EC1">
        <w:rPr>
          <w:lang w:val="fr-CA"/>
        </w:rPr>
        <w:t xml:space="preserve"> </w:t>
      </w:r>
      <w:r>
        <w:rPr>
          <w:lang w:val="fr-CA"/>
        </w:rPr>
        <w:t>()</w:t>
      </w:r>
      <w:r w:rsidR="00626B80">
        <w:rPr>
          <w:lang w:val="fr-CA"/>
        </w:rPr>
        <w:t xml:space="preserve"> : </w:t>
      </w:r>
      <w:r w:rsidR="00626B80" w:rsidRPr="00626B80">
        <w:rPr>
          <w:lang w:val="fr-CA"/>
        </w:rPr>
        <w:t>Cohésion élevée</w:t>
      </w:r>
      <w:r w:rsidR="00C81EC1">
        <w:rPr>
          <w:lang w:val="fr-CA"/>
        </w:rPr>
        <w:t>, il est raisonnable de mettre la méthode qui définit l’axe de tranchage dans la classe qui l’effectue.</w:t>
      </w:r>
    </w:p>
    <w:p w14:paraId="5FDD9F0E" w14:textId="452BED06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proofErr w:type="spellStart"/>
      <w:r w:rsidRPr="004A69E3">
        <w:rPr>
          <w:lang w:val="fr-CA"/>
        </w:rPr>
        <w:t>GenerateurGcode</w:t>
      </w:r>
      <w:proofErr w:type="spellEnd"/>
      <w:r w:rsidR="00626B80">
        <w:rPr>
          <w:lang w:val="fr-CA"/>
        </w:rPr>
        <w:t xml:space="preserve"> </w:t>
      </w:r>
      <w:r>
        <w:rPr>
          <w:lang w:val="fr-CA"/>
        </w:rPr>
        <w:t>()</w:t>
      </w:r>
      <w:r w:rsidR="00495F8D">
        <w:rPr>
          <w:lang w:val="fr-CA"/>
        </w:rPr>
        <w:t xml:space="preserve"> : </w:t>
      </w:r>
      <w:r w:rsidR="00626B80">
        <w:rPr>
          <w:lang w:val="fr-CA"/>
        </w:rPr>
        <w:t xml:space="preserve">Créateur, puisque l’objet </w:t>
      </w:r>
      <w:proofErr w:type="spellStart"/>
      <w:r w:rsidR="00C81EC1">
        <w:rPr>
          <w:lang w:val="fr-CA"/>
        </w:rPr>
        <w:t>FichierG</w:t>
      </w:r>
      <w:r w:rsidR="00626B80">
        <w:rPr>
          <w:lang w:val="fr-CA"/>
        </w:rPr>
        <w:t>code</w:t>
      </w:r>
      <w:proofErr w:type="spellEnd"/>
      <w:r w:rsidR="00626B80">
        <w:rPr>
          <w:lang w:val="fr-CA"/>
        </w:rPr>
        <w:t xml:space="preserve"> est le résultat du tranchage et créé par le trancheur.</w:t>
      </w:r>
    </w:p>
    <w:p w14:paraId="02AFD9BD" w14:textId="05F5E847" w:rsidR="004A69E3" w:rsidRDefault="004A69E3" w:rsidP="00300E21">
      <w:pPr>
        <w:rPr>
          <w:lang w:val="fr-CA"/>
        </w:rPr>
      </w:pPr>
      <w:r>
        <w:rPr>
          <w:lang w:val="fr-CA"/>
        </w:rPr>
        <w:t>-</w:t>
      </w:r>
      <w:r w:rsidR="00626B80" w:rsidRPr="004A69E3">
        <w:rPr>
          <w:lang w:val="fr-CA"/>
        </w:rPr>
        <w:t>Tranchage</w:t>
      </w:r>
      <w:r w:rsidR="00626B80">
        <w:rPr>
          <w:lang w:val="fr-CA"/>
        </w:rPr>
        <w:t xml:space="preserve"> (</w:t>
      </w:r>
      <w:r>
        <w:rPr>
          <w:lang w:val="fr-CA"/>
        </w:rPr>
        <w:t>)</w:t>
      </w:r>
      <w:r w:rsidR="00495F8D">
        <w:rPr>
          <w:lang w:val="fr-CA"/>
        </w:rPr>
        <w:t xml:space="preserve"> : </w:t>
      </w:r>
      <w:r w:rsidR="00626B80">
        <w:rPr>
          <w:lang w:val="fr-CA"/>
        </w:rPr>
        <w:t>Cohésion élevée</w:t>
      </w:r>
      <w:r w:rsidR="001230FC">
        <w:rPr>
          <w:lang w:val="fr-CA"/>
        </w:rPr>
        <w:t xml:space="preserve">, puisque c’est la classe « trancheur » qui devrait </w:t>
      </w:r>
      <w:r w:rsidR="00626B80">
        <w:rPr>
          <w:lang w:val="fr-CA"/>
        </w:rPr>
        <w:t>effectuer le « tranchage »</w:t>
      </w:r>
    </w:p>
    <w:p w14:paraId="39D822E3" w14:textId="2356C912" w:rsidR="004A69E3" w:rsidRDefault="004A69E3" w:rsidP="00300E21">
      <w:pPr>
        <w:rPr>
          <w:lang w:val="fr-CA"/>
        </w:rPr>
      </w:pPr>
    </w:p>
    <w:p w14:paraId="536C86BD" w14:textId="5D727D88" w:rsidR="006248E9" w:rsidRPr="00E847F9" w:rsidRDefault="006248E9" w:rsidP="00300E21">
      <w:pPr>
        <w:rPr>
          <w:lang w:val="fr-CA"/>
        </w:rPr>
      </w:pPr>
      <w:r>
        <w:rPr>
          <w:noProof/>
        </w:rPr>
        <w:drawing>
          <wp:inline distT="0" distB="0" distL="0" distR="0" wp14:anchorId="0C469FC1" wp14:editId="13C344FF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E9" w:rsidRPr="00E84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C4"/>
    <w:rsid w:val="0004113A"/>
    <w:rsid w:val="0009302B"/>
    <w:rsid w:val="001230FC"/>
    <w:rsid w:val="00300E21"/>
    <w:rsid w:val="003A3326"/>
    <w:rsid w:val="00495F8D"/>
    <w:rsid w:val="004A69E3"/>
    <w:rsid w:val="006248E9"/>
    <w:rsid w:val="00626B80"/>
    <w:rsid w:val="007165C2"/>
    <w:rsid w:val="00933145"/>
    <w:rsid w:val="00C81EC1"/>
    <w:rsid w:val="00E407C4"/>
    <w:rsid w:val="00E847F9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938"/>
  <w15:chartTrackingRefBased/>
  <w15:docId w15:val="{F557B012-C90D-48AE-8CB5-59DA237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5</cp:revision>
  <cp:lastPrinted>2018-02-14T15:31:00Z</cp:lastPrinted>
  <dcterms:created xsi:type="dcterms:W3CDTF">2018-02-13T21:58:00Z</dcterms:created>
  <dcterms:modified xsi:type="dcterms:W3CDTF">2018-02-14T15:34:00Z</dcterms:modified>
</cp:coreProperties>
</file>