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i, s, u, a, l, i, z, a, t, i, o, n,  , t, o, o, l, s, ,,  , c, r, i, s, i, s,  , s, u, p, p, o, r, t, ,,  , h, e, l, p,  , C, C, s, ,,  , t, e, x, t,  , m, e, s, s, a, g, e, ,,  , s, t, a, f, f,  , t, e, a, m, s, ,,  , f, a, m, i, l, y,  , m, e, m, b, e, r, ,,  , t, r, a, i, n, i, n, g,  , h, e, l, p, ,,  , e, n, g, a, g, e, m, e, n, t,  , e, f, f, o, r, t, s, ,,  , d, e, s, i, g, n,  , a, n, d,  , a, n, a, l, y, s, i, s, ,,  , c, o, r, e,  , g, r, o, u, p, s, ,,  , r, e, t, i, r, e, m, e, n, t,  , p, l, a, n, ,,  , d, o, c, u, m, e, n, t,  , a, n, a, l, y, s, e, s, ,,  , t, e, x, t,  , m, e, s, s, a, g, e, s, ,,  , r, e, s, e, a, r, c, h,  , s, u, p, p, o, r, t, ,,  , -, P, r, o, f, i, t, ,,  , o, p, p, o, r, t, u, n, i, t, y,  , e, m, p, l, o, y, e, r, ,,  , c, a, l, e, n, d, a, r,  , y, e, a, r, ,,  , v, i, s, i, o, n,  , b, e, n, e, f, i, t, s, ,,  , h, e, a, l, t, h,  , s, e, r, v, i, c, e, s, ,,  , d, e, -, ,,  , d, a, t, a,  , s, c, i, e, n, c, e, ,,  , v, o, l, u, n, t, e, e, r,  , t, r, a, i, n, i, n, g, ,,  , t, e, a, m,  , l, e, a, r, n, i, n, g, s, ,,  , t, i, m, e,  , w, o, r, k, ,,  , p, r, o, d, u, c, t,  , i, m, p, r, o, v, e, m, e, n, t, s, ,,  , r, e, s, e, a, r, c, h,  , m, e, t, h, o, d, o, l, o, g, i, e, s, ,,  , v, o, l, u, n, t, e, e, r,  , e, n, g, a, g, e, m, e, n, t, ,,  , s, u, p, p, o, r, t,  , t, e, x, t, e, r, s, ,,  , w, o, r, k,  , p, o, l, i, c, i, e, s, ,,  , p, a, r, t, n, e, r,  , a, n, d,  , w, o, r, k, ,,  , d, a, t, a,  , s, t, a, f, f, ,,  , e, d, u, c, a, t, i, o, n,  , a, n, d,  , e, x, p, e, r, i, e, n, c, e, ,,  , s, a, f, e, t, y,  , p, l, a, n, n, i, n, g, ,,  , s, t, a, f, f,  , m, e, m, b, e, r, ,,  , m, e, m, b, e, r,  , a, n, d,  , f, a, m, i, l, y, ,,  , s, u, r, v, e, y,  , d, e, s, i, g, n, ,,  , s, c, i, e, n, c, e,  , l, a, n, g, u, a, g, e, s, ,,  , t, r, a, n, s, i, t,  , b, e, n, e, f, i, t, s, ,,  , a, n, a, l, y, s, i, s,  , a, n, d,  , t, o, o, l, s, ,,  , d, e, c, i, s, i, o, n, s,  , a, n, d,  , a, c, t, i, o, n, s, ,,  , -, e, s, c, a, l, a, t, i, o, n, ,,  , p, l, a, t, f, o, r, m,  , e, x, p, e, r, i, e, n, c, e, ,,  , r, e, c, o, m, m, e, n, d, e, r,  , s, y, s, t, e, m, ,,  , d, e, v, e, l, o, p, m, e, n, t,  , s, t, i, p, e, n, d, ,,  , c, o, m, p, u, t, e, r,  , s, c, i, e, n, c, e, ,,  , w, e, e, k,  , v, o, l, u, n, t, e, e, r</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Education, Media</w:t>
      </w:r>
    </w:p>
    <w:p>
      <w:pPr>
        <w:pStyle w:val="Heading1"/>
      </w:pPr>
      <w:r>
        <w:t>Specialized Skills</w:t>
      </w:r>
    </w:p>
    <w:p>
      <w:r>
        <w:t>Recommender Systems, Natural Language Processing, Computer Vision, Time Series Analysis, Ensemble Methods, Bayesian Methods, Deep Learning, Reinforcement Learning, Feature Engineering, Data Imputation, Data Normalization, Data Labeling, Sentiment Analysis, Text Mining, Audio Analysis, Statistical Inference, Causal Analysis, Graph Analytics, Social Network Analysis, Federated Learning, Transfer Learning, Multi-task Learning, Geospatial Analysis, Remote Sensing,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