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c, i, e, n, c, e,  , p, r, o, j, e, c, t, ,,  , p, r, o, j, e, c, t,  , a, n, d,  , d, a, t, a, ,,  , r, e, g, r, e, s, s, i, o, n,  , a, n, d,  , m, a, c, h, i, n, e, ,,  , t, e, a, m,  , e, x, c, e, l, l, e, n, c, e, ,,  , p, r, o, g, r, a, m, m, i, n, g,  , l, a, n, g, u, a, g, e, ,,  , a, n, a, l, y, t, i, c, s,  , p, r, o, d, u, c, t, s, ,,  , d, a, t, a,  , s, c, i, e, n, c, e, ,,  , d, e, v, e, l, o, p, m, e, n, t,  , p, r, o, j, e, c, t, ,,  , p, r, o, j, e, c, t,  , p, l, a, n, s, ,,  , c, o, n, f, e, r, e, n, c, e,  , p, r, e, s, e, n, t, a, t, i, o, n, s, ,,  , p, u, r, p, o, s, e,  , p, r, o, d, u, c, t, s, ,,  , o, p, p, o, r, t, u, n, i, t, y,  , w, o, r, k, p, l, a, c, e, ,,  , p, r, o, d, u, c, t, s,  , a, n, d,  , s, e, r, v, i, c, e, s, ,,  , r, e, s, e, a, r, c, h,  , d, e, v, e, l, o, p, m, e, n, t, ,,  , u, s, e, r,  , i, n, t, e, r, f, a, c, e, s, ,,  , A, n, a, l, y, z, e, s,  , d, a, t, a, ,,  , d, a, t, a,  , v, i, s, u, a, l, i, z, a, t, i, o, n, s, ,,  , d, o, c, u, m, e, n, t, i, n, g,  , p, r, o, c, e, s, s, e, s, ,,  , a, n, a, l, y, t, i, c, s,  , o, u, t, p, u, t, ,,  , v, e, t, e, r, a, n, s,  , s, t, a, t, u, s, e, s, ,,  , g, e, n, d, e, r,  , i, d, e, n, t, i, t, i, e, s, ,,  , p, o, s, t, g, r, a, d, u, a, t, e,  , d, e, g, r, e, e, ,,  , p, r, o, d, u, c, t, i, o, n,  , e, n, v, i, r, o, n, m, e, n, t, ,,  , a, c, t, i, o, n,  , e, m, p, l, o, y, e,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Natural Language Processing, Deep Learning, Reinforcement Learning, Model Deployment, Model Monitoring, Model Optimization, Data Imputation, Data Normalization, Data Labeling, Statistical Inference, Causal Analysis, Graph Analytics, Federated Learning, Transfer Learning, Multi-task Learning, Blockchain Analytics, IoT Data Analysis, Predictive Maintenance, Supply Chain Analytics,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