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E8885" w14:textId="77777777" w:rsidR="00DC292A" w:rsidRPr="00DC292A" w:rsidRDefault="00DC292A" w:rsidP="00DC292A">
      <w:pPr>
        <w:jc w:val="both"/>
        <w:rPr>
          <w:rFonts w:asciiTheme="majorBidi" w:hAnsiTheme="majorBidi" w:cstheme="majorBidi"/>
          <w:lang w:val="en-US"/>
        </w:rPr>
      </w:pPr>
      <w:bookmarkStart w:id="0" w:name="_GoBack"/>
      <w:r w:rsidRPr="00DC292A">
        <w:rPr>
          <w:rFonts w:asciiTheme="majorBidi" w:hAnsiTheme="majorBidi" w:cstheme="majorBidi"/>
          <w:lang w:val="en-US"/>
        </w:rPr>
        <w:t xml:space="preserve">“AKU </w:t>
      </w:r>
      <w:proofErr w:type="spellStart"/>
      <w:r w:rsidRPr="00DC292A">
        <w:rPr>
          <w:rFonts w:asciiTheme="majorBidi" w:hAnsiTheme="majorBidi" w:cstheme="majorBidi"/>
          <w:lang w:val="en-US"/>
        </w:rPr>
        <w:t>tahu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hendak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tempuh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sukar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Banyak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duri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onaknya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Begitu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banyak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lobang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berliku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… </w:t>
      </w:r>
      <w:proofErr w:type="spellStart"/>
      <w:r w:rsidRPr="00DC292A">
        <w:rPr>
          <w:rFonts w:asciiTheme="majorBidi" w:hAnsiTheme="majorBidi" w:cstheme="majorBidi"/>
          <w:lang w:val="en-US"/>
        </w:rPr>
        <w:t>Biarpun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beruntung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sampai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ujung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meskipun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patah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tengah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akan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mati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perasaan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bahagia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Sebab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jalannya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dirintis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ikut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membantu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membuka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menuju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arah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bumiputra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merdeka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berdiri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sendiri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....”  </w:t>
      </w:r>
      <w:proofErr w:type="spellStart"/>
      <w:r w:rsidRPr="00DC292A">
        <w:rPr>
          <w:rFonts w:asciiTheme="majorBidi" w:hAnsiTheme="majorBidi" w:cstheme="majorBidi"/>
          <w:lang w:val="en-US"/>
        </w:rPr>
        <w:t>Itulah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sepenggal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surat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Raden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Ajeng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sahabatnya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berkebangsaan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Belanda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Estella Helena </w:t>
      </w:r>
      <w:proofErr w:type="spellStart"/>
      <w:r w:rsidRPr="00DC292A">
        <w:rPr>
          <w:rFonts w:asciiTheme="majorBidi" w:hAnsiTheme="majorBidi" w:cstheme="majorBidi"/>
          <w:lang w:val="en-US"/>
        </w:rPr>
        <w:t>Zeehandelaar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(Stella)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1900. </w:t>
      </w:r>
      <w:proofErr w:type="spellStart"/>
      <w:r w:rsidRPr="00DC292A">
        <w:rPr>
          <w:rFonts w:asciiTheme="majorBidi" w:hAnsiTheme="majorBidi" w:cstheme="majorBidi"/>
          <w:lang w:val="en-US"/>
        </w:rPr>
        <w:t>Surat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menggambarkan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suasana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batin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bergejolak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Betapa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di </w:t>
      </w:r>
      <w:proofErr w:type="spellStart"/>
      <w:r w:rsidRPr="00DC292A">
        <w:rPr>
          <w:rFonts w:asciiTheme="majorBidi" w:hAnsiTheme="majorBidi" w:cstheme="majorBidi"/>
          <w:lang w:val="en-US"/>
        </w:rPr>
        <w:t>tengah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keinginannya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kuat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mengangkat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emansipasi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kebebasan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dihadapkan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kungkungan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kekuasaan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feodal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serta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budaya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patriarki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membelenggu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 </w:t>
      </w:r>
      <w:proofErr w:type="spellStart"/>
      <w:r w:rsidRPr="00DC292A">
        <w:rPr>
          <w:rFonts w:asciiTheme="majorBidi" w:hAnsiTheme="majorBidi" w:cstheme="majorBidi"/>
          <w:lang w:val="en-US"/>
        </w:rPr>
        <w:t>Titik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hanyalah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bisa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melahap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bacaan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menuliskan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surat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teman-temannya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Dari </w:t>
      </w:r>
      <w:proofErr w:type="spellStart"/>
      <w:r w:rsidRPr="00DC292A">
        <w:rPr>
          <w:rFonts w:asciiTheme="majorBidi" w:hAnsiTheme="majorBidi" w:cstheme="majorBidi"/>
          <w:lang w:val="en-US"/>
        </w:rPr>
        <w:t>situlah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merumuskan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semua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gagasannya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Namun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sebentuk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garis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pemikiran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bisa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kita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seluruh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artikulasinya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: </w:t>
      </w:r>
      <w:proofErr w:type="spellStart"/>
      <w:r w:rsidRPr="00DC292A">
        <w:rPr>
          <w:rFonts w:asciiTheme="majorBidi" w:hAnsiTheme="majorBidi" w:cstheme="majorBidi"/>
          <w:lang w:val="en-US"/>
        </w:rPr>
        <w:t>mengoyak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selubung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ketertindasan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patriarkis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kolonialisme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Cukup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nama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dipanggil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Tampaknya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merasa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risih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sebutan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kebangsawanan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menempel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depan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namanya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peduli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gelar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pun yang </w:t>
      </w:r>
      <w:proofErr w:type="spellStart"/>
      <w:r w:rsidRPr="00DC292A">
        <w:rPr>
          <w:rFonts w:asciiTheme="majorBidi" w:hAnsiTheme="majorBidi" w:cstheme="majorBidi"/>
          <w:lang w:val="en-US"/>
        </w:rPr>
        <w:t>dimiliki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moyangnya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terdahulu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Menurutnya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hanya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dua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macam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bangsawan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yakni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bangsawan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jiwa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bangsawan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budi</w:t>
      </w:r>
      <w:proofErr w:type="spellEnd"/>
      <w:r w:rsidRPr="00DC292A">
        <w:rPr>
          <w:rFonts w:asciiTheme="majorBidi" w:hAnsiTheme="majorBidi" w:cstheme="majorBidi"/>
          <w:lang w:val="en-US"/>
        </w:rPr>
        <w:t>. “</w:t>
      </w:r>
      <w:proofErr w:type="spellStart"/>
      <w:r w:rsidRPr="00DC292A">
        <w:rPr>
          <w:rFonts w:asciiTheme="majorBidi" w:hAnsiTheme="majorBidi" w:cstheme="majorBidi"/>
          <w:lang w:val="en-US"/>
        </w:rPr>
        <w:t>Apakah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seorang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anak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raja? </w:t>
      </w:r>
      <w:proofErr w:type="spellStart"/>
      <w:r w:rsidRPr="00DC292A">
        <w:rPr>
          <w:rFonts w:asciiTheme="majorBidi" w:hAnsiTheme="majorBidi" w:cstheme="majorBidi"/>
          <w:lang w:val="en-US"/>
        </w:rPr>
        <w:t>Bukan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Seperti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kamu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? … </w:t>
      </w:r>
      <w:proofErr w:type="spellStart"/>
      <w:r w:rsidRPr="00DC292A">
        <w:rPr>
          <w:rFonts w:asciiTheme="majorBidi" w:hAnsiTheme="majorBidi" w:cstheme="majorBidi"/>
          <w:lang w:val="en-US"/>
        </w:rPr>
        <w:t>Harapan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selalu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agar </w:t>
      </w:r>
      <w:proofErr w:type="spellStart"/>
      <w:r w:rsidRPr="00DC292A">
        <w:rPr>
          <w:rFonts w:asciiTheme="majorBidi" w:hAnsiTheme="majorBidi" w:cstheme="majorBidi"/>
          <w:lang w:val="en-US"/>
        </w:rPr>
        <w:t>kamu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senantiasa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memanggil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nama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tetap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ber-engkau-kamu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,” </w:t>
      </w:r>
      <w:proofErr w:type="spellStart"/>
      <w:r w:rsidRPr="00DC292A">
        <w:rPr>
          <w:rFonts w:asciiTheme="majorBidi" w:hAnsiTheme="majorBidi" w:cstheme="majorBidi"/>
          <w:lang w:val="en-US"/>
        </w:rPr>
        <w:t>tulis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suratnya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Stella, </w:t>
      </w:r>
      <w:proofErr w:type="spellStart"/>
      <w:r w:rsidRPr="00DC292A">
        <w:rPr>
          <w:rFonts w:asciiTheme="majorBidi" w:hAnsiTheme="majorBidi" w:cstheme="majorBidi"/>
          <w:lang w:val="en-US"/>
        </w:rPr>
        <w:t>sahabat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penanya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mengungkapkan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kekesalannya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karena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banyak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orang yang </w:t>
      </w:r>
      <w:proofErr w:type="spellStart"/>
      <w:r w:rsidRPr="00DC292A">
        <w:rPr>
          <w:rFonts w:asciiTheme="majorBidi" w:hAnsiTheme="majorBidi" w:cstheme="majorBidi"/>
          <w:lang w:val="en-US"/>
        </w:rPr>
        <w:t>memanggilnya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tuan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puteri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Kenekatan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mendobrak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segala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feodalisme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prinsip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egaliter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DC292A">
        <w:rPr>
          <w:rFonts w:asciiTheme="majorBidi" w:hAnsiTheme="majorBidi" w:cstheme="majorBidi"/>
          <w:lang w:val="en-US"/>
        </w:rPr>
        <w:t>kesetaraan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), </w:t>
      </w:r>
      <w:proofErr w:type="spellStart"/>
      <w:r w:rsidRPr="00DC292A">
        <w:rPr>
          <w:rFonts w:asciiTheme="majorBidi" w:hAnsiTheme="majorBidi" w:cstheme="majorBidi"/>
          <w:lang w:val="en-US"/>
        </w:rPr>
        <w:t>menjadikan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dijuluki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kore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atau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kuda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liar (</w:t>
      </w:r>
      <w:proofErr w:type="spellStart"/>
      <w:r w:rsidRPr="00DC292A">
        <w:rPr>
          <w:rFonts w:asciiTheme="majorBidi" w:hAnsiTheme="majorBidi" w:cstheme="majorBidi"/>
          <w:lang w:val="en-US"/>
        </w:rPr>
        <w:t>sebagian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orang </w:t>
      </w:r>
      <w:proofErr w:type="spellStart"/>
      <w:r w:rsidRPr="00DC292A">
        <w:rPr>
          <w:rFonts w:asciiTheme="majorBidi" w:hAnsiTheme="majorBidi" w:cstheme="majorBidi"/>
          <w:lang w:val="en-US"/>
        </w:rPr>
        <w:t>mengartikan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kuda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gila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) </w:t>
      </w:r>
      <w:proofErr w:type="spellStart"/>
      <w:r w:rsidRPr="00DC292A">
        <w:rPr>
          <w:rFonts w:asciiTheme="majorBidi" w:hAnsiTheme="majorBidi" w:cstheme="majorBidi"/>
          <w:lang w:val="en-US"/>
        </w:rPr>
        <w:t>oleh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lingkungannya</w:t>
      </w:r>
      <w:proofErr w:type="spellEnd"/>
      <w:r w:rsidRPr="00DC292A">
        <w:rPr>
          <w:rFonts w:asciiTheme="majorBidi" w:hAnsiTheme="majorBidi" w:cstheme="majorBidi"/>
          <w:lang w:val="en-US"/>
        </w:rPr>
        <w:t>. “</w:t>
      </w:r>
      <w:proofErr w:type="spellStart"/>
      <w:r w:rsidRPr="00DC292A">
        <w:rPr>
          <w:rFonts w:asciiTheme="majorBidi" w:hAnsiTheme="majorBidi" w:cstheme="majorBidi"/>
          <w:lang w:val="en-US"/>
        </w:rPr>
        <w:t>Jika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seorang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gadis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dia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harus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tenang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langkahnya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harus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lamban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sepelan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bekicot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; </w:t>
      </w:r>
      <w:proofErr w:type="spellStart"/>
      <w:r w:rsidRPr="00DC292A">
        <w:rPr>
          <w:rFonts w:asciiTheme="majorBidi" w:hAnsiTheme="majorBidi" w:cstheme="majorBidi"/>
          <w:lang w:val="en-US"/>
        </w:rPr>
        <w:t>jika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kamu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lebih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cepat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sedikit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saja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orang </w:t>
      </w:r>
      <w:proofErr w:type="spellStart"/>
      <w:r w:rsidRPr="00DC292A">
        <w:rPr>
          <w:rFonts w:asciiTheme="majorBidi" w:hAnsiTheme="majorBidi" w:cstheme="majorBidi"/>
          <w:lang w:val="en-US"/>
        </w:rPr>
        <w:t>akan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mencacimu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bahkan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dijuluki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kore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DC292A">
        <w:rPr>
          <w:rFonts w:asciiTheme="majorBidi" w:hAnsiTheme="majorBidi" w:cstheme="majorBidi"/>
          <w:lang w:val="en-US"/>
        </w:rPr>
        <w:t>kuda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liar) </w:t>
      </w:r>
      <w:proofErr w:type="spellStart"/>
      <w:r w:rsidRPr="00DC292A">
        <w:rPr>
          <w:rFonts w:asciiTheme="majorBidi" w:hAnsiTheme="majorBidi" w:cstheme="majorBidi"/>
          <w:lang w:val="en-US"/>
        </w:rPr>
        <w:t>karena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sekali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melainkan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pecicilan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sana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Dan </w:t>
      </w:r>
      <w:proofErr w:type="spellStart"/>
      <w:r w:rsidRPr="00DC292A">
        <w:rPr>
          <w:rFonts w:asciiTheme="majorBidi" w:hAnsiTheme="majorBidi" w:cstheme="majorBidi"/>
          <w:lang w:val="en-US"/>
        </w:rPr>
        <w:t>mereka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memanggilku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apalagi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?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sering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tertawa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keras-keras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! </w:t>
      </w:r>
      <w:proofErr w:type="spellStart"/>
      <w:r w:rsidRPr="00DC292A">
        <w:rPr>
          <w:rFonts w:asciiTheme="majorBidi" w:hAnsiTheme="majorBidi" w:cstheme="majorBidi"/>
          <w:lang w:val="en-US"/>
        </w:rPr>
        <w:t>Hingga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gigiku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kelihatan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musuh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formalitas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….” </w:t>
      </w:r>
      <w:proofErr w:type="spellStart"/>
      <w:r w:rsidRPr="00DC292A">
        <w:rPr>
          <w:rFonts w:asciiTheme="majorBidi" w:hAnsiTheme="majorBidi" w:cstheme="majorBidi"/>
          <w:lang w:val="en-US"/>
        </w:rPr>
        <w:t>Imperialisme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menyerang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imperialisme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budaya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Barat. </w:t>
      </w:r>
      <w:proofErr w:type="spellStart"/>
      <w:r w:rsidRPr="00DC292A">
        <w:rPr>
          <w:rFonts w:asciiTheme="majorBidi" w:hAnsiTheme="majorBidi" w:cstheme="majorBidi"/>
          <w:lang w:val="en-US"/>
        </w:rPr>
        <w:t>Perkara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sampaikan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suratnya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Nyonya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Abendanon</w:t>
      </w:r>
      <w:proofErr w:type="spellEnd"/>
      <w:r w:rsidRPr="00DC292A">
        <w:rPr>
          <w:rFonts w:asciiTheme="majorBidi" w:hAnsiTheme="majorBidi" w:cstheme="majorBidi"/>
          <w:lang w:val="en-US"/>
        </w:rPr>
        <w:t>, “</w:t>
      </w:r>
      <w:proofErr w:type="spellStart"/>
      <w:r w:rsidRPr="00DC292A">
        <w:rPr>
          <w:rFonts w:asciiTheme="majorBidi" w:hAnsiTheme="majorBidi" w:cstheme="majorBidi"/>
          <w:lang w:val="en-US"/>
        </w:rPr>
        <w:t>Sudah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lewat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masanya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tadinya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kami </w:t>
      </w:r>
      <w:proofErr w:type="spellStart"/>
      <w:r w:rsidRPr="00DC292A">
        <w:rPr>
          <w:rFonts w:asciiTheme="majorBidi" w:hAnsiTheme="majorBidi" w:cstheme="majorBidi"/>
          <w:lang w:val="en-US"/>
        </w:rPr>
        <w:t>mengira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bahwa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masyarakat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Eropa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benar-benar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satu-satunya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paling </w:t>
      </w:r>
      <w:proofErr w:type="spellStart"/>
      <w:r w:rsidRPr="00DC292A">
        <w:rPr>
          <w:rFonts w:asciiTheme="majorBidi" w:hAnsiTheme="majorBidi" w:cstheme="majorBidi"/>
          <w:lang w:val="en-US"/>
        </w:rPr>
        <w:t>baik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tiada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taranya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Maafkan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kami, </w:t>
      </w:r>
      <w:proofErr w:type="spellStart"/>
      <w:r w:rsidRPr="00DC292A">
        <w:rPr>
          <w:rFonts w:asciiTheme="majorBidi" w:hAnsiTheme="majorBidi" w:cstheme="majorBidi"/>
          <w:lang w:val="en-US"/>
        </w:rPr>
        <w:t>tetapi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apakah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ibu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sendiri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menganggap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masyarakat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Eropa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sempurna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? </w:t>
      </w:r>
      <w:proofErr w:type="spellStart"/>
      <w:r w:rsidRPr="00DC292A">
        <w:rPr>
          <w:rFonts w:asciiTheme="majorBidi" w:hAnsiTheme="majorBidi" w:cstheme="majorBidi"/>
          <w:lang w:val="en-US"/>
        </w:rPr>
        <w:t>Dapatkah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ibu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menyangkal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bahwa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balik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indah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masyarakat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ibu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terdapat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banyak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hal-hal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sama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sekali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patut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sebagai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peradaban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?”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lalu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menjelma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menjadi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seorang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nasionalis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berbicara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mengenai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bumiputera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sebaliknya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memandang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kolonialisme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Belanda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wajah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sangat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keji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memberi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contoh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sederhana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bagaimana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pemerintah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kolonial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mengisi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dompetnya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beratus-ratus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ribu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berjuta-juta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menjual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candu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rakyat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bumiputera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Kejahatan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bisa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dilepaskan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jika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merdeka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lepas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cengkeraman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kolonialisme</w:t>
      </w:r>
      <w:proofErr w:type="spellEnd"/>
      <w:r w:rsidRPr="00DC292A">
        <w:rPr>
          <w:rFonts w:asciiTheme="majorBidi" w:hAnsiTheme="majorBidi" w:cstheme="majorBidi"/>
          <w:lang w:val="en-US"/>
        </w:rPr>
        <w:t>. “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ingin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harus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berperang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kemerdekaanku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Bagaimana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bisa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meraih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kemenangan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jika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berjuang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? </w:t>
      </w:r>
      <w:proofErr w:type="spellStart"/>
      <w:r w:rsidRPr="00DC292A">
        <w:rPr>
          <w:rFonts w:asciiTheme="majorBidi" w:hAnsiTheme="majorBidi" w:cstheme="majorBidi"/>
          <w:lang w:val="en-US"/>
        </w:rPr>
        <w:t>Tanpa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perjuangan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akan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kemenangan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;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harus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berjuang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Stella,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hendak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menggapai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kemerdekaanku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Aku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ingin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menemukan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seseorang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kukagumi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: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melangkah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percaya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antusias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punya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komitmen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bekerja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kepuasan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dirinya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namun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memberikan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dirinya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masyarakat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luas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,” </w:t>
      </w:r>
      <w:proofErr w:type="spellStart"/>
      <w:r w:rsidRPr="00DC292A">
        <w:rPr>
          <w:rFonts w:asciiTheme="majorBidi" w:hAnsiTheme="majorBidi" w:cstheme="majorBidi"/>
          <w:lang w:val="en-US"/>
        </w:rPr>
        <w:t>tulis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mengungkapkan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keinginannya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Stella. </w:t>
      </w:r>
      <w:proofErr w:type="spellStart"/>
      <w:r w:rsidRPr="00DC292A">
        <w:rPr>
          <w:rFonts w:asciiTheme="majorBidi" w:hAnsiTheme="majorBidi" w:cstheme="majorBidi"/>
          <w:lang w:val="en-US"/>
        </w:rPr>
        <w:t>Bagi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tiada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peralatan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mumpuni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membebaskan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rakyat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Hindia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utamanya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kaum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terbelenggu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selain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pendidikan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Menurutnya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pendidikan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merupakan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membuka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horison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peradaban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baru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bagi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kaum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bumiputera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Pendidikan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Eropa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menghasilkan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kebangkitan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baru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suatu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zaman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mencerahkan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Namun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buat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pendidikan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Eropa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berarti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menyingkirkan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sifat-sifat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sudah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orang </w:t>
      </w:r>
      <w:proofErr w:type="spellStart"/>
      <w:r w:rsidRPr="00DC292A">
        <w:rPr>
          <w:rFonts w:asciiTheme="majorBidi" w:hAnsiTheme="majorBidi" w:cstheme="majorBidi"/>
          <w:lang w:val="en-US"/>
        </w:rPr>
        <w:t>Jawa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melainkan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'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membuatnya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lebih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halus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luhur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!' </w:t>
      </w:r>
      <w:proofErr w:type="spellStart"/>
      <w:r w:rsidRPr="00DC292A">
        <w:rPr>
          <w:rFonts w:asciiTheme="majorBidi" w:hAnsiTheme="majorBidi" w:cstheme="majorBidi"/>
          <w:lang w:val="en-US"/>
        </w:rPr>
        <w:t>Penggalan-penggalan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surat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atas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merupakan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sedikit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ratusan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surat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ditulis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bercerita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mengenai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banyak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tentang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menderita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karena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penjajahan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keresahannya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mengenai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aturan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hingga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kepeduliannya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terhadap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pendidikan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surat-suratnya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mencoba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mengimajinasikan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mendefinsikan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kemudian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menjadi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Indonesia.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surat-suratnya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tentu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terbayang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oleh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kita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betapa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kritisnya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kata-kata </w:t>
      </w:r>
      <w:r w:rsidRPr="00DC292A">
        <w:rPr>
          <w:rFonts w:asciiTheme="majorBidi" w:hAnsiTheme="majorBidi" w:cstheme="majorBidi"/>
          <w:lang w:val="en-US"/>
        </w:rPr>
        <w:lastRenderedPageBreak/>
        <w:t xml:space="preserve">yang </w:t>
      </w:r>
      <w:proofErr w:type="spellStart"/>
      <w:r w:rsidRPr="00DC292A">
        <w:rPr>
          <w:rFonts w:asciiTheme="majorBidi" w:hAnsiTheme="majorBidi" w:cstheme="majorBidi"/>
          <w:lang w:val="en-US"/>
        </w:rPr>
        <w:t>ditulis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Betapa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jelas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sikap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pemberontakannya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Tak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kelembutan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sana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tetapi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perlawanan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kalimat-kalimat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biasa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dilontarkan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oleh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seorang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bangsawan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apalagi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bangsawan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yang </w:t>
      </w:r>
      <w:proofErr w:type="spellStart"/>
      <w:r w:rsidRPr="00DC292A">
        <w:rPr>
          <w:rFonts w:asciiTheme="majorBidi" w:hAnsiTheme="majorBidi" w:cstheme="majorBidi"/>
          <w:lang w:val="en-US"/>
        </w:rPr>
        <w:t>harus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bicara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hati-hati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pelan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berputar-putar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Gambaran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tentu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kontras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jika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kita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memandang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potret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kalem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mengenakan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kebaya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Sosok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surat-surat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aslinya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justru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menggambarkan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sebaliknya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; </w:t>
      </w:r>
      <w:proofErr w:type="spellStart"/>
      <w:r w:rsidRPr="00DC292A">
        <w:rPr>
          <w:rFonts w:asciiTheme="majorBidi" w:hAnsiTheme="majorBidi" w:cstheme="majorBidi"/>
          <w:lang w:val="en-US"/>
        </w:rPr>
        <w:t>pecicilan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pemberontak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lincah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berpandangan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luas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suka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bercanda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tertertawanya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begitu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lepas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Hal yang </w:t>
      </w:r>
      <w:proofErr w:type="spellStart"/>
      <w:r w:rsidRPr="00DC292A">
        <w:rPr>
          <w:rFonts w:asciiTheme="majorBidi" w:hAnsiTheme="majorBidi" w:cstheme="majorBidi"/>
          <w:lang w:val="en-US"/>
        </w:rPr>
        <w:t>sangat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sulit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diterima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oleh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lingkungan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Kumpulan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surat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tersebut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kemudian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diterbitkan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Belanda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judul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Door </w:t>
      </w:r>
      <w:proofErr w:type="spellStart"/>
      <w:r w:rsidRPr="00DC292A">
        <w:rPr>
          <w:rFonts w:asciiTheme="majorBidi" w:hAnsiTheme="majorBidi" w:cstheme="majorBidi"/>
          <w:lang w:val="en-US"/>
        </w:rPr>
        <w:t>Duisternis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Tot </w:t>
      </w:r>
      <w:proofErr w:type="spellStart"/>
      <w:r w:rsidRPr="00DC292A">
        <w:rPr>
          <w:rFonts w:asciiTheme="majorBidi" w:hAnsiTheme="majorBidi" w:cstheme="majorBidi"/>
          <w:lang w:val="en-US"/>
        </w:rPr>
        <w:t>Licht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oleh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JH </w:t>
      </w:r>
      <w:proofErr w:type="spellStart"/>
      <w:r w:rsidRPr="00DC292A">
        <w:rPr>
          <w:rFonts w:asciiTheme="majorBidi" w:hAnsiTheme="majorBidi" w:cstheme="majorBidi"/>
          <w:lang w:val="en-US"/>
        </w:rPr>
        <w:t>Abendanon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1911. </w:t>
      </w:r>
      <w:proofErr w:type="spellStart"/>
      <w:r w:rsidRPr="00DC292A">
        <w:rPr>
          <w:rFonts w:asciiTheme="majorBidi" w:hAnsiTheme="majorBidi" w:cstheme="majorBidi"/>
          <w:lang w:val="en-US"/>
        </w:rPr>
        <w:t>Lalu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diterjemahkan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diterbitkan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bahasa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Melayu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dengan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judul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Habis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Gelap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Terbitlah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oleh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Balai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Poestaka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1922. </w:t>
      </w:r>
      <w:proofErr w:type="spellStart"/>
      <w:r w:rsidRPr="00DC292A">
        <w:rPr>
          <w:rFonts w:asciiTheme="majorBidi" w:hAnsiTheme="majorBidi" w:cstheme="majorBidi"/>
          <w:lang w:val="en-US"/>
        </w:rPr>
        <w:t>Buku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tersebut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menjadi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bacaan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wajib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bagi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para </w:t>
      </w:r>
      <w:proofErr w:type="spellStart"/>
      <w:r w:rsidRPr="00DC292A">
        <w:rPr>
          <w:rFonts w:asciiTheme="majorBidi" w:hAnsiTheme="majorBidi" w:cstheme="majorBidi"/>
          <w:lang w:val="en-US"/>
        </w:rPr>
        <w:t>aktivis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pergerakan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memantik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kesadaran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nasional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kalangan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pemuda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kaum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terpelajar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Hindia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Sang </w:t>
      </w:r>
      <w:proofErr w:type="spellStart"/>
      <w:r w:rsidRPr="00DC292A">
        <w:rPr>
          <w:rFonts w:asciiTheme="majorBidi" w:hAnsiTheme="majorBidi" w:cstheme="majorBidi"/>
          <w:lang w:val="en-US"/>
        </w:rPr>
        <w:t>Pembuka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Jalan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dilahirkan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Jepara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21 April 1879 </w:t>
      </w:r>
      <w:proofErr w:type="spellStart"/>
      <w:r w:rsidRPr="00DC292A">
        <w:rPr>
          <w:rFonts w:asciiTheme="majorBidi" w:hAnsiTheme="majorBidi" w:cstheme="majorBidi"/>
          <w:lang w:val="en-US"/>
        </w:rPr>
        <w:t>dalam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sebuah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keluarga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bangsawan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Ayahnya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adalah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Bupati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Jepara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Raden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Mas </w:t>
      </w:r>
      <w:proofErr w:type="spellStart"/>
      <w:r w:rsidRPr="00DC292A">
        <w:rPr>
          <w:rFonts w:asciiTheme="majorBidi" w:hAnsiTheme="majorBidi" w:cstheme="majorBidi"/>
          <w:lang w:val="en-US"/>
        </w:rPr>
        <w:t>Adipati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Ario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Sosroningrat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Sedangkan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ibunya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MA </w:t>
      </w:r>
      <w:proofErr w:type="spellStart"/>
      <w:r w:rsidRPr="00DC292A">
        <w:rPr>
          <w:rFonts w:asciiTheme="majorBidi" w:hAnsiTheme="majorBidi" w:cstheme="majorBidi"/>
          <w:lang w:val="en-US"/>
        </w:rPr>
        <w:t>Ngasirah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adalah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istri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pertama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tetapi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istri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utama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  </w:t>
      </w:r>
      <w:proofErr w:type="spellStart"/>
      <w:r w:rsidRPr="00DC292A">
        <w:rPr>
          <w:rFonts w:asciiTheme="majorBidi" w:hAnsiTheme="majorBidi" w:cstheme="majorBidi"/>
          <w:lang w:val="en-US"/>
        </w:rPr>
        <w:t>Kartini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adik-adiknya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(</w:t>
      </w:r>
      <w:proofErr w:type="spellStart"/>
      <w:r w:rsidRPr="00DC292A">
        <w:rPr>
          <w:rFonts w:asciiTheme="majorBidi" w:hAnsiTheme="majorBidi" w:cstheme="majorBidi"/>
          <w:lang w:val="en-US"/>
        </w:rPr>
        <w:t>Kardinah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Rukmini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), </w:t>
      </w:r>
      <w:proofErr w:type="spellStart"/>
      <w:r w:rsidRPr="00DC292A">
        <w:rPr>
          <w:rFonts w:asciiTheme="majorBidi" w:hAnsiTheme="majorBidi" w:cstheme="majorBidi"/>
          <w:lang w:val="en-US"/>
        </w:rPr>
        <w:t>layaknya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anak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perempuan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tidak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diperbolehkan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melanjutkan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pendidikan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jenjang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r w:rsidRPr="00DC292A">
        <w:rPr>
          <w:rFonts w:asciiTheme="majorBidi" w:hAnsiTheme="majorBidi" w:cstheme="majorBidi"/>
          <w:lang w:val="en-US"/>
        </w:rPr>
        <w:t>lebih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tinggi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sebagaimana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semua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saudara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laki-lakinya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Tawaran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beasiswa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dari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pemerintah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Belanda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bersekolah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Eropa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pun </w:t>
      </w:r>
      <w:proofErr w:type="spellStart"/>
      <w:r w:rsidRPr="00DC292A">
        <w:rPr>
          <w:rFonts w:asciiTheme="majorBidi" w:hAnsiTheme="majorBidi" w:cstheme="majorBidi"/>
          <w:lang w:val="en-US"/>
        </w:rPr>
        <w:t>terpaksa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ditolak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lantaran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harus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menjalani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masa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pingit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menjelang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pernikahannya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. </w:t>
      </w:r>
      <w:proofErr w:type="spellStart"/>
      <w:r w:rsidRPr="00DC292A">
        <w:rPr>
          <w:rFonts w:asciiTheme="majorBidi" w:hAnsiTheme="majorBidi" w:cstheme="majorBidi"/>
          <w:lang w:val="en-US"/>
        </w:rPr>
        <w:t>Beasiswa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itu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kemudian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dimintanya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untuk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diberikan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kepada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Agus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Salim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, </w:t>
      </w:r>
      <w:proofErr w:type="spellStart"/>
      <w:r w:rsidRPr="00DC292A">
        <w:rPr>
          <w:rFonts w:asciiTheme="majorBidi" w:hAnsiTheme="majorBidi" w:cstheme="majorBidi"/>
          <w:lang w:val="en-US"/>
        </w:rPr>
        <w:t>satu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di </w:t>
      </w:r>
      <w:proofErr w:type="spellStart"/>
      <w:r w:rsidRPr="00DC292A">
        <w:rPr>
          <w:rFonts w:asciiTheme="majorBidi" w:hAnsiTheme="majorBidi" w:cstheme="majorBidi"/>
          <w:lang w:val="en-US"/>
        </w:rPr>
        <w:t>antara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pemuda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cerdas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bumiputera</w:t>
      </w:r>
      <w:proofErr w:type="spellEnd"/>
      <w:r w:rsidRPr="00DC292A">
        <w:rPr>
          <w:rFonts w:asciiTheme="majorBidi" w:hAnsiTheme="majorBidi" w:cstheme="majorBidi"/>
          <w:lang w:val="en-US"/>
        </w:rPr>
        <w:t xml:space="preserve"> yang </w:t>
      </w:r>
      <w:proofErr w:type="spellStart"/>
      <w:proofErr w:type="gramStart"/>
      <w:r w:rsidRPr="00DC292A">
        <w:rPr>
          <w:rFonts w:asciiTheme="majorBidi" w:hAnsiTheme="majorBidi" w:cstheme="majorBidi"/>
          <w:lang w:val="en-US"/>
        </w:rPr>
        <w:t>ia</w:t>
      </w:r>
      <w:proofErr w:type="spellEnd"/>
      <w:proofErr w:type="gramEnd"/>
      <w:r w:rsidRPr="00DC292A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C292A">
        <w:rPr>
          <w:rFonts w:asciiTheme="majorBidi" w:hAnsiTheme="majorBidi" w:cstheme="majorBidi"/>
          <w:lang w:val="en-US"/>
        </w:rPr>
        <w:t>kagumi</w:t>
      </w:r>
      <w:proofErr w:type="spellEnd"/>
      <w:r w:rsidRPr="00DC292A">
        <w:rPr>
          <w:rFonts w:asciiTheme="majorBidi" w:hAnsiTheme="majorBidi" w:cstheme="majorBidi"/>
          <w:lang w:val="en-US"/>
        </w:rPr>
        <w:t>.</w:t>
      </w:r>
    </w:p>
    <w:p w14:paraId="6DB82597" w14:textId="77777777" w:rsidR="00DC292A" w:rsidRPr="00DC292A" w:rsidRDefault="00DC292A" w:rsidP="00DC292A">
      <w:pPr>
        <w:jc w:val="both"/>
        <w:rPr>
          <w:rFonts w:asciiTheme="majorBidi" w:hAnsiTheme="majorBidi" w:cstheme="majorBidi"/>
          <w:lang w:val="en-US"/>
        </w:rPr>
      </w:pPr>
    </w:p>
    <w:p w14:paraId="6EE88C83" w14:textId="4C86F270" w:rsidR="003217DA" w:rsidRPr="00DC292A" w:rsidRDefault="00DC292A" w:rsidP="00DC292A">
      <w:pPr>
        <w:jc w:val="both"/>
      </w:pPr>
      <w:proofErr w:type="spellStart"/>
      <w:r w:rsidRPr="00DC292A">
        <w:rPr>
          <w:rFonts w:asciiTheme="majorBidi" w:hAnsiTheme="majorBidi" w:cstheme="majorBidi"/>
          <w:lang w:val="en-US"/>
        </w:rPr>
        <w:t>Sumber</w:t>
      </w:r>
      <w:proofErr w:type="spellEnd"/>
      <w:r w:rsidRPr="00DC292A">
        <w:rPr>
          <w:rFonts w:asciiTheme="majorBidi" w:hAnsiTheme="majorBidi" w:cstheme="majorBidi"/>
          <w:lang w:val="en-US"/>
        </w:rPr>
        <w:t>: https://mediaindonesia.com/opini/399400/surat-surat-perlawanan-kartini</w:t>
      </w:r>
      <w:bookmarkEnd w:id="0"/>
    </w:p>
    <w:sectPr w:rsidR="003217DA" w:rsidRPr="00DC2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7F"/>
    <w:rsid w:val="0004657F"/>
    <w:rsid w:val="003035B2"/>
    <w:rsid w:val="003217DA"/>
    <w:rsid w:val="0034265B"/>
    <w:rsid w:val="003A0EBA"/>
    <w:rsid w:val="003B4B96"/>
    <w:rsid w:val="00797A7E"/>
    <w:rsid w:val="00DC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FD4526"/>
  <w15:chartTrackingRefBased/>
  <w15:docId w15:val="{CB0B89E6-3C02-4988-B80D-168E7D11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862</Words>
  <Characters>5647</Characters>
  <Application>Microsoft Office Word</Application>
  <DocSecurity>0</DocSecurity>
  <Lines>68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Angell</dc:creator>
  <cp:keywords/>
  <dc:description/>
  <cp:lastModifiedBy>Saintek-R105</cp:lastModifiedBy>
  <cp:revision>2</cp:revision>
  <dcterms:created xsi:type="dcterms:W3CDTF">2023-10-06T04:45:00Z</dcterms:created>
  <dcterms:modified xsi:type="dcterms:W3CDTF">2023-10-06T04:45:00Z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259601018cd5aef8cd48a517d1a2eba483458dd8a393d62d83b83fbb18d19d3f</vt:lpwstr>
  </property>
</Properties>
</file>