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8AF7" w14:textId="6B3CC57B" w:rsidR="00877ECB" w:rsidRPr="007F0BC6" w:rsidRDefault="00F323B2" w:rsidP="001669BA">
      <w:pPr>
        <w:pStyle w:val="tituloraega"/>
        <w:rPr>
          <w:rFonts w:asciiTheme="minorHAnsi" w:hAnsiTheme="minorHAnsi"/>
          <w:lang w:val="pt-BR"/>
        </w:rPr>
      </w:pPr>
      <w:r w:rsidRPr="007F0BC6">
        <w:rPr>
          <w:rFonts w:asciiTheme="minorHAnsi" w:hAnsiTheme="minorHAnsi"/>
          <w:lang w:val="pt-BR"/>
        </w:rPr>
        <w:t>T</w:t>
      </w:r>
      <w:r w:rsidR="001669BA" w:rsidRPr="007F0BC6">
        <w:rPr>
          <w:rFonts w:asciiTheme="minorHAnsi" w:hAnsiTheme="minorHAnsi"/>
          <w:lang w:val="pt-BR"/>
        </w:rPr>
        <w:t>ítulo do artigo</w:t>
      </w:r>
    </w:p>
    <w:p w14:paraId="4E1A0F74" w14:textId="77777777" w:rsidR="00F323B2" w:rsidRPr="007F0BC6" w:rsidRDefault="007F0069" w:rsidP="00783381">
      <w:pPr>
        <w:pStyle w:val="Ttulo5"/>
        <w:ind w:left="0" w:firstLine="0"/>
        <w:jc w:val="center"/>
        <w:rPr>
          <w:rFonts w:asciiTheme="minorHAnsi" w:hAnsiTheme="minorHAnsi"/>
          <w:b/>
          <w:bCs/>
          <w:sz w:val="22"/>
          <w:szCs w:val="22"/>
          <w:lang w:val="pt-BR"/>
        </w:rPr>
      </w:pPr>
      <w:r w:rsidRPr="007F0BC6">
        <w:rPr>
          <w:rFonts w:asciiTheme="minorHAnsi" w:hAnsiTheme="minorHAnsi"/>
          <w:b/>
          <w:bCs/>
          <w:sz w:val="22"/>
          <w:szCs w:val="22"/>
          <w:lang w:val="pt-BR"/>
        </w:rPr>
        <w:t>Primeiro autor</w:t>
      </w:r>
      <w:r w:rsidRPr="007F0BC6">
        <w:rPr>
          <w:rFonts w:asciiTheme="minorHAnsi" w:hAnsiTheme="minorHAnsi"/>
          <w:b/>
          <w:bCs/>
          <w:sz w:val="22"/>
          <w:szCs w:val="22"/>
          <w:vertAlign w:val="superscript"/>
          <w:lang w:val="pt-BR"/>
        </w:rPr>
        <w:t xml:space="preserve"> </w:t>
      </w:r>
      <w:r w:rsidR="004F6E27" w:rsidRPr="007F0BC6">
        <w:rPr>
          <w:rFonts w:asciiTheme="minorHAnsi" w:hAnsiTheme="minorHAnsi"/>
          <w:b/>
          <w:bCs/>
          <w:sz w:val="22"/>
          <w:szCs w:val="22"/>
          <w:vertAlign w:val="superscript"/>
          <w:lang w:val="pt-BR"/>
        </w:rPr>
        <w:t>*</w:t>
      </w:r>
      <w:r w:rsidR="00F323B2" w:rsidRPr="007F0BC6">
        <w:rPr>
          <w:rFonts w:asciiTheme="minorHAnsi" w:hAnsiTheme="minorHAnsi"/>
          <w:b/>
          <w:bCs/>
          <w:sz w:val="22"/>
          <w:szCs w:val="22"/>
          <w:lang w:val="pt-BR"/>
        </w:rPr>
        <w:t xml:space="preserve">, </w:t>
      </w:r>
      <w:r w:rsidR="00A75CA7" w:rsidRPr="007F0BC6">
        <w:rPr>
          <w:rFonts w:asciiTheme="minorHAnsi" w:hAnsiTheme="minorHAnsi"/>
          <w:b/>
          <w:bCs/>
          <w:sz w:val="22"/>
          <w:szCs w:val="22"/>
          <w:lang w:val="pt-BR"/>
        </w:rPr>
        <w:t>segundo</w:t>
      </w:r>
      <w:r w:rsidRPr="007F0BC6">
        <w:rPr>
          <w:rFonts w:asciiTheme="minorHAnsi" w:hAnsiTheme="minorHAnsi"/>
          <w:b/>
          <w:bCs/>
          <w:sz w:val="22"/>
          <w:szCs w:val="22"/>
          <w:lang w:val="pt-BR"/>
        </w:rPr>
        <w:t xml:space="preserve"> autor</w:t>
      </w:r>
      <w:r w:rsidRPr="007F0BC6">
        <w:rPr>
          <w:rFonts w:asciiTheme="minorHAnsi" w:hAnsiTheme="minorHAnsi"/>
          <w:b/>
          <w:bCs/>
          <w:sz w:val="22"/>
          <w:szCs w:val="22"/>
          <w:vertAlign w:val="superscript"/>
          <w:lang w:val="pt-BR"/>
        </w:rPr>
        <w:t xml:space="preserve"> </w:t>
      </w:r>
      <w:r w:rsidR="004F6E27" w:rsidRPr="007F0BC6">
        <w:rPr>
          <w:rFonts w:asciiTheme="minorHAnsi" w:hAnsiTheme="minorHAnsi"/>
          <w:b/>
          <w:bCs/>
          <w:sz w:val="22"/>
          <w:szCs w:val="22"/>
          <w:vertAlign w:val="superscript"/>
          <w:lang w:val="pt-BR"/>
        </w:rPr>
        <w:t>**</w:t>
      </w:r>
      <w:r w:rsidR="00F323B2" w:rsidRPr="007F0BC6">
        <w:rPr>
          <w:rFonts w:asciiTheme="minorHAnsi" w:hAnsiTheme="minorHAnsi"/>
          <w:b/>
          <w:bCs/>
          <w:sz w:val="22"/>
          <w:szCs w:val="22"/>
          <w:lang w:val="pt-BR"/>
        </w:rPr>
        <w:t xml:space="preserve">, </w:t>
      </w:r>
      <w:r w:rsidR="00A75CA7" w:rsidRPr="007F0BC6">
        <w:rPr>
          <w:rFonts w:asciiTheme="minorHAnsi" w:hAnsiTheme="minorHAnsi"/>
          <w:b/>
          <w:bCs/>
          <w:sz w:val="22"/>
          <w:szCs w:val="22"/>
          <w:lang w:val="pt-BR"/>
        </w:rPr>
        <w:t>terceiro</w:t>
      </w:r>
      <w:r w:rsidRPr="007F0BC6">
        <w:rPr>
          <w:rFonts w:asciiTheme="minorHAnsi" w:hAnsiTheme="minorHAnsi"/>
          <w:b/>
          <w:bCs/>
          <w:sz w:val="22"/>
          <w:szCs w:val="22"/>
          <w:lang w:val="pt-BR"/>
        </w:rPr>
        <w:t xml:space="preserve"> autor</w:t>
      </w:r>
      <w:r w:rsidRPr="007F0BC6">
        <w:rPr>
          <w:rFonts w:asciiTheme="minorHAnsi" w:hAnsiTheme="minorHAnsi"/>
          <w:b/>
          <w:bCs/>
          <w:sz w:val="22"/>
          <w:szCs w:val="22"/>
          <w:vertAlign w:val="superscript"/>
          <w:lang w:val="pt-BR"/>
        </w:rPr>
        <w:t xml:space="preserve"> </w:t>
      </w:r>
      <w:r w:rsidR="004F6E27" w:rsidRPr="007F0BC6">
        <w:rPr>
          <w:rFonts w:asciiTheme="minorHAnsi" w:hAnsiTheme="minorHAnsi"/>
          <w:b/>
          <w:bCs/>
          <w:sz w:val="22"/>
          <w:szCs w:val="22"/>
          <w:vertAlign w:val="superscript"/>
          <w:lang w:val="pt-BR"/>
        </w:rPr>
        <w:t>**</w:t>
      </w:r>
      <w:r w:rsidR="00FC0568">
        <w:rPr>
          <w:rFonts w:asciiTheme="minorHAnsi" w:hAnsiTheme="minorHAnsi"/>
          <w:b/>
          <w:bCs/>
          <w:sz w:val="22"/>
          <w:szCs w:val="22"/>
          <w:vertAlign w:val="superscript"/>
          <w:lang w:val="pt-BR"/>
        </w:rPr>
        <w:t>*</w:t>
      </w:r>
    </w:p>
    <w:p w14:paraId="58CFBA5E" w14:textId="77777777" w:rsidR="00171E47" w:rsidRPr="007F0BC6" w:rsidRDefault="00171E47" w:rsidP="00F323B2">
      <w:pPr>
        <w:jc w:val="center"/>
        <w:rPr>
          <w:rFonts w:asciiTheme="minorHAnsi" w:hAnsiTheme="minorHAnsi"/>
          <w:sz w:val="20"/>
          <w:szCs w:val="20"/>
          <w:lang w:val="pt-BR"/>
        </w:rPr>
      </w:pPr>
    </w:p>
    <w:p w14:paraId="342D9133" w14:textId="77777777" w:rsidR="0003247D" w:rsidRPr="00FC0568" w:rsidRDefault="004F6E27" w:rsidP="0003247D">
      <w:pPr>
        <w:jc w:val="center"/>
        <w:rPr>
          <w:rFonts w:asciiTheme="minorHAnsi" w:hAnsiTheme="minorHAnsi"/>
          <w:sz w:val="18"/>
          <w:szCs w:val="18"/>
          <w:lang w:val="pt-BR"/>
        </w:rPr>
      </w:pPr>
      <w:r w:rsidRPr="00FC0568">
        <w:rPr>
          <w:rFonts w:asciiTheme="minorHAnsi" w:hAnsiTheme="minorHAnsi"/>
          <w:sz w:val="18"/>
          <w:szCs w:val="18"/>
          <w:vertAlign w:val="superscript"/>
          <w:lang w:val="pt-BR"/>
        </w:rPr>
        <w:t xml:space="preserve">* </w:t>
      </w:r>
      <w:r w:rsidR="0003247D" w:rsidRPr="00FC0568">
        <w:rPr>
          <w:rFonts w:asciiTheme="minorHAnsi" w:hAnsiTheme="minorHAnsi"/>
          <w:sz w:val="18"/>
          <w:szCs w:val="18"/>
          <w:lang w:val="pt-BR"/>
        </w:rPr>
        <w:t>De</w:t>
      </w:r>
      <w:r w:rsidRPr="00FC0568">
        <w:rPr>
          <w:rFonts w:asciiTheme="minorHAnsi" w:hAnsiTheme="minorHAnsi"/>
          <w:sz w:val="18"/>
          <w:szCs w:val="18"/>
          <w:lang w:val="pt-BR"/>
        </w:rPr>
        <w:t>part</w:t>
      </w:r>
      <w:r w:rsidR="007F0069" w:rsidRPr="00FC0568">
        <w:rPr>
          <w:rFonts w:asciiTheme="minorHAnsi" w:hAnsiTheme="minorHAnsi"/>
          <w:sz w:val="18"/>
          <w:szCs w:val="18"/>
          <w:lang w:val="pt-BR"/>
        </w:rPr>
        <w:t>a</w:t>
      </w:r>
      <w:r w:rsidRPr="00FC0568">
        <w:rPr>
          <w:rFonts w:asciiTheme="minorHAnsi" w:hAnsiTheme="minorHAnsi"/>
          <w:sz w:val="18"/>
          <w:szCs w:val="18"/>
          <w:lang w:val="pt-BR"/>
        </w:rPr>
        <w:t>ment</w:t>
      </w:r>
      <w:r w:rsidR="007F0069" w:rsidRPr="00FC0568">
        <w:rPr>
          <w:rFonts w:asciiTheme="minorHAnsi" w:hAnsiTheme="minorHAnsi"/>
          <w:sz w:val="18"/>
          <w:szCs w:val="18"/>
          <w:lang w:val="pt-BR"/>
        </w:rPr>
        <w:t>o</w:t>
      </w:r>
      <w:r w:rsidRPr="00FC0568">
        <w:rPr>
          <w:rFonts w:asciiTheme="minorHAnsi" w:hAnsiTheme="minorHAnsi"/>
          <w:sz w:val="18"/>
          <w:szCs w:val="18"/>
          <w:lang w:val="pt-BR"/>
        </w:rPr>
        <w:t xml:space="preserve">, </w:t>
      </w:r>
      <w:r w:rsidR="007F0069" w:rsidRPr="00FC0568">
        <w:rPr>
          <w:rFonts w:asciiTheme="minorHAnsi" w:hAnsiTheme="minorHAnsi"/>
          <w:sz w:val="18"/>
          <w:szCs w:val="18"/>
          <w:lang w:val="pt-BR"/>
        </w:rPr>
        <w:t xml:space="preserve">Nome da </w:t>
      </w:r>
      <w:r w:rsidRPr="00FC0568">
        <w:rPr>
          <w:rFonts w:asciiTheme="minorHAnsi" w:hAnsiTheme="minorHAnsi"/>
          <w:sz w:val="18"/>
          <w:szCs w:val="18"/>
          <w:lang w:val="pt-BR"/>
        </w:rPr>
        <w:t>Institu</w:t>
      </w:r>
      <w:r w:rsidR="007F0069" w:rsidRPr="00FC0568">
        <w:rPr>
          <w:rFonts w:asciiTheme="minorHAnsi" w:hAnsiTheme="minorHAnsi"/>
          <w:sz w:val="18"/>
          <w:szCs w:val="18"/>
          <w:lang w:val="pt-BR"/>
        </w:rPr>
        <w:t>ição</w:t>
      </w:r>
      <w:r w:rsidR="00FC0568" w:rsidRPr="00FC0568">
        <w:rPr>
          <w:rFonts w:asciiTheme="minorHAnsi" w:hAnsiTheme="minorHAnsi"/>
          <w:sz w:val="18"/>
          <w:szCs w:val="18"/>
          <w:lang w:val="pt-BR"/>
        </w:rPr>
        <w:t>, e-mail</w:t>
      </w:r>
    </w:p>
    <w:p w14:paraId="53281E54" w14:textId="77777777" w:rsidR="004F6E27" w:rsidRDefault="004F6E27" w:rsidP="0003247D">
      <w:pPr>
        <w:jc w:val="center"/>
        <w:rPr>
          <w:rFonts w:asciiTheme="minorHAnsi" w:hAnsiTheme="minorHAnsi"/>
          <w:sz w:val="18"/>
          <w:szCs w:val="18"/>
          <w:lang w:val="pt-BR"/>
        </w:rPr>
      </w:pPr>
      <w:r w:rsidRPr="007F0BC6">
        <w:rPr>
          <w:rFonts w:asciiTheme="minorHAnsi" w:hAnsiTheme="minorHAnsi"/>
          <w:sz w:val="18"/>
          <w:szCs w:val="18"/>
          <w:vertAlign w:val="superscript"/>
          <w:lang w:val="pt-BR"/>
        </w:rPr>
        <w:t>**</w:t>
      </w:r>
      <w:r w:rsidRPr="007F0BC6">
        <w:rPr>
          <w:rFonts w:asciiTheme="minorHAnsi" w:hAnsiTheme="minorHAnsi"/>
          <w:sz w:val="18"/>
          <w:szCs w:val="18"/>
          <w:lang w:val="pt-BR"/>
        </w:rPr>
        <w:t xml:space="preserve"> </w:t>
      </w:r>
      <w:r w:rsidR="007F0069" w:rsidRPr="007F0BC6">
        <w:rPr>
          <w:rFonts w:asciiTheme="minorHAnsi" w:hAnsiTheme="minorHAnsi"/>
          <w:sz w:val="18"/>
          <w:szCs w:val="18"/>
          <w:lang w:val="pt-BR"/>
        </w:rPr>
        <w:t>Departamento, Nome da Instituição, se diferente</w:t>
      </w:r>
      <w:r w:rsidR="00FC0568">
        <w:rPr>
          <w:rFonts w:asciiTheme="minorHAnsi" w:hAnsiTheme="minorHAnsi"/>
          <w:sz w:val="18"/>
          <w:szCs w:val="18"/>
          <w:lang w:val="pt-BR"/>
        </w:rPr>
        <w:t>, e-mail</w:t>
      </w:r>
    </w:p>
    <w:p w14:paraId="45205D53" w14:textId="77777777" w:rsidR="00FC0568" w:rsidRPr="007F0BC6" w:rsidRDefault="00FC0568" w:rsidP="00FC0568">
      <w:pPr>
        <w:jc w:val="center"/>
        <w:rPr>
          <w:rFonts w:asciiTheme="minorHAnsi" w:hAnsiTheme="minorHAnsi"/>
          <w:sz w:val="18"/>
          <w:szCs w:val="18"/>
          <w:lang w:val="pt-BR"/>
        </w:rPr>
      </w:pPr>
      <w:r w:rsidRPr="007F0BC6">
        <w:rPr>
          <w:rFonts w:asciiTheme="minorHAnsi" w:hAnsiTheme="minorHAnsi"/>
          <w:sz w:val="18"/>
          <w:szCs w:val="18"/>
          <w:vertAlign w:val="superscript"/>
          <w:lang w:val="pt-BR"/>
        </w:rPr>
        <w:t>**</w:t>
      </w:r>
      <w:r>
        <w:rPr>
          <w:rFonts w:asciiTheme="minorHAnsi" w:hAnsiTheme="minorHAnsi"/>
          <w:sz w:val="18"/>
          <w:szCs w:val="18"/>
          <w:vertAlign w:val="superscript"/>
          <w:lang w:val="pt-BR"/>
        </w:rPr>
        <w:t>*</w:t>
      </w:r>
      <w:r w:rsidRPr="007F0BC6">
        <w:rPr>
          <w:rFonts w:asciiTheme="minorHAnsi" w:hAnsiTheme="minorHAnsi"/>
          <w:sz w:val="18"/>
          <w:szCs w:val="18"/>
          <w:lang w:val="pt-BR"/>
        </w:rPr>
        <w:t xml:space="preserve"> Departamento, Nome da Instituição, se diferente</w:t>
      </w:r>
      <w:r>
        <w:rPr>
          <w:rFonts w:asciiTheme="minorHAnsi" w:hAnsiTheme="minorHAnsi"/>
          <w:sz w:val="18"/>
          <w:szCs w:val="18"/>
          <w:lang w:val="pt-BR"/>
        </w:rPr>
        <w:t>, e-mail</w:t>
      </w:r>
    </w:p>
    <w:p w14:paraId="05A906B5" w14:textId="77777777" w:rsidR="00303D9F" w:rsidRPr="007F0BC6" w:rsidRDefault="00303D9F" w:rsidP="00303D9F">
      <w:pPr>
        <w:tabs>
          <w:tab w:val="left" w:pos="5387"/>
        </w:tabs>
        <w:jc w:val="center"/>
        <w:rPr>
          <w:rFonts w:asciiTheme="minorHAnsi" w:hAnsiTheme="minorHAnsi"/>
          <w:sz w:val="18"/>
          <w:szCs w:val="18"/>
          <w:lang w:val="pt-BR"/>
        </w:rPr>
      </w:pPr>
    </w:p>
    <w:p w14:paraId="1700263D" w14:textId="5B215693" w:rsidR="00424157" w:rsidRPr="00A75CA7" w:rsidRDefault="002E0CFE" w:rsidP="008E17B1">
      <w:pPr>
        <w:tabs>
          <w:tab w:val="left" w:pos="5387"/>
        </w:tabs>
        <w:jc w:val="center"/>
        <w:rPr>
          <w:rFonts w:asciiTheme="minorHAnsi" w:hAnsiTheme="minorHAnsi"/>
          <w:sz w:val="18"/>
          <w:szCs w:val="18"/>
          <w:lang w:val="pt-BR"/>
        </w:rPr>
      </w:pPr>
      <w:hyperlink r:id="rId8" w:history="1">
        <w:r w:rsidR="00A75CA7" w:rsidRPr="004F4DAD">
          <w:rPr>
            <w:rStyle w:val="Hyperlink"/>
            <w:rFonts w:asciiTheme="minorHAnsi" w:hAnsiTheme="minorHAnsi"/>
            <w:sz w:val="18"/>
            <w:szCs w:val="18"/>
            <w:lang w:val="pt-BR"/>
          </w:rPr>
          <w:t>http://dx.doi.org/..............XXX</w:t>
        </w:r>
      </w:hyperlink>
    </w:p>
    <w:p w14:paraId="7BC7A94E" w14:textId="77777777" w:rsidR="003E34EF" w:rsidRPr="00A75CA7" w:rsidRDefault="003E34EF" w:rsidP="007813E5">
      <w:pPr>
        <w:jc w:val="both"/>
        <w:rPr>
          <w:rFonts w:asciiTheme="minorHAnsi" w:hAnsiTheme="minorHAnsi"/>
          <w:b/>
          <w:bCs/>
          <w:lang w:val="pt-BR"/>
        </w:rPr>
        <w:sectPr w:rsidR="003E34EF" w:rsidRPr="00A75CA7" w:rsidSect="00CF4A25">
          <w:headerReference w:type="default" r:id="rId9"/>
          <w:footerReference w:type="default" r:id="rId10"/>
          <w:pgSz w:w="12240" w:h="15840" w:code="1"/>
          <w:pgMar w:top="1008" w:right="720" w:bottom="1008" w:left="720" w:header="446" w:footer="446" w:gutter="0"/>
          <w:cols w:space="720"/>
          <w:docGrid w:linePitch="360"/>
        </w:sectPr>
      </w:pPr>
      <w:r>
        <w:rPr>
          <w:rFonts w:asciiTheme="minorHAnsi" w:hAnsiTheme="minorHAnsi"/>
          <w:b/>
          <w:bCs/>
          <w:lang w:val="pt-BR"/>
        </w:rPr>
        <w:t>__________________________________________________________________________________________</w:t>
      </w:r>
    </w:p>
    <w:p w14:paraId="35B7098D" w14:textId="77777777" w:rsidR="008805D9" w:rsidRPr="00A75CA7" w:rsidRDefault="008805D9" w:rsidP="007813E5">
      <w:pPr>
        <w:jc w:val="both"/>
        <w:rPr>
          <w:rFonts w:asciiTheme="minorHAnsi" w:hAnsiTheme="minorHAnsi"/>
          <w:b/>
          <w:bCs/>
          <w:i/>
          <w:iCs/>
          <w:sz w:val="20"/>
          <w:szCs w:val="20"/>
          <w:lang w:val="pt-BR"/>
        </w:rPr>
        <w:sectPr w:rsidR="008805D9" w:rsidRPr="00A75CA7" w:rsidSect="00EC2D9E">
          <w:type w:val="continuous"/>
          <w:pgSz w:w="12240" w:h="15840" w:code="1"/>
          <w:pgMar w:top="1152" w:right="720" w:bottom="1008" w:left="720" w:header="547" w:footer="446" w:gutter="0"/>
          <w:cols w:num="2" w:space="288"/>
          <w:docGrid w:linePitch="360"/>
        </w:sectPr>
      </w:pPr>
    </w:p>
    <w:p w14:paraId="49F63592" w14:textId="77777777" w:rsidR="008F46CD" w:rsidRPr="003E34EF" w:rsidRDefault="003E34EF" w:rsidP="003E34EF">
      <w:pPr>
        <w:spacing w:after="120"/>
        <w:jc w:val="center"/>
        <w:rPr>
          <w:rFonts w:asciiTheme="minorHAnsi" w:hAnsiTheme="minorHAnsi"/>
          <w:b/>
          <w:bCs/>
          <w:szCs w:val="22"/>
          <w:lang w:val="pt-BR"/>
        </w:rPr>
      </w:pPr>
      <w:r w:rsidRPr="003E34EF">
        <w:rPr>
          <w:rFonts w:asciiTheme="minorHAnsi" w:hAnsiTheme="minorHAnsi"/>
          <w:b/>
          <w:bCs/>
          <w:szCs w:val="22"/>
          <w:lang w:val="pt-BR"/>
        </w:rPr>
        <w:t>Resumo</w:t>
      </w:r>
    </w:p>
    <w:p w14:paraId="05720998" w14:textId="25FC73ED" w:rsidR="005B0016" w:rsidRPr="007F0BC6" w:rsidRDefault="006E05CC" w:rsidP="00916987">
      <w:pPr>
        <w:pStyle w:val="resumoraega"/>
        <w:rPr>
          <w:lang w:val="pt-BR"/>
        </w:rPr>
      </w:pPr>
      <w:r w:rsidRPr="007F0BC6">
        <w:rPr>
          <w:sz w:val="22"/>
          <w:szCs w:val="22"/>
          <w:lang w:val="pt-BR"/>
        </w:rPr>
        <w:t xml:space="preserve">Máximo de </w:t>
      </w:r>
      <w:r w:rsidR="001C6EEB" w:rsidRPr="007F0BC6">
        <w:rPr>
          <w:sz w:val="22"/>
          <w:szCs w:val="22"/>
          <w:lang w:val="pt-BR"/>
        </w:rPr>
        <w:t xml:space="preserve">250 palavras </w:t>
      </w:r>
      <w:r w:rsidRPr="007F0BC6">
        <w:rPr>
          <w:b/>
          <w:bCs/>
          <w:sz w:val="22"/>
          <w:szCs w:val="22"/>
          <w:lang w:val="pt-BR"/>
        </w:rPr>
        <w:t>–</w:t>
      </w:r>
      <w:r w:rsidR="001C6EEB" w:rsidRPr="007F0BC6">
        <w:rPr>
          <w:b/>
          <w:bCs/>
          <w:sz w:val="22"/>
          <w:szCs w:val="22"/>
          <w:lang w:val="pt-BR"/>
        </w:rPr>
        <w:t xml:space="preserve"> </w:t>
      </w:r>
      <w:r w:rsidR="005B0016" w:rsidRPr="007F0BC6">
        <w:rPr>
          <w:lang w:val="pt-BR"/>
        </w:rPr>
        <w:t xml:space="preserve">Deve conter os seguintes assuntos (sem os itens): Introdução. </w:t>
      </w:r>
      <w:r w:rsidR="005B0016" w:rsidRPr="007E2696">
        <w:rPr>
          <w:lang w:val="pt-BR"/>
        </w:rPr>
        <w:t xml:space="preserve">Objetivo. Materiais e Métodos. </w:t>
      </w:r>
      <w:r w:rsidR="005B0016" w:rsidRPr="007F0BC6">
        <w:rPr>
          <w:lang w:val="pt-BR"/>
        </w:rPr>
        <w:t>Resultados e Discussões</w:t>
      </w:r>
      <w:r w:rsidRPr="007F0BC6">
        <w:rPr>
          <w:lang w:val="pt-BR"/>
        </w:rPr>
        <w:t>. Conclusões.</w:t>
      </w:r>
      <w:r w:rsidR="005B0016" w:rsidRPr="007F0BC6">
        <w:rPr>
          <w:lang w:val="pt-BR"/>
        </w:rPr>
        <w:t xml:space="preserve"> </w:t>
      </w:r>
      <w:r w:rsidRPr="007F0BC6">
        <w:rPr>
          <w:lang w:val="pt-BR"/>
        </w:rPr>
        <w:t xml:space="preserve">Exemplo: </w:t>
      </w:r>
      <w:r w:rsidR="001C6EEB" w:rsidRPr="007F0BC6">
        <w:rPr>
          <w:lang w:val="pt-BR"/>
        </w:rPr>
        <w:t xml:space="preserve">Modelos digitais de elevação são obtidos por diferentes processos e, utilizados em diferentes tipos de análises, bem como na obtenção de parâmetros do relevo. Este trabalho avalia as diferenças resultantes do emprego de diferentes tipos de modelos digitais de elevação na obtenção dos parâmetros declividade e curvatura vertical. A pesquisa utilizou os modelos ASTER DEM, SRTM e ALOS PRISM, disponibilizados com resolução de 30m, sendo o recorte amostral o município de Piraquara, o qual compreende diferentes contextos geomorfológicos. A pesquisa identificou variações nos valores obtidos da ordem de até 300% (declividade) e de até 12 vezes para valores de curvatura vertical. Conclui-se que a escolha do modelo afeta diretamente os parâmetros derivados do modelo de elevação, sendo os modelos </w:t>
      </w:r>
      <w:r w:rsidR="007F0BC6" w:rsidRPr="007F0BC6">
        <w:rPr>
          <w:lang w:val="pt-BR"/>
        </w:rPr>
        <w:t>que apresentam</w:t>
      </w:r>
      <w:r w:rsidR="001C6EEB" w:rsidRPr="007F0BC6">
        <w:rPr>
          <w:lang w:val="pt-BR"/>
        </w:rPr>
        <w:t xml:space="preserve"> menor</w:t>
      </w:r>
      <w:r w:rsidR="007F0BC6" w:rsidRPr="007F0BC6">
        <w:rPr>
          <w:lang w:val="pt-BR"/>
        </w:rPr>
        <w:t>es</w:t>
      </w:r>
      <w:r w:rsidR="001C6EEB" w:rsidRPr="007F0BC6">
        <w:rPr>
          <w:lang w:val="pt-BR"/>
        </w:rPr>
        <w:t xml:space="preserve"> </w:t>
      </w:r>
      <w:r w:rsidR="007F0BC6" w:rsidRPr="007F0BC6">
        <w:rPr>
          <w:lang w:val="pt-BR"/>
        </w:rPr>
        <w:t>divergências o ALOS PRISM e o SRTM. (este resumo é apenas a título de exemplo, estes dados e resultados não foram testados).</w:t>
      </w:r>
    </w:p>
    <w:p w14:paraId="02E6C0BF" w14:textId="77777777" w:rsidR="007F0BC6" w:rsidRPr="003E34EF" w:rsidRDefault="007F0BC6" w:rsidP="003E34EF">
      <w:pPr>
        <w:pStyle w:val="resumoraega"/>
        <w:rPr>
          <w:b/>
          <w:bCs/>
          <w:lang w:val="pt-BR"/>
        </w:rPr>
      </w:pPr>
      <w:r w:rsidRPr="003E34EF">
        <w:rPr>
          <w:b/>
          <w:bCs/>
          <w:lang w:val="pt-BR"/>
        </w:rPr>
        <w:t xml:space="preserve">Palavras-chave: </w:t>
      </w:r>
    </w:p>
    <w:p w14:paraId="697D1F86" w14:textId="77777777" w:rsidR="007F0BC6" w:rsidRPr="003E34EF" w:rsidRDefault="007F0BC6" w:rsidP="003E34EF">
      <w:pPr>
        <w:pStyle w:val="resumoraega"/>
        <w:rPr>
          <w:lang w:val="pt-BR"/>
        </w:rPr>
      </w:pPr>
      <w:r w:rsidRPr="003E34EF">
        <w:rPr>
          <w:lang w:val="pt-BR"/>
        </w:rPr>
        <w:t>Até cinco. Separadas por vírgulas. Não deve conter palavras que já se encontram no título.</w:t>
      </w:r>
    </w:p>
    <w:p w14:paraId="002F441C" w14:textId="77777777" w:rsidR="005B0016" w:rsidRPr="007F0BC6" w:rsidRDefault="005B0016" w:rsidP="007813E5">
      <w:pPr>
        <w:jc w:val="both"/>
        <w:rPr>
          <w:rFonts w:asciiTheme="minorHAnsi" w:hAnsiTheme="minorHAnsi"/>
          <w:sz w:val="22"/>
          <w:szCs w:val="22"/>
          <w:lang w:val="pt-BR"/>
        </w:rPr>
      </w:pPr>
    </w:p>
    <w:p w14:paraId="305483EB" w14:textId="77777777" w:rsidR="008F46CD" w:rsidRPr="007E2696" w:rsidRDefault="00F323B2" w:rsidP="003E34EF">
      <w:pPr>
        <w:spacing w:after="120"/>
        <w:jc w:val="center"/>
        <w:rPr>
          <w:rFonts w:asciiTheme="minorHAnsi" w:hAnsiTheme="minorHAnsi"/>
          <w:b/>
          <w:bCs/>
          <w:szCs w:val="22"/>
        </w:rPr>
      </w:pPr>
      <w:r w:rsidRPr="007E2696">
        <w:rPr>
          <w:rFonts w:asciiTheme="minorHAnsi" w:hAnsiTheme="minorHAnsi"/>
          <w:b/>
          <w:bCs/>
          <w:szCs w:val="22"/>
        </w:rPr>
        <w:t>Abstract</w:t>
      </w:r>
    </w:p>
    <w:p w14:paraId="3555AC7C" w14:textId="6A69D913" w:rsidR="00F323B2" w:rsidRPr="007F0BC6" w:rsidRDefault="00782FE8" w:rsidP="003E34EF">
      <w:pPr>
        <w:pStyle w:val="resumoraega"/>
        <w:rPr>
          <w:b/>
          <w:bCs/>
          <w:sz w:val="22"/>
          <w:szCs w:val="22"/>
        </w:rPr>
      </w:pPr>
      <w:r w:rsidRPr="00782FE8">
        <w:t>Maximum 250 words - Must contain the following subjects (without the items): Introduction. Objective. Materials and methods. Results and discussions. Conclusions</w:t>
      </w:r>
      <w:r w:rsidR="00F323B2" w:rsidRPr="007F0BC6">
        <w:t>.</w:t>
      </w:r>
    </w:p>
    <w:p w14:paraId="32C6D84E" w14:textId="77777777" w:rsidR="008F46CD" w:rsidRPr="003E34EF" w:rsidRDefault="005B0016" w:rsidP="003E34EF">
      <w:pPr>
        <w:pStyle w:val="resumoraega"/>
        <w:rPr>
          <w:sz w:val="22"/>
          <w:szCs w:val="22"/>
        </w:rPr>
      </w:pPr>
      <w:r w:rsidRPr="003E34EF">
        <w:rPr>
          <w:b/>
          <w:bCs/>
          <w:sz w:val="22"/>
          <w:szCs w:val="22"/>
        </w:rPr>
        <w:t>Keywords</w:t>
      </w:r>
      <w:r w:rsidR="007F0BC6" w:rsidRPr="003E34EF">
        <w:rPr>
          <w:sz w:val="22"/>
          <w:szCs w:val="22"/>
        </w:rPr>
        <w:t>:</w:t>
      </w:r>
    </w:p>
    <w:p w14:paraId="1164F836" w14:textId="77777777" w:rsidR="00427691" w:rsidRPr="003E34EF" w:rsidRDefault="007F0BC6" w:rsidP="003E34EF">
      <w:pPr>
        <w:pStyle w:val="resumoraega"/>
      </w:pPr>
      <w:r w:rsidRPr="003E34EF">
        <w:t xml:space="preserve">Up to five. Separated by commas. </w:t>
      </w:r>
      <w:r w:rsidR="001F556E" w:rsidRPr="003E34EF">
        <w:t>M</w:t>
      </w:r>
      <w:r w:rsidRPr="003E34EF">
        <w:t>ust not contain words that are already in the title</w:t>
      </w:r>
    </w:p>
    <w:p w14:paraId="6992FB38" w14:textId="77777777" w:rsidR="001962D2" w:rsidRPr="007F0BC6" w:rsidRDefault="001962D2" w:rsidP="00427691">
      <w:pPr>
        <w:jc w:val="both"/>
        <w:rPr>
          <w:rFonts w:asciiTheme="minorHAnsi" w:hAnsiTheme="minorHAnsi"/>
          <w:sz w:val="20"/>
          <w:szCs w:val="20"/>
        </w:rPr>
      </w:pPr>
    </w:p>
    <w:p w14:paraId="46BC77BF" w14:textId="77777777" w:rsidR="003E34EF" w:rsidRPr="00A75CA7" w:rsidRDefault="003E34EF" w:rsidP="003E34EF">
      <w:pPr>
        <w:jc w:val="both"/>
        <w:rPr>
          <w:rFonts w:asciiTheme="minorHAnsi" w:hAnsiTheme="minorHAnsi"/>
          <w:b/>
          <w:bCs/>
          <w:lang w:val="pt-BR"/>
        </w:rPr>
        <w:sectPr w:rsidR="003E34EF" w:rsidRPr="00A75CA7" w:rsidSect="003E34EF">
          <w:headerReference w:type="default" r:id="rId11"/>
          <w:footerReference w:type="default" r:id="rId12"/>
          <w:type w:val="continuous"/>
          <w:pgSz w:w="12240" w:h="15840" w:code="1"/>
          <w:pgMar w:top="1008" w:right="720" w:bottom="1008" w:left="720" w:header="446" w:footer="446" w:gutter="0"/>
          <w:cols w:space="720"/>
          <w:docGrid w:linePitch="360"/>
        </w:sectPr>
      </w:pPr>
      <w:r>
        <w:rPr>
          <w:rFonts w:asciiTheme="minorHAnsi" w:hAnsiTheme="minorHAnsi"/>
          <w:b/>
          <w:bCs/>
          <w:lang w:val="pt-BR"/>
        </w:rPr>
        <w:t>__________________________________________________________________________________________</w:t>
      </w:r>
    </w:p>
    <w:p w14:paraId="474AC383" w14:textId="77777777" w:rsidR="00E63190" w:rsidRPr="007F0BC6" w:rsidRDefault="00E63190" w:rsidP="00427691">
      <w:pPr>
        <w:jc w:val="both"/>
        <w:rPr>
          <w:rFonts w:asciiTheme="minorHAnsi" w:hAnsiTheme="minorHAnsi"/>
          <w:sz w:val="20"/>
          <w:szCs w:val="20"/>
        </w:rPr>
      </w:pPr>
    </w:p>
    <w:p w14:paraId="1A3B4C5D" w14:textId="2AB28233" w:rsidR="00427691" w:rsidRPr="007F0BC6" w:rsidRDefault="00244677" w:rsidP="006E05CC">
      <w:pPr>
        <w:pStyle w:val="Itensraega"/>
        <w:rPr>
          <w:lang w:val="pt-BR"/>
        </w:rPr>
      </w:pPr>
      <w:r w:rsidRPr="001F556E">
        <w:rPr>
          <w:lang w:val="pt-BR"/>
        </w:rPr>
        <w:t xml:space="preserve"> </w:t>
      </w:r>
      <w:r w:rsidR="00427691" w:rsidRPr="007F0BC6">
        <w:rPr>
          <w:lang w:val="pt-BR"/>
        </w:rPr>
        <w:t>Introdu</w:t>
      </w:r>
      <w:r w:rsidR="006E05CC" w:rsidRPr="007F0BC6">
        <w:rPr>
          <w:lang w:val="pt-BR"/>
        </w:rPr>
        <w:t>ção</w:t>
      </w:r>
    </w:p>
    <w:p w14:paraId="6FED421B" w14:textId="5EB31715" w:rsidR="00244677" w:rsidRPr="007F0BC6" w:rsidRDefault="00977378" w:rsidP="006E05CC">
      <w:pPr>
        <w:pStyle w:val="textonormalraega"/>
        <w:rPr>
          <w:lang w:val="pt-BR"/>
        </w:rPr>
      </w:pPr>
      <w:r>
        <w:rPr>
          <w:lang w:val="pt-BR"/>
        </w:rPr>
        <w:t xml:space="preserve">Item obrigatório. </w:t>
      </w:r>
      <w:r w:rsidR="00244677" w:rsidRPr="007F0BC6">
        <w:rPr>
          <w:lang w:val="pt-BR"/>
        </w:rPr>
        <w:t>Deve usar maiúsculas e minúsculas –</w:t>
      </w:r>
      <w:r w:rsidR="00916987">
        <w:rPr>
          <w:lang w:val="pt-BR"/>
        </w:rPr>
        <w:t xml:space="preserve"> </w:t>
      </w:r>
      <w:r>
        <w:rPr>
          <w:lang w:val="pt-BR"/>
        </w:rPr>
        <w:t xml:space="preserve">Item obrigatório. </w:t>
      </w:r>
      <w:r w:rsidR="00244677" w:rsidRPr="007F0BC6">
        <w:rPr>
          <w:lang w:val="pt-BR"/>
        </w:rPr>
        <w:t xml:space="preserve">A introdução deve </w:t>
      </w:r>
      <w:r w:rsidR="009F669B" w:rsidRPr="007F0BC6">
        <w:rPr>
          <w:lang w:val="pt-BR"/>
        </w:rPr>
        <w:t xml:space="preserve">apresentar, de forma explicita, </w:t>
      </w:r>
      <w:r w:rsidR="009B31A0">
        <w:rPr>
          <w:lang w:val="pt-BR"/>
        </w:rPr>
        <w:t xml:space="preserve">a fundamentação, justificativa e </w:t>
      </w:r>
      <w:r w:rsidR="009F669B" w:rsidRPr="007F0BC6">
        <w:rPr>
          <w:lang w:val="pt-BR"/>
        </w:rPr>
        <w:t xml:space="preserve">o </w:t>
      </w:r>
      <w:r w:rsidR="009F669B" w:rsidRPr="007F0BC6">
        <w:rPr>
          <w:b/>
          <w:bCs/>
          <w:lang w:val="pt-BR"/>
        </w:rPr>
        <w:t>objetivo</w:t>
      </w:r>
      <w:r w:rsidR="009F669B" w:rsidRPr="007F0BC6">
        <w:rPr>
          <w:lang w:val="pt-BR"/>
        </w:rPr>
        <w:t xml:space="preserve"> do artigo. Caso a construção do artigo tenha empregado </w:t>
      </w:r>
      <w:r w:rsidR="009F669B" w:rsidRPr="007F0BC6">
        <w:rPr>
          <w:b/>
          <w:bCs/>
          <w:lang w:val="pt-BR"/>
        </w:rPr>
        <w:t>hipótese</w:t>
      </w:r>
      <w:r w:rsidR="009F669B" w:rsidRPr="007F0BC6">
        <w:rPr>
          <w:lang w:val="pt-BR"/>
        </w:rPr>
        <w:t>, está deve ser apresentada e fundamentada, preferencialmente, antes da apresentação do objetivo.</w:t>
      </w:r>
    </w:p>
    <w:p w14:paraId="7C0DFA18" w14:textId="08F24265" w:rsidR="003071C4" w:rsidRPr="007F0BC6" w:rsidRDefault="00FD10B4" w:rsidP="00FD10B4">
      <w:pPr>
        <w:pStyle w:val="textonormalraega"/>
        <w:rPr>
          <w:lang w:val="pt-BR"/>
        </w:rPr>
      </w:pPr>
      <w:r w:rsidRPr="007F0BC6">
        <w:rPr>
          <w:b/>
          <w:bCs/>
          <w:lang w:val="pt-BR"/>
        </w:rPr>
        <w:lastRenderedPageBreak/>
        <w:t>Figuras</w:t>
      </w:r>
      <w:r w:rsidRPr="007F0BC6">
        <w:rPr>
          <w:lang w:val="pt-BR"/>
        </w:rPr>
        <w:t xml:space="preserve"> devem ter resolução de 300dpi e tamanho máximo de 20cm (altura) x 18cm (largura)</w:t>
      </w:r>
      <w:r w:rsidR="003071C4" w:rsidRPr="007F0BC6">
        <w:rPr>
          <w:lang w:val="pt-BR"/>
        </w:rPr>
        <w:t xml:space="preserve">. A referência à figura no texto deve ser feita na forma de hiperlink (no word: clicar na figura &gt; </w:t>
      </w:r>
      <w:r w:rsidR="00244677" w:rsidRPr="007F0BC6">
        <w:rPr>
          <w:lang w:val="pt-BR"/>
        </w:rPr>
        <w:t xml:space="preserve">menu; </w:t>
      </w:r>
      <w:r w:rsidR="003071C4" w:rsidRPr="007F0BC6">
        <w:rPr>
          <w:lang w:val="pt-BR"/>
        </w:rPr>
        <w:t xml:space="preserve">referências &gt; inserir legenda). </w:t>
      </w:r>
      <w:r w:rsidR="007D77A1" w:rsidRPr="007F0BC6">
        <w:rPr>
          <w:lang w:val="pt-BR"/>
        </w:rPr>
        <w:t xml:space="preserve">A área de estudo se localiza no sul do Município de XX, entre as coordenadas Lat.: 25º 17’ 33,3’’ S e Long.: 54º 22’ 33,66’’ W.Gr. Conforme </w:t>
      </w:r>
      <w:r w:rsidR="00D62DE8">
        <w:rPr>
          <w:lang w:val="pt-BR"/>
        </w:rPr>
        <w:fldChar w:fldCharType="begin"/>
      </w:r>
      <w:r w:rsidR="00D62DE8">
        <w:rPr>
          <w:lang w:val="pt-BR"/>
        </w:rPr>
        <w:instrText xml:space="preserve"> REF _Ref66267128 \h </w:instrText>
      </w:r>
      <w:r w:rsidR="00D62DE8">
        <w:rPr>
          <w:lang w:val="pt-BR"/>
        </w:rPr>
      </w:r>
      <w:r w:rsidR="00D62DE8">
        <w:rPr>
          <w:lang w:val="pt-BR"/>
        </w:rPr>
        <w:fldChar w:fldCharType="separate"/>
      </w:r>
      <w:r w:rsidR="00D62DE8">
        <w:t>Figura 1</w:t>
      </w:r>
      <w:r w:rsidR="00D62DE8">
        <w:rPr>
          <w:lang w:val="pt-BR"/>
        </w:rPr>
        <w:fldChar w:fldCharType="end"/>
      </w:r>
      <w:r w:rsidR="00D62DE8">
        <w:rPr>
          <w:lang w:val="pt-BR"/>
        </w:rPr>
        <w:t xml:space="preserve"> </w:t>
      </w:r>
      <w:r w:rsidRPr="007F0BC6">
        <w:rPr>
          <w:lang w:val="pt-BR"/>
        </w:rPr>
        <w:t>(no word</w:t>
      </w:r>
      <w:r w:rsidR="003071C4" w:rsidRPr="007F0BC6">
        <w:rPr>
          <w:lang w:val="pt-BR"/>
        </w:rPr>
        <w:t>:</w:t>
      </w:r>
      <w:r w:rsidRPr="007F0BC6">
        <w:rPr>
          <w:lang w:val="pt-BR"/>
        </w:rPr>
        <w:t xml:space="preserve"> </w:t>
      </w:r>
      <w:r w:rsidR="00244677" w:rsidRPr="007F0BC6">
        <w:rPr>
          <w:lang w:val="pt-BR"/>
        </w:rPr>
        <w:t xml:space="preserve">menu: </w:t>
      </w:r>
      <w:r w:rsidRPr="007F0BC6">
        <w:rPr>
          <w:lang w:val="pt-BR"/>
        </w:rPr>
        <w:t>referências &gt; legendas &gt; inserir referência cruzada)</w:t>
      </w:r>
      <w:r w:rsidR="007D77A1" w:rsidRPr="007F0BC6">
        <w:rPr>
          <w:lang w:val="pt-BR"/>
        </w:rPr>
        <w:t xml:space="preserve">. </w:t>
      </w:r>
    </w:p>
    <w:p w14:paraId="3F406753" w14:textId="77777777" w:rsidR="00F85850" w:rsidRPr="007F0BC6" w:rsidRDefault="00FD10B4" w:rsidP="00FD10B4">
      <w:pPr>
        <w:pStyle w:val="textonormalraega"/>
        <w:rPr>
          <w:lang w:val="pt-BR"/>
        </w:rPr>
      </w:pPr>
      <w:r w:rsidRPr="007F0BC6">
        <w:rPr>
          <w:lang w:val="pt-BR"/>
        </w:rPr>
        <w:t xml:space="preserve">Caso a figura apresente texto (como por exemplo mapas e fluxogramas) </w:t>
      </w:r>
      <w:r w:rsidR="00E429A0" w:rsidRPr="007F0BC6">
        <w:rPr>
          <w:lang w:val="pt-BR"/>
        </w:rPr>
        <w:t>e</w:t>
      </w:r>
      <w:r w:rsidR="00E429A0">
        <w:rPr>
          <w:lang w:val="pt-BR"/>
        </w:rPr>
        <w:t>st</w:t>
      </w:r>
      <w:r w:rsidR="00E429A0" w:rsidRPr="007F0BC6">
        <w:rPr>
          <w:lang w:val="pt-BR"/>
        </w:rPr>
        <w:t>es</w:t>
      </w:r>
      <w:r w:rsidRPr="007F0BC6">
        <w:rPr>
          <w:lang w:val="pt-BR"/>
        </w:rPr>
        <w:t xml:space="preserve"> </w:t>
      </w:r>
      <w:r w:rsidRPr="007F0BC6">
        <w:rPr>
          <w:b/>
          <w:bCs/>
          <w:lang w:val="pt-BR"/>
        </w:rPr>
        <w:t>não</w:t>
      </w:r>
      <w:r w:rsidRPr="007F0BC6">
        <w:rPr>
          <w:lang w:val="pt-BR"/>
        </w:rPr>
        <w:t xml:space="preserve"> podem utilizar fonte inferior a 8 (</w:t>
      </w:r>
      <w:r w:rsidR="00E429A0">
        <w:rPr>
          <w:lang w:val="pt-BR"/>
        </w:rPr>
        <w:t>Calibri</w:t>
      </w:r>
      <w:r w:rsidRPr="007F0BC6">
        <w:rPr>
          <w:lang w:val="pt-BR"/>
        </w:rPr>
        <w:t xml:space="preserve">) ou ter tamanho igual ou </w:t>
      </w:r>
      <w:r w:rsidR="00916987">
        <w:rPr>
          <w:lang w:val="pt-BR"/>
        </w:rPr>
        <w:t>inf</w:t>
      </w:r>
      <w:r w:rsidRPr="007F0BC6">
        <w:rPr>
          <w:lang w:val="pt-BR"/>
        </w:rPr>
        <w:t xml:space="preserve">erior </w:t>
      </w:r>
      <w:r w:rsidR="00916987">
        <w:rPr>
          <w:lang w:val="pt-BR"/>
        </w:rPr>
        <w:t xml:space="preserve">(equivalente), ou seja, todos </w:t>
      </w:r>
      <w:r w:rsidR="00782FE8">
        <w:rPr>
          <w:lang w:val="pt-BR"/>
        </w:rPr>
        <w:t xml:space="preserve">textos </w:t>
      </w:r>
      <w:r w:rsidRPr="007F0BC6">
        <w:rPr>
          <w:lang w:val="pt-BR"/>
        </w:rPr>
        <w:t>devem serem legíveis.</w:t>
      </w:r>
    </w:p>
    <w:p w14:paraId="24C8B7B1" w14:textId="77777777" w:rsidR="00F85850" w:rsidRPr="007F0BC6" w:rsidRDefault="00F85850" w:rsidP="009A1D91">
      <w:pPr>
        <w:jc w:val="both"/>
        <w:rPr>
          <w:rFonts w:asciiTheme="minorHAnsi" w:hAnsiTheme="minorHAnsi"/>
          <w:sz w:val="20"/>
          <w:szCs w:val="20"/>
          <w:lang w:val="pt-BR"/>
        </w:rPr>
      </w:pPr>
    </w:p>
    <w:p w14:paraId="2FE56BC8" w14:textId="77777777" w:rsidR="00D62DE8" w:rsidRDefault="00F85850" w:rsidP="00D62DE8">
      <w:pPr>
        <w:pStyle w:val="figurageralraega"/>
        <w:keepNext/>
      </w:pPr>
      <w:r w:rsidRPr="007F0BC6">
        <w:rPr>
          <w:lang w:val="pt-BR"/>
        </w:rPr>
        <w:drawing>
          <wp:inline distT="0" distB="0" distL="0" distR="0" wp14:anchorId="2E07B97F" wp14:editId="07C97211">
            <wp:extent cx="3930650" cy="2352675"/>
            <wp:effectExtent l="0" t="0" r="0" b="9525"/>
            <wp:docPr id="1" name="Imagem 1" descr="Uma imagem contendo grama, verde, campo,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grama, verde, campo, árvor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693" cy="2370657"/>
                    </a:xfrm>
                    <a:prstGeom prst="rect">
                      <a:avLst/>
                    </a:prstGeom>
                  </pic:spPr>
                </pic:pic>
              </a:graphicData>
            </a:graphic>
          </wp:inline>
        </w:drawing>
      </w:r>
    </w:p>
    <w:p w14:paraId="433BC14A" w14:textId="51966755" w:rsidR="003071C4" w:rsidRPr="00284502" w:rsidRDefault="00D62DE8" w:rsidP="00D62DE8">
      <w:pPr>
        <w:pStyle w:val="figuraraega"/>
      </w:pPr>
      <w:bookmarkStart w:id="0" w:name="_Ref66267128"/>
      <w:r>
        <w:t xml:space="preserve">Figura </w:t>
      </w:r>
      <w:r>
        <w:fldChar w:fldCharType="begin"/>
      </w:r>
      <w:r>
        <w:instrText xml:space="preserve"> SEQ Figura \* ARABIC </w:instrText>
      </w:r>
      <w:r>
        <w:fldChar w:fldCharType="separate"/>
      </w:r>
      <w:r>
        <w:t>1</w:t>
      </w:r>
      <w:r>
        <w:fldChar w:fldCharType="end"/>
      </w:r>
      <w:bookmarkEnd w:id="0"/>
      <w:r>
        <w:t xml:space="preserve"> – Área de estudo. (fonte/autoria)</w:t>
      </w:r>
    </w:p>
    <w:p w14:paraId="67947BDC" w14:textId="77777777" w:rsidR="003071C4" w:rsidRPr="00916987" w:rsidRDefault="003071C4" w:rsidP="003071C4">
      <w:pPr>
        <w:keepNext/>
        <w:autoSpaceDE w:val="0"/>
        <w:autoSpaceDN w:val="0"/>
        <w:spacing w:before="240" w:after="80"/>
        <w:outlineLvl w:val="0"/>
        <w:rPr>
          <w:rFonts w:asciiTheme="minorHAnsi" w:hAnsiTheme="minorHAnsi"/>
          <w:smallCaps/>
          <w:kern w:val="28"/>
          <w:sz w:val="20"/>
          <w:szCs w:val="20"/>
          <w:lang w:val="pt-BR"/>
        </w:rPr>
      </w:pPr>
    </w:p>
    <w:p w14:paraId="46608D59" w14:textId="64FE1630" w:rsidR="001E74C3" w:rsidRPr="00916987" w:rsidRDefault="00244677" w:rsidP="00244677">
      <w:pPr>
        <w:pStyle w:val="Itensraega"/>
        <w:rPr>
          <w:lang w:val="pt-BR"/>
        </w:rPr>
      </w:pPr>
      <w:r w:rsidRPr="00916987">
        <w:rPr>
          <w:lang w:val="pt-BR"/>
        </w:rPr>
        <w:t xml:space="preserve"> Materiais e Métodos</w:t>
      </w:r>
    </w:p>
    <w:p w14:paraId="011B74CA" w14:textId="186647AF" w:rsidR="00977378" w:rsidRDefault="00977378" w:rsidP="00916987">
      <w:pPr>
        <w:pStyle w:val="textonormalraega"/>
        <w:rPr>
          <w:lang w:val="pt-BR"/>
        </w:rPr>
      </w:pPr>
      <w:r>
        <w:rPr>
          <w:lang w:val="pt-BR"/>
        </w:rPr>
        <w:t>Item obrigatório. Apresenta todos materiais e métodos empregados na pesquisa. Atentar para o fato de que metodologia possui fundamentação científica, não correspondendo, apenas, a um conjunto de procedimentos adotados pelo autor.</w:t>
      </w:r>
    </w:p>
    <w:p w14:paraId="155C1A9D" w14:textId="33AB0A0E" w:rsidR="009B31A0" w:rsidRDefault="009B31A0" w:rsidP="00916987">
      <w:pPr>
        <w:pStyle w:val="textonormalraega"/>
        <w:rPr>
          <w:lang w:val="pt-BR"/>
        </w:rPr>
      </w:pPr>
      <w:r w:rsidRPr="00977378">
        <w:rPr>
          <w:b/>
          <w:bCs/>
          <w:lang w:val="pt-BR"/>
        </w:rPr>
        <w:t>Quadros e tabelas</w:t>
      </w:r>
      <w:r w:rsidR="00363FCF">
        <w:rPr>
          <w:lang w:val="pt-BR"/>
        </w:rPr>
        <w:t xml:space="preserve">, como a exemplo da </w:t>
      </w:r>
      <w:r w:rsidR="00363FCF">
        <w:rPr>
          <w:lang w:val="pt-BR"/>
        </w:rPr>
        <w:fldChar w:fldCharType="begin"/>
      </w:r>
      <w:r w:rsidR="00363FCF">
        <w:rPr>
          <w:lang w:val="pt-BR"/>
        </w:rPr>
        <w:instrText xml:space="preserve"> REF _Ref56690661 \h </w:instrText>
      </w:r>
      <w:r w:rsidR="00363FCF">
        <w:rPr>
          <w:lang w:val="pt-BR"/>
        </w:rPr>
      </w:r>
      <w:r w:rsidR="00363FCF">
        <w:rPr>
          <w:lang w:val="pt-BR"/>
        </w:rPr>
        <w:fldChar w:fldCharType="separate"/>
      </w:r>
      <w:r w:rsidR="007E2696" w:rsidRPr="007E2696">
        <w:rPr>
          <w:lang w:val="pt-BR"/>
        </w:rPr>
        <w:t xml:space="preserve">Tabela </w:t>
      </w:r>
      <w:r w:rsidR="007E2696" w:rsidRPr="007E2696">
        <w:rPr>
          <w:noProof/>
          <w:lang w:val="pt-BR"/>
        </w:rPr>
        <w:t>1</w:t>
      </w:r>
      <w:r w:rsidR="007E2696" w:rsidRPr="007E2696">
        <w:rPr>
          <w:lang w:val="pt-BR"/>
        </w:rPr>
        <w:t xml:space="preserve"> - Peso e idade: homens e mulheres.</w:t>
      </w:r>
      <w:r w:rsidR="00363FCF">
        <w:rPr>
          <w:lang w:val="pt-BR"/>
        </w:rPr>
        <w:fldChar w:fldCharType="end"/>
      </w:r>
      <w:r w:rsidR="00D62DE8">
        <w:rPr>
          <w:lang w:val="pt-BR"/>
        </w:rPr>
        <w:t xml:space="preserve"> </w:t>
      </w:r>
      <w:r w:rsidR="00363FCF">
        <w:rPr>
          <w:lang w:val="pt-BR"/>
        </w:rPr>
        <w:fldChar w:fldCharType="begin"/>
      </w:r>
      <w:r w:rsidR="00363FCF">
        <w:rPr>
          <w:lang w:val="pt-BR"/>
        </w:rPr>
        <w:instrText xml:space="preserve"> REF _Ref56690666 \h </w:instrText>
      </w:r>
      <w:r w:rsidR="00363FCF">
        <w:rPr>
          <w:lang w:val="pt-BR"/>
        </w:rPr>
      </w:r>
      <w:r w:rsidR="00363FCF">
        <w:rPr>
          <w:lang w:val="pt-BR"/>
        </w:rPr>
        <w:fldChar w:fldCharType="separate"/>
      </w:r>
      <w:r w:rsidR="007E2696" w:rsidRPr="007E2696">
        <w:rPr>
          <w:lang w:val="pt-BR"/>
        </w:rPr>
        <w:t xml:space="preserve">Tabela </w:t>
      </w:r>
      <w:r w:rsidR="007E2696" w:rsidRPr="007E2696">
        <w:rPr>
          <w:noProof/>
          <w:lang w:val="pt-BR"/>
        </w:rPr>
        <w:t>1</w:t>
      </w:r>
      <w:r w:rsidR="00363FCF">
        <w:rPr>
          <w:lang w:val="pt-BR"/>
        </w:rPr>
        <w:fldChar w:fldCharType="end"/>
      </w:r>
      <w:r w:rsidR="00363FCF">
        <w:rPr>
          <w:lang w:val="pt-BR"/>
        </w:rPr>
        <w:t xml:space="preserve">, </w:t>
      </w:r>
      <w:r w:rsidRPr="009B31A0">
        <w:rPr>
          <w:lang w:val="pt-BR"/>
        </w:rPr>
        <w:t xml:space="preserve"> seguem as normas estabelecidas pela ABNT e IBGE </w:t>
      </w:r>
      <w:r w:rsidR="00E50BF6">
        <w:rPr>
          <w:lang w:val="pt-BR"/>
        </w:rPr>
        <w:fldChar w:fldCharType="begin" w:fldLock="1"/>
      </w:r>
      <w:r w:rsidR="00E138B9">
        <w:rPr>
          <w:lang w:val="pt-BR"/>
        </w:rPr>
        <w:instrText>ADDIN CSL_CITATION {"citationItems":[{"id":"ITEM-1","itemData":{"author":[{"dropping-particle":"","family":"ABNT","given":"","non-dropping-particle":"","parse-names":false,"suffix":""}],"id":"ITEM-1","issued":{"date-parts":[["2005"]]},"number-of-pages":"13","publisher":"ABNT","publisher-place":"Rio de Janeiro","title":"NBR 14724 - Informação e documentação — Trabalhos acadêmicos — Apresentação","type":"book"},"uris":["http://www.mendeley.com/documents/?uuid=76bfb704-8067-475f-a577-66e862bc3d06"]},{"id":"ITEM-2","itemData":{"author":[{"dropping-particle":"","family":"IBGE","given":"","non-dropping-particle":"","parse-names":false,"suffix":""}],"edition":"3","editor":[{"dropping-particle":"","family":"IBGE","given":"","non-dropping-particle":"","parse-names":false,"suffix":""}],"id":"ITEM-2","issued":{"date-parts":[["1993"]]},"number-of-pages":"69","publisher":"IBGE","publisher-place":"Rio de Janeiro","title":"Normas de apresentação Tabular","type":"book"},"uris":["http://www.mendeley.com/documents/?uuid=a5f39015-be92-442e-abcc-a2769a68a13a"]}],"mendeley":{"formattedCitation":"ABNT (2005 e IBGE (1993)","plainTextFormattedCitation":"ABNT (2005 e IBGE (1993)","previouslyFormattedCitation":"(ABNT, 2005; IBGE, 1993)"},"properties":{"noteIndex":0},"schema":"https://github.com/citation-style-language/schema/raw/master/csl-citation.json"}</w:instrText>
      </w:r>
      <w:r w:rsidR="00E50BF6">
        <w:rPr>
          <w:lang w:val="pt-BR"/>
        </w:rPr>
        <w:fldChar w:fldCharType="separate"/>
      </w:r>
      <w:r w:rsidR="00E138B9" w:rsidRPr="00E138B9">
        <w:rPr>
          <w:noProof/>
          <w:lang w:val="pt-BR"/>
        </w:rPr>
        <w:t>ABNT (2005 e IBGE (1993)</w:t>
      </w:r>
      <w:r w:rsidR="00E50BF6">
        <w:rPr>
          <w:lang w:val="pt-BR"/>
        </w:rPr>
        <w:fldChar w:fldCharType="end"/>
      </w:r>
      <w:r w:rsidRPr="009B31A0">
        <w:rPr>
          <w:lang w:val="pt-BR"/>
        </w:rPr>
        <w:t>. Sugere-se observ</w:t>
      </w:r>
      <w:r>
        <w:rPr>
          <w:lang w:val="pt-BR"/>
        </w:rPr>
        <w:t>a</w:t>
      </w:r>
      <w:r w:rsidRPr="009B31A0">
        <w:rPr>
          <w:lang w:val="pt-BR"/>
        </w:rPr>
        <w:t>r as considerações e exemplos disponíveis em</w:t>
      </w:r>
      <w:r w:rsidR="0002327F">
        <w:rPr>
          <w:lang w:val="pt-BR"/>
        </w:rPr>
        <w:t xml:space="preserve"> </w:t>
      </w:r>
      <w:r w:rsidR="0002327F" w:rsidRPr="009B31A0">
        <w:rPr>
          <w:lang w:val="pt-BR"/>
        </w:rPr>
        <w:t>IBGE</w:t>
      </w:r>
      <w:r w:rsidR="0002327F">
        <w:rPr>
          <w:lang w:val="pt-BR"/>
        </w:rPr>
        <w:t xml:space="preserve"> (</w:t>
      </w:r>
      <w:r w:rsidR="0002327F" w:rsidRPr="009B31A0">
        <w:rPr>
          <w:lang w:val="pt-BR"/>
        </w:rPr>
        <w:t>1993</w:t>
      </w:r>
      <w:r w:rsidR="0002327F">
        <w:rPr>
          <w:lang w:val="pt-BR"/>
        </w:rPr>
        <w:t>) e</w:t>
      </w:r>
      <w:r w:rsidRPr="009B31A0">
        <w:rPr>
          <w:lang w:val="pt-BR"/>
        </w:rPr>
        <w:t xml:space="preserve"> </w:t>
      </w:r>
      <w:r w:rsidR="00E50BF6">
        <w:rPr>
          <w:lang w:val="pt-BR"/>
        </w:rPr>
        <w:fldChar w:fldCharType="begin" w:fldLock="1"/>
      </w:r>
      <w:r w:rsidR="00E138B9">
        <w:rPr>
          <w:lang w:val="pt-BR"/>
        </w:rPr>
        <w:instrText>ADDIN CSL_CITATION {"citationItems":[{"id":"ITEM-1","itemData":{"ISBN":"9783848717040","abstract":"Este livro é resultado de pesquisas e práticas nos campos da Cartografia Temática, produção de gráficos e tratamento de dados. Suas bases teóricas encontram-se fundamentadas na Semiologia Gráfica e em teorias correlatas. Os exemplos, ilustrações e práticas apresentados empregam softwares de SIG (Sistemas de Informação Geográfica) e planilhas eletrônicas.","author":[{"dropping-particle":"","family":"Sampaio","given":"Tony Vinicius Moreira","non-dropping-particle":"","parse-names":false,"suffix":""}],"edition":"1","id":"ITEM-1","issued":{"date-parts":[["2019"]]},"number-of-pages":"248","publisher":"Programa de Pós-Graduação em Geografia - UFPR","publisher-place":"Curitiba - PR","title":"Cartografia Temática","type":"book"},"uris":["http://www.mendeley.com/documents/?uuid=e16b303b-5302-47ee-8cda-b0805cfc82c5"]}],"mendeley":{"formattedCitation":"Sampaio (2019)","plainTextFormattedCitation":"Sampaio (2019)","previouslyFormattedCitation":"(SAMPAIO, 2019)"},"properties":{"noteIndex":0},"schema":"https://github.com/citation-style-language/schema/raw/master/csl-citation.json"}</w:instrText>
      </w:r>
      <w:r w:rsidR="00E50BF6">
        <w:rPr>
          <w:lang w:val="pt-BR"/>
        </w:rPr>
        <w:fldChar w:fldCharType="separate"/>
      </w:r>
      <w:r w:rsidR="00E138B9" w:rsidRPr="00E138B9">
        <w:rPr>
          <w:noProof/>
          <w:lang w:val="pt-BR"/>
        </w:rPr>
        <w:t>Sampaio (2019)</w:t>
      </w:r>
      <w:r w:rsidR="00E50BF6">
        <w:rPr>
          <w:lang w:val="pt-BR"/>
        </w:rPr>
        <w:fldChar w:fldCharType="end"/>
      </w:r>
      <w:r>
        <w:rPr>
          <w:lang w:val="pt-BR"/>
        </w:rPr>
        <w:t>, sobre diferenças entre os termos quadros e tabelas e sobre a forma de disposição dos dados em tabelas (p. 171 e p. 174).</w:t>
      </w:r>
    </w:p>
    <w:p w14:paraId="0975B97A" w14:textId="77777777" w:rsidR="0002327F" w:rsidRDefault="0002327F" w:rsidP="0002327F">
      <w:pPr>
        <w:pStyle w:val="textonormalraega"/>
        <w:jc w:val="center"/>
        <w:rPr>
          <w:lang w:val="pt-BR"/>
        </w:rPr>
      </w:pPr>
    </w:p>
    <w:p w14:paraId="04594465" w14:textId="26D8CC6F" w:rsidR="00363FCF" w:rsidRPr="00363FCF" w:rsidRDefault="00363FCF" w:rsidP="00363FCF">
      <w:pPr>
        <w:pStyle w:val="tabelaquadroraega"/>
      </w:pPr>
      <w:bookmarkStart w:id="1" w:name="_Ref56690666"/>
      <w:bookmarkStart w:id="2" w:name="_Ref56690661"/>
      <w:r w:rsidRPr="00363FCF">
        <w:t xml:space="preserve">Tabela </w:t>
      </w:r>
      <w:r>
        <w:fldChar w:fldCharType="begin"/>
      </w:r>
      <w:r w:rsidRPr="00363FCF">
        <w:instrText xml:space="preserve"> SEQ Tabela \* ARABIC </w:instrText>
      </w:r>
      <w:r>
        <w:fldChar w:fldCharType="separate"/>
      </w:r>
      <w:r w:rsidR="007E2696">
        <w:rPr>
          <w:noProof/>
        </w:rPr>
        <w:t>1</w:t>
      </w:r>
      <w:r>
        <w:fldChar w:fldCharType="end"/>
      </w:r>
      <w:bookmarkEnd w:id="1"/>
      <w:r w:rsidRPr="00363FCF">
        <w:t xml:space="preserve"> </w:t>
      </w:r>
      <w:r>
        <w:t xml:space="preserve">- </w:t>
      </w:r>
      <w:r w:rsidRPr="00363FCF">
        <w:t>Peso e idade: homens e mulheres.</w:t>
      </w:r>
      <w:bookmarkEnd w:id="2"/>
    </w:p>
    <w:tbl>
      <w:tblPr>
        <w:tblStyle w:val="Tabelacomgrade"/>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2"/>
        <w:gridCol w:w="2943"/>
        <w:gridCol w:w="2943"/>
      </w:tblGrid>
      <w:tr w:rsidR="00D62DE8" w14:paraId="025E64E6" w14:textId="77777777" w:rsidTr="00D62DE8">
        <w:trPr>
          <w:trHeight w:val="444"/>
        </w:trPr>
        <w:tc>
          <w:tcPr>
            <w:tcW w:w="1902" w:type="dxa"/>
            <w:tcBorders>
              <w:top w:val="single" w:sz="4" w:space="0" w:color="auto"/>
              <w:bottom w:val="single" w:sz="4" w:space="0" w:color="auto"/>
            </w:tcBorders>
          </w:tcPr>
          <w:p w14:paraId="5B761637" w14:textId="77777777" w:rsidR="00D62DE8" w:rsidRDefault="00D62DE8" w:rsidP="00284502">
            <w:pPr>
              <w:pStyle w:val="figurageralraega"/>
              <w:rPr>
                <w:sz w:val="20"/>
                <w:szCs w:val="16"/>
                <w:lang w:val="pt-BR"/>
              </w:rPr>
            </w:pPr>
          </w:p>
        </w:tc>
        <w:tc>
          <w:tcPr>
            <w:tcW w:w="2943" w:type="dxa"/>
            <w:tcBorders>
              <w:top w:val="single" w:sz="4" w:space="0" w:color="auto"/>
              <w:bottom w:val="single" w:sz="4" w:space="0" w:color="auto"/>
            </w:tcBorders>
          </w:tcPr>
          <w:p w14:paraId="5C3F2E65" w14:textId="7413C1A9" w:rsidR="00D62DE8" w:rsidRDefault="00D62DE8" w:rsidP="00284502">
            <w:pPr>
              <w:pStyle w:val="figurageralraega"/>
              <w:rPr>
                <w:sz w:val="20"/>
                <w:szCs w:val="16"/>
                <w:lang w:val="pt-BR"/>
              </w:rPr>
            </w:pPr>
            <w:r>
              <w:rPr>
                <w:sz w:val="20"/>
                <w:szCs w:val="16"/>
                <w:lang w:val="pt-BR"/>
              </w:rPr>
              <w:t>Mulheres</w:t>
            </w:r>
          </w:p>
        </w:tc>
        <w:tc>
          <w:tcPr>
            <w:tcW w:w="2943" w:type="dxa"/>
            <w:tcBorders>
              <w:top w:val="single" w:sz="4" w:space="0" w:color="auto"/>
              <w:bottom w:val="single" w:sz="4" w:space="0" w:color="auto"/>
            </w:tcBorders>
          </w:tcPr>
          <w:p w14:paraId="7EE3C08A" w14:textId="7D58183E" w:rsidR="00D62DE8" w:rsidRDefault="00D62DE8" w:rsidP="00284502">
            <w:pPr>
              <w:pStyle w:val="figurageralraega"/>
              <w:rPr>
                <w:sz w:val="20"/>
                <w:szCs w:val="16"/>
                <w:lang w:val="pt-BR"/>
              </w:rPr>
            </w:pPr>
            <w:r>
              <w:rPr>
                <w:sz w:val="20"/>
                <w:szCs w:val="16"/>
                <w:lang w:val="pt-BR"/>
              </w:rPr>
              <w:t>Homens</w:t>
            </w:r>
          </w:p>
        </w:tc>
      </w:tr>
      <w:tr w:rsidR="00D62DE8" w14:paraId="5728A4C9" w14:textId="77777777" w:rsidTr="00D62DE8">
        <w:trPr>
          <w:trHeight w:val="453"/>
        </w:trPr>
        <w:tc>
          <w:tcPr>
            <w:tcW w:w="1902" w:type="dxa"/>
            <w:tcBorders>
              <w:top w:val="single" w:sz="4" w:space="0" w:color="auto"/>
            </w:tcBorders>
          </w:tcPr>
          <w:p w14:paraId="7A517B48" w14:textId="16209011" w:rsidR="00D62DE8" w:rsidRDefault="00D62DE8" w:rsidP="00284502">
            <w:pPr>
              <w:pStyle w:val="figurageralraega"/>
              <w:rPr>
                <w:sz w:val="20"/>
                <w:szCs w:val="16"/>
                <w:lang w:val="pt-BR"/>
              </w:rPr>
            </w:pPr>
            <w:r>
              <w:rPr>
                <w:sz w:val="20"/>
                <w:szCs w:val="16"/>
                <w:lang w:val="pt-BR"/>
              </w:rPr>
              <w:t>Peso</w:t>
            </w:r>
          </w:p>
        </w:tc>
        <w:tc>
          <w:tcPr>
            <w:tcW w:w="2943" w:type="dxa"/>
            <w:tcBorders>
              <w:top w:val="single" w:sz="4" w:space="0" w:color="auto"/>
            </w:tcBorders>
          </w:tcPr>
          <w:p w14:paraId="22F36E0D" w14:textId="3C0C099D" w:rsidR="00D62DE8" w:rsidRDefault="00D62DE8" w:rsidP="00284502">
            <w:pPr>
              <w:pStyle w:val="figurageralraega"/>
              <w:rPr>
                <w:sz w:val="20"/>
                <w:szCs w:val="16"/>
                <w:lang w:val="pt-BR"/>
              </w:rPr>
            </w:pPr>
            <w:r>
              <w:rPr>
                <w:sz w:val="20"/>
                <w:szCs w:val="16"/>
                <w:lang w:val="pt-BR"/>
              </w:rPr>
              <w:t>78</w:t>
            </w:r>
          </w:p>
        </w:tc>
        <w:tc>
          <w:tcPr>
            <w:tcW w:w="2943" w:type="dxa"/>
            <w:tcBorders>
              <w:top w:val="single" w:sz="4" w:space="0" w:color="auto"/>
            </w:tcBorders>
          </w:tcPr>
          <w:p w14:paraId="6FD19AB2" w14:textId="1CA09558" w:rsidR="00D62DE8" w:rsidRDefault="00D62DE8" w:rsidP="00284502">
            <w:pPr>
              <w:pStyle w:val="figurageralraega"/>
              <w:rPr>
                <w:sz w:val="20"/>
                <w:szCs w:val="16"/>
                <w:lang w:val="pt-BR"/>
              </w:rPr>
            </w:pPr>
            <w:r>
              <w:rPr>
                <w:sz w:val="20"/>
                <w:szCs w:val="16"/>
                <w:lang w:val="pt-BR"/>
              </w:rPr>
              <w:t>86</w:t>
            </w:r>
          </w:p>
        </w:tc>
      </w:tr>
      <w:tr w:rsidR="00D62DE8" w14:paraId="4D646A7F" w14:textId="77777777" w:rsidTr="00D62DE8">
        <w:trPr>
          <w:trHeight w:val="444"/>
        </w:trPr>
        <w:tc>
          <w:tcPr>
            <w:tcW w:w="1902" w:type="dxa"/>
            <w:tcBorders>
              <w:bottom w:val="single" w:sz="4" w:space="0" w:color="auto"/>
            </w:tcBorders>
          </w:tcPr>
          <w:p w14:paraId="4D469241" w14:textId="1E81E594" w:rsidR="00D62DE8" w:rsidRDefault="00D62DE8" w:rsidP="00284502">
            <w:pPr>
              <w:pStyle w:val="figurageralraega"/>
              <w:rPr>
                <w:sz w:val="20"/>
                <w:szCs w:val="16"/>
                <w:lang w:val="pt-BR"/>
              </w:rPr>
            </w:pPr>
            <w:r>
              <w:rPr>
                <w:sz w:val="20"/>
                <w:szCs w:val="16"/>
                <w:lang w:val="pt-BR"/>
              </w:rPr>
              <w:t>Idade</w:t>
            </w:r>
          </w:p>
        </w:tc>
        <w:tc>
          <w:tcPr>
            <w:tcW w:w="2943" w:type="dxa"/>
            <w:tcBorders>
              <w:bottom w:val="single" w:sz="4" w:space="0" w:color="auto"/>
            </w:tcBorders>
          </w:tcPr>
          <w:p w14:paraId="27659C49" w14:textId="7EA956F2" w:rsidR="00D62DE8" w:rsidRDefault="00D62DE8" w:rsidP="00284502">
            <w:pPr>
              <w:pStyle w:val="figurageralraega"/>
              <w:rPr>
                <w:sz w:val="20"/>
                <w:szCs w:val="16"/>
                <w:lang w:val="pt-BR"/>
              </w:rPr>
            </w:pPr>
            <w:r>
              <w:rPr>
                <w:sz w:val="20"/>
                <w:szCs w:val="16"/>
                <w:lang w:val="pt-BR"/>
              </w:rPr>
              <w:t>26</w:t>
            </w:r>
          </w:p>
        </w:tc>
        <w:tc>
          <w:tcPr>
            <w:tcW w:w="2943" w:type="dxa"/>
            <w:tcBorders>
              <w:bottom w:val="single" w:sz="4" w:space="0" w:color="auto"/>
            </w:tcBorders>
          </w:tcPr>
          <w:p w14:paraId="002959BD" w14:textId="6AEC6863" w:rsidR="00D62DE8" w:rsidRDefault="00D62DE8" w:rsidP="00284502">
            <w:pPr>
              <w:pStyle w:val="figurageralraega"/>
              <w:rPr>
                <w:sz w:val="20"/>
                <w:szCs w:val="16"/>
                <w:lang w:val="pt-BR"/>
              </w:rPr>
            </w:pPr>
            <w:r>
              <w:rPr>
                <w:sz w:val="20"/>
                <w:szCs w:val="16"/>
                <w:lang w:val="pt-BR"/>
              </w:rPr>
              <w:t>22</w:t>
            </w:r>
          </w:p>
        </w:tc>
      </w:tr>
    </w:tbl>
    <w:p w14:paraId="2203A375" w14:textId="2612A0AE" w:rsidR="00363FCF" w:rsidRPr="00363FCF" w:rsidRDefault="00363FCF" w:rsidP="00363FCF">
      <w:pPr>
        <w:pStyle w:val="notasquadrostabelasraega"/>
      </w:pPr>
      <w:r w:rsidRPr="00363FCF">
        <w:t>N</w:t>
      </w:r>
      <w:r>
        <w:t>otas</w:t>
      </w:r>
      <w:r w:rsidR="00D61486">
        <w:t>, fonte</w:t>
      </w:r>
      <w:r>
        <w:t xml:space="preserve"> e autoria de </w:t>
      </w:r>
      <w:r w:rsidR="00D61486">
        <w:t xml:space="preserve">dados, </w:t>
      </w:r>
      <w:r>
        <w:t xml:space="preserve">quadros e tabelas </w:t>
      </w:r>
    </w:p>
    <w:p w14:paraId="00A27CB9" w14:textId="77777777" w:rsidR="001E74C3" w:rsidRPr="00284502" w:rsidRDefault="00363FCF" w:rsidP="00916987">
      <w:pPr>
        <w:pStyle w:val="textonormalraega"/>
        <w:rPr>
          <w:lang w:val="pt-BR"/>
        </w:rPr>
      </w:pPr>
      <w:r w:rsidRPr="00363FCF">
        <w:rPr>
          <w:lang w:val="pt-BR"/>
        </w:rPr>
        <w:t xml:space="preserve">Quadros e tabelas devem ser </w:t>
      </w:r>
      <w:r w:rsidR="00284502">
        <w:rPr>
          <w:lang w:val="pt-BR"/>
        </w:rPr>
        <w:t xml:space="preserve">comentados e </w:t>
      </w:r>
      <w:r w:rsidR="00284502" w:rsidRPr="00363FCF">
        <w:rPr>
          <w:lang w:val="pt-BR"/>
        </w:rPr>
        <w:t>discutidos</w:t>
      </w:r>
      <w:r w:rsidRPr="00363FCF">
        <w:rPr>
          <w:lang w:val="pt-BR"/>
        </w:rPr>
        <w:t xml:space="preserve"> </w:t>
      </w:r>
      <w:r w:rsidR="00284502">
        <w:rPr>
          <w:lang w:val="pt-BR"/>
        </w:rPr>
        <w:t>ao longo do texto. Observar se no quadro ou tabela todos os textos estão em tamanho legível.</w:t>
      </w:r>
    </w:p>
    <w:p w14:paraId="7497880A" w14:textId="17EE38FE" w:rsidR="00D23936" w:rsidRPr="00916987" w:rsidRDefault="009F669B" w:rsidP="009F669B">
      <w:pPr>
        <w:pStyle w:val="Itensraega"/>
        <w:rPr>
          <w:lang w:val="pt-BR"/>
        </w:rPr>
      </w:pPr>
      <w:r w:rsidRPr="00916987">
        <w:rPr>
          <w:lang w:val="pt-BR"/>
        </w:rPr>
        <w:t xml:space="preserve"> Resultados e discussão</w:t>
      </w:r>
    </w:p>
    <w:p w14:paraId="744AE8BC" w14:textId="290D2258" w:rsidR="00C262E2" w:rsidRDefault="00977378" w:rsidP="006A260E">
      <w:pPr>
        <w:pStyle w:val="textonormalraega"/>
        <w:rPr>
          <w:lang w:val="pt-BR"/>
        </w:rPr>
      </w:pPr>
      <w:r>
        <w:rPr>
          <w:lang w:val="pt-BR"/>
        </w:rPr>
        <w:t xml:space="preserve">Item obrigatório. </w:t>
      </w:r>
      <w:r w:rsidR="00D474CF">
        <w:rPr>
          <w:lang w:val="pt-BR"/>
        </w:rPr>
        <w:t xml:space="preserve">Apresenta e discute os resultados </w:t>
      </w:r>
      <w:r w:rsidR="00D474CF" w:rsidRPr="00C262E2">
        <w:rPr>
          <w:b/>
          <w:bCs/>
          <w:lang w:val="pt-BR"/>
        </w:rPr>
        <w:t>específicos</w:t>
      </w:r>
      <w:r w:rsidR="00D474CF">
        <w:rPr>
          <w:lang w:val="pt-BR"/>
        </w:rPr>
        <w:t xml:space="preserve"> </w:t>
      </w:r>
      <w:r w:rsidR="00C262E2">
        <w:rPr>
          <w:lang w:val="pt-BR"/>
        </w:rPr>
        <w:t xml:space="preserve">e </w:t>
      </w:r>
      <w:r w:rsidR="00C262E2" w:rsidRPr="00C262E2">
        <w:rPr>
          <w:b/>
          <w:bCs/>
          <w:lang w:val="pt-BR"/>
        </w:rPr>
        <w:t>exclusivamente obtidos</w:t>
      </w:r>
      <w:r w:rsidR="00C262E2">
        <w:rPr>
          <w:lang w:val="pt-BR"/>
        </w:rPr>
        <w:t xml:space="preserve"> a partir </w:t>
      </w:r>
      <w:r w:rsidR="00D474CF">
        <w:rPr>
          <w:lang w:val="pt-BR"/>
        </w:rPr>
        <w:t>da pesquisa desenvolvida. É pertinente que os resultados apresentados sejam discutidos à luz de outros trabalhos que versam sobre o assunto ou similares. Não é possível apresentar como resultado,</w:t>
      </w:r>
      <w:r w:rsidR="00C262E2">
        <w:rPr>
          <w:lang w:val="pt-BR"/>
        </w:rPr>
        <w:t xml:space="preserve"> dados que não resultam da pesquisa. </w:t>
      </w:r>
    </w:p>
    <w:p w14:paraId="78CF5879" w14:textId="77777777" w:rsidR="00E138B9" w:rsidRDefault="006A260E" w:rsidP="006A260E">
      <w:pPr>
        <w:pStyle w:val="textonormalraega"/>
        <w:rPr>
          <w:lang w:val="pt-BR"/>
        </w:rPr>
      </w:pPr>
      <w:r w:rsidRPr="00C262E2">
        <w:rPr>
          <w:b/>
          <w:bCs/>
          <w:lang w:val="pt-BR"/>
        </w:rPr>
        <w:t>Citações</w:t>
      </w:r>
      <w:r w:rsidR="007073F4" w:rsidRPr="007073F4">
        <w:rPr>
          <w:lang w:val="pt-BR"/>
        </w:rPr>
        <w:t xml:space="preserve"> </w:t>
      </w:r>
      <w:r w:rsidR="007073F4">
        <w:rPr>
          <w:lang w:val="pt-BR"/>
        </w:rPr>
        <w:t xml:space="preserve">devem ser feitas em conformidade com a ABNT. </w:t>
      </w:r>
      <w:r w:rsidR="00E50BF6">
        <w:rPr>
          <w:lang w:val="pt-BR"/>
        </w:rPr>
        <w:t>Sugere-se o uso de programas específicos para esta finalidade, como a exemplo o Mendeley (gratuito e pode ser usado na versão desktop ou online). Estes programas apresentam plugins que se instalam em editores de texto pagos, como o WORD e gratuitos, como LIBREOFFICE. N</w:t>
      </w:r>
      <w:r w:rsidR="00E138B9">
        <w:rPr>
          <w:lang w:val="pt-BR"/>
        </w:rPr>
        <w:t>o</w:t>
      </w:r>
      <w:r w:rsidR="00E50BF6">
        <w:rPr>
          <w:lang w:val="pt-BR"/>
        </w:rPr>
        <w:t xml:space="preserve"> caso</w:t>
      </w:r>
      <w:r w:rsidR="00E138B9">
        <w:rPr>
          <w:lang w:val="pt-BR"/>
        </w:rPr>
        <w:t xml:space="preserve"> específico do Mendeley, é possível optar pelo modelo disponibilizado pela UFPR (no programa desktop &gt; menu: view &gt; citation style &gt; Universidade Federal do Paraná – ABNT).</w:t>
      </w:r>
    </w:p>
    <w:p w14:paraId="4582149D" w14:textId="20972EDB" w:rsidR="00806785" w:rsidRPr="00FC0568" w:rsidRDefault="00FC0568" w:rsidP="007E2696">
      <w:pPr>
        <w:pStyle w:val="Itensraega"/>
        <w:rPr>
          <w:lang w:val="pt-BR"/>
        </w:rPr>
      </w:pPr>
      <w:r w:rsidRPr="00FC0568">
        <w:rPr>
          <w:lang w:val="pt-BR"/>
        </w:rPr>
        <w:t>Conclusões</w:t>
      </w:r>
    </w:p>
    <w:p w14:paraId="2A5DB237" w14:textId="62ED411B" w:rsidR="00C262E2" w:rsidRDefault="00C262E2" w:rsidP="00977378">
      <w:pPr>
        <w:pStyle w:val="textonormalraega"/>
        <w:rPr>
          <w:lang w:val="pt-BR"/>
        </w:rPr>
      </w:pPr>
      <w:r>
        <w:rPr>
          <w:lang w:val="pt-BR"/>
        </w:rPr>
        <w:t xml:space="preserve">Item </w:t>
      </w:r>
      <w:r w:rsidRPr="00977378">
        <w:rPr>
          <w:b/>
          <w:bCs/>
          <w:lang w:val="pt-BR"/>
        </w:rPr>
        <w:t>não</w:t>
      </w:r>
      <w:r>
        <w:rPr>
          <w:lang w:val="pt-BR"/>
        </w:rPr>
        <w:t xml:space="preserve"> obrigatório. Conclusões só podem ser feitas sobre os resultados </w:t>
      </w:r>
      <w:r w:rsidRPr="00C262E2">
        <w:rPr>
          <w:b/>
          <w:bCs/>
          <w:lang w:val="pt-BR"/>
        </w:rPr>
        <w:t>específicos</w:t>
      </w:r>
      <w:r>
        <w:rPr>
          <w:lang w:val="pt-BR"/>
        </w:rPr>
        <w:t xml:space="preserve"> e </w:t>
      </w:r>
      <w:r w:rsidRPr="00C262E2">
        <w:rPr>
          <w:b/>
          <w:bCs/>
          <w:lang w:val="pt-BR"/>
        </w:rPr>
        <w:t>exclusivamente obtidos</w:t>
      </w:r>
      <w:r>
        <w:rPr>
          <w:lang w:val="pt-BR"/>
        </w:rPr>
        <w:t xml:space="preserve"> a partir da pesquisa desenvolvida. Pode apresentar procedimentos pendentes e sugerir novos trabalhos e recomendações.</w:t>
      </w:r>
    </w:p>
    <w:p w14:paraId="678AA006" w14:textId="77777777" w:rsidR="00977378" w:rsidRPr="00E138B9" w:rsidRDefault="00977378" w:rsidP="00977378">
      <w:pPr>
        <w:pStyle w:val="textonormalraega"/>
        <w:rPr>
          <w:lang w:val="pt-BR"/>
        </w:rPr>
      </w:pPr>
    </w:p>
    <w:p w14:paraId="4C2A0149" w14:textId="77777777" w:rsidR="00BA1BE9" w:rsidRPr="00977378" w:rsidRDefault="00BA1BE9" w:rsidP="006A260E">
      <w:pPr>
        <w:pStyle w:val="textonormalraega"/>
        <w:ind w:firstLine="0"/>
        <w:jc w:val="center"/>
        <w:rPr>
          <w:b/>
          <w:bCs/>
          <w:lang w:val="pt-BR"/>
        </w:rPr>
      </w:pPr>
      <w:r w:rsidRPr="00977378">
        <w:rPr>
          <w:b/>
          <w:bCs/>
          <w:lang w:val="pt-BR"/>
        </w:rPr>
        <w:t>A</w:t>
      </w:r>
      <w:r w:rsidR="00FC0568" w:rsidRPr="00977378">
        <w:rPr>
          <w:b/>
          <w:bCs/>
          <w:lang w:val="pt-BR"/>
        </w:rPr>
        <w:t>gradecimentos</w:t>
      </w:r>
    </w:p>
    <w:p w14:paraId="02803812" w14:textId="42E78678" w:rsidR="00BA1BE9" w:rsidRPr="00977378" w:rsidRDefault="00977378" w:rsidP="006A260E">
      <w:pPr>
        <w:pStyle w:val="textonormalraega"/>
        <w:rPr>
          <w:lang w:val="pt-BR"/>
        </w:rPr>
      </w:pPr>
      <w:r>
        <w:rPr>
          <w:lang w:val="pt-BR"/>
        </w:rPr>
        <w:t xml:space="preserve">Item </w:t>
      </w:r>
      <w:r w:rsidRPr="00977378">
        <w:rPr>
          <w:b/>
          <w:bCs/>
          <w:lang w:val="pt-BR"/>
        </w:rPr>
        <w:t>não</w:t>
      </w:r>
      <w:r>
        <w:rPr>
          <w:lang w:val="pt-BR"/>
        </w:rPr>
        <w:t xml:space="preserve"> obrigatório. </w:t>
      </w:r>
      <w:r w:rsidRPr="00977378">
        <w:rPr>
          <w:lang w:val="pt-BR"/>
        </w:rPr>
        <w:t xml:space="preserve">Fontes de financiamento, empresas e outros que contribuíram </w:t>
      </w:r>
      <w:r>
        <w:rPr>
          <w:lang w:val="pt-BR"/>
        </w:rPr>
        <w:t>diretamente para a viabilização da pesquisa</w:t>
      </w:r>
      <w:r w:rsidR="00BA1BE9" w:rsidRPr="00977378">
        <w:rPr>
          <w:lang w:val="pt-BR"/>
        </w:rPr>
        <w:t xml:space="preserve">. </w:t>
      </w:r>
    </w:p>
    <w:p w14:paraId="0BF3C942" w14:textId="35ECA158" w:rsidR="00BA1BE9" w:rsidRPr="00FC0568" w:rsidRDefault="00B91302" w:rsidP="00B91302">
      <w:pPr>
        <w:pStyle w:val="Itensraega"/>
        <w:rPr>
          <w:lang w:val="pt-BR"/>
        </w:rPr>
      </w:pPr>
      <w:r w:rsidRPr="00FC0568">
        <w:rPr>
          <w:lang w:val="pt-BR"/>
        </w:rPr>
        <w:t xml:space="preserve"> </w:t>
      </w:r>
      <w:r w:rsidR="00BA1BE9" w:rsidRPr="00FC0568">
        <w:rPr>
          <w:lang w:val="pt-BR"/>
        </w:rPr>
        <w:t>Refer</w:t>
      </w:r>
      <w:r w:rsidR="00FC0568">
        <w:rPr>
          <w:lang w:val="pt-BR"/>
        </w:rPr>
        <w:t>ências</w:t>
      </w:r>
    </w:p>
    <w:p w14:paraId="227C9DBB" w14:textId="77777777" w:rsidR="00E138B9" w:rsidRPr="007E2696" w:rsidRDefault="00E138B9" w:rsidP="00C262E2">
      <w:pPr>
        <w:pStyle w:val="referenciasraega"/>
        <w:rPr>
          <w:noProof/>
          <w:lang w:val="pt-BR"/>
        </w:rPr>
      </w:pPr>
      <w:r>
        <w:fldChar w:fldCharType="begin" w:fldLock="1"/>
      </w:r>
      <w:r w:rsidRPr="007E2696">
        <w:rPr>
          <w:lang w:val="pt-BR"/>
        </w:rPr>
        <w:instrText xml:space="preserve">ADDIN Mendeley Bibliography CSL_BIBLIOGRAPHY </w:instrText>
      </w:r>
      <w:r>
        <w:fldChar w:fldCharType="separate"/>
      </w:r>
      <w:r w:rsidRPr="007E2696">
        <w:rPr>
          <w:noProof/>
          <w:lang w:val="pt-BR"/>
        </w:rPr>
        <w:t xml:space="preserve">ABNT. </w:t>
      </w:r>
      <w:r w:rsidRPr="007E2696">
        <w:rPr>
          <w:b/>
          <w:bCs/>
          <w:noProof/>
          <w:lang w:val="pt-BR"/>
        </w:rPr>
        <w:t>NBR 14724 - Informação e documentação — Trabalhos acadêmicos — Apresentação</w:t>
      </w:r>
      <w:r w:rsidRPr="007E2696">
        <w:rPr>
          <w:noProof/>
          <w:lang w:val="pt-BR"/>
        </w:rPr>
        <w:t>. Rio de Janeiro: ABNT, 2005.</w:t>
      </w:r>
    </w:p>
    <w:p w14:paraId="21BBD49C" w14:textId="77777777" w:rsidR="00E138B9" w:rsidRPr="007E2696" w:rsidRDefault="00E138B9" w:rsidP="00C262E2">
      <w:pPr>
        <w:pStyle w:val="referenciasraega"/>
        <w:rPr>
          <w:noProof/>
          <w:lang w:val="pt-BR"/>
        </w:rPr>
      </w:pPr>
      <w:r w:rsidRPr="007E2696">
        <w:rPr>
          <w:noProof/>
          <w:lang w:val="pt-BR"/>
        </w:rPr>
        <w:lastRenderedPageBreak/>
        <w:t xml:space="preserve">IBGE. </w:t>
      </w:r>
      <w:r w:rsidRPr="007E2696">
        <w:rPr>
          <w:b/>
          <w:bCs/>
          <w:noProof/>
          <w:lang w:val="pt-BR"/>
        </w:rPr>
        <w:t>Normas de apresentação Tabular</w:t>
      </w:r>
      <w:r w:rsidRPr="007E2696">
        <w:rPr>
          <w:noProof/>
          <w:lang w:val="pt-BR"/>
        </w:rPr>
        <w:t>. 3</w:t>
      </w:r>
      <w:r w:rsidRPr="007E2696">
        <w:rPr>
          <w:noProof/>
          <w:vertAlign w:val="superscript"/>
          <w:lang w:val="pt-BR"/>
        </w:rPr>
        <w:t>o</w:t>
      </w:r>
      <w:r w:rsidRPr="007E2696">
        <w:rPr>
          <w:noProof/>
          <w:lang w:val="pt-BR"/>
        </w:rPr>
        <w:t xml:space="preserve"> ed. Rio de Janeiro: IBGE, 1993.</w:t>
      </w:r>
    </w:p>
    <w:p w14:paraId="3DD82C6B" w14:textId="77777777" w:rsidR="00E138B9" w:rsidRPr="007E2696" w:rsidRDefault="00E138B9" w:rsidP="00C262E2">
      <w:pPr>
        <w:pStyle w:val="referenciasraega"/>
        <w:rPr>
          <w:noProof/>
          <w:lang w:val="pt-BR"/>
        </w:rPr>
      </w:pPr>
      <w:r w:rsidRPr="007E2696">
        <w:rPr>
          <w:noProof/>
          <w:lang w:val="pt-BR"/>
        </w:rPr>
        <w:t xml:space="preserve">SAMPAIO, T. V. M. </w:t>
      </w:r>
      <w:r w:rsidRPr="007E2696">
        <w:rPr>
          <w:b/>
          <w:bCs/>
          <w:noProof/>
          <w:lang w:val="pt-BR"/>
        </w:rPr>
        <w:t>Cartografia Temática</w:t>
      </w:r>
      <w:r w:rsidRPr="007E2696">
        <w:rPr>
          <w:noProof/>
          <w:lang w:val="pt-BR"/>
        </w:rPr>
        <w:t>. 1</w:t>
      </w:r>
      <w:r w:rsidRPr="007E2696">
        <w:rPr>
          <w:noProof/>
          <w:vertAlign w:val="superscript"/>
          <w:lang w:val="pt-BR"/>
        </w:rPr>
        <w:t>o</w:t>
      </w:r>
      <w:r w:rsidRPr="007E2696">
        <w:rPr>
          <w:noProof/>
          <w:lang w:val="pt-BR"/>
        </w:rPr>
        <w:t xml:space="preserve"> ed. Curitiba - PR: Programa de Pós-Graduação em Geografia - UFPR, 2019.</w:t>
      </w:r>
    </w:p>
    <w:p w14:paraId="292CC87F" w14:textId="51F68BD4" w:rsidR="006B036D" w:rsidRPr="00C262E2" w:rsidRDefault="00E138B9" w:rsidP="00C262E2">
      <w:pPr>
        <w:pStyle w:val="referenciasraega"/>
        <w:rPr>
          <w:szCs w:val="16"/>
          <w:lang w:val="pt-BR"/>
        </w:rPr>
      </w:pPr>
      <w:r>
        <w:fldChar w:fldCharType="end"/>
      </w:r>
    </w:p>
    <w:p w14:paraId="3614742C" w14:textId="77777777" w:rsidR="001E74C3" w:rsidRPr="00C262E2" w:rsidRDefault="001E74C3" w:rsidP="0099582D">
      <w:pPr>
        <w:pStyle w:val="Corpodetexto"/>
        <w:rPr>
          <w:rFonts w:asciiTheme="minorHAnsi" w:hAnsiTheme="minorHAnsi"/>
          <w:sz w:val="20"/>
          <w:szCs w:val="20"/>
          <w:lang w:val="pt-BR"/>
        </w:rPr>
      </w:pPr>
    </w:p>
    <w:p w14:paraId="49B99320" w14:textId="77777777" w:rsidR="0099582D" w:rsidRPr="00C262E2" w:rsidRDefault="0099582D" w:rsidP="0098240F">
      <w:pPr>
        <w:jc w:val="both"/>
        <w:rPr>
          <w:rFonts w:asciiTheme="minorHAnsi" w:hAnsiTheme="minorHAnsi"/>
          <w:sz w:val="20"/>
          <w:szCs w:val="20"/>
          <w:lang w:val="pt-BR"/>
        </w:rPr>
      </w:pPr>
    </w:p>
    <w:sectPr w:rsidR="0099582D" w:rsidRPr="00C262E2"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46AA1" w14:textId="77777777" w:rsidR="002E0CFE" w:rsidRDefault="002E0CFE">
      <w:r>
        <w:separator/>
      </w:r>
    </w:p>
  </w:endnote>
  <w:endnote w:type="continuationSeparator" w:id="0">
    <w:p w14:paraId="387CD0B3" w14:textId="77777777" w:rsidR="002E0CFE" w:rsidRDefault="002E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69AC4" w14:textId="77777777" w:rsidR="00916D12" w:rsidRPr="00BF70C0" w:rsidRDefault="003F2FC2" w:rsidP="000D342D">
    <w:pPr>
      <w:tabs>
        <w:tab w:val="left" w:pos="5387"/>
        <w:tab w:val="right" w:pos="10620"/>
      </w:tabs>
      <w:jc w:val="cente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2336" behindDoc="0" locked="0" layoutInCell="1" allowOverlap="1" wp14:anchorId="3F69B640" wp14:editId="558181E7">
              <wp:simplePos x="0" y="0"/>
              <wp:positionH relativeFrom="margin">
                <wp:align>left</wp:align>
              </wp:positionH>
              <wp:positionV relativeFrom="paragraph">
                <wp:posOffset>62279</wp:posOffset>
              </wp:positionV>
              <wp:extent cx="6836801" cy="0"/>
              <wp:effectExtent l="0" t="0" r="0" b="0"/>
              <wp:wrapNone/>
              <wp:docPr id="7" name="Conector reto 7"/>
              <wp:cNvGraphicFramePr/>
              <a:graphic xmlns:a="http://schemas.openxmlformats.org/drawingml/2006/main">
                <a:graphicData uri="http://schemas.microsoft.com/office/word/2010/wordprocessingShape">
                  <wps:wsp>
                    <wps:cNvCnPr/>
                    <wps:spPr>
                      <a:xfrm>
                        <a:off x="0" y="0"/>
                        <a:ext cx="6836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81C61" id="Conector reto 7"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538.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" strokecolor="black [3040]">
              <w10:wrap anchorx="margin"/>
            </v:line>
          </w:pict>
        </mc:Fallback>
      </mc:AlternateContent>
    </w:r>
    <w:r w:rsidR="0007723D" w:rsidRPr="00BF70C0">
      <w:rPr>
        <w:rFonts w:asciiTheme="minorHAnsi" w:hAnsiTheme="minorHAnsi"/>
        <w:sz w:val="16"/>
        <w:szCs w:val="16"/>
      </w:rPr>
      <w:tab/>
    </w:r>
    <w:r w:rsidR="0007723D" w:rsidRPr="00BF70C0">
      <w:rPr>
        <w:rFonts w:asciiTheme="minorHAnsi" w:hAnsiTheme="minorHAnsi"/>
        <w:sz w:val="16"/>
        <w:szCs w:val="16"/>
      </w:rPr>
      <w:tab/>
    </w:r>
    <w:r w:rsidR="00BF70C0" w:rsidRPr="00BF70C0">
      <w:rPr>
        <w:rFonts w:asciiTheme="minorHAnsi" w:hAnsiTheme="minorHAnsi"/>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AD29A" w14:textId="77777777" w:rsidR="003E34EF" w:rsidRPr="00BF70C0" w:rsidRDefault="003F2FC2" w:rsidP="000D342D">
    <w:pPr>
      <w:tabs>
        <w:tab w:val="left" w:pos="5387"/>
        <w:tab w:val="right" w:pos="10620"/>
      </w:tabs>
      <w:jc w:val="cente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4384" behindDoc="0" locked="0" layoutInCell="1" allowOverlap="1" wp14:anchorId="7DB651D6" wp14:editId="566E762D">
              <wp:simplePos x="0" y="0"/>
              <wp:positionH relativeFrom="margin">
                <wp:align>left</wp:align>
              </wp:positionH>
              <wp:positionV relativeFrom="paragraph">
                <wp:posOffset>243914</wp:posOffset>
              </wp:positionV>
              <wp:extent cx="6836801" cy="0"/>
              <wp:effectExtent l="0" t="0" r="0" b="0"/>
              <wp:wrapNone/>
              <wp:docPr id="8" name="Conector reto 8"/>
              <wp:cNvGraphicFramePr/>
              <a:graphic xmlns:a="http://schemas.openxmlformats.org/drawingml/2006/main">
                <a:graphicData uri="http://schemas.microsoft.com/office/word/2010/wordprocessingShape">
                  <wps:wsp>
                    <wps:cNvCnPr/>
                    <wps:spPr>
                      <a:xfrm>
                        <a:off x="0" y="0"/>
                        <a:ext cx="6836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0E69C" id="Conector reto 8"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2pt" to="538.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" strokecolor="black [3040]">
              <w10:wrap anchorx="margin"/>
            </v:line>
          </w:pict>
        </mc:Fallback>
      </mc:AlternateContent>
    </w:r>
    <w:r w:rsidR="003E34EF" w:rsidRPr="00BF70C0">
      <w:rPr>
        <w:rFonts w:asciiTheme="minorHAnsi" w:hAnsiTheme="minorHAnsi"/>
        <w:sz w:val="16"/>
        <w:szCs w:val="16"/>
      </w:rPr>
      <w:tab/>
    </w:r>
    <w:r w:rsidR="003E34EF" w:rsidRPr="00BF70C0">
      <w:rPr>
        <w:rFonts w:asciiTheme="minorHAnsi" w:hAnsiTheme="minorHAnsi"/>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AC71" w14:textId="77777777" w:rsidR="002E0CFE" w:rsidRDefault="002E0CFE">
      <w:r>
        <w:separator/>
      </w:r>
    </w:p>
  </w:footnote>
  <w:footnote w:type="continuationSeparator" w:id="0">
    <w:p w14:paraId="751A83D7" w14:textId="77777777" w:rsidR="002E0CFE" w:rsidRDefault="002E0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FD6E16" w14:paraId="21D4A070" w14:textId="77777777" w:rsidTr="00FD6E16">
      <w:trPr>
        <w:trHeight w:val="284"/>
      </w:trPr>
      <w:tc>
        <w:tcPr>
          <w:tcW w:w="2977" w:type="dxa"/>
          <w:vMerge w:val="restart"/>
          <w:vAlign w:val="center"/>
        </w:tcPr>
        <w:p w14:paraId="11B28051" w14:textId="77777777" w:rsidR="00FD6E16" w:rsidRDefault="00FD6E16" w:rsidP="00FD6E16">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4D07FDEA" wp14:editId="46A4D98B">
                <wp:extent cx="1550947" cy="353027"/>
                <wp:effectExtent l="0" t="0" r="0" b="9525"/>
                <wp:docPr id="2" name="Imagem 2"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07F154CF" w14:textId="77777777" w:rsidR="00FD6E16" w:rsidRPr="00FD6E16" w:rsidRDefault="00FD6E16" w:rsidP="00FD6E16">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504F3136" w14:textId="77777777" w:rsidR="00FD6E16" w:rsidRPr="00782FE8" w:rsidRDefault="00FD6E16" w:rsidP="00BF70C0">
          <w:pPr>
            <w:pStyle w:val="Cabealho"/>
            <w:jc w:val="center"/>
            <w:rPr>
              <w:rFonts w:asciiTheme="minorHAnsi" w:hAnsiTheme="minorHAnsi"/>
              <w:b/>
              <w:bCs/>
              <w:sz w:val="20"/>
              <w:szCs w:val="20"/>
              <w:lang w:val="pt-BR"/>
            </w:rPr>
          </w:pPr>
        </w:p>
      </w:tc>
      <w:tc>
        <w:tcPr>
          <w:tcW w:w="3712" w:type="dxa"/>
          <w:vAlign w:val="center"/>
        </w:tcPr>
        <w:p w14:paraId="091FBE4F" w14:textId="77777777" w:rsidR="00FD6E16" w:rsidRPr="00165D2A" w:rsidRDefault="00FD6E16" w:rsidP="00BF70C0">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sidRPr="00165D2A">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FD6E16" w14:paraId="375C6D40" w14:textId="77777777" w:rsidTr="00FD6E16">
      <w:trPr>
        <w:trHeight w:val="284"/>
      </w:trPr>
      <w:tc>
        <w:tcPr>
          <w:tcW w:w="2977" w:type="dxa"/>
          <w:vMerge/>
        </w:tcPr>
        <w:p w14:paraId="751BA3F4" w14:textId="77777777" w:rsidR="00FD6E16" w:rsidRDefault="00FD6E16" w:rsidP="00BF70C0">
          <w:pPr>
            <w:pStyle w:val="Cabealho"/>
            <w:jc w:val="center"/>
            <w:rPr>
              <w:noProof/>
            </w:rPr>
          </w:pPr>
        </w:p>
      </w:tc>
      <w:tc>
        <w:tcPr>
          <w:tcW w:w="4111" w:type="dxa"/>
          <w:vMerge/>
          <w:vAlign w:val="center"/>
        </w:tcPr>
        <w:p w14:paraId="406DBB7B" w14:textId="77777777" w:rsidR="00FD6E16" w:rsidRPr="00165D2A" w:rsidRDefault="00FD6E16" w:rsidP="00BF70C0">
          <w:pPr>
            <w:pStyle w:val="Cabealho"/>
            <w:jc w:val="right"/>
            <w:rPr>
              <w:rFonts w:asciiTheme="minorHAnsi" w:hAnsiTheme="minorHAnsi"/>
              <w:sz w:val="18"/>
              <w:szCs w:val="18"/>
              <w:lang w:val="pt-BR"/>
            </w:rPr>
          </w:pPr>
        </w:p>
      </w:tc>
      <w:tc>
        <w:tcPr>
          <w:tcW w:w="3712" w:type="dxa"/>
          <w:vAlign w:val="center"/>
        </w:tcPr>
        <w:p w14:paraId="4CBE30A1" w14:textId="77777777" w:rsidR="00FD6E16" w:rsidRPr="00165D2A" w:rsidRDefault="00FD6E16" w:rsidP="00BF70C0">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r>
            <w:rPr>
              <w:rFonts w:asciiTheme="minorHAnsi" w:hAnsiTheme="minorHAnsi"/>
              <w:b/>
              <w:bCs/>
              <w:sz w:val="16"/>
              <w:szCs w:val="16"/>
            </w:rPr>
            <w:t xml:space="preserve">eletrônico </w:t>
          </w:r>
          <w:r w:rsidRPr="00165D2A">
            <w:rPr>
              <w:rFonts w:asciiTheme="minorHAnsi" w:hAnsiTheme="minorHAnsi"/>
              <w:b/>
              <w:bCs/>
              <w:sz w:val="16"/>
              <w:szCs w:val="16"/>
            </w:rPr>
            <w:t>2177-2738</w:t>
          </w:r>
        </w:p>
      </w:tc>
    </w:tr>
    <w:tr w:rsidR="00FD6E16" w:rsidRPr="007E2696" w14:paraId="588FB8AA" w14:textId="77777777" w:rsidTr="00FD6E16">
      <w:tc>
        <w:tcPr>
          <w:tcW w:w="2977" w:type="dxa"/>
          <w:vMerge/>
          <w:vAlign w:val="center"/>
        </w:tcPr>
        <w:p w14:paraId="6FD80524" w14:textId="77777777" w:rsidR="00FD6E16" w:rsidRPr="00165D2A" w:rsidRDefault="00FD6E16" w:rsidP="00BF70C0">
          <w:pPr>
            <w:pStyle w:val="Cabealho"/>
            <w:jc w:val="center"/>
            <w:rPr>
              <w:rFonts w:asciiTheme="minorHAnsi" w:hAnsiTheme="minorHAnsi"/>
              <w:b/>
              <w:bCs/>
              <w:color w:val="FF0000"/>
              <w:sz w:val="12"/>
              <w:szCs w:val="12"/>
              <w:lang w:val="pt-BR"/>
            </w:rPr>
          </w:pPr>
        </w:p>
      </w:tc>
      <w:tc>
        <w:tcPr>
          <w:tcW w:w="4111" w:type="dxa"/>
          <w:vAlign w:val="center"/>
        </w:tcPr>
        <w:p w14:paraId="4D4A2E90" w14:textId="77777777" w:rsidR="00FD6E16" w:rsidRDefault="00FD6E16" w:rsidP="00BF70C0">
          <w:pPr>
            <w:pStyle w:val="Cabealho"/>
            <w:jc w:val="center"/>
            <w:rPr>
              <w:rFonts w:asciiTheme="minorHAnsi" w:hAnsiTheme="minorHAnsi"/>
              <w:sz w:val="16"/>
              <w:szCs w:val="16"/>
            </w:rPr>
          </w:pPr>
        </w:p>
      </w:tc>
      <w:tc>
        <w:tcPr>
          <w:tcW w:w="3712" w:type="dxa"/>
          <w:vAlign w:val="center"/>
        </w:tcPr>
        <w:p w14:paraId="31E92726" w14:textId="77777777" w:rsidR="00FD6E16" w:rsidRDefault="00FD6E16" w:rsidP="00BF70C0">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FD6E16" w:rsidRPr="00BF70C0" w14:paraId="123B855F" w14:textId="77777777" w:rsidTr="00FD6E16">
      <w:tc>
        <w:tcPr>
          <w:tcW w:w="2977" w:type="dxa"/>
          <w:vAlign w:val="center"/>
        </w:tcPr>
        <w:p w14:paraId="1CAC4620" w14:textId="281E620E" w:rsidR="00782FE8" w:rsidRPr="00165D2A" w:rsidRDefault="00A41CD7" w:rsidP="00BF70C0">
          <w:pPr>
            <w:pStyle w:val="Cabealho"/>
            <w:jc w:val="center"/>
            <w:rPr>
              <w:b/>
              <w:bCs/>
              <w:noProof/>
              <w:lang w:val="pt-BR"/>
            </w:rPr>
          </w:pPr>
          <w:hyperlink r:id="rId2" w:history="1">
            <w:r w:rsidR="00FD6E16"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180AF07A" w14:textId="77777777" w:rsidR="00782FE8" w:rsidRPr="00165D2A" w:rsidRDefault="00782FE8" w:rsidP="00BF70C0">
          <w:pPr>
            <w:pStyle w:val="Cabealho"/>
            <w:jc w:val="center"/>
            <w:rPr>
              <w:rFonts w:asciiTheme="minorHAnsi" w:hAnsiTheme="minorHAnsi"/>
              <w:b/>
              <w:bCs/>
              <w:sz w:val="16"/>
              <w:szCs w:val="16"/>
              <w:lang w:val="pt-BR"/>
            </w:rPr>
          </w:pPr>
        </w:p>
      </w:tc>
      <w:tc>
        <w:tcPr>
          <w:tcW w:w="3712" w:type="dxa"/>
          <w:vAlign w:val="center"/>
        </w:tcPr>
        <w:p w14:paraId="76B82A4B" w14:textId="4F721C7B" w:rsidR="00782FE8" w:rsidRPr="00BF70C0" w:rsidRDefault="002E0CFE" w:rsidP="00BF70C0">
          <w:pPr>
            <w:pStyle w:val="Cabealho"/>
            <w:jc w:val="right"/>
            <w:rPr>
              <w:b/>
              <w:bCs/>
              <w:sz w:val="16"/>
              <w:szCs w:val="16"/>
              <w:lang w:val="pt-BR"/>
            </w:rPr>
          </w:pPr>
          <w:hyperlink r:id="rId3" w:history="1">
            <w:r w:rsidR="003E34EF" w:rsidRPr="00BF70C0">
              <w:rPr>
                <w:rStyle w:val="Hyperlink"/>
                <w:rFonts w:asciiTheme="minorHAnsi" w:hAnsiTheme="minorHAnsi"/>
                <w:sz w:val="16"/>
                <w:szCs w:val="16"/>
                <w:lang w:val="pt-BR"/>
              </w:rPr>
              <w:t>http://dx.doi.org/......</w:t>
            </w:r>
          </w:hyperlink>
        </w:p>
      </w:tc>
    </w:tr>
  </w:tbl>
  <w:p w14:paraId="10784663" w14:textId="77777777" w:rsidR="00FD6E16" w:rsidRDefault="00FD6E16" w:rsidP="00560AFF">
    <w:pPr>
      <w:pStyle w:val="Cabealho"/>
      <w:jc w:val="left"/>
      <w:rPr>
        <w:rFonts w:cs="Arial Unicode MS"/>
        <w:sz w:val="6"/>
        <w:szCs w:val="6"/>
        <w:lang w:val="pt-BR"/>
      </w:rPr>
    </w:pPr>
  </w:p>
  <w:p w14:paraId="7130F245" w14:textId="77777777" w:rsidR="00782FE8" w:rsidRDefault="00CB7F03" w:rsidP="00560AFF">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59264" behindDoc="0" locked="0" layoutInCell="1" allowOverlap="1" wp14:anchorId="3D3A73AD" wp14:editId="067486F2">
              <wp:simplePos x="0" y="0"/>
              <wp:positionH relativeFrom="margin">
                <wp:align>right</wp:align>
              </wp:positionH>
              <wp:positionV relativeFrom="paragraph">
                <wp:posOffset>3078</wp:posOffset>
              </wp:positionV>
              <wp:extent cx="6858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4272C9" id="Conector reto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Fmu2k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7DCB24A5" w14:textId="77777777" w:rsidR="00CB7F03" w:rsidRPr="00D4317B" w:rsidRDefault="00CB7F03" w:rsidP="00560AFF">
    <w:pPr>
      <w:pStyle w:val="Cabealho"/>
      <w:jc w:val="left"/>
      <w:rPr>
        <w:rFonts w:cs="Arial Unicode MS"/>
        <w:sz w:val="6"/>
        <w:szCs w:val="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CB7F03" w14:paraId="38203BEC" w14:textId="77777777" w:rsidTr="00B2200B">
      <w:trPr>
        <w:trHeight w:val="284"/>
      </w:trPr>
      <w:tc>
        <w:tcPr>
          <w:tcW w:w="2977" w:type="dxa"/>
          <w:vMerge w:val="restart"/>
          <w:vAlign w:val="center"/>
        </w:tcPr>
        <w:p w14:paraId="6B3B9609" w14:textId="77777777" w:rsidR="00CB7F03" w:rsidRDefault="00CB7F03" w:rsidP="00CB7F03">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64614DC9" wp14:editId="03F2142E">
                <wp:extent cx="1550947" cy="353027"/>
                <wp:effectExtent l="0" t="0" r="0" b="9525"/>
                <wp:docPr id="6" name="Imagem 6"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67F7C915" w14:textId="77777777" w:rsidR="00CB7F03" w:rsidRPr="00FD6E16" w:rsidRDefault="00CB7F03" w:rsidP="00CB7F03">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27EA2789" w14:textId="77777777" w:rsidR="00CB7F03" w:rsidRPr="00782FE8" w:rsidRDefault="00CB7F03" w:rsidP="00CB7F03">
          <w:pPr>
            <w:pStyle w:val="Cabealho"/>
            <w:jc w:val="center"/>
            <w:rPr>
              <w:rFonts w:asciiTheme="minorHAnsi" w:hAnsiTheme="minorHAnsi"/>
              <w:b/>
              <w:bCs/>
              <w:sz w:val="20"/>
              <w:szCs w:val="20"/>
              <w:lang w:val="pt-BR"/>
            </w:rPr>
          </w:pPr>
        </w:p>
      </w:tc>
      <w:tc>
        <w:tcPr>
          <w:tcW w:w="3712" w:type="dxa"/>
          <w:vAlign w:val="center"/>
        </w:tcPr>
        <w:p w14:paraId="5CFB84BD" w14:textId="77777777" w:rsidR="00CB7F03" w:rsidRPr="00165D2A" w:rsidRDefault="00CB7F03" w:rsidP="00CB7F03">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CB7F03" w14:paraId="29964040" w14:textId="77777777" w:rsidTr="00B2200B">
      <w:trPr>
        <w:trHeight w:val="284"/>
      </w:trPr>
      <w:tc>
        <w:tcPr>
          <w:tcW w:w="2977" w:type="dxa"/>
          <w:vMerge/>
        </w:tcPr>
        <w:p w14:paraId="47A7B0D7" w14:textId="77777777" w:rsidR="00CB7F03" w:rsidRDefault="00CB7F03" w:rsidP="00CB7F03">
          <w:pPr>
            <w:pStyle w:val="Cabealho"/>
            <w:jc w:val="center"/>
            <w:rPr>
              <w:noProof/>
            </w:rPr>
          </w:pPr>
        </w:p>
      </w:tc>
      <w:tc>
        <w:tcPr>
          <w:tcW w:w="4111" w:type="dxa"/>
          <w:vMerge/>
          <w:vAlign w:val="center"/>
        </w:tcPr>
        <w:p w14:paraId="0737F55C" w14:textId="77777777" w:rsidR="00CB7F03" w:rsidRPr="00165D2A" w:rsidRDefault="00CB7F03" w:rsidP="00CB7F03">
          <w:pPr>
            <w:pStyle w:val="Cabealho"/>
            <w:jc w:val="right"/>
            <w:rPr>
              <w:rFonts w:asciiTheme="minorHAnsi" w:hAnsiTheme="minorHAnsi"/>
              <w:sz w:val="18"/>
              <w:szCs w:val="18"/>
              <w:lang w:val="pt-BR"/>
            </w:rPr>
          </w:pPr>
        </w:p>
      </w:tc>
      <w:tc>
        <w:tcPr>
          <w:tcW w:w="3712" w:type="dxa"/>
          <w:vAlign w:val="center"/>
        </w:tcPr>
        <w:p w14:paraId="08CC8851" w14:textId="77777777" w:rsidR="00CB7F03" w:rsidRPr="00165D2A" w:rsidRDefault="00CB7F03" w:rsidP="00CB7F03">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r>
            <w:rPr>
              <w:rFonts w:asciiTheme="minorHAnsi" w:hAnsiTheme="minorHAnsi"/>
              <w:b/>
              <w:bCs/>
              <w:sz w:val="16"/>
              <w:szCs w:val="16"/>
            </w:rPr>
            <w:t xml:space="preserve">eletrônico </w:t>
          </w:r>
          <w:r w:rsidRPr="00165D2A">
            <w:rPr>
              <w:rFonts w:asciiTheme="minorHAnsi" w:hAnsiTheme="minorHAnsi"/>
              <w:b/>
              <w:bCs/>
              <w:sz w:val="16"/>
              <w:szCs w:val="16"/>
            </w:rPr>
            <w:t>2177-2738</w:t>
          </w:r>
        </w:p>
      </w:tc>
    </w:tr>
    <w:tr w:rsidR="00CB7F03" w:rsidRPr="007E2696" w14:paraId="76FBBEED" w14:textId="77777777" w:rsidTr="00B2200B">
      <w:tc>
        <w:tcPr>
          <w:tcW w:w="2977" w:type="dxa"/>
          <w:vMerge/>
          <w:vAlign w:val="center"/>
        </w:tcPr>
        <w:p w14:paraId="042BB344" w14:textId="77777777" w:rsidR="00CB7F03" w:rsidRPr="00165D2A" w:rsidRDefault="00CB7F03" w:rsidP="00CB7F03">
          <w:pPr>
            <w:pStyle w:val="Cabealho"/>
            <w:jc w:val="center"/>
            <w:rPr>
              <w:rFonts w:asciiTheme="minorHAnsi" w:hAnsiTheme="minorHAnsi"/>
              <w:b/>
              <w:bCs/>
              <w:color w:val="FF0000"/>
              <w:sz w:val="12"/>
              <w:szCs w:val="12"/>
              <w:lang w:val="pt-BR"/>
            </w:rPr>
          </w:pPr>
        </w:p>
      </w:tc>
      <w:tc>
        <w:tcPr>
          <w:tcW w:w="4111" w:type="dxa"/>
          <w:vAlign w:val="center"/>
        </w:tcPr>
        <w:p w14:paraId="1B88ED48" w14:textId="77777777" w:rsidR="00CB7F03" w:rsidRDefault="00CB7F03" w:rsidP="00CB7F03">
          <w:pPr>
            <w:pStyle w:val="Cabealho"/>
            <w:jc w:val="center"/>
            <w:rPr>
              <w:rFonts w:asciiTheme="minorHAnsi" w:hAnsiTheme="minorHAnsi"/>
              <w:sz w:val="16"/>
              <w:szCs w:val="16"/>
            </w:rPr>
          </w:pPr>
        </w:p>
      </w:tc>
      <w:tc>
        <w:tcPr>
          <w:tcW w:w="3712" w:type="dxa"/>
          <w:vAlign w:val="center"/>
        </w:tcPr>
        <w:p w14:paraId="6F0391C2" w14:textId="77777777" w:rsidR="00CB7F03" w:rsidRDefault="00CB7F03" w:rsidP="00CB7F03">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CB7F03" w:rsidRPr="00BF70C0" w14:paraId="5A051E28" w14:textId="77777777" w:rsidTr="00B2200B">
      <w:tc>
        <w:tcPr>
          <w:tcW w:w="2977" w:type="dxa"/>
          <w:vAlign w:val="center"/>
        </w:tcPr>
        <w:p w14:paraId="32D88941" w14:textId="1FDB5903" w:rsidR="00CB7F03" w:rsidRPr="00165D2A" w:rsidRDefault="00A41CD7" w:rsidP="00CB7F03">
          <w:pPr>
            <w:pStyle w:val="Cabealho"/>
            <w:jc w:val="center"/>
            <w:rPr>
              <w:b/>
              <w:bCs/>
              <w:noProof/>
              <w:lang w:val="pt-BR"/>
            </w:rPr>
          </w:pPr>
          <w:hyperlink r:id="rId2" w:history="1">
            <w:r w:rsidR="00CB7F03"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38163F88" w14:textId="77777777" w:rsidR="00CB7F03" w:rsidRPr="00165D2A" w:rsidRDefault="00CB7F03" w:rsidP="00CB7F03">
          <w:pPr>
            <w:pStyle w:val="Cabealho"/>
            <w:jc w:val="center"/>
            <w:rPr>
              <w:rFonts w:asciiTheme="minorHAnsi" w:hAnsiTheme="minorHAnsi"/>
              <w:b/>
              <w:bCs/>
              <w:sz w:val="16"/>
              <w:szCs w:val="16"/>
              <w:lang w:val="pt-BR"/>
            </w:rPr>
          </w:pPr>
        </w:p>
      </w:tc>
      <w:tc>
        <w:tcPr>
          <w:tcW w:w="3712" w:type="dxa"/>
          <w:vAlign w:val="center"/>
        </w:tcPr>
        <w:p w14:paraId="489011BB" w14:textId="5E38DB44" w:rsidR="00CB7F03" w:rsidRPr="00BF70C0" w:rsidRDefault="002E0CFE" w:rsidP="00CB7F03">
          <w:pPr>
            <w:pStyle w:val="Cabealho"/>
            <w:jc w:val="right"/>
            <w:rPr>
              <w:b/>
              <w:bCs/>
              <w:sz w:val="16"/>
              <w:szCs w:val="16"/>
              <w:lang w:val="pt-BR"/>
            </w:rPr>
          </w:pPr>
          <w:hyperlink r:id="rId3" w:history="1">
            <w:r w:rsidR="00CB7F03" w:rsidRPr="00BF70C0">
              <w:rPr>
                <w:rStyle w:val="Hyperlink"/>
                <w:rFonts w:asciiTheme="minorHAnsi" w:hAnsiTheme="minorHAnsi"/>
                <w:sz w:val="16"/>
                <w:szCs w:val="16"/>
                <w:lang w:val="pt-BR"/>
              </w:rPr>
              <w:t>http://dx.doi.org/......</w:t>
            </w:r>
          </w:hyperlink>
        </w:p>
      </w:tc>
    </w:tr>
  </w:tbl>
  <w:p w14:paraId="1162BB9A" w14:textId="77777777" w:rsidR="00CB7F03" w:rsidRDefault="00CB7F03" w:rsidP="00CB7F03">
    <w:pPr>
      <w:pStyle w:val="Cabealho"/>
      <w:jc w:val="left"/>
      <w:rPr>
        <w:rFonts w:cs="Arial Unicode MS"/>
        <w:sz w:val="6"/>
        <w:szCs w:val="6"/>
        <w:lang w:val="pt-BR"/>
      </w:rPr>
    </w:pPr>
  </w:p>
  <w:p w14:paraId="13C3B8F9" w14:textId="77777777" w:rsidR="00CB7F03" w:rsidRDefault="00CB7F03" w:rsidP="00CB7F03">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61312" behindDoc="0" locked="0" layoutInCell="1" allowOverlap="1" wp14:anchorId="78FCDB5C" wp14:editId="17785089">
              <wp:simplePos x="0" y="0"/>
              <wp:positionH relativeFrom="margin">
                <wp:align>right</wp:align>
              </wp:positionH>
              <wp:positionV relativeFrom="paragraph">
                <wp:posOffset>3078</wp:posOffset>
              </wp:positionV>
              <wp:extent cx="6858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505251" id="Conector reto 5"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nR8l7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569BDA82" w14:textId="77777777" w:rsidR="003E34EF" w:rsidRPr="00D4317B" w:rsidRDefault="003E34EF" w:rsidP="00560AFF">
    <w:pPr>
      <w:pStyle w:val="Cabealho"/>
      <w:jc w:val="left"/>
      <w:rPr>
        <w:rFonts w:cs="Arial Unicode MS"/>
        <w:sz w:val="6"/>
        <w:szCs w:val="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BB02B8E6"/>
    <w:lvl w:ilvl="0" w:tplc="F9EA11E4">
      <w:start w:val="1"/>
      <w:numFmt w:val="upperRoman"/>
      <w:pStyle w:val="Itensraega"/>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96"/>
    <w:rsid w:val="00003D74"/>
    <w:rsid w:val="000046D2"/>
    <w:rsid w:val="0001039C"/>
    <w:rsid w:val="0001399B"/>
    <w:rsid w:val="0002327F"/>
    <w:rsid w:val="00030CE7"/>
    <w:rsid w:val="0003247D"/>
    <w:rsid w:val="00032B4C"/>
    <w:rsid w:val="00042491"/>
    <w:rsid w:val="0006092C"/>
    <w:rsid w:val="00060A16"/>
    <w:rsid w:val="0007723D"/>
    <w:rsid w:val="0008198A"/>
    <w:rsid w:val="00097EAC"/>
    <w:rsid w:val="000A02A6"/>
    <w:rsid w:val="000A514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65D2A"/>
    <w:rsid w:val="001669BA"/>
    <w:rsid w:val="00170039"/>
    <w:rsid w:val="00171E47"/>
    <w:rsid w:val="00177FB9"/>
    <w:rsid w:val="0018557A"/>
    <w:rsid w:val="00193082"/>
    <w:rsid w:val="001962D2"/>
    <w:rsid w:val="00197245"/>
    <w:rsid w:val="001A32B8"/>
    <w:rsid w:val="001A4A33"/>
    <w:rsid w:val="001C6EEB"/>
    <w:rsid w:val="001E5199"/>
    <w:rsid w:val="001E6A61"/>
    <w:rsid w:val="001E74C3"/>
    <w:rsid w:val="001F556E"/>
    <w:rsid w:val="00201908"/>
    <w:rsid w:val="00207267"/>
    <w:rsid w:val="00216F93"/>
    <w:rsid w:val="00217211"/>
    <w:rsid w:val="00223B2A"/>
    <w:rsid w:val="00237623"/>
    <w:rsid w:val="00244677"/>
    <w:rsid w:val="0025573A"/>
    <w:rsid w:val="00284502"/>
    <w:rsid w:val="0028683F"/>
    <w:rsid w:val="00287F36"/>
    <w:rsid w:val="00291823"/>
    <w:rsid w:val="00291F18"/>
    <w:rsid w:val="00292927"/>
    <w:rsid w:val="002A1A2F"/>
    <w:rsid w:val="002A2A00"/>
    <w:rsid w:val="002A473A"/>
    <w:rsid w:val="002E0CFE"/>
    <w:rsid w:val="002E312D"/>
    <w:rsid w:val="002E358A"/>
    <w:rsid w:val="002E607E"/>
    <w:rsid w:val="002E7BC0"/>
    <w:rsid w:val="002F1D86"/>
    <w:rsid w:val="002F52E5"/>
    <w:rsid w:val="002F7238"/>
    <w:rsid w:val="00303665"/>
    <w:rsid w:val="00303D9F"/>
    <w:rsid w:val="003071C4"/>
    <w:rsid w:val="003132C5"/>
    <w:rsid w:val="0032294C"/>
    <w:rsid w:val="00333DE0"/>
    <w:rsid w:val="003447AE"/>
    <w:rsid w:val="00345284"/>
    <w:rsid w:val="0035561E"/>
    <w:rsid w:val="00363FCF"/>
    <w:rsid w:val="0037178C"/>
    <w:rsid w:val="00381E5B"/>
    <w:rsid w:val="00391FFD"/>
    <w:rsid w:val="003A5484"/>
    <w:rsid w:val="003C2072"/>
    <w:rsid w:val="003D5063"/>
    <w:rsid w:val="003E05DE"/>
    <w:rsid w:val="003E0D52"/>
    <w:rsid w:val="003E1E62"/>
    <w:rsid w:val="003E34EF"/>
    <w:rsid w:val="003F2FC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0016"/>
    <w:rsid w:val="005B61E1"/>
    <w:rsid w:val="005D3007"/>
    <w:rsid w:val="005E28E7"/>
    <w:rsid w:val="005F4215"/>
    <w:rsid w:val="0060764E"/>
    <w:rsid w:val="00632005"/>
    <w:rsid w:val="0064168F"/>
    <w:rsid w:val="00642BB6"/>
    <w:rsid w:val="0064442B"/>
    <w:rsid w:val="00651689"/>
    <w:rsid w:val="006611A4"/>
    <w:rsid w:val="00661F85"/>
    <w:rsid w:val="00673D80"/>
    <w:rsid w:val="00676222"/>
    <w:rsid w:val="006874A3"/>
    <w:rsid w:val="006A177C"/>
    <w:rsid w:val="006A260E"/>
    <w:rsid w:val="006B036D"/>
    <w:rsid w:val="006B7387"/>
    <w:rsid w:val="006D5814"/>
    <w:rsid w:val="006D7815"/>
    <w:rsid w:val="006E05CC"/>
    <w:rsid w:val="006F35DB"/>
    <w:rsid w:val="00703EAE"/>
    <w:rsid w:val="0070441F"/>
    <w:rsid w:val="007073F4"/>
    <w:rsid w:val="00712978"/>
    <w:rsid w:val="00720F17"/>
    <w:rsid w:val="00736ABD"/>
    <w:rsid w:val="00744ECD"/>
    <w:rsid w:val="0076040E"/>
    <w:rsid w:val="00774367"/>
    <w:rsid w:val="007813E5"/>
    <w:rsid w:val="00782FE8"/>
    <w:rsid w:val="00783381"/>
    <w:rsid w:val="00783A46"/>
    <w:rsid w:val="0079254B"/>
    <w:rsid w:val="00792BD4"/>
    <w:rsid w:val="007A6E00"/>
    <w:rsid w:val="007A6ECC"/>
    <w:rsid w:val="007A7A8B"/>
    <w:rsid w:val="007C6EE9"/>
    <w:rsid w:val="007D3977"/>
    <w:rsid w:val="007D592F"/>
    <w:rsid w:val="007D77A1"/>
    <w:rsid w:val="007E2696"/>
    <w:rsid w:val="007E6867"/>
    <w:rsid w:val="007E7374"/>
    <w:rsid w:val="007F0069"/>
    <w:rsid w:val="007F0BC6"/>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8F46CD"/>
    <w:rsid w:val="00901BC5"/>
    <w:rsid w:val="009068B9"/>
    <w:rsid w:val="009100BE"/>
    <w:rsid w:val="00916987"/>
    <w:rsid w:val="00916D12"/>
    <w:rsid w:val="0092512C"/>
    <w:rsid w:val="00934161"/>
    <w:rsid w:val="00942EFC"/>
    <w:rsid w:val="00947C3B"/>
    <w:rsid w:val="00950B4A"/>
    <w:rsid w:val="00964847"/>
    <w:rsid w:val="00964855"/>
    <w:rsid w:val="00967C64"/>
    <w:rsid w:val="0097204F"/>
    <w:rsid w:val="00977378"/>
    <w:rsid w:val="0098240F"/>
    <w:rsid w:val="0098722E"/>
    <w:rsid w:val="0099582D"/>
    <w:rsid w:val="009A1D91"/>
    <w:rsid w:val="009B31A0"/>
    <w:rsid w:val="009D0D40"/>
    <w:rsid w:val="009D392E"/>
    <w:rsid w:val="009E1BD8"/>
    <w:rsid w:val="009E7F78"/>
    <w:rsid w:val="009F1F79"/>
    <w:rsid w:val="009F349E"/>
    <w:rsid w:val="009F669B"/>
    <w:rsid w:val="009F7ACB"/>
    <w:rsid w:val="00A04C9F"/>
    <w:rsid w:val="00A11E4C"/>
    <w:rsid w:val="00A12A77"/>
    <w:rsid w:val="00A30289"/>
    <w:rsid w:val="00A31B41"/>
    <w:rsid w:val="00A34166"/>
    <w:rsid w:val="00A41CD7"/>
    <w:rsid w:val="00A454A6"/>
    <w:rsid w:val="00A47184"/>
    <w:rsid w:val="00A5423C"/>
    <w:rsid w:val="00A55468"/>
    <w:rsid w:val="00A6196A"/>
    <w:rsid w:val="00A67C4A"/>
    <w:rsid w:val="00A75CA7"/>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1302"/>
    <w:rsid w:val="00B94A59"/>
    <w:rsid w:val="00BA1BE9"/>
    <w:rsid w:val="00BA281B"/>
    <w:rsid w:val="00BB33D3"/>
    <w:rsid w:val="00BB5A11"/>
    <w:rsid w:val="00BB752D"/>
    <w:rsid w:val="00BC427C"/>
    <w:rsid w:val="00BD16D8"/>
    <w:rsid w:val="00BD1842"/>
    <w:rsid w:val="00BD4EDC"/>
    <w:rsid w:val="00BF70C0"/>
    <w:rsid w:val="00C262E2"/>
    <w:rsid w:val="00C31514"/>
    <w:rsid w:val="00C31FF2"/>
    <w:rsid w:val="00C45DAB"/>
    <w:rsid w:val="00C4625C"/>
    <w:rsid w:val="00C631C3"/>
    <w:rsid w:val="00C646CF"/>
    <w:rsid w:val="00C65D45"/>
    <w:rsid w:val="00C838F7"/>
    <w:rsid w:val="00CA6924"/>
    <w:rsid w:val="00CB1CC9"/>
    <w:rsid w:val="00CB7F03"/>
    <w:rsid w:val="00CD40E5"/>
    <w:rsid w:val="00CE2F69"/>
    <w:rsid w:val="00CF4A25"/>
    <w:rsid w:val="00D001BC"/>
    <w:rsid w:val="00D02BE6"/>
    <w:rsid w:val="00D0339C"/>
    <w:rsid w:val="00D10DA0"/>
    <w:rsid w:val="00D142BA"/>
    <w:rsid w:val="00D23936"/>
    <w:rsid w:val="00D31A05"/>
    <w:rsid w:val="00D343CC"/>
    <w:rsid w:val="00D40251"/>
    <w:rsid w:val="00D4317B"/>
    <w:rsid w:val="00D46055"/>
    <w:rsid w:val="00D474CF"/>
    <w:rsid w:val="00D51EE4"/>
    <w:rsid w:val="00D61486"/>
    <w:rsid w:val="00D62DE8"/>
    <w:rsid w:val="00D66527"/>
    <w:rsid w:val="00D80105"/>
    <w:rsid w:val="00D810B8"/>
    <w:rsid w:val="00D930AE"/>
    <w:rsid w:val="00DA2B41"/>
    <w:rsid w:val="00DA407D"/>
    <w:rsid w:val="00DB6C7B"/>
    <w:rsid w:val="00DF4B66"/>
    <w:rsid w:val="00E04B7F"/>
    <w:rsid w:val="00E070E9"/>
    <w:rsid w:val="00E138B9"/>
    <w:rsid w:val="00E154F9"/>
    <w:rsid w:val="00E35EA5"/>
    <w:rsid w:val="00E429A0"/>
    <w:rsid w:val="00E442B7"/>
    <w:rsid w:val="00E50BF6"/>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850"/>
    <w:rsid w:val="00F91D78"/>
    <w:rsid w:val="00F97447"/>
    <w:rsid w:val="00F97BD5"/>
    <w:rsid w:val="00FA3DC0"/>
    <w:rsid w:val="00FB3536"/>
    <w:rsid w:val="00FC0233"/>
    <w:rsid w:val="00FC0568"/>
    <w:rsid w:val="00FD021C"/>
    <w:rsid w:val="00FD10B4"/>
    <w:rsid w:val="00FD434A"/>
    <w:rsid w:val="00FD5FFF"/>
    <w:rsid w:val="00FD6E16"/>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24DBB"/>
  <w15:docId w15:val="{F216012D-EE10-4BB9-BEE7-7B8BCDAE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Ttulo1">
    <w:name w:val="heading 1"/>
    <w:basedOn w:val="Normal"/>
    <w:next w:val="Normal"/>
    <w:link w:val="Ttulo1Char"/>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99582D"/>
    <w:pPr>
      <w:spacing w:after="240"/>
      <w:jc w:val="both"/>
    </w:pPr>
    <w:rPr>
      <w:lang w:eastAsia="en-GB" w:bidi="ar-AE"/>
    </w:rPr>
  </w:style>
  <w:style w:type="character" w:customStyle="1" w:styleId="CorpodetextoChar">
    <w:name w:val="Corpo de texto Char"/>
    <w:link w:val="Corpodetexto"/>
    <w:rsid w:val="0099582D"/>
    <w:rPr>
      <w:sz w:val="24"/>
      <w:szCs w:val="24"/>
      <w:lang w:val="en-US" w:eastAsia="en-GB" w:bidi="ar-AE"/>
    </w:rPr>
  </w:style>
  <w:style w:type="paragraph" w:styleId="Cabealho">
    <w:name w:val="header"/>
    <w:link w:val="CabealhoChar"/>
    <w:qFormat/>
    <w:rsid w:val="0099582D"/>
    <w:pPr>
      <w:jc w:val="both"/>
    </w:pPr>
    <w:rPr>
      <w:sz w:val="24"/>
      <w:szCs w:val="24"/>
      <w:lang w:val="en-GB" w:eastAsia="zh-CN" w:bidi="he-IL"/>
    </w:rPr>
  </w:style>
  <w:style w:type="character" w:customStyle="1" w:styleId="CabealhoChar">
    <w:name w:val="Cabeçalho Char"/>
    <w:link w:val="Cabealho"/>
    <w:rsid w:val="0099582D"/>
    <w:rPr>
      <w:sz w:val="24"/>
      <w:szCs w:val="24"/>
      <w:lang w:val="en-GB" w:eastAsia="zh-CN" w:bidi="he-IL"/>
    </w:rPr>
  </w:style>
  <w:style w:type="paragraph" w:styleId="Rodap">
    <w:name w:val="footer"/>
    <w:basedOn w:val="Normal"/>
    <w:rsid w:val="0092512C"/>
    <w:pPr>
      <w:tabs>
        <w:tab w:val="center" w:pos="4320"/>
        <w:tab w:val="right" w:pos="8640"/>
      </w:tabs>
    </w:pPr>
  </w:style>
  <w:style w:type="character" w:styleId="Nmerodepgina">
    <w:name w:val="page number"/>
    <w:basedOn w:val="Fontepargpadro"/>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linkVisitado">
    <w:name w:val="FollowedHyperlink"/>
    <w:uiPriority w:val="99"/>
    <w:semiHidden/>
    <w:unhideWhenUsed/>
    <w:rsid w:val="00FC0233"/>
    <w:rPr>
      <w:color w:val="800080"/>
      <w:u w:val="single"/>
    </w:rPr>
  </w:style>
  <w:style w:type="paragraph" w:customStyle="1" w:styleId="resumoraega">
    <w:name w:val="resumo_raega"/>
    <w:basedOn w:val="Normal"/>
    <w:link w:val="resumoraegaChar"/>
    <w:qFormat/>
    <w:rsid w:val="003E34EF"/>
    <w:pPr>
      <w:ind w:left="567" w:right="567"/>
      <w:jc w:val="both"/>
    </w:pPr>
    <w:rPr>
      <w:rFonts w:asciiTheme="minorHAnsi" w:hAnsiTheme="minorHAnsi"/>
      <w:szCs w:val="20"/>
    </w:rPr>
  </w:style>
  <w:style w:type="paragraph" w:customStyle="1" w:styleId="Itensraega">
    <w:name w:val="Itens_raega"/>
    <w:basedOn w:val="Normal"/>
    <w:link w:val="ItensraegaChar"/>
    <w:qFormat/>
    <w:rsid w:val="007E2696"/>
    <w:pPr>
      <w:keepNext/>
      <w:numPr>
        <w:numId w:val="1"/>
      </w:numPr>
      <w:tabs>
        <w:tab w:val="clear" w:pos="720"/>
        <w:tab w:val="num" w:pos="426"/>
      </w:tabs>
      <w:autoSpaceDE w:val="0"/>
      <w:autoSpaceDN w:val="0"/>
      <w:spacing w:before="240" w:after="240"/>
      <w:ind w:left="284" w:firstLine="0"/>
      <w:outlineLvl w:val="0"/>
    </w:pPr>
    <w:rPr>
      <w:rFonts w:asciiTheme="minorHAnsi" w:hAnsiTheme="minorHAnsi"/>
      <w:b/>
      <w:smallCaps/>
      <w:kern w:val="28"/>
      <w:sz w:val="28"/>
    </w:rPr>
  </w:style>
  <w:style w:type="character" w:customStyle="1" w:styleId="resumoraegaChar">
    <w:name w:val="resumo_raega Char"/>
    <w:basedOn w:val="Fontepargpadro"/>
    <w:link w:val="resumoraega"/>
    <w:rsid w:val="003E34EF"/>
    <w:rPr>
      <w:rFonts w:asciiTheme="minorHAnsi" w:hAnsiTheme="minorHAnsi"/>
      <w:sz w:val="24"/>
    </w:rPr>
  </w:style>
  <w:style w:type="paragraph" w:customStyle="1" w:styleId="textonormalraega">
    <w:name w:val="texto_normal_raega"/>
    <w:basedOn w:val="Normal"/>
    <w:link w:val="textonormalraegaChar"/>
    <w:qFormat/>
    <w:rsid w:val="007F0BC6"/>
    <w:pPr>
      <w:spacing w:line="360" w:lineRule="auto"/>
      <w:ind w:firstLine="720"/>
      <w:jc w:val="both"/>
    </w:pPr>
    <w:rPr>
      <w:rFonts w:asciiTheme="minorHAnsi" w:hAnsiTheme="minorHAnsi"/>
      <w:szCs w:val="20"/>
    </w:rPr>
  </w:style>
  <w:style w:type="character" w:customStyle="1" w:styleId="ItensraegaChar">
    <w:name w:val="Itens_raega Char"/>
    <w:basedOn w:val="Fontepargpadro"/>
    <w:link w:val="Itensraega"/>
    <w:rsid w:val="007E2696"/>
    <w:rPr>
      <w:rFonts w:asciiTheme="minorHAnsi" w:hAnsiTheme="minorHAnsi"/>
      <w:b/>
      <w:smallCaps/>
      <w:kern w:val="28"/>
      <w:sz w:val="28"/>
      <w:szCs w:val="24"/>
    </w:rPr>
  </w:style>
  <w:style w:type="paragraph" w:customStyle="1" w:styleId="tituloraega">
    <w:name w:val="titulo_raega"/>
    <w:basedOn w:val="Ttulo1"/>
    <w:link w:val="tituloraegaChar"/>
    <w:qFormat/>
    <w:rsid w:val="001669BA"/>
    <w:pPr>
      <w:jc w:val="center"/>
    </w:pPr>
    <w:rPr>
      <w:rFonts w:ascii="Times New Roman" w:hAnsi="Times New Roman"/>
      <w:sz w:val="44"/>
      <w:szCs w:val="44"/>
    </w:rPr>
  </w:style>
  <w:style w:type="character" w:customStyle="1" w:styleId="textonormalraegaChar">
    <w:name w:val="texto_normal_raega Char"/>
    <w:basedOn w:val="Fontepargpadro"/>
    <w:link w:val="textonormalraega"/>
    <w:rsid w:val="007F0BC6"/>
    <w:rPr>
      <w:rFonts w:asciiTheme="minorHAnsi" w:hAnsiTheme="minorHAnsi"/>
      <w:sz w:val="24"/>
    </w:rPr>
  </w:style>
  <w:style w:type="paragraph" w:styleId="Legenda">
    <w:name w:val="caption"/>
    <w:basedOn w:val="Normal"/>
    <w:next w:val="Normal"/>
    <w:link w:val="LegendaChar"/>
    <w:uiPriority w:val="35"/>
    <w:unhideWhenUsed/>
    <w:qFormat/>
    <w:rsid w:val="007D77A1"/>
    <w:pPr>
      <w:spacing w:after="200"/>
    </w:pPr>
    <w:rPr>
      <w:i/>
      <w:iCs/>
      <w:color w:val="1F497D" w:themeColor="text2"/>
      <w:sz w:val="18"/>
      <w:szCs w:val="18"/>
    </w:rPr>
  </w:style>
  <w:style w:type="character" w:customStyle="1" w:styleId="Ttulo1Char">
    <w:name w:val="Título 1 Char"/>
    <w:basedOn w:val="Fontepargpadro"/>
    <w:link w:val="Ttulo1"/>
    <w:rsid w:val="001669BA"/>
    <w:rPr>
      <w:rFonts w:ascii="Arial" w:hAnsi="Arial"/>
      <w:b/>
      <w:bCs/>
      <w:kern w:val="32"/>
      <w:sz w:val="32"/>
      <w:szCs w:val="32"/>
    </w:rPr>
  </w:style>
  <w:style w:type="character" w:customStyle="1" w:styleId="tituloraegaChar">
    <w:name w:val="titulo_raega Char"/>
    <w:basedOn w:val="Ttulo1Char"/>
    <w:link w:val="tituloraega"/>
    <w:rsid w:val="001669BA"/>
    <w:rPr>
      <w:rFonts w:ascii="Arial" w:hAnsi="Arial"/>
      <w:b/>
      <w:bCs/>
      <w:kern w:val="32"/>
      <w:sz w:val="44"/>
      <w:szCs w:val="44"/>
    </w:rPr>
  </w:style>
  <w:style w:type="paragraph" w:customStyle="1" w:styleId="figuraraega">
    <w:name w:val="figura_raega"/>
    <w:basedOn w:val="Legenda"/>
    <w:link w:val="figuraraegaChar"/>
    <w:qFormat/>
    <w:rsid w:val="0002327F"/>
    <w:pPr>
      <w:spacing w:after="240"/>
      <w:jc w:val="center"/>
    </w:pPr>
    <w:rPr>
      <w:rFonts w:asciiTheme="minorHAnsi" w:hAnsiTheme="minorHAnsi"/>
      <w:i w:val="0"/>
      <w:color w:val="auto"/>
      <w:sz w:val="20"/>
      <w:lang w:val="pt-BR"/>
    </w:rPr>
  </w:style>
  <w:style w:type="table" w:styleId="Tabelacomgrade">
    <w:name w:val="Table Grid"/>
    <w:basedOn w:val="Tabelanormal"/>
    <w:uiPriority w:val="59"/>
    <w:unhideWhenUsed/>
    <w:rsid w:val="0072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aChar">
    <w:name w:val="Legenda Char"/>
    <w:basedOn w:val="Fontepargpadro"/>
    <w:link w:val="Legenda"/>
    <w:uiPriority w:val="35"/>
    <w:rsid w:val="00FD10B4"/>
    <w:rPr>
      <w:i/>
      <w:iCs/>
      <w:color w:val="1F497D" w:themeColor="text2"/>
      <w:sz w:val="18"/>
      <w:szCs w:val="18"/>
    </w:rPr>
  </w:style>
  <w:style w:type="character" w:customStyle="1" w:styleId="figuraraegaChar">
    <w:name w:val="figura_raega Char"/>
    <w:basedOn w:val="LegendaChar"/>
    <w:link w:val="figuraraega"/>
    <w:rsid w:val="0002327F"/>
    <w:rPr>
      <w:rFonts w:asciiTheme="minorHAnsi" w:hAnsiTheme="minorHAnsi"/>
      <w:i w:val="0"/>
      <w:iCs/>
      <w:color w:val="1F497D" w:themeColor="text2"/>
      <w:sz w:val="18"/>
      <w:szCs w:val="18"/>
      <w:lang w:val="pt-BR"/>
    </w:rPr>
  </w:style>
  <w:style w:type="character" w:styleId="MenoPendente">
    <w:name w:val="Unresolved Mention"/>
    <w:basedOn w:val="Fontepargpadro"/>
    <w:uiPriority w:val="99"/>
    <w:semiHidden/>
    <w:unhideWhenUsed/>
    <w:rsid w:val="00BF70C0"/>
    <w:rPr>
      <w:color w:val="605E5C"/>
      <w:shd w:val="clear" w:color="auto" w:fill="E1DFDD"/>
    </w:rPr>
  </w:style>
  <w:style w:type="paragraph" w:customStyle="1" w:styleId="tabelaquadroraega">
    <w:name w:val="tabela_quadro_raega"/>
    <w:basedOn w:val="figuraraega"/>
    <w:link w:val="tabelaquadroraegaChar"/>
    <w:qFormat/>
    <w:rsid w:val="00363FCF"/>
    <w:pPr>
      <w:spacing w:before="240" w:after="0"/>
    </w:pPr>
  </w:style>
  <w:style w:type="paragraph" w:customStyle="1" w:styleId="notasquadrostabelasraega">
    <w:name w:val="notas_quadros_tabelas_raega"/>
    <w:basedOn w:val="textonormalraega"/>
    <w:link w:val="notasquadrostabelasraegaChar"/>
    <w:qFormat/>
    <w:rsid w:val="00C631C3"/>
    <w:pPr>
      <w:spacing w:after="240" w:line="240" w:lineRule="auto"/>
      <w:ind w:firstLine="0"/>
      <w:jc w:val="center"/>
    </w:pPr>
    <w:rPr>
      <w:sz w:val="16"/>
      <w:lang w:val="pt-BR"/>
    </w:rPr>
  </w:style>
  <w:style w:type="character" w:customStyle="1" w:styleId="tabelaquadroraegaChar">
    <w:name w:val="tabela_quadro_raega Char"/>
    <w:basedOn w:val="figuraraegaChar"/>
    <w:link w:val="tabelaquadroraega"/>
    <w:rsid w:val="00363FCF"/>
    <w:rPr>
      <w:rFonts w:asciiTheme="minorHAnsi" w:hAnsiTheme="minorHAnsi"/>
      <w:i w:val="0"/>
      <w:iCs/>
      <w:color w:val="1F497D" w:themeColor="text2"/>
      <w:sz w:val="18"/>
      <w:szCs w:val="18"/>
      <w:lang w:val="pt-BR"/>
    </w:rPr>
  </w:style>
  <w:style w:type="paragraph" w:customStyle="1" w:styleId="figurageralraega">
    <w:name w:val="figura_geral_raega"/>
    <w:basedOn w:val="textonormalraega"/>
    <w:link w:val="figurageralraegaChar"/>
    <w:qFormat/>
    <w:rsid w:val="00284502"/>
    <w:pPr>
      <w:spacing w:before="120" w:after="120" w:line="240" w:lineRule="auto"/>
      <w:ind w:firstLine="0"/>
      <w:jc w:val="center"/>
    </w:pPr>
    <w:rPr>
      <w:noProof/>
    </w:rPr>
  </w:style>
  <w:style w:type="character" w:customStyle="1" w:styleId="notasquadrostabelasraegaChar">
    <w:name w:val="notas_quadros_tabelas_raega Char"/>
    <w:basedOn w:val="textonormalraegaChar"/>
    <w:link w:val="notasquadrostabelasraega"/>
    <w:rsid w:val="00C631C3"/>
    <w:rPr>
      <w:rFonts w:asciiTheme="minorHAnsi" w:hAnsiTheme="minorHAnsi"/>
      <w:sz w:val="16"/>
      <w:lang w:val="pt-BR"/>
    </w:rPr>
  </w:style>
  <w:style w:type="paragraph" w:customStyle="1" w:styleId="referenciasraega">
    <w:name w:val="referencias_raega"/>
    <w:basedOn w:val="Normal"/>
    <w:link w:val="referenciasraegaChar"/>
    <w:qFormat/>
    <w:rsid w:val="00C262E2"/>
    <w:pPr>
      <w:widowControl w:val="0"/>
      <w:autoSpaceDE w:val="0"/>
      <w:autoSpaceDN w:val="0"/>
      <w:adjustRightInd w:val="0"/>
      <w:spacing w:after="120"/>
      <w:jc w:val="both"/>
    </w:pPr>
    <w:rPr>
      <w:rFonts w:asciiTheme="minorHAnsi" w:hAnsiTheme="minorHAnsi"/>
    </w:rPr>
  </w:style>
  <w:style w:type="character" w:customStyle="1" w:styleId="figurageralraegaChar">
    <w:name w:val="figura_geral_raega Char"/>
    <w:basedOn w:val="textonormalraegaChar"/>
    <w:link w:val="figurageralraega"/>
    <w:rsid w:val="00284502"/>
    <w:rPr>
      <w:rFonts w:asciiTheme="minorHAnsi" w:hAnsiTheme="minorHAnsi"/>
      <w:noProof/>
      <w:sz w:val="24"/>
    </w:rPr>
  </w:style>
  <w:style w:type="character" w:customStyle="1" w:styleId="referenciasraegaChar">
    <w:name w:val="referencias_raega Char"/>
    <w:basedOn w:val="Fontepargpadro"/>
    <w:link w:val="referenciasraega"/>
    <w:rsid w:val="00C262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XX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40D7-75DD-4950-A182-5838FFC0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template.docx</Template>
  <TotalTime>0</TotalTime>
  <Pages>4</Pages>
  <Words>1285</Words>
  <Characters>6945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paper</vt:lpstr>
      <vt:lpstr>Title of paper</vt:lpstr>
    </vt:vector>
  </TitlesOfParts>
  <Manager>www.ijsrp.org</Manager>
  <Company>IJSRP Inc.</Company>
  <LinksUpToDate>false</LinksUpToDate>
  <CharactersWithSpaces>8214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Anônimo</dc:creator>
  <cp:keywords>Enter the keywords</cp:keywords>
  <cp:lastModifiedBy>Anônimo </cp:lastModifiedBy>
  <cp:revision>2</cp:revision>
  <cp:lastPrinted>2018-07-07T08:20:00Z</cp:lastPrinted>
  <dcterms:created xsi:type="dcterms:W3CDTF">2021-03-10T14:39:00Z</dcterms:created>
  <dcterms:modified xsi:type="dcterms:W3CDTF">2021-03-10T14:39:00Z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Mendeley Document_1">
    <vt:lpwstr>True</vt:lpwstr>
  </property>
  <property fmtid="{D5CDD505-2E9C-101B-9397-08002B2CF9AE}" pid="4" name="Mendeley Unique User Id_1">
    <vt:lpwstr>6d974b6f-596b-3805-a085-52dbe6bbb825</vt:lpwstr>
  </property>
  <property fmtid="{D5CDD505-2E9C-101B-9397-08002B2CF9AE}" pid="5" name="Mendeley Citation Style_1">
    <vt:lpwstr>http://www.zotero.org/styles/associacao-brasileira-de-normas-tecnicas-ufpr</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http://www.zotero.org/styles/associacao-brasileira-de-normas-tecnicas</vt:lpwstr>
  </property>
  <property fmtid="{D5CDD505-2E9C-101B-9397-08002B2CF9AE}" pid="13" name="Mendeley Recent Style Name 3_1">
    <vt:lpwstr>Associação Brasileira de Normas Técnicas (Portuguese - Brazil)</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http://www.zotero.org/styles/universidade-federal-de-juiz-de-fora</vt:lpwstr>
  </property>
  <property fmtid="{D5CDD505-2E9C-101B-9397-08002B2CF9AE}" pid="21" name="Mendeley Recent Style Name 7_1">
    <vt:lpwstr>Universidade Federal de Juiz de Fora (Portuguese - Brazil)</vt:lpwstr>
  </property>
  <property fmtid="{D5CDD505-2E9C-101B-9397-08002B2CF9AE}" pid="22" name="Mendeley Recent Style Id 8_1">
    <vt:lpwstr>http://www.zotero.org/styles/associacao-brasileira-de-normas-tecnicas-ufmg-face-initials</vt:lpwstr>
  </property>
  <property fmtid="{D5CDD505-2E9C-101B-9397-08002B2CF9AE}" pid="23" name="Mendeley Recent Style Name 8_1">
    <vt:lpwstr>Universidade Federal de Minas Gerais - Faculdade de Ciências Econômicas - ABNT (autoria abreviada) (Portuguese - Brazil)</vt:lpwstr>
  </property>
  <property fmtid="{D5CDD505-2E9C-101B-9397-08002B2CF9AE}" pid="24" name="Mendeley Recent Style Id 9_1">
    <vt:lpwstr>http://www.zotero.org/styles/associacao-brasileira-de-normas-tecnicas-ufpr</vt:lpwstr>
  </property>
  <property fmtid="{D5CDD505-2E9C-101B-9397-08002B2CF9AE}" pid="25" name="Mendeley Recent Style Name 9_1">
    <vt:lpwstr>Universidade Federal do Paraná - ABNT (Portuguese - Brazil)</vt:lpwstr>
  </property>
</Properties>
</file>