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4649" w14:textId="02B6DC3B" w:rsidR="00DA23BD" w:rsidRPr="00385BE6" w:rsidRDefault="00DA23BD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М.А. Шолохов в данном тексте поднимает проблему профессионализма на </w:t>
      </w:r>
      <w:proofErr w:type="spellStart"/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войне.Каждый</w:t>
      </w:r>
      <w:proofErr w:type="spellEnd"/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человек должен применить свои навыки, специальность во время военных событий. Тогда он будет чувствовать себя уверенно.</w:t>
      </w:r>
    </w:p>
    <w:p w14:paraId="178E3231" w14:textId="40F6AB2D" w:rsidR="003E0A3B" w:rsidRDefault="00DA23BD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  <w:r w:rsidRPr="007436CB">
        <w:rPr>
          <w:rFonts w:ascii="MS Reference Sans Serif" w:hAnsi="MS Reference Sans Serif"/>
          <w:spacing w:val="3"/>
          <w:sz w:val="32"/>
          <w:szCs w:val="32"/>
        </w:rPr>
        <w:t>В тексте показан</w:t>
      </w:r>
      <w:r w:rsidR="00762A0F" w:rsidRPr="007436CB">
        <w:rPr>
          <w:rFonts w:ascii="MS Reference Sans Serif" w:hAnsi="MS Reference Sans Serif"/>
          <w:spacing w:val="3"/>
          <w:sz w:val="32"/>
          <w:szCs w:val="32"/>
        </w:rPr>
        <w:t xml:space="preserve"> разговор</w:t>
      </w:r>
      <w:r w:rsidRPr="007436CB">
        <w:rPr>
          <w:rFonts w:ascii="MS Reference Sans Serif" w:hAnsi="MS Reference Sans Serif"/>
          <w:spacing w:val="3"/>
          <w:sz w:val="32"/>
          <w:szCs w:val="32"/>
        </w:rPr>
        <w:t xml:space="preserve"> двух бойцов </w:t>
      </w:r>
      <w:r w:rsidR="00762A0F" w:rsidRPr="007436CB">
        <w:rPr>
          <w:rFonts w:ascii="MS Reference Sans Serif" w:hAnsi="MS Reference Sans Serif"/>
          <w:spacing w:val="3"/>
          <w:sz w:val="32"/>
          <w:szCs w:val="32"/>
        </w:rPr>
        <w:t xml:space="preserve">– Лопахина и Звягинцева. Звягинцев </w:t>
      </w:r>
      <w:r w:rsidR="007E48AD">
        <w:rPr>
          <w:rFonts w:ascii="MS Reference Sans Serif" w:hAnsi="MS Reference Sans Serif"/>
          <w:spacing w:val="3"/>
          <w:sz w:val="32"/>
          <w:szCs w:val="32"/>
        </w:rPr>
        <w:t>не доволен тем,</w:t>
      </w:r>
      <w:r w:rsidR="00762A0F" w:rsidRPr="007436CB">
        <w:rPr>
          <w:rFonts w:ascii="MS Reference Sans Serif" w:hAnsi="MS Reference Sans Serif"/>
          <w:spacing w:val="3"/>
          <w:sz w:val="32"/>
          <w:szCs w:val="32"/>
        </w:rPr>
        <w:t xml:space="preserve"> что его: «сунули в пехоту»</w:t>
      </w:r>
      <w:r w:rsidR="007E48AD">
        <w:rPr>
          <w:rFonts w:ascii="MS Reference Sans Serif" w:hAnsi="MS Reference Sans Serif"/>
          <w:spacing w:val="3"/>
          <w:sz w:val="32"/>
          <w:szCs w:val="32"/>
        </w:rPr>
        <w:t>, «… если я комбайнёр по специальности… мне бы в танкистах быть.». Герой возмущен</w:t>
      </w:r>
      <w:r w:rsidR="003E0A3B">
        <w:rPr>
          <w:rFonts w:ascii="MS Reference Sans Serif" w:hAnsi="MS Reference Sans Serif"/>
          <w:spacing w:val="3"/>
          <w:sz w:val="32"/>
          <w:szCs w:val="32"/>
        </w:rPr>
        <w:t xml:space="preserve"> тем</w:t>
      </w:r>
      <w:r w:rsidR="007E48AD">
        <w:rPr>
          <w:rFonts w:ascii="MS Reference Sans Serif" w:hAnsi="MS Reference Sans Serif"/>
          <w:spacing w:val="3"/>
          <w:sz w:val="32"/>
          <w:szCs w:val="32"/>
        </w:rPr>
        <w:t xml:space="preserve">, </w:t>
      </w:r>
      <w:r w:rsidR="003E0A3B">
        <w:rPr>
          <w:rFonts w:ascii="MS Reference Sans Serif" w:hAnsi="MS Reference Sans Serif"/>
          <w:spacing w:val="3"/>
          <w:sz w:val="32"/>
          <w:szCs w:val="32"/>
        </w:rPr>
        <w:t xml:space="preserve">как формировались части. Этот пример говорит о том, что кадры нужно распределять с умом, </w:t>
      </w:r>
      <w:r w:rsidR="003E0A3B">
        <w:rPr>
          <w:rFonts w:ascii="MS Reference Sans Serif" w:hAnsi="MS Reference Sans Serif"/>
          <w:spacing w:val="3"/>
          <w:sz w:val="32"/>
          <w:szCs w:val="32"/>
        </w:rPr>
        <w:t>ведь от этого напрямую зависит эффективность работы.</w:t>
      </w:r>
    </w:p>
    <w:p w14:paraId="1444C69B" w14:textId="35036A28" w:rsidR="001D5F7E" w:rsidRPr="00764BE0" w:rsidRDefault="003E0A3B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  <w:r>
        <w:rPr>
          <w:rFonts w:ascii="MS Reference Sans Serif" w:hAnsi="MS Reference Sans Serif"/>
          <w:spacing w:val="3"/>
          <w:sz w:val="32"/>
          <w:szCs w:val="32"/>
        </w:rPr>
        <w:t xml:space="preserve">Продолжая свою мысль, Звягинцев приводит в пример другую ситуацию. Он рассказывает о том, как в его </w:t>
      </w:r>
      <w:r w:rsidR="00186508">
        <w:rPr>
          <w:rFonts w:ascii="MS Reference Sans Serif" w:hAnsi="MS Reference Sans Serif"/>
          <w:spacing w:val="3"/>
          <w:sz w:val="32"/>
          <w:szCs w:val="32"/>
        </w:rPr>
        <w:t>части</w:t>
      </w:r>
      <w:r>
        <w:rPr>
          <w:rFonts w:ascii="MS Reference Sans Serif" w:hAnsi="MS Reference Sans Serif"/>
          <w:spacing w:val="3"/>
          <w:sz w:val="32"/>
          <w:szCs w:val="32"/>
        </w:rPr>
        <w:t xml:space="preserve">, куда он попал сначала, неправильно распределили людей. Казаков – в пехоту, а </w:t>
      </w:r>
      <w:r w:rsidR="00E21417" w:rsidRPr="00385BE6">
        <w:rPr>
          <w:rFonts w:ascii="MS Reference Sans Serif" w:hAnsi="MS Reference Sans Serif"/>
          <w:spacing w:val="3"/>
          <w:sz w:val="32"/>
          <w:szCs w:val="32"/>
        </w:rPr>
        <w:t xml:space="preserve">ремесленники из </w:t>
      </w:r>
      <w:proofErr w:type="spellStart"/>
      <w:r w:rsidR="00E21417" w:rsidRPr="00385BE6">
        <w:rPr>
          <w:rFonts w:ascii="MS Reference Sans Serif" w:hAnsi="MS Reference Sans Serif"/>
          <w:spacing w:val="3"/>
          <w:sz w:val="32"/>
          <w:szCs w:val="32"/>
        </w:rPr>
        <w:t>Ростова</w:t>
      </w:r>
      <w:proofErr w:type="spellEnd"/>
      <w:r w:rsidR="00E21417" w:rsidRPr="00385BE6">
        <w:rPr>
          <w:rFonts w:ascii="MS Reference Sans Serif" w:hAnsi="MS Reference Sans Serif"/>
          <w:spacing w:val="3"/>
          <w:sz w:val="32"/>
          <w:szCs w:val="32"/>
        </w:rPr>
        <w:t xml:space="preserve"> </w:t>
      </w:r>
      <w:r>
        <w:rPr>
          <w:rFonts w:ascii="MS Reference Sans Serif" w:hAnsi="MS Reference Sans Serif"/>
          <w:spacing w:val="3"/>
          <w:sz w:val="32"/>
          <w:szCs w:val="32"/>
        </w:rPr>
        <w:t xml:space="preserve">«воткнули в кавалерию». </w:t>
      </w:r>
      <w:r w:rsidR="00186508">
        <w:rPr>
          <w:rFonts w:ascii="MS Reference Sans Serif" w:hAnsi="MS Reference Sans Serif"/>
          <w:spacing w:val="3"/>
          <w:sz w:val="32"/>
          <w:szCs w:val="32"/>
        </w:rPr>
        <w:t>«</w:t>
      </w:r>
      <w:r w:rsidR="00186508" w:rsidRPr="00385BE6">
        <w:rPr>
          <w:rFonts w:ascii="MS Reference Sans Serif" w:hAnsi="MS Reference Sans Serif"/>
          <w:spacing w:val="3"/>
          <w:sz w:val="32"/>
          <w:szCs w:val="32"/>
        </w:rPr>
        <w:t>И вот казаки топорами тюкают</w:t>
      </w:r>
      <w:r>
        <w:rPr>
          <w:rFonts w:ascii="MS Reference Sans Serif" w:hAnsi="MS Reference Sans Serif"/>
          <w:spacing w:val="3"/>
          <w:sz w:val="32"/>
          <w:szCs w:val="32"/>
        </w:rPr>
        <w:t xml:space="preserve">… </w:t>
      </w:r>
      <w:r w:rsidR="00E21417">
        <w:rPr>
          <w:rFonts w:ascii="MS Reference Sans Serif" w:hAnsi="MS Reference Sans Serif"/>
          <w:spacing w:val="3"/>
          <w:sz w:val="32"/>
          <w:szCs w:val="32"/>
        </w:rPr>
        <w:t xml:space="preserve">вздыхают, </w:t>
      </w:r>
      <w:r w:rsidR="00186508" w:rsidRPr="00385BE6">
        <w:rPr>
          <w:rFonts w:ascii="MS Reference Sans Serif" w:hAnsi="MS Reference Sans Serif"/>
          <w:spacing w:val="3"/>
          <w:sz w:val="32"/>
          <w:szCs w:val="32"/>
        </w:rPr>
        <w:t xml:space="preserve">на лошадей глядя, а ростовские </w:t>
      </w:r>
      <w:r w:rsidR="00E21417">
        <w:rPr>
          <w:rFonts w:ascii="MS Reference Sans Serif" w:hAnsi="MS Reference Sans Serif"/>
          <w:spacing w:val="3"/>
          <w:sz w:val="32"/>
          <w:szCs w:val="32"/>
        </w:rPr>
        <w:t xml:space="preserve">… </w:t>
      </w:r>
      <w:r w:rsidR="00186508" w:rsidRPr="00385BE6">
        <w:rPr>
          <w:rFonts w:ascii="MS Reference Sans Serif" w:hAnsi="MS Reference Sans Serif"/>
          <w:spacing w:val="3"/>
          <w:sz w:val="32"/>
          <w:szCs w:val="32"/>
        </w:rPr>
        <w:t>возле лошадей вертятся, боятся к ним приступать</w:t>
      </w:r>
      <w:r w:rsidR="00E21417">
        <w:rPr>
          <w:rFonts w:ascii="MS Reference Sans Serif" w:hAnsi="MS Reference Sans Serif"/>
          <w:spacing w:val="3"/>
          <w:sz w:val="32"/>
          <w:szCs w:val="32"/>
        </w:rPr>
        <w:t>…</w:t>
      </w:r>
      <w:r w:rsidR="00186508">
        <w:rPr>
          <w:rFonts w:ascii="MS Reference Sans Serif" w:hAnsi="MS Reference Sans Serif"/>
          <w:spacing w:val="3"/>
          <w:sz w:val="32"/>
          <w:szCs w:val="32"/>
        </w:rPr>
        <w:t>»</w:t>
      </w:r>
      <w:r w:rsidR="00E21417">
        <w:rPr>
          <w:rFonts w:ascii="MS Reference Sans Serif" w:hAnsi="MS Reference Sans Serif"/>
          <w:spacing w:val="3"/>
          <w:sz w:val="32"/>
          <w:szCs w:val="32"/>
        </w:rPr>
        <w:t>. Этот пример показывает, насколько глупо и нецелесообразно заниматься тем, чего ты не умеешь делать.</w:t>
      </w:r>
    </w:p>
    <w:p w14:paraId="698EDC4C" w14:textId="147EF0C2" w:rsidR="00764BE0" w:rsidRDefault="00764BE0">
      <w:pPr>
        <w:rPr>
          <w:rFonts w:ascii="MS Reference Sans Serif" w:eastAsia="Times New Roman" w:hAnsi="MS Reference Sans Serif" w:cs="Times New Roman"/>
          <w:spacing w:val="3"/>
          <w:sz w:val="32"/>
          <w:szCs w:val="32"/>
          <w:lang w:eastAsia="ru-RU"/>
        </w:rPr>
      </w:pPr>
      <w:r>
        <w:rPr>
          <w:rFonts w:ascii="MS Reference Sans Serif" w:hAnsi="MS Reference Sans Serif"/>
          <w:spacing w:val="3"/>
          <w:sz w:val="32"/>
          <w:szCs w:val="32"/>
        </w:rPr>
        <w:br w:type="page"/>
      </w:r>
    </w:p>
    <w:p w14:paraId="64E70709" w14:textId="77777777" w:rsidR="00DA23BD" w:rsidRPr="00385BE6" w:rsidRDefault="00DA23BD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</w:p>
    <w:p w14:paraId="15589C18" w14:textId="33C00BBB" w:rsidR="008925B3" w:rsidRPr="00385BE6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  <w:r w:rsidRPr="00385BE6">
        <w:rPr>
          <w:rFonts w:ascii="MS Reference Sans Serif" w:hAnsi="MS Reference Sans Serif"/>
          <w:spacing w:val="3"/>
          <w:sz w:val="32"/>
          <w:szCs w:val="32"/>
        </w:rPr>
        <w:t>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1)Звягинцев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окончательно поборол одолевавший его сон и продолжал говорить с увлечением, иногда поворачиваясь лицом к Лопахину, заглядывая в его сонные, но смеющиеся глаза. </w:t>
      </w:r>
    </w:p>
    <w:p w14:paraId="0368F367" w14:textId="52520B10" w:rsidR="008925B3" w:rsidRPr="00385BE6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— (2)А находишься ты не на своем месте, 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Петя, потому, что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некоторые военные начальники по характеру вроде тебя: со сквозняком в голове. (3)К примеру, почему </w:t>
      </w:r>
      <w:bookmarkStart w:id="0" w:name="_Hlk158222920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меня сунули в пехоту, </w:t>
      </w:r>
      <w:bookmarkStart w:id="1" w:name="_Hlk158222848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если я </w:t>
      </w:r>
      <w:bookmarkStart w:id="2" w:name="_Hlk158222995"/>
      <w:r w:rsidRPr="00385BE6">
        <w:rPr>
          <w:rFonts w:ascii="MS Reference Sans Serif" w:hAnsi="MS Reference Sans Serif"/>
          <w:spacing w:val="3"/>
          <w:sz w:val="32"/>
          <w:szCs w:val="32"/>
        </w:rPr>
        <w:t>комбайн</w:t>
      </w:r>
      <w:r w:rsidR="00395825" w:rsidRPr="00385BE6">
        <w:rPr>
          <w:rFonts w:ascii="MS Reference Sans Serif" w:hAnsi="MS Reference Sans Serif"/>
          <w:spacing w:val="3"/>
          <w:sz w:val="32"/>
          <w:szCs w:val="32"/>
        </w:rPr>
        <w:t>ё</w:t>
      </w:r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р по специальности </w:t>
      </w:r>
      <w:bookmarkEnd w:id="0"/>
      <w:bookmarkEnd w:id="2"/>
      <w:r w:rsidRPr="00385BE6">
        <w:rPr>
          <w:rFonts w:ascii="MS Reference Sans Serif" w:hAnsi="MS Reference Sans Serif"/>
          <w:spacing w:val="3"/>
          <w:sz w:val="32"/>
          <w:szCs w:val="32"/>
        </w:rPr>
        <w:t>и невыносимо люблю и уважаю всякие моторы?</w:t>
      </w:r>
      <w:bookmarkEnd w:id="1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4)Вся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статья мне бы в танкистах быть, а я в пехоте землю, как крот, ковыряю.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5)</w:t>
      </w:r>
      <w:r w:rsidRPr="007436CB">
        <w:rPr>
          <w:rFonts w:ascii="MS Reference Sans Serif" w:hAnsi="MS Reference Sans Serif"/>
          <w:spacing w:val="3"/>
          <w:sz w:val="32"/>
          <w:szCs w:val="32"/>
          <w:highlight w:val="yellow"/>
        </w:rPr>
        <w:t>Или</w:t>
      </w:r>
      <w:proofErr w:type="gramEnd"/>
      <w:r w:rsidRPr="007436CB">
        <w:rPr>
          <w:rFonts w:ascii="MS Reference Sans Serif" w:hAnsi="MS Reference Sans Serif"/>
          <w:spacing w:val="3"/>
          <w:sz w:val="32"/>
          <w:szCs w:val="32"/>
          <w:highlight w:val="yellow"/>
        </w:rPr>
        <w:t xml:space="preserve"> же взять тебя: тебе бы только на барабане бить, людей музыкой веселить, а ты, изволь радоваться, бронебойщик, да ещё первым номером заправляешь.</w:t>
      </w:r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(6)А то и ещё лучше истории бывают.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7)Наша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часть, в какую я сначала попал, формировалась на Волге в одном городке, там же стоял казачий кавалерийский запасный полк. (8)И вот прибыло пополнение с Дона и из Ставропольской бывшей губернии.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9)Казаков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и ставропольцев определили к нам в пехоту: в сапёры пошли казаки, в телефонисты, куда только их не совали, а ремесленники из Ростова прибыли мобилизованные — их воткнули в кавалерию, штаны на них надели казачьи с красными лампасами, синие мундиры и так далее.</w:t>
      </w:r>
    </w:p>
    <w:p w14:paraId="6C4E701C" w14:textId="77777777" w:rsidR="008925B3" w:rsidRPr="00385BE6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 (10)И вот казаки топорами тюкают, мосты учатся ладить да вздыхают, на лошадей глядя, а ростовские — все они мастеровые люди до войны были: то столяры, то маляры, то разные и подобные тому переплётчики — возле лошадей вертятся, боятся к ним приступать, потому что лошадей в мирное время они, может, только во сне и видели. (11)А лошадей в полк прислали с Сальских калмыцких степей — </w:t>
      </w:r>
      <w:r w:rsidRPr="00385BE6">
        <w:rPr>
          <w:rFonts w:ascii="MS Reference Sans Serif" w:hAnsi="MS Reference Sans Serif"/>
          <w:spacing w:val="3"/>
          <w:sz w:val="32"/>
          <w:szCs w:val="32"/>
        </w:rPr>
        <w:lastRenderedPageBreak/>
        <w:t>трёхлеток, неуков, совсем, то есть необъезженных.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12)Понимаешь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>, что там было? (13)И смех и слёзы!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14)Бедные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столяры-маляры начнут седлать иную необъезженную лошадь, соберутся вокруг неё несколько человек, а она, проклятая, визжит, бьёт передом и задом, кусается, а то упадёт наземь и катается по ней... (15)Это что, порядок?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16)Один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раз я возле железнодорожного склада на посту стоял и видел, как маршевый эскадрон на фронт отправляли.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17)Командир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эскадрона командует седловку, а из полтораста бойцов человек сорок вот таких ростовских маляров да столяров по-настоящему седла накинуть лошади на спину не умеют, ей-богу, не брешу!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18)Эскадронный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схватился за голову руками, а чем эти столяры-маляры виноватые?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19)Вот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>, братец ты мой, какие дела бывают! (20)А всё это, потому что иногда командиры такие попадаются, вроде тебя, с ветродуем в голове. </w:t>
      </w:r>
    </w:p>
    <w:p w14:paraId="182FDD22" w14:textId="77777777" w:rsidR="008925B3" w:rsidRPr="00385BE6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  <w:r w:rsidRPr="00385BE6">
        <w:rPr>
          <w:rFonts w:ascii="MS Reference Sans Serif" w:hAnsi="MS Reference Sans Serif"/>
          <w:spacing w:val="3"/>
          <w:sz w:val="32"/>
          <w:szCs w:val="32"/>
        </w:rPr>
        <w:t>—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21)Тронул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я тебя на беду, — с нарочитым вздохом сказал Лопахин. —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22)Тронул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>, а ты теперь и несёшь околесицу, всё в одну кучу собрал, и за здравие и за упокой читаешь, а все это для того, чтобы доказать, что командира из меня не выйдет. (</w:t>
      </w:r>
      <w:proofErr w:type="gramStart"/>
      <w:r w:rsidRPr="00385BE6">
        <w:rPr>
          <w:rFonts w:ascii="MS Reference Sans Serif" w:hAnsi="MS Reference Sans Serif"/>
          <w:spacing w:val="3"/>
          <w:sz w:val="32"/>
          <w:szCs w:val="32"/>
        </w:rPr>
        <w:t>23)Назло</w:t>
      </w:r>
      <w:proofErr w:type="gramEnd"/>
      <w:r w:rsidRPr="00385BE6">
        <w:rPr>
          <w:rFonts w:ascii="MS Reference Sans Serif" w:hAnsi="MS Reference Sans Serif"/>
          <w:spacing w:val="3"/>
          <w:sz w:val="32"/>
          <w:szCs w:val="32"/>
        </w:rPr>
        <w:t xml:space="preserve"> тебе командиром стану, вот уж тогда я из тебя дурь выбью, вытяну тебя в ниточку и сквозь игольное ушко пропущу!</w:t>
      </w:r>
    </w:p>
    <w:p w14:paraId="7F4317AC" w14:textId="77777777" w:rsidR="008925B3" w:rsidRPr="00385BE6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  <w:r w:rsidRPr="00385BE6">
        <w:rPr>
          <w:rFonts w:ascii="MS Reference Sans Serif" w:hAnsi="MS Reference Sans Serif"/>
          <w:spacing w:val="3"/>
          <w:sz w:val="32"/>
          <w:szCs w:val="32"/>
        </w:rPr>
        <w:t>(М. А. Шолохов*) </w:t>
      </w:r>
    </w:p>
    <w:p w14:paraId="4BF015C6" w14:textId="77777777" w:rsidR="008925B3" w:rsidRPr="00385BE6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spacing w:val="3"/>
          <w:sz w:val="32"/>
          <w:szCs w:val="32"/>
        </w:rPr>
      </w:pPr>
      <w:r w:rsidRPr="00385BE6">
        <w:rPr>
          <w:rFonts w:ascii="MS Reference Sans Serif" w:hAnsi="MS Reference Sans Serif"/>
          <w:spacing w:val="3"/>
          <w:sz w:val="32"/>
          <w:szCs w:val="32"/>
        </w:rPr>
        <w:t>* Михаил Александрович Шолохов (1905–1984) — русский писатель, автор таких произведений, как «Тихий Дон», «Судьба человека», «Они сражались за Родину».</w:t>
      </w:r>
    </w:p>
    <w:p w14:paraId="5480232C" w14:textId="77777777" w:rsidR="001477D3" w:rsidRPr="00385BE6" w:rsidRDefault="001477D3">
      <w:pPr>
        <w:rPr>
          <w:rFonts w:ascii="MS Reference Sans Serif" w:hAnsi="MS Reference Sans Serif" w:cs="Times New Roman"/>
          <w:sz w:val="32"/>
          <w:szCs w:val="32"/>
        </w:rPr>
      </w:pPr>
    </w:p>
    <w:sectPr w:rsidR="001477D3" w:rsidRPr="0038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5B3"/>
    <w:rsid w:val="000155E6"/>
    <w:rsid w:val="001477D3"/>
    <w:rsid w:val="00186508"/>
    <w:rsid w:val="001D429D"/>
    <w:rsid w:val="001D5F7E"/>
    <w:rsid w:val="00385BE6"/>
    <w:rsid w:val="00395825"/>
    <w:rsid w:val="003E0A3B"/>
    <w:rsid w:val="004971B6"/>
    <w:rsid w:val="006F22C8"/>
    <w:rsid w:val="007436CB"/>
    <w:rsid w:val="00762A0F"/>
    <w:rsid w:val="00764BE0"/>
    <w:rsid w:val="007D6968"/>
    <w:rsid w:val="007E48AD"/>
    <w:rsid w:val="008925B3"/>
    <w:rsid w:val="00DA23BD"/>
    <w:rsid w:val="00E2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93CC"/>
  <w15:docId w15:val="{64417EB6-6929-47FC-AF9A-C9AD5F11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platon</cp:lastModifiedBy>
  <cp:revision>10</cp:revision>
  <dcterms:created xsi:type="dcterms:W3CDTF">2020-05-13T23:14:00Z</dcterms:created>
  <dcterms:modified xsi:type="dcterms:W3CDTF">2024-02-14T07:10:00Z</dcterms:modified>
</cp:coreProperties>
</file>