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C50C" w14:textId="77777777" w:rsidR="006F3CCE" w:rsidRDefault="00D22428" w:rsidP="008D6E1B">
      <w:pPr>
        <w:rPr>
          <w:sz w:val="28"/>
          <w:szCs w:val="28"/>
        </w:rPr>
      </w:pPr>
      <w:r w:rsidRPr="006F3CCE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4C6F436" wp14:editId="4F939C80">
            <wp:simplePos x="0" y="0"/>
            <wp:positionH relativeFrom="column">
              <wp:posOffset>-963295</wp:posOffset>
            </wp:positionH>
            <wp:positionV relativeFrom="paragraph">
              <wp:posOffset>334645</wp:posOffset>
            </wp:positionV>
            <wp:extent cx="7397115" cy="4009390"/>
            <wp:effectExtent l="0" t="0" r="0" b="0"/>
            <wp:wrapTight wrapText="bothSides">
              <wp:wrapPolygon edited="0">
                <wp:start x="0" y="0"/>
                <wp:lineTo x="0" y="21449"/>
                <wp:lineTo x="21528" y="21449"/>
                <wp:lineTo x="21528" y="0"/>
                <wp:lineTo x="0" y="0"/>
              </wp:wrapPolygon>
            </wp:wrapTight>
            <wp:docPr id="1" name="Рисунок 1" descr="https://xn--j1ahfl.xn--p1ai/data/images/u153859/t1495366988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--j1ahfl.xn--p1ai/data/images/u153859/t1495366988a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6744B0" w14:textId="77777777" w:rsidR="00D22428" w:rsidRDefault="00D22428" w:rsidP="008D6E1B">
      <w:pPr>
        <w:rPr>
          <w:sz w:val="28"/>
          <w:szCs w:val="28"/>
        </w:rPr>
      </w:pPr>
    </w:p>
    <w:p w14:paraId="06C2D9ED" w14:textId="77777777" w:rsidR="00D22428" w:rsidRPr="00D22428" w:rsidRDefault="00D22428" w:rsidP="00D22428">
      <w:pPr>
        <w:rPr>
          <w:b/>
          <w:bCs/>
          <w:sz w:val="32"/>
          <w:szCs w:val="32"/>
        </w:rPr>
      </w:pPr>
      <w:r w:rsidRPr="00671A44">
        <w:rPr>
          <w:b/>
          <w:sz w:val="28"/>
          <w:szCs w:val="28"/>
        </w:rPr>
        <w:t>1)</w:t>
      </w:r>
      <w:r w:rsidRPr="00D22428">
        <w:rPr>
          <w:sz w:val="28"/>
          <w:szCs w:val="28"/>
        </w:rPr>
        <w:t>. </w:t>
      </w:r>
      <w:r w:rsidRPr="00D22428">
        <w:rPr>
          <w:b/>
          <w:bCs/>
          <w:sz w:val="32"/>
          <w:szCs w:val="32"/>
          <w:u w:val="single"/>
        </w:rPr>
        <w:t>Последовательное</w:t>
      </w:r>
      <w:r w:rsidRPr="00D22428">
        <w:rPr>
          <w:sz w:val="32"/>
          <w:szCs w:val="32"/>
          <w:u w:val="single"/>
        </w:rPr>
        <w:t xml:space="preserve"> подчинение</w:t>
      </w:r>
      <w:r w:rsidRPr="00D22428">
        <w:rPr>
          <w:sz w:val="32"/>
          <w:szCs w:val="32"/>
        </w:rPr>
        <w:t xml:space="preserve"> образуется тогда, когда одно придаточное следует за другим. Первое придаточное — это придаточное первой степени- является главным для второго придаточного— второй степени. К главному предложению относится только придаточное первой степени.</w:t>
      </w:r>
    </w:p>
    <w:p w14:paraId="7C2EFF3C" w14:textId="77777777" w:rsidR="00D22428" w:rsidRPr="005F235D" w:rsidRDefault="00D22428" w:rsidP="00D22428">
      <w:pPr>
        <w:rPr>
          <w:i/>
          <w:sz w:val="32"/>
          <w:szCs w:val="32"/>
        </w:rPr>
      </w:pPr>
      <w:r w:rsidRPr="005F235D">
        <w:rPr>
          <w:bCs/>
          <w:sz w:val="32"/>
          <w:szCs w:val="32"/>
        </w:rPr>
        <w:t>[</w:t>
      </w:r>
      <w:r w:rsidRPr="005F235D">
        <w:rPr>
          <w:bCs/>
          <w:iCs/>
          <w:sz w:val="32"/>
          <w:szCs w:val="32"/>
        </w:rPr>
        <w:t>Людмила Афанасьевна непреклонно считала]</w:t>
      </w:r>
      <w:r w:rsidRPr="005F235D">
        <w:rPr>
          <w:iCs/>
          <w:sz w:val="32"/>
          <w:szCs w:val="32"/>
        </w:rPr>
        <w:t>, (</w:t>
      </w:r>
      <w:r w:rsidRPr="005F235D">
        <w:rPr>
          <w:b/>
          <w:bCs/>
          <w:iCs/>
          <w:sz w:val="32"/>
          <w:szCs w:val="32"/>
        </w:rPr>
        <w:t>что</w:t>
      </w:r>
      <w:r w:rsidRPr="005F235D">
        <w:rPr>
          <w:iCs/>
          <w:sz w:val="32"/>
          <w:szCs w:val="32"/>
        </w:rPr>
        <w:t> всякий ущерб оправдан), (</w:t>
      </w:r>
      <w:r w:rsidRPr="005F235D">
        <w:rPr>
          <w:b/>
          <w:bCs/>
          <w:iCs/>
          <w:sz w:val="32"/>
          <w:szCs w:val="32"/>
        </w:rPr>
        <w:t>если</w:t>
      </w:r>
      <w:r w:rsidRPr="005F235D">
        <w:rPr>
          <w:iCs/>
          <w:sz w:val="32"/>
          <w:szCs w:val="32"/>
        </w:rPr>
        <w:t> спасается жизнь)</w:t>
      </w:r>
      <w:r w:rsidRPr="005F235D">
        <w:rPr>
          <w:sz w:val="32"/>
          <w:szCs w:val="32"/>
        </w:rPr>
        <w:t>.</w:t>
      </w:r>
      <w:r w:rsidR="005F235D">
        <w:rPr>
          <w:sz w:val="32"/>
          <w:szCs w:val="32"/>
        </w:rPr>
        <w:t xml:space="preserve"> </w:t>
      </w:r>
      <w:r w:rsidRPr="005F235D">
        <w:rPr>
          <w:sz w:val="32"/>
          <w:szCs w:val="32"/>
        </w:rPr>
        <w:t>[</w:t>
      </w:r>
      <w:r w:rsidRPr="005F235D">
        <w:rPr>
          <w:i/>
          <w:sz w:val="32"/>
          <w:szCs w:val="32"/>
        </w:rPr>
        <w:t>главная часть</w:t>
      </w:r>
      <w:r w:rsidRPr="005F235D">
        <w:rPr>
          <w:sz w:val="32"/>
          <w:szCs w:val="32"/>
        </w:rPr>
        <w:t xml:space="preserve">], </w:t>
      </w:r>
      <w:r w:rsidRPr="005F235D">
        <w:rPr>
          <w:i/>
          <w:sz w:val="32"/>
          <w:szCs w:val="32"/>
        </w:rPr>
        <w:t>(что…), (если…).</w:t>
      </w:r>
    </w:p>
    <w:p w14:paraId="32028C18" w14:textId="77777777" w:rsidR="005F235D" w:rsidRDefault="00D22428" w:rsidP="005F235D">
      <w:pPr>
        <w:rPr>
          <w:sz w:val="32"/>
          <w:szCs w:val="32"/>
        </w:rPr>
      </w:pPr>
      <w:r w:rsidRPr="00671A44">
        <w:rPr>
          <w:b/>
          <w:sz w:val="32"/>
          <w:szCs w:val="32"/>
        </w:rPr>
        <w:t>2).</w:t>
      </w:r>
      <w:r w:rsidRPr="005F235D">
        <w:rPr>
          <w:sz w:val="32"/>
          <w:szCs w:val="32"/>
        </w:rPr>
        <w:t> </w:t>
      </w:r>
      <w:r w:rsidRPr="005F235D">
        <w:rPr>
          <w:b/>
          <w:bCs/>
          <w:sz w:val="32"/>
          <w:szCs w:val="32"/>
          <w:u w:val="single"/>
        </w:rPr>
        <w:t>Однородное соподчинение.</w:t>
      </w:r>
      <w:r w:rsidRPr="005F235D">
        <w:rPr>
          <w:sz w:val="32"/>
          <w:szCs w:val="32"/>
        </w:rPr>
        <w:t xml:space="preserve">  Обе придаточные части относятся к одному и тому же главному предложению. Отвечают на один вопрос, считаются однородными. Запятая перед союзом И не ставится:</w:t>
      </w:r>
    </w:p>
    <w:p w14:paraId="26C552C1" w14:textId="77777777" w:rsidR="00D22428" w:rsidRPr="005F235D" w:rsidRDefault="005F235D" w:rsidP="00D22428">
      <w:pPr>
        <w:rPr>
          <w:sz w:val="32"/>
          <w:szCs w:val="32"/>
        </w:rPr>
      </w:pPr>
      <w:r w:rsidRPr="005F235D">
        <w:rPr>
          <w:sz w:val="32"/>
          <w:szCs w:val="32"/>
        </w:rPr>
        <w:t xml:space="preserve"> [</w:t>
      </w:r>
      <w:r w:rsidRPr="005F235D">
        <w:rPr>
          <w:iCs/>
          <w:sz w:val="32"/>
          <w:szCs w:val="32"/>
        </w:rPr>
        <w:t>Он </w:t>
      </w:r>
      <w:r w:rsidRPr="005F235D">
        <w:rPr>
          <w:b/>
          <w:bCs/>
          <w:iCs/>
          <w:sz w:val="32"/>
          <w:szCs w:val="32"/>
        </w:rPr>
        <w:t>отвечал</w:t>
      </w:r>
      <w:r w:rsidRPr="005F235D">
        <w:rPr>
          <w:b/>
          <w:bCs/>
          <w:sz w:val="32"/>
          <w:szCs w:val="32"/>
        </w:rPr>
        <w:t>]</w:t>
      </w:r>
      <w:r w:rsidRPr="005F235D">
        <w:rPr>
          <w:iCs/>
          <w:sz w:val="32"/>
          <w:szCs w:val="32"/>
        </w:rPr>
        <w:t>, (</w:t>
      </w:r>
      <w:r w:rsidRPr="005F235D">
        <w:rPr>
          <w:b/>
          <w:bCs/>
          <w:iCs/>
          <w:sz w:val="32"/>
          <w:szCs w:val="32"/>
        </w:rPr>
        <w:t>что</w:t>
      </w:r>
      <w:r w:rsidRPr="005F235D">
        <w:rPr>
          <w:iCs/>
          <w:sz w:val="32"/>
          <w:szCs w:val="32"/>
        </w:rPr>
        <w:t> земля теперь его) и (</w:t>
      </w:r>
      <w:r w:rsidRPr="005F235D">
        <w:rPr>
          <w:b/>
          <w:bCs/>
          <w:iCs/>
          <w:sz w:val="32"/>
          <w:szCs w:val="32"/>
        </w:rPr>
        <w:t>что</w:t>
      </w:r>
      <w:r w:rsidRPr="005F235D">
        <w:rPr>
          <w:iCs/>
          <w:sz w:val="32"/>
          <w:szCs w:val="32"/>
        </w:rPr>
        <w:t> прежде принадлежала она Дубровскому)</w:t>
      </w:r>
      <w:r w:rsidRPr="005F235D">
        <w:rPr>
          <w:i/>
          <w:iCs/>
          <w:sz w:val="32"/>
          <w:szCs w:val="32"/>
        </w:rPr>
        <w:t>.</w:t>
      </w:r>
      <w:r>
        <w:rPr>
          <w:i/>
          <w:iCs/>
          <w:sz w:val="32"/>
          <w:szCs w:val="32"/>
        </w:rPr>
        <w:t xml:space="preserve"> </w:t>
      </w:r>
      <w:r w:rsidR="00D22428" w:rsidRPr="005F235D">
        <w:rPr>
          <w:i/>
          <w:iCs/>
          <w:sz w:val="32"/>
          <w:szCs w:val="32"/>
        </w:rPr>
        <w:t>[главная часть], (что…) и (что…).</w:t>
      </w:r>
    </w:p>
    <w:p w14:paraId="7B048E60" w14:textId="77777777" w:rsidR="00D22428" w:rsidRPr="005F235D" w:rsidRDefault="00D22428" w:rsidP="00D22428">
      <w:pPr>
        <w:rPr>
          <w:sz w:val="32"/>
          <w:szCs w:val="32"/>
        </w:rPr>
      </w:pPr>
    </w:p>
    <w:p w14:paraId="78D6F806" w14:textId="77777777" w:rsidR="00D22428" w:rsidRPr="005F235D" w:rsidRDefault="00D22428" w:rsidP="00D22428">
      <w:pPr>
        <w:rPr>
          <w:bCs/>
          <w:sz w:val="32"/>
          <w:szCs w:val="32"/>
        </w:rPr>
      </w:pPr>
      <w:r w:rsidRPr="00671A44">
        <w:rPr>
          <w:b/>
          <w:sz w:val="32"/>
          <w:szCs w:val="32"/>
        </w:rPr>
        <w:lastRenderedPageBreak/>
        <w:t>3)</w:t>
      </w:r>
      <w:r w:rsidRPr="005F235D">
        <w:rPr>
          <w:sz w:val="32"/>
          <w:szCs w:val="32"/>
        </w:rPr>
        <w:t xml:space="preserve">. </w:t>
      </w:r>
      <w:r w:rsidRPr="005F235D">
        <w:rPr>
          <w:b/>
          <w:bCs/>
          <w:sz w:val="32"/>
          <w:szCs w:val="32"/>
          <w:u w:val="single"/>
        </w:rPr>
        <w:t>Неоднородное соподчинение(параллельное</w:t>
      </w:r>
      <w:r w:rsidRPr="005F235D">
        <w:rPr>
          <w:bCs/>
          <w:sz w:val="32"/>
          <w:szCs w:val="32"/>
          <w:u w:val="single"/>
        </w:rPr>
        <w:t>)</w:t>
      </w:r>
      <w:r w:rsidRPr="005F235D">
        <w:rPr>
          <w:sz w:val="32"/>
          <w:szCs w:val="32"/>
        </w:rPr>
        <w:t xml:space="preserve"> </w:t>
      </w:r>
      <w:r w:rsidRPr="005F235D">
        <w:rPr>
          <w:bCs/>
          <w:sz w:val="32"/>
          <w:szCs w:val="32"/>
        </w:rPr>
        <w:t>образуется тогда, когда два придаточных независимо друг от друга относятся</w:t>
      </w:r>
      <w:r w:rsidRPr="005F235D">
        <w:rPr>
          <w:sz w:val="32"/>
          <w:szCs w:val="32"/>
        </w:rPr>
        <w:t xml:space="preserve"> </w:t>
      </w:r>
      <w:r w:rsidRPr="005F235D">
        <w:rPr>
          <w:bCs/>
          <w:sz w:val="32"/>
          <w:szCs w:val="32"/>
        </w:rPr>
        <w:t>к одному и тому же главному предложению. Отвечают на разные вопросы. Вид придаточных разный.</w:t>
      </w:r>
    </w:p>
    <w:p w14:paraId="69F607D2" w14:textId="77777777" w:rsidR="00D22428" w:rsidRPr="005F235D" w:rsidRDefault="00D22428" w:rsidP="00D22428">
      <w:pPr>
        <w:rPr>
          <w:sz w:val="32"/>
          <w:szCs w:val="32"/>
        </w:rPr>
      </w:pPr>
      <w:r w:rsidRPr="005F235D">
        <w:rPr>
          <w:b/>
          <w:bCs/>
          <w:i/>
          <w:iCs/>
          <w:sz w:val="32"/>
          <w:szCs w:val="32"/>
        </w:rPr>
        <w:t>(</w:t>
      </w:r>
      <w:r w:rsidRPr="005F235D">
        <w:rPr>
          <w:b/>
          <w:bCs/>
          <w:iCs/>
          <w:sz w:val="32"/>
          <w:szCs w:val="32"/>
        </w:rPr>
        <w:t>Когда</w:t>
      </w:r>
      <w:r w:rsidRPr="005F235D">
        <w:rPr>
          <w:iCs/>
          <w:sz w:val="32"/>
          <w:szCs w:val="32"/>
        </w:rPr>
        <w:t> я всматриваюсь), </w:t>
      </w:r>
      <w:r w:rsidRPr="005F235D">
        <w:rPr>
          <w:sz w:val="32"/>
          <w:szCs w:val="32"/>
        </w:rPr>
        <w:t>[</w:t>
      </w:r>
      <w:r w:rsidRPr="005F235D">
        <w:rPr>
          <w:b/>
          <w:bCs/>
          <w:iCs/>
          <w:sz w:val="32"/>
          <w:szCs w:val="32"/>
        </w:rPr>
        <w:t>мне даже чудится</w:t>
      </w:r>
      <w:r w:rsidRPr="005F235D">
        <w:rPr>
          <w:b/>
          <w:bCs/>
          <w:sz w:val="32"/>
          <w:szCs w:val="32"/>
        </w:rPr>
        <w:t>]</w:t>
      </w:r>
      <w:r w:rsidRPr="005F235D">
        <w:rPr>
          <w:iCs/>
          <w:sz w:val="32"/>
          <w:szCs w:val="32"/>
        </w:rPr>
        <w:t>, (</w:t>
      </w:r>
      <w:r w:rsidRPr="005F235D">
        <w:rPr>
          <w:b/>
          <w:bCs/>
          <w:iCs/>
          <w:sz w:val="32"/>
          <w:szCs w:val="32"/>
        </w:rPr>
        <w:t>что</w:t>
      </w:r>
      <w:r w:rsidRPr="005F235D">
        <w:rPr>
          <w:iCs/>
          <w:sz w:val="32"/>
          <w:szCs w:val="32"/>
        </w:rPr>
        <w:t> я начинаю видеть на сотни, на тысячи километров вокруг).</w:t>
      </w:r>
      <w:r w:rsidRPr="005F235D">
        <w:rPr>
          <w:sz w:val="32"/>
          <w:szCs w:val="32"/>
        </w:rPr>
        <w:t> </w:t>
      </w:r>
    </w:p>
    <w:p w14:paraId="1E96F70E" w14:textId="77777777" w:rsidR="00D22428" w:rsidRPr="005F235D" w:rsidRDefault="00D22428" w:rsidP="00D22428">
      <w:pPr>
        <w:rPr>
          <w:i/>
          <w:sz w:val="32"/>
          <w:szCs w:val="32"/>
        </w:rPr>
      </w:pPr>
      <w:r w:rsidRPr="005F235D">
        <w:rPr>
          <w:i/>
          <w:sz w:val="32"/>
          <w:szCs w:val="32"/>
        </w:rPr>
        <w:t>(Когда…), [главная часть], (что…).</w:t>
      </w:r>
    </w:p>
    <w:p w14:paraId="20909FEA" w14:textId="77777777" w:rsidR="00D22428" w:rsidRDefault="00D22428" w:rsidP="008D6E1B">
      <w:pPr>
        <w:rPr>
          <w:sz w:val="28"/>
          <w:szCs w:val="28"/>
        </w:rPr>
      </w:pPr>
    </w:p>
    <w:p w14:paraId="6753A6F4" w14:textId="77777777" w:rsidR="00D22428" w:rsidRPr="00671A44" w:rsidRDefault="00D22428" w:rsidP="00D22428">
      <w:pPr>
        <w:rPr>
          <w:sz w:val="32"/>
          <w:szCs w:val="32"/>
        </w:rPr>
      </w:pPr>
      <w:r w:rsidRPr="00671A44">
        <w:rPr>
          <w:b/>
          <w:bCs/>
          <w:sz w:val="32"/>
          <w:szCs w:val="32"/>
        </w:rPr>
        <w:t xml:space="preserve">            </w:t>
      </w:r>
      <w:r w:rsidR="00671A44">
        <w:rPr>
          <w:b/>
          <w:bCs/>
          <w:sz w:val="32"/>
          <w:szCs w:val="32"/>
        </w:rPr>
        <w:t xml:space="preserve">                   </w:t>
      </w:r>
      <w:r w:rsidRPr="00671A44">
        <w:rPr>
          <w:b/>
          <w:bCs/>
          <w:sz w:val="32"/>
          <w:szCs w:val="32"/>
        </w:rPr>
        <w:t xml:space="preserve">     Алгоритм работы:</w:t>
      </w:r>
    </w:p>
    <w:p w14:paraId="0F38BB68" w14:textId="77777777" w:rsidR="00D22428" w:rsidRPr="005F235D" w:rsidRDefault="00D22428" w:rsidP="00D22428">
      <w:pPr>
        <w:rPr>
          <w:sz w:val="32"/>
          <w:szCs w:val="32"/>
        </w:rPr>
      </w:pPr>
      <w:r w:rsidRPr="005F235D">
        <w:rPr>
          <w:sz w:val="32"/>
          <w:szCs w:val="32"/>
        </w:rPr>
        <w:t>1.Внимательно прочитать предложение, обозначить в нем грамматические основы и указать границы простых предложений.</w:t>
      </w:r>
    </w:p>
    <w:p w14:paraId="0E7A3351" w14:textId="77777777" w:rsidR="00D22428" w:rsidRPr="005F235D" w:rsidRDefault="00D22428" w:rsidP="00D22428">
      <w:pPr>
        <w:rPr>
          <w:sz w:val="32"/>
          <w:szCs w:val="32"/>
        </w:rPr>
      </w:pPr>
      <w:r w:rsidRPr="005F235D">
        <w:rPr>
          <w:sz w:val="32"/>
          <w:szCs w:val="32"/>
        </w:rPr>
        <w:t>2.Выделить все средства связи, не забывая о составных или употребленных рядом союзах. Установить смысловые связи между частями: для этого сначала найти главную, затем задать от нее вопрос(ы) к придаточной(-ым).</w:t>
      </w:r>
    </w:p>
    <w:p w14:paraId="010F5630" w14:textId="77777777" w:rsidR="00D22428" w:rsidRPr="005F235D" w:rsidRDefault="00D22428" w:rsidP="00D22428">
      <w:pPr>
        <w:rPr>
          <w:sz w:val="32"/>
          <w:szCs w:val="32"/>
        </w:rPr>
      </w:pPr>
      <w:r w:rsidRPr="005F235D">
        <w:rPr>
          <w:sz w:val="32"/>
          <w:szCs w:val="32"/>
        </w:rPr>
        <w:t>3.Построить схему, показав на ней стрелочками зависимость частей друг от друга, расставить в ней знаки препинания. Перенести запятые в записанное предложение. </w:t>
      </w:r>
    </w:p>
    <w:p w14:paraId="446A25E9" w14:textId="77777777" w:rsidR="00D22428" w:rsidRDefault="00D22428" w:rsidP="008D6E1B">
      <w:pPr>
        <w:rPr>
          <w:b/>
          <w:sz w:val="32"/>
          <w:szCs w:val="32"/>
        </w:rPr>
      </w:pPr>
      <w:r w:rsidRPr="005F235D">
        <w:rPr>
          <w:b/>
          <w:sz w:val="32"/>
          <w:szCs w:val="32"/>
        </w:rPr>
        <w:t>Таким образом,</w:t>
      </w:r>
      <w:r w:rsidRPr="005F235D">
        <w:rPr>
          <w:sz w:val="32"/>
          <w:szCs w:val="32"/>
        </w:rPr>
        <w:t xml:space="preserve"> </w:t>
      </w:r>
      <w:r w:rsidRPr="00671A44">
        <w:rPr>
          <w:b/>
          <w:sz w:val="32"/>
          <w:szCs w:val="32"/>
        </w:rPr>
        <w:t>внимательность</w:t>
      </w:r>
      <w:r w:rsidRPr="005F235D">
        <w:rPr>
          <w:sz w:val="32"/>
          <w:szCs w:val="32"/>
        </w:rPr>
        <w:t xml:space="preserve"> при построении и анализе (включая пунктуационный) сложноподчиненного предложения – СПП с несколькими придаточными конкретно – и опора на перечисленные выше особенности этой синтаксической конструкции </w:t>
      </w:r>
      <w:r w:rsidRPr="00671A44">
        <w:rPr>
          <w:b/>
          <w:sz w:val="32"/>
          <w:szCs w:val="32"/>
        </w:rPr>
        <w:t>обеспечат правильное выполнение предлагаемых заданий. </w:t>
      </w:r>
    </w:p>
    <w:p w14:paraId="373D3782" w14:textId="77777777" w:rsidR="00671A44" w:rsidRPr="00671A44" w:rsidRDefault="00671A44" w:rsidP="008D6E1B">
      <w:pPr>
        <w:rPr>
          <w:b/>
          <w:sz w:val="28"/>
          <w:szCs w:val="28"/>
        </w:rPr>
      </w:pPr>
    </w:p>
    <w:p w14:paraId="42874FB1" w14:textId="77777777" w:rsidR="00671A44" w:rsidRPr="00CE42CF" w:rsidRDefault="00671A44" w:rsidP="00671A44">
      <w:pPr>
        <w:rPr>
          <w:b/>
          <w:bCs/>
          <w:sz w:val="32"/>
          <w:szCs w:val="32"/>
          <w:highlight w:val="yellow"/>
          <w:u w:val="single"/>
        </w:rPr>
      </w:pPr>
      <w:r w:rsidRPr="00CE42CF">
        <w:rPr>
          <w:b/>
          <w:bCs/>
          <w:sz w:val="32"/>
          <w:szCs w:val="32"/>
          <w:highlight w:val="yellow"/>
          <w:u w:val="single"/>
        </w:rPr>
        <w:t>Знаки препинания в сложноподчиненных предложениях с несколькими придаточными.</w:t>
      </w:r>
    </w:p>
    <w:p w14:paraId="5C090E7E" w14:textId="77777777" w:rsidR="00671A44" w:rsidRPr="00CE42CF" w:rsidRDefault="00671A44" w:rsidP="00671A44">
      <w:pPr>
        <w:rPr>
          <w:sz w:val="32"/>
          <w:szCs w:val="32"/>
          <w:highlight w:val="yellow"/>
        </w:rPr>
      </w:pPr>
      <w:r w:rsidRPr="00CE42CF">
        <w:rPr>
          <w:b/>
          <w:sz w:val="32"/>
          <w:szCs w:val="32"/>
          <w:highlight w:val="yellow"/>
        </w:rPr>
        <w:t>1</w:t>
      </w:r>
      <w:r w:rsidRPr="00CE42CF">
        <w:rPr>
          <w:sz w:val="32"/>
          <w:szCs w:val="32"/>
          <w:highlight w:val="yellow"/>
        </w:rPr>
        <w:t xml:space="preserve">.Если в СПП имеется несколько </w:t>
      </w:r>
      <w:r w:rsidRPr="00CE42CF">
        <w:rPr>
          <w:b/>
          <w:sz w:val="32"/>
          <w:szCs w:val="32"/>
          <w:highlight w:val="yellow"/>
        </w:rPr>
        <w:t xml:space="preserve">однородных </w:t>
      </w:r>
      <w:r w:rsidRPr="00CE42CF">
        <w:rPr>
          <w:sz w:val="32"/>
          <w:szCs w:val="32"/>
          <w:highlight w:val="yellow"/>
        </w:rPr>
        <w:t>придаточных предложений, не связанных сочинительными союзами, то они друг от друга отделяются запятыми.</w:t>
      </w:r>
    </w:p>
    <w:p w14:paraId="627DE5C4" w14:textId="77777777" w:rsidR="00671A44" w:rsidRPr="00CE42CF" w:rsidRDefault="00671A44" w:rsidP="00671A44">
      <w:pPr>
        <w:rPr>
          <w:sz w:val="32"/>
          <w:szCs w:val="32"/>
          <w:highlight w:val="yellow"/>
        </w:rPr>
      </w:pPr>
      <w:r w:rsidRPr="00CE42CF">
        <w:rPr>
          <w:i/>
          <w:sz w:val="32"/>
          <w:szCs w:val="32"/>
          <w:highlight w:val="yellow"/>
        </w:rPr>
        <w:lastRenderedPageBreak/>
        <w:t xml:space="preserve">[Вспомнилось], </w:t>
      </w:r>
      <w:r w:rsidRPr="00CE42CF">
        <w:rPr>
          <w:b/>
          <w:i/>
          <w:sz w:val="32"/>
          <w:szCs w:val="32"/>
          <w:highlight w:val="yellow"/>
        </w:rPr>
        <w:t xml:space="preserve">(как </w:t>
      </w:r>
      <w:r w:rsidRPr="00CE42CF">
        <w:rPr>
          <w:i/>
          <w:sz w:val="32"/>
          <w:szCs w:val="32"/>
          <w:highlight w:val="yellow"/>
        </w:rPr>
        <w:t>шипела река вокруг вольно мчавшейся лодки), (</w:t>
      </w:r>
      <w:r w:rsidRPr="00CE42CF">
        <w:rPr>
          <w:b/>
          <w:i/>
          <w:sz w:val="32"/>
          <w:szCs w:val="32"/>
          <w:highlight w:val="yellow"/>
        </w:rPr>
        <w:t xml:space="preserve">как </w:t>
      </w:r>
      <w:r w:rsidRPr="00CE42CF">
        <w:rPr>
          <w:i/>
          <w:sz w:val="32"/>
          <w:szCs w:val="32"/>
          <w:highlight w:val="yellow"/>
        </w:rPr>
        <w:t>улыбнулся мне Афиноген).</w:t>
      </w:r>
      <w:r w:rsidRPr="00CE42CF">
        <w:rPr>
          <w:sz w:val="32"/>
          <w:szCs w:val="32"/>
          <w:highlight w:val="yellow"/>
        </w:rPr>
        <w:t xml:space="preserve"> </w:t>
      </w:r>
    </w:p>
    <w:p w14:paraId="12E482EC" w14:textId="77777777" w:rsidR="00671A44" w:rsidRPr="00CE42CF" w:rsidRDefault="00671A44" w:rsidP="00671A44">
      <w:pPr>
        <w:rPr>
          <w:sz w:val="32"/>
          <w:szCs w:val="32"/>
          <w:highlight w:val="yellow"/>
        </w:rPr>
      </w:pPr>
      <w:r w:rsidRPr="00CE42CF">
        <w:rPr>
          <w:b/>
          <w:sz w:val="32"/>
          <w:szCs w:val="32"/>
          <w:highlight w:val="yellow"/>
        </w:rPr>
        <w:t>2</w:t>
      </w:r>
      <w:r w:rsidRPr="00CE42CF">
        <w:rPr>
          <w:sz w:val="32"/>
          <w:szCs w:val="32"/>
          <w:highlight w:val="yellow"/>
        </w:rPr>
        <w:t xml:space="preserve">.При наличии </w:t>
      </w:r>
      <w:r w:rsidRPr="00CE42CF">
        <w:rPr>
          <w:b/>
          <w:sz w:val="32"/>
          <w:szCs w:val="32"/>
          <w:highlight w:val="yellow"/>
        </w:rPr>
        <w:t>одиночного сочинительного соединительного</w:t>
      </w:r>
      <w:r w:rsidRPr="00CE42CF">
        <w:rPr>
          <w:sz w:val="32"/>
          <w:szCs w:val="32"/>
          <w:highlight w:val="yellow"/>
        </w:rPr>
        <w:t xml:space="preserve"> или </w:t>
      </w:r>
      <w:r w:rsidRPr="00CE42CF">
        <w:rPr>
          <w:b/>
          <w:sz w:val="32"/>
          <w:szCs w:val="32"/>
          <w:highlight w:val="yellow"/>
        </w:rPr>
        <w:t>разделительного</w:t>
      </w:r>
      <w:r w:rsidRPr="00CE42CF">
        <w:rPr>
          <w:sz w:val="32"/>
          <w:szCs w:val="32"/>
          <w:highlight w:val="yellow"/>
        </w:rPr>
        <w:t xml:space="preserve"> союза между </w:t>
      </w:r>
      <w:hyperlink r:id="rId5" w:history="1">
        <w:r w:rsidRPr="00CE42CF">
          <w:rPr>
            <w:rStyle w:val="Hyperlink"/>
            <w:color w:val="auto"/>
            <w:sz w:val="32"/>
            <w:szCs w:val="32"/>
            <w:highlight w:val="yellow"/>
          </w:rPr>
          <w:t>однородными придаточными</w:t>
        </w:r>
      </w:hyperlink>
      <w:r w:rsidRPr="00CE42CF">
        <w:rPr>
          <w:sz w:val="32"/>
          <w:szCs w:val="32"/>
          <w:highlight w:val="yellow"/>
        </w:rPr>
        <w:t xml:space="preserve"> частями </w:t>
      </w:r>
      <w:r w:rsidRPr="00CE42CF">
        <w:rPr>
          <w:b/>
          <w:sz w:val="32"/>
          <w:szCs w:val="32"/>
          <w:highlight w:val="yellow"/>
        </w:rPr>
        <w:t xml:space="preserve">запятая не ставится.                                                            </w:t>
      </w:r>
    </w:p>
    <w:p w14:paraId="17622FED" w14:textId="2CD55511" w:rsidR="00CE42CF" w:rsidRPr="00CE42CF" w:rsidRDefault="00671A44" w:rsidP="00671A44">
      <w:pPr>
        <w:rPr>
          <w:sz w:val="32"/>
          <w:szCs w:val="32"/>
          <w:highlight w:val="yellow"/>
        </w:rPr>
      </w:pPr>
      <w:r w:rsidRPr="00CE42CF">
        <w:rPr>
          <w:i/>
          <w:sz w:val="32"/>
          <w:szCs w:val="32"/>
          <w:highlight w:val="yellow"/>
        </w:rPr>
        <w:t>[Я воротился домой поздно вечером], (</w:t>
      </w:r>
      <w:r w:rsidRPr="00CE42CF">
        <w:rPr>
          <w:b/>
          <w:i/>
          <w:sz w:val="32"/>
          <w:szCs w:val="32"/>
          <w:highlight w:val="yellow"/>
        </w:rPr>
        <w:t>когда</w:t>
      </w:r>
      <w:r w:rsidRPr="00CE42CF">
        <w:rPr>
          <w:i/>
          <w:sz w:val="32"/>
          <w:szCs w:val="32"/>
          <w:highlight w:val="yellow"/>
        </w:rPr>
        <w:t xml:space="preserve"> заря догорала) </w:t>
      </w:r>
      <w:r w:rsidRPr="00CE42CF">
        <w:rPr>
          <w:b/>
          <w:i/>
          <w:sz w:val="32"/>
          <w:szCs w:val="32"/>
          <w:highlight w:val="yellow"/>
          <w:u w:val="single"/>
        </w:rPr>
        <w:t>и</w:t>
      </w:r>
      <w:r w:rsidRPr="00CE42CF">
        <w:rPr>
          <w:i/>
          <w:sz w:val="32"/>
          <w:szCs w:val="32"/>
          <w:highlight w:val="yellow"/>
        </w:rPr>
        <w:t> (</w:t>
      </w:r>
      <w:r w:rsidRPr="00CE42CF">
        <w:rPr>
          <w:b/>
          <w:i/>
          <w:sz w:val="32"/>
          <w:szCs w:val="32"/>
          <w:highlight w:val="yellow"/>
        </w:rPr>
        <w:t>когда</w:t>
      </w:r>
      <w:r w:rsidRPr="00CE42CF">
        <w:rPr>
          <w:i/>
          <w:sz w:val="32"/>
          <w:szCs w:val="32"/>
          <w:highlight w:val="yellow"/>
        </w:rPr>
        <w:t xml:space="preserve"> работники поехали в ночное).</w:t>
      </w:r>
      <w:r w:rsidRPr="00CE42CF">
        <w:rPr>
          <w:sz w:val="32"/>
          <w:szCs w:val="32"/>
          <w:highlight w:val="yellow"/>
        </w:rPr>
        <w:t xml:space="preserve"> </w:t>
      </w:r>
      <w:r w:rsidR="00CE42CF">
        <w:rPr>
          <w:sz w:val="32"/>
          <w:szCs w:val="32"/>
          <w:highlight w:val="yellow"/>
        </w:rPr>
        <w:t>(стык союзов)</w:t>
      </w:r>
    </w:p>
    <w:p w14:paraId="25FC4236" w14:textId="77777777" w:rsidR="00671A44" w:rsidRPr="00CE42CF" w:rsidRDefault="00671A44" w:rsidP="00671A44">
      <w:pPr>
        <w:rPr>
          <w:b/>
          <w:sz w:val="32"/>
          <w:szCs w:val="32"/>
          <w:highlight w:val="yellow"/>
        </w:rPr>
      </w:pPr>
      <w:r w:rsidRPr="00CE42CF">
        <w:rPr>
          <w:sz w:val="32"/>
          <w:szCs w:val="32"/>
          <w:highlight w:val="yellow"/>
        </w:rPr>
        <w:t xml:space="preserve">В СПП с </w:t>
      </w:r>
      <w:r w:rsidRPr="00CE42CF">
        <w:rPr>
          <w:sz w:val="32"/>
          <w:szCs w:val="32"/>
          <w:highlight w:val="yellow"/>
          <w:u w:val="single"/>
        </w:rPr>
        <w:t>однородными придаточными</w:t>
      </w:r>
      <w:r w:rsidRPr="00CE42CF">
        <w:rPr>
          <w:sz w:val="32"/>
          <w:szCs w:val="32"/>
          <w:highlight w:val="yellow"/>
        </w:rPr>
        <w:t xml:space="preserve"> во втором предложении </w:t>
      </w:r>
      <w:r w:rsidRPr="00CE42CF">
        <w:rPr>
          <w:sz w:val="32"/>
          <w:szCs w:val="32"/>
          <w:highlight w:val="yellow"/>
          <w:u w:val="single"/>
        </w:rPr>
        <w:t>может опускаться</w:t>
      </w:r>
      <w:r w:rsidRPr="00CE42CF">
        <w:rPr>
          <w:sz w:val="32"/>
          <w:szCs w:val="32"/>
          <w:highlight w:val="yellow"/>
        </w:rPr>
        <w:t xml:space="preserve"> </w:t>
      </w:r>
      <w:r w:rsidRPr="00CE42CF">
        <w:rPr>
          <w:sz w:val="32"/>
          <w:szCs w:val="32"/>
          <w:highlight w:val="yellow"/>
          <w:u w:val="single"/>
        </w:rPr>
        <w:t xml:space="preserve">подчинительный </w:t>
      </w:r>
      <w:r w:rsidRPr="00CE42CF">
        <w:rPr>
          <w:b/>
          <w:sz w:val="32"/>
          <w:szCs w:val="32"/>
          <w:highlight w:val="yellow"/>
        </w:rPr>
        <w:t>союз.</w:t>
      </w:r>
    </w:p>
    <w:p w14:paraId="5984E922" w14:textId="77777777" w:rsidR="00671A44" w:rsidRPr="00CE42CF" w:rsidRDefault="00671A44" w:rsidP="00671A44">
      <w:pPr>
        <w:rPr>
          <w:i/>
          <w:sz w:val="32"/>
          <w:szCs w:val="32"/>
          <w:highlight w:val="yellow"/>
        </w:rPr>
      </w:pPr>
      <w:r w:rsidRPr="00CE42CF">
        <w:rPr>
          <w:i/>
          <w:sz w:val="32"/>
          <w:szCs w:val="32"/>
          <w:highlight w:val="yellow"/>
        </w:rPr>
        <w:t>(</w:t>
      </w:r>
      <w:r w:rsidRPr="00CE42CF">
        <w:rPr>
          <w:b/>
          <w:i/>
          <w:sz w:val="32"/>
          <w:szCs w:val="32"/>
          <w:highlight w:val="yellow"/>
        </w:rPr>
        <w:t>Когда</w:t>
      </w:r>
      <w:r w:rsidRPr="00CE42CF">
        <w:rPr>
          <w:i/>
          <w:sz w:val="32"/>
          <w:szCs w:val="32"/>
          <w:highlight w:val="yellow"/>
        </w:rPr>
        <w:t xml:space="preserve"> нечаянно вспыхнет ракета) </w:t>
      </w:r>
      <w:r w:rsidRPr="00CE42CF">
        <w:rPr>
          <w:i/>
          <w:sz w:val="32"/>
          <w:szCs w:val="32"/>
          <w:highlight w:val="yellow"/>
          <w:u w:val="single"/>
        </w:rPr>
        <w:t xml:space="preserve">или </w:t>
      </w:r>
      <w:r w:rsidRPr="00CE42CF">
        <w:rPr>
          <w:b/>
          <w:i/>
          <w:sz w:val="32"/>
          <w:szCs w:val="32"/>
          <w:highlight w:val="yellow"/>
        </w:rPr>
        <w:t>(</w:t>
      </w:r>
      <w:r w:rsidRPr="00CE42CF">
        <w:rPr>
          <w:i/>
          <w:sz w:val="32"/>
          <w:szCs w:val="32"/>
          <w:highlight w:val="yellow"/>
        </w:rPr>
        <w:t>скользнет прожектор и осветит шагающих солдат), [дело тотчас провалится].</w:t>
      </w:r>
    </w:p>
    <w:p w14:paraId="5AF09D2F" w14:textId="77777777" w:rsidR="00671A44" w:rsidRPr="00CE42CF" w:rsidRDefault="00671A44" w:rsidP="00671A44">
      <w:pPr>
        <w:rPr>
          <w:sz w:val="32"/>
          <w:szCs w:val="32"/>
          <w:highlight w:val="yellow"/>
          <w:u w:val="single"/>
        </w:rPr>
      </w:pPr>
      <w:r w:rsidRPr="00CE42CF">
        <w:rPr>
          <w:b/>
          <w:sz w:val="32"/>
          <w:szCs w:val="32"/>
          <w:highlight w:val="yellow"/>
        </w:rPr>
        <w:t>3</w:t>
      </w:r>
      <w:r w:rsidRPr="00CE42CF">
        <w:rPr>
          <w:sz w:val="32"/>
          <w:szCs w:val="32"/>
          <w:highlight w:val="yellow"/>
        </w:rPr>
        <w:t>.При </w:t>
      </w:r>
      <w:hyperlink r:id="rId6" w:history="1">
        <w:r w:rsidRPr="00CE42CF">
          <w:rPr>
            <w:rStyle w:val="Hyperlink"/>
            <w:b/>
            <w:color w:val="auto"/>
            <w:sz w:val="32"/>
            <w:szCs w:val="32"/>
            <w:highlight w:val="yellow"/>
          </w:rPr>
          <w:t>последовательном подчинении</w:t>
        </w:r>
      </w:hyperlink>
      <w:r w:rsidRPr="00CE42CF">
        <w:rPr>
          <w:b/>
          <w:sz w:val="32"/>
          <w:szCs w:val="32"/>
          <w:highlight w:val="yellow"/>
        </w:rPr>
        <w:t> </w:t>
      </w:r>
      <w:r w:rsidRPr="00CE42CF">
        <w:rPr>
          <w:sz w:val="32"/>
          <w:szCs w:val="32"/>
          <w:highlight w:val="yellow"/>
        </w:rPr>
        <w:t xml:space="preserve">одно придаточное предложение может находится внутри другого придаточного. В таком случае рядом </w:t>
      </w:r>
      <w:r w:rsidRPr="00CE42CF">
        <w:rPr>
          <w:b/>
          <w:sz w:val="32"/>
          <w:szCs w:val="32"/>
          <w:highlight w:val="yellow"/>
        </w:rPr>
        <w:t>оказываются два подчинительных союза,</w:t>
      </w:r>
      <w:r w:rsidRPr="00CE42CF">
        <w:rPr>
          <w:sz w:val="32"/>
          <w:szCs w:val="32"/>
          <w:highlight w:val="yellow"/>
        </w:rPr>
        <w:t xml:space="preserve"> между </w:t>
      </w:r>
      <w:r w:rsidR="004F47C8" w:rsidRPr="00CE42CF">
        <w:rPr>
          <w:sz w:val="32"/>
          <w:szCs w:val="32"/>
          <w:highlight w:val="yellow"/>
        </w:rPr>
        <w:t>которыми</w:t>
      </w:r>
      <w:r w:rsidRPr="00CE42CF">
        <w:rPr>
          <w:sz w:val="32"/>
          <w:szCs w:val="32"/>
          <w:highlight w:val="yellow"/>
        </w:rPr>
        <w:t>,</w:t>
      </w:r>
      <w:r w:rsidRPr="00CE42CF">
        <w:rPr>
          <w:b/>
          <w:sz w:val="32"/>
          <w:szCs w:val="32"/>
          <w:highlight w:val="yellow"/>
        </w:rPr>
        <w:t xml:space="preserve"> запятая ставится,</w:t>
      </w:r>
      <w:r w:rsidRPr="00CE42CF">
        <w:rPr>
          <w:sz w:val="32"/>
          <w:szCs w:val="32"/>
          <w:highlight w:val="yellow"/>
        </w:rPr>
        <w:t xml:space="preserve"> если дальше </w:t>
      </w:r>
      <w:r w:rsidRPr="00CE42CF">
        <w:rPr>
          <w:b/>
          <w:sz w:val="32"/>
          <w:szCs w:val="32"/>
          <w:highlight w:val="yellow"/>
          <w:u w:val="single"/>
        </w:rPr>
        <w:t>не следует вторая часть союза </w:t>
      </w:r>
      <w:proofErr w:type="gramStart"/>
      <w:r w:rsidRPr="00CE42CF">
        <w:rPr>
          <w:b/>
          <w:i/>
          <w:iCs/>
          <w:sz w:val="32"/>
          <w:szCs w:val="32"/>
          <w:highlight w:val="yellow"/>
          <w:u w:val="single"/>
        </w:rPr>
        <w:t>«</w:t>
      </w:r>
      <w:proofErr w:type="gramEnd"/>
      <w:r w:rsidRPr="00CE42CF">
        <w:rPr>
          <w:b/>
          <w:i/>
          <w:iCs/>
          <w:sz w:val="32"/>
          <w:szCs w:val="32"/>
          <w:highlight w:val="yellow"/>
          <w:u w:val="single"/>
        </w:rPr>
        <w:t>то»</w:t>
      </w:r>
      <w:r w:rsidRPr="00CE42CF">
        <w:rPr>
          <w:b/>
          <w:sz w:val="32"/>
          <w:szCs w:val="32"/>
          <w:highlight w:val="yellow"/>
          <w:u w:val="single"/>
        </w:rPr>
        <w:t>, </w:t>
      </w:r>
      <w:r w:rsidRPr="00CE42CF">
        <w:rPr>
          <w:b/>
          <w:i/>
          <w:iCs/>
          <w:sz w:val="32"/>
          <w:szCs w:val="32"/>
          <w:highlight w:val="yellow"/>
          <w:u w:val="single"/>
        </w:rPr>
        <w:t>«так»</w:t>
      </w:r>
      <w:r w:rsidRPr="00CE42CF">
        <w:rPr>
          <w:b/>
          <w:sz w:val="32"/>
          <w:szCs w:val="32"/>
          <w:highlight w:val="yellow"/>
          <w:u w:val="single"/>
        </w:rPr>
        <w:t>, </w:t>
      </w:r>
      <w:r w:rsidRPr="00CE42CF">
        <w:rPr>
          <w:b/>
          <w:i/>
          <w:iCs/>
          <w:sz w:val="32"/>
          <w:szCs w:val="32"/>
          <w:highlight w:val="yellow"/>
          <w:u w:val="single"/>
        </w:rPr>
        <w:t>«но»</w:t>
      </w:r>
      <w:r w:rsidRPr="00CE42CF">
        <w:rPr>
          <w:b/>
          <w:sz w:val="32"/>
          <w:szCs w:val="32"/>
          <w:highlight w:val="yellow"/>
          <w:u w:val="single"/>
        </w:rPr>
        <w:t>.</w:t>
      </w:r>
      <w:r w:rsidRPr="00CE42CF">
        <w:rPr>
          <w:sz w:val="32"/>
          <w:szCs w:val="32"/>
          <w:highlight w:val="yellow"/>
          <w:u w:val="single"/>
        </w:rPr>
        <w:t xml:space="preserve"> </w:t>
      </w:r>
    </w:p>
    <w:p w14:paraId="5BCAFA20" w14:textId="77777777" w:rsidR="00671A44" w:rsidRPr="00CE42CF" w:rsidRDefault="00671A44" w:rsidP="00671A44">
      <w:pPr>
        <w:rPr>
          <w:i/>
          <w:sz w:val="32"/>
          <w:szCs w:val="32"/>
          <w:highlight w:val="yellow"/>
        </w:rPr>
      </w:pPr>
      <w:r w:rsidRPr="00CE42CF">
        <w:rPr>
          <w:i/>
          <w:sz w:val="32"/>
          <w:szCs w:val="32"/>
          <w:highlight w:val="yellow"/>
        </w:rPr>
        <w:t>[Я стоял, смотрел на них и думал], (</w:t>
      </w:r>
      <w:r w:rsidRPr="00CE42CF">
        <w:rPr>
          <w:b/>
          <w:i/>
          <w:sz w:val="32"/>
          <w:szCs w:val="32"/>
          <w:highlight w:val="yellow"/>
        </w:rPr>
        <w:t>что</w:t>
      </w:r>
      <w:r w:rsidRPr="00CE42CF">
        <w:rPr>
          <w:b/>
          <w:i/>
          <w:sz w:val="32"/>
          <w:szCs w:val="32"/>
          <w:highlight w:val="yellow"/>
          <w:u w:val="single"/>
        </w:rPr>
        <w:t>,</w:t>
      </w:r>
      <w:r w:rsidRPr="00CE42CF">
        <w:rPr>
          <w:b/>
          <w:i/>
          <w:sz w:val="32"/>
          <w:szCs w:val="32"/>
          <w:highlight w:val="yellow"/>
        </w:rPr>
        <w:t xml:space="preserve"> (если</w:t>
      </w:r>
      <w:r w:rsidRPr="00CE42CF">
        <w:rPr>
          <w:i/>
          <w:sz w:val="32"/>
          <w:szCs w:val="32"/>
          <w:highlight w:val="yellow"/>
        </w:rPr>
        <w:t xml:space="preserve"> бы мне быстро попалась попутная машина)</w:t>
      </w:r>
      <w:r w:rsidRPr="00CE42CF">
        <w:rPr>
          <w:b/>
          <w:i/>
          <w:sz w:val="32"/>
          <w:szCs w:val="32"/>
          <w:highlight w:val="yellow"/>
          <w:u w:val="single"/>
        </w:rPr>
        <w:t>,</w:t>
      </w:r>
      <w:r w:rsidRPr="00CE42CF">
        <w:rPr>
          <w:i/>
          <w:sz w:val="32"/>
          <w:szCs w:val="32"/>
          <w:highlight w:val="yellow"/>
        </w:rPr>
        <w:t xml:space="preserve"> через полчаса мог бы быть среди этого холода и чистоты). </w:t>
      </w:r>
    </w:p>
    <w:p w14:paraId="14EA869A" w14:textId="77777777" w:rsidR="00671A44" w:rsidRPr="00CE42CF" w:rsidRDefault="00671A44" w:rsidP="00671A44">
      <w:pPr>
        <w:rPr>
          <w:sz w:val="32"/>
          <w:szCs w:val="32"/>
          <w:highlight w:val="yellow"/>
        </w:rPr>
      </w:pPr>
      <w:r w:rsidRPr="00CE42CF">
        <w:rPr>
          <w:b/>
          <w:sz w:val="32"/>
          <w:szCs w:val="32"/>
          <w:highlight w:val="yellow"/>
        </w:rPr>
        <w:t>4</w:t>
      </w:r>
      <w:r w:rsidRPr="00CE42CF">
        <w:rPr>
          <w:sz w:val="32"/>
          <w:szCs w:val="32"/>
          <w:highlight w:val="yellow"/>
        </w:rPr>
        <w:t xml:space="preserve">.Напротив, </w:t>
      </w:r>
      <w:r w:rsidRPr="00CE42CF">
        <w:rPr>
          <w:b/>
          <w:sz w:val="32"/>
          <w:szCs w:val="32"/>
          <w:highlight w:val="yellow"/>
        </w:rPr>
        <w:t>запятая не ставится</w:t>
      </w:r>
      <w:r w:rsidRPr="00CE42CF">
        <w:rPr>
          <w:sz w:val="32"/>
          <w:szCs w:val="32"/>
          <w:highlight w:val="yellow"/>
        </w:rPr>
        <w:t xml:space="preserve"> на стыке подчинительных союзов, если далее </w:t>
      </w:r>
      <w:r w:rsidRPr="00CE42CF">
        <w:rPr>
          <w:b/>
          <w:sz w:val="32"/>
          <w:szCs w:val="32"/>
          <w:highlight w:val="yellow"/>
        </w:rPr>
        <w:t>имеется</w:t>
      </w:r>
      <w:r w:rsidRPr="00CE42CF">
        <w:rPr>
          <w:sz w:val="32"/>
          <w:szCs w:val="32"/>
          <w:highlight w:val="yellow"/>
        </w:rPr>
        <w:t xml:space="preserve"> указанная выше </w:t>
      </w:r>
      <w:r w:rsidRPr="00CE42CF">
        <w:rPr>
          <w:b/>
          <w:sz w:val="32"/>
          <w:szCs w:val="32"/>
          <w:highlight w:val="yellow"/>
        </w:rPr>
        <w:t>вторая часть союза</w:t>
      </w:r>
      <w:r w:rsidRPr="00CE42CF">
        <w:rPr>
          <w:sz w:val="32"/>
          <w:szCs w:val="32"/>
          <w:highlight w:val="yellow"/>
        </w:rPr>
        <w:t>.</w:t>
      </w:r>
    </w:p>
    <w:p w14:paraId="043A87C8" w14:textId="77777777" w:rsidR="00671A44" w:rsidRPr="00671A44" w:rsidRDefault="00671A44" w:rsidP="00671A44">
      <w:pPr>
        <w:rPr>
          <w:i/>
          <w:sz w:val="32"/>
          <w:szCs w:val="32"/>
        </w:rPr>
      </w:pPr>
      <w:r w:rsidRPr="00CE42CF">
        <w:rPr>
          <w:i/>
          <w:sz w:val="32"/>
          <w:szCs w:val="32"/>
          <w:highlight w:val="yellow"/>
        </w:rPr>
        <w:t>[По пути понял], (</w:t>
      </w:r>
      <w:r w:rsidRPr="00CE42CF">
        <w:rPr>
          <w:b/>
          <w:i/>
          <w:sz w:val="32"/>
          <w:szCs w:val="32"/>
          <w:highlight w:val="yellow"/>
          <w:u w:val="single"/>
        </w:rPr>
        <w:t xml:space="preserve">почему </w:t>
      </w:r>
      <w:r w:rsidRPr="00CE42CF">
        <w:rPr>
          <w:b/>
          <w:i/>
          <w:sz w:val="32"/>
          <w:szCs w:val="32"/>
          <w:highlight w:val="yellow"/>
        </w:rPr>
        <w:t>(когда</w:t>
      </w:r>
      <w:r w:rsidRPr="00CE42CF">
        <w:rPr>
          <w:i/>
          <w:sz w:val="32"/>
          <w:szCs w:val="32"/>
          <w:highlight w:val="yellow"/>
        </w:rPr>
        <w:t xml:space="preserve"> выходишь из музея скульптуры)</w:t>
      </w:r>
      <w:r w:rsidRPr="00CE42CF">
        <w:rPr>
          <w:b/>
          <w:i/>
          <w:sz w:val="32"/>
          <w:szCs w:val="32"/>
          <w:highlight w:val="yellow"/>
          <w:u w:val="single"/>
        </w:rPr>
        <w:t>,</w:t>
      </w:r>
      <w:r w:rsidRPr="00CE42CF">
        <w:rPr>
          <w:i/>
          <w:sz w:val="32"/>
          <w:szCs w:val="32"/>
          <w:highlight w:val="yellow"/>
        </w:rPr>
        <w:t> </w:t>
      </w:r>
      <w:r w:rsidRPr="00CE42CF">
        <w:rPr>
          <w:b/>
          <w:i/>
          <w:sz w:val="32"/>
          <w:szCs w:val="32"/>
          <w:highlight w:val="yellow"/>
          <w:u w:val="single"/>
        </w:rPr>
        <w:t>то</w:t>
      </w:r>
      <w:r w:rsidRPr="00CE42CF">
        <w:rPr>
          <w:i/>
          <w:sz w:val="32"/>
          <w:szCs w:val="32"/>
          <w:highlight w:val="yellow"/>
        </w:rPr>
        <w:t> вглядываешься в каждую отдельную голову человеческую с интересом).</w:t>
      </w:r>
      <w:r w:rsidRPr="00671A44">
        <w:rPr>
          <w:i/>
          <w:sz w:val="32"/>
          <w:szCs w:val="32"/>
        </w:rPr>
        <w:t xml:space="preserve"> </w:t>
      </w:r>
    </w:p>
    <w:p w14:paraId="5477C238" w14:textId="77777777" w:rsidR="00671A44" w:rsidRPr="00671A44" w:rsidRDefault="00671A44" w:rsidP="00671A44">
      <w:pPr>
        <w:rPr>
          <w:b/>
          <w:sz w:val="32"/>
          <w:szCs w:val="32"/>
        </w:rPr>
      </w:pPr>
      <w:r w:rsidRPr="00671A44">
        <w:rPr>
          <w:b/>
          <w:sz w:val="32"/>
          <w:szCs w:val="32"/>
        </w:rPr>
        <w:t>5</w:t>
      </w:r>
      <w:r w:rsidRPr="00671A44">
        <w:rPr>
          <w:sz w:val="32"/>
          <w:szCs w:val="32"/>
        </w:rPr>
        <w:t xml:space="preserve">. </w:t>
      </w:r>
      <w:r w:rsidRPr="00671A44">
        <w:rPr>
          <w:b/>
          <w:sz w:val="32"/>
          <w:szCs w:val="32"/>
        </w:rPr>
        <w:t>Запятая не ставится в сложноподчинённом предложении.</w:t>
      </w:r>
    </w:p>
    <w:p w14:paraId="1162D1E3" w14:textId="77777777" w:rsidR="00671A44" w:rsidRPr="00671A44" w:rsidRDefault="00671A44" w:rsidP="00671A44">
      <w:pPr>
        <w:rPr>
          <w:sz w:val="32"/>
          <w:szCs w:val="32"/>
        </w:rPr>
      </w:pPr>
      <w:r w:rsidRPr="00671A44">
        <w:rPr>
          <w:b/>
          <w:sz w:val="32"/>
          <w:szCs w:val="32"/>
        </w:rPr>
        <w:t>А)</w:t>
      </w:r>
      <w:r w:rsidRPr="00671A44">
        <w:rPr>
          <w:sz w:val="32"/>
          <w:szCs w:val="32"/>
        </w:rPr>
        <w:t xml:space="preserve"> </w:t>
      </w:r>
      <w:r w:rsidRPr="00671A44">
        <w:rPr>
          <w:sz w:val="32"/>
          <w:szCs w:val="32"/>
          <w:u w:val="single"/>
        </w:rPr>
        <w:t>Придаточная часть не отделяется от главной запятой</w:t>
      </w:r>
      <w:r w:rsidRPr="00671A44">
        <w:rPr>
          <w:sz w:val="32"/>
          <w:szCs w:val="32"/>
        </w:rPr>
        <w:t xml:space="preserve">, если перед подчинительным союзом или союзным словом стоит </w:t>
      </w:r>
      <w:r w:rsidRPr="00671A44">
        <w:rPr>
          <w:b/>
          <w:sz w:val="32"/>
          <w:szCs w:val="32"/>
        </w:rPr>
        <w:t>отрицание </w:t>
      </w:r>
      <w:r w:rsidRPr="00671A44">
        <w:rPr>
          <w:b/>
          <w:i/>
          <w:iCs/>
          <w:sz w:val="32"/>
          <w:szCs w:val="32"/>
        </w:rPr>
        <w:t>«не»</w:t>
      </w:r>
      <w:r w:rsidR="004F47C8">
        <w:rPr>
          <w:sz w:val="32"/>
          <w:szCs w:val="32"/>
        </w:rPr>
        <w:t> </w:t>
      </w:r>
      <w:r w:rsidR="00FD22E5">
        <w:rPr>
          <w:sz w:val="32"/>
          <w:szCs w:val="32"/>
        </w:rPr>
        <w:t xml:space="preserve">или </w:t>
      </w:r>
      <w:r w:rsidR="00FD22E5" w:rsidRPr="00FD22E5">
        <w:rPr>
          <w:sz w:val="32"/>
          <w:szCs w:val="32"/>
          <w:u w:val="single"/>
        </w:rPr>
        <w:t>сочинительные</w:t>
      </w:r>
      <w:r w:rsidR="004F47C8" w:rsidRPr="00FD22E5">
        <w:rPr>
          <w:b/>
          <w:sz w:val="32"/>
          <w:szCs w:val="32"/>
          <w:u w:val="single"/>
        </w:rPr>
        <w:t xml:space="preserve"> </w:t>
      </w:r>
      <w:r w:rsidR="004F47C8">
        <w:rPr>
          <w:b/>
          <w:sz w:val="32"/>
          <w:szCs w:val="32"/>
        </w:rPr>
        <w:t>союзы</w:t>
      </w:r>
      <w:r w:rsidRPr="00671A44">
        <w:rPr>
          <w:sz w:val="32"/>
          <w:szCs w:val="32"/>
        </w:rPr>
        <w:t>.</w:t>
      </w:r>
    </w:p>
    <w:p w14:paraId="171AA864" w14:textId="77777777" w:rsidR="00671A44" w:rsidRPr="00671A44" w:rsidRDefault="00671A44" w:rsidP="00671A44">
      <w:pPr>
        <w:rPr>
          <w:i/>
          <w:sz w:val="32"/>
          <w:szCs w:val="32"/>
        </w:rPr>
      </w:pPr>
      <w:r w:rsidRPr="00671A44">
        <w:rPr>
          <w:i/>
          <w:sz w:val="32"/>
          <w:szCs w:val="32"/>
        </w:rPr>
        <w:t>[Важно] (</w:t>
      </w:r>
      <w:r w:rsidRPr="004F47C8">
        <w:rPr>
          <w:b/>
          <w:i/>
          <w:sz w:val="32"/>
          <w:szCs w:val="32"/>
        </w:rPr>
        <w:t>не</w:t>
      </w:r>
      <w:r w:rsidRPr="00671A44">
        <w:rPr>
          <w:i/>
          <w:sz w:val="32"/>
          <w:szCs w:val="32"/>
        </w:rPr>
        <w:t xml:space="preserve"> что он сказал), </w:t>
      </w:r>
      <w:r w:rsidRPr="004F47C8">
        <w:rPr>
          <w:b/>
          <w:i/>
          <w:sz w:val="32"/>
          <w:szCs w:val="32"/>
        </w:rPr>
        <w:t>а</w:t>
      </w:r>
      <w:r w:rsidRPr="00671A44">
        <w:rPr>
          <w:i/>
          <w:sz w:val="32"/>
          <w:szCs w:val="32"/>
        </w:rPr>
        <w:t xml:space="preserve"> (</w:t>
      </w:r>
      <w:r w:rsidRPr="004F47C8">
        <w:rPr>
          <w:b/>
          <w:i/>
          <w:sz w:val="32"/>
          <w:szCs w:val="32"/>
        </w:rPr>
        <w:t>как</w:t>
      </w:r>
      <w:r w:rsidRPr="00671A44">
        <w:rPr>
          <w:i/>
          <w:sz w:val="32"/>
          <w:szCs w:val="32"/>
        </w:rPr>
        <w:t xml:space="preserve"> он это сказал).</w:t>
      </w:r>
    </w:p>
    <w:p w14:paraId="74BABD45" w14:textId="77777777" w:rsidR="00671A44" w:rsidRPr="00671A44" w:rsidRDefault="00671A44" w:rsidP="00671A44">
      <w:pPr>
        <w:rPr>
          <w:i/>
          <w:sz w:val="32"/>
          <w:szCs w:val="32"/>
        </w:rPr>
      </w:pPr>
      <w:r w:rsidRPr="00671A44">
        <w:rPr>
          <w:i/>
          <w:sz w:val="32"/>
          <w:szCs w:val="32"/>
        </w:rPr>
        <w:lastRenderedPageBreak/>
        <w:t>[Все разговаривали] </w:t>
      </w:r>
      <w:r w:rsidRPr="004F47C8">
        <w:rPr>
          <w:b/>
          <w:i/>
          <w:sz w:val="32"/>
          <w:szCs w:val="32"/>
        </w:rPr>
        <w:t>и </w:t>
      </w:r>
      <w:r w:rsidRPr="00671A44">
        <w:rPr>
          <w:i/>
          <w:sz w:val="32"/>
          <w:szCs w:val="32"/>
        </w:rPr>
        <w:t>(</w:t>
      </w:r>
      <w:r w:rsidRPr="004F47C8">
        <w:rPr>
          <w:b/>
          <w:i/>
          <w:sz w:val="32"/>
          <w:szCs w:val="32"/>
        </w:rPr>
        <w:t>когда</w:t>
      </w:r>
      <w:r w:rsidRPr="00671A44">
        <w:rPr>
          <w:i/>
          <w:sz w:val="32"/>
          <w:szCs w:val="32"/>
        </w:rPr>
        <w:t xml:space="preserve"> входили в зал), </w:t>
      </w:r>
      <w:r w:rsidRPr="004F47C8">
        <w:rPr>
          <w:b/>
          <w:i/>
          <w:sz w:val="32"/>
          <w:szCs w:val="32"/>
        </w:rPr>
        <w:t>и</w:t>
      </w:r>
      <w:r w:rsidRPr="00671A44">
        <w:rPr>
          <w:i/>
          <w:sz w:val="32"/>
          <w:szCs w:val="32"/>
        </w:rPr>
        <w:t> (</w:t>
      </w:r>
      <w:r w:rsidRPr="004F47C8">
        <w:rPr>
          <w:b/>
          <w:i/>
          <w:sz w:val="32"/>
          <w:szCs w:val="32"/>
        </w:rPr>
        <w:t>когда</w:t>
      </w:r>
      <w:r w:rsidRPr="00671A44">
        <w:rPr>
          <w:i/>
          <w:sz w:val="32"/>
          <w:szCs w:val="32"/>
        </w:rPr>
        <w:t xml:space="preserve"> садились на свои места).</w:t>
      </w:r>
    </w:p>
    <w:p w14:paraId="3AFC0211" w14:textId="77777777" w:rsidR="00671A44" w:rsidRPr="00671A44" w:rsidRDefault="00671A44" w:rsidP="00671A44">
      <w:pPr>
        <w:rPr>
          <w:b/>
          <w:sz w:val="32"/>
          <w:szCs w:val="32"/>
        </w:rPr>
      </w:pPr>
      <w:r w:rsidRPr="00671A44">
        <w:rPr>
          <w:b/>
          <w:sz w:val="32"/>
          <w:szCs w:val="32"/>
        </w:rPr>
        <w:t>Б)</w:t>
      </w:r>
      <w:r w:rsidRPr="00671A44">
        <w:rPr>
          <w:sz w:val="32"/>
          <w:szCs w:val="32"/>
        </w:rPr>
        <w:t xml:space="preserve"> </w:t>
      </w:r>
      <w:r w:rsidRPr="00671A44">
        <w:rPr>
          <w:sz w:val="32"/>
          <w:szCs w:val="32"/>
          <w:u w:val="single"/>
        </w:rPr>
        <w:t>Если придаточная часть выражена только подчинительным союзом или союзным словом</w:t>
      </w:r>
      <w:r w:rsidRPr="00671A44">
        <w:rPr>
          <w:sz w:val="32"/>
          <w:szCs w:val="32"/>
        </w:rPr>
        <w:t xml:space="preserve">, </w:t>
      </w:r>
      <w:r w:rsidRPr="00671A44">
        <w:rPr>
          <w:b/>
          <w:sz w:val="32"/>
          <w:szCs w:val="32"/>
        </w:rPr>
        <w:t>запятая перед ним не ставится.</w:t>
      </w:r>
    </w:p>
    <w:p w14:paraId="70E825B5" w14:textId="77777777" w:rsidR="00671A44" w:rsidRPr="00671A44" w:rsidRDefault="00671A44" w:rsidP="00671A44">
      <w:pPr>
        <w:rPr>
          <w:i/>
          <w:sz w:val="32"/>
          <w:szCs w:val="32"/>
        </w:rPr>
      </w:pPr>
      <w:r w:rsidRPr="00671A44">
        <w:rPr>
          <w:i/>
          <w:sz w:val="32"/>
          <w:szCs w:val="32"/>
        </w:rPr>
        <w:t xml:space="preserve">[Она обещала скоро вернуться, но не уточнила] </w:t>
      </w:r>
      <w:r w:rsidRPr="004F47C8">
        <w:rPr>
          <w:b/>
          <w:i/>
          <w:sz w:val="32"/>
          <w:szCs w:val="32"/>
        </w:rPr>
        <w:t>(когда).</w:t>
      </w:r>
    </w:p>
    <w:p w14:paraId="14FB814D" w14:textId="77777777" w:rsidR="00F42104" w:rsidRDefault="00671A44" w:rsidP="008D6E1B">
      <w:pPr>
        <w:rPr>
          <w:b/>
          <w:i/>
          <w:sz w:val="32"/>
          <w:szCs w:val="32"/>
        </w:rPr>
      </w:pPr>
      <w:r w:rsidRPr="00671A44">
        <w:rPr>
          <w:i/>
          <w:sz w:val="32"/>
          <w:szCs w:val="32"/>
        </w:rPr>
        <w:t xml:space="preserve">[Отец разволновался, а я не знаю] </w:t>
      </w:r>
      <w:r w:rsidRPr="004F47C8">
        <w:rPr>
          <w:b/>
          <w:i/>
          <w:sz w:val="32"/>
          <w:szCs w:val="32"/>
        </w:rPr>
        <w:t>(почему).</w:t>
      </w:r>
    </w:p>
    <w:p w14:paraId="0F9C13DC" w14:textId="77777777" w:rsidR="00F42104" w:rsidRDefault="00F42104" w:rsidP="008D6E1B">
      <w:pPr>
        <w:rPr>
          <w:b/>
          <w:i/>
          <w:sz w:val="32"/>
          <w:szCs w:val="32"/>
        </w:rPr>
      </w:pPr>
    </w:p>
    <w:p w14:paraId="71B28AD4" w14:textId="77777777" w:rsidR="00F42104" w:rsidRDefault="00F42104" w:rsidP="00F4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F42104">
        <w:rPr>
          <w:b/>
          <w:sz w:val="32"/>
          <w:szCs w:val="32"/>
        </w:rPr>
        <w:t xml:space="preserve">  Практика. Соподчинение в СПП</w:t>
      </w:r>
      <w:r>
        <w:rPr>
          <w:b/>
          <w:sz w:val="32"/>
          <w:szCs w:val="32"/>
        </w:rPr>
        <w:t>.</w:t>
      </w:r>
    </w:p>
    <w:p w14:paraId="6984D1C9" w14:textId="77777777" w:rsidR="00F42104" w:rsidRPr="00F42104" w:rsidRDefault="00F42104" w:rsidP="00F42104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1.Определите вид подчинения. Расставьте знаки препинания</w:t>
      </w:r>
    </w:p>
    <w:p w14:paraId="27710614" w14:textId="39F4E00E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1.</w:t>
      </w:r>
      <w:r w:rsidR="00201883" w:rsidRPr="00201883">
        <w:rPr>
          <w:sz w:val="32"/>
          <w:szCs w:val="32"/>
        </w:rPr>
        <w:t>[</w:t>
      </w:r>
      <w:r w:rsidRPr="00F42104">
        <w:rPr>
          <w:sz w:val="32"/>
          <w:szCs w:val="32"/>
        </w:rPr>
        <w:t>Я понимал</w:t>
      </w:r>
      <w:r w:rsidR="00201883" w:rsidRPr="00201883">
        <w:rPr>
          <w:sz w:val="32"/>
          <w:szCs w:val="32"/>
        </w:rPr>
        <w:t>],</w:t>
      </w:r>
      <w:r w:rsidRPr="00F42104">
        <w:rPr>
          <w:sz w:val="32"/>
          <w:szCs w:val="32"/>
        </w:rPr>
        <w:t xml:space="preserve"> 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что лежу в постели</w:t>
      </w:r>
      <w:r w:rsidR="00201883" w:rsidRPr="00201883">
        <w:rPr>
          <w:sz w:val="32"/>
          <w:szCs w:val="32"/>
        </w:rPr>
        <w:t>),</w:t>
      </w:r>
      <w:r w:rsidRPr="00F42104">
        <w:rPr>
          <w:sz w:val="32"/>
          <w:szCs w:val="32"/>
        </w:rPr>
        <w:t xml:space="preserve"> 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что я болен</w:t>
      </w:r>
      <w:r w:rsidR="00201883" w:rsidRPr="00201883">
        <w:rPr>
          <w:sz w:val="32"/>
          <w:szCs w:val="32"/>
        </w:rPr>
        <w:t>), (</w:t>
      </w:r>
      <w:r w:rsidRPr="00F42104">
        <w:rPr>
          <w:sz w:val="32"/>
          <w:szCs w:val="32"/>
        </w:rPr>
        <w:t>что я бредил</w:t>
      </w:r>
      <w:r w:rsidR="00201883" w:rsidRPr="00201883">
        <w:rPr>
          <w:sz w:val="32"/>
          <w:szCs w:val="32"/>
        </w:rPr>
        <w:t>)</w:t>
      </w:r>
      <w:r w:rsidRPr="00F42104">
        <w:rPr>
          <w:sz w:val="32"/>
          <w:szCs w:val="32"/>
        </w:rPr>
        <w:t>.</w:t>
      </w:r>
    </w:p>
    <w:p w14:paraId="360302FC" w14:textId="53A4B15B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 xml:space="preserve">2. </w:t>
      </w:r>
      <w:r w:rsidR="00201883" w:rsidRPr="00201883">
        <w:rPr>
          <w:sz w:val="32"/>
          <w:szCs w:val="32"/>
        </w:rPr>
        <w:t>[</w:t>
      </w:r>
      <w:r w:rsidRPr="00F42104">
        <w:rPr>
          <w:sz w:val="32"/>
          <w:szCs w:val="32"/>
        </w:rPr>
        <w:t>Весною иволга появляется поздно</w:t>
      </w:r>
      <w:r w:rsidR="00201883" w:rsidRPr="00201883">
        <w:rPr>
          <w:sz w:val="32"/>
          <w:szCs w:val="32"/>
        </w:rPr>
        <w:t>], (</w:t>
      </w:r>
      <w:r w:rsidRPr="00F42104">
        <w:rPr>
          <w:sz w:val="32"/>
          <w:szCs w:val="32"/>
        </w:rPr>
        <w:t>когда рощи уже одеты листвой</w:t>
      </w:r>
      <w:r w:rsidR="00201883" w:rsidRPr="00201883">
        <w:rPr>
          <w:sz w:val="32"/>
          <w:szCs w:val="32"/>
        </w:rPr>
        <w:t>)</w:t>
      </w:r>
      <w:r w:rsidRPr="00F42104">
        <w:rPr>
          <w:sz w:val="32"/>
          <w:szCs w:val="32"/>
        </w:rPr>
        <w:t xml:space="preserve"> и 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все певчие птицы давно прилетели</w:t>
      </w:r>
      <w:r w:rsidR="00201883" w:rsidRPr="00201883">
        <w:rPr>
          <w:sz w:val="32"/>
          <w:szCs w:val="32"/>
        </w:rPr>
        <w:t>)</w:t>
      </w:r>
      <w:r w:rsidRPr="00F42104">
        <w:rPr>
          <w:sz w:val="32"/>
          <w:szCs w:val="32"/>
        </w:rPr>
        <w:t xml:space="preserve">. </w:t>
      </w:r>
    </w:p>
    <w:p w14:paraId="2C964F98" w14:textId="69DB92A9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3.</w:t>
      </w:r>
      <w:r w:rsidR="00201883" w:rsidRPr="00201883">
        <w:rPr>
          <w:sz w:val="32"/>
          <w:szCs w:val="32"/>
        </w:rPr>
        <w:t>[</w:t>
      </w:r>
      <w:r w:rsidRPr="00F42104">
        <w:rPr>
          <w:sz w:val="32"/>
          <w:szCs w:val="32"/>
        </w:rPr>
        <w:t>Тётушка интересно рассказывала о том</w:t>
      </w:r>
      <w:r w:rsidR="00201883" w:rsidRPr="00201883">
        <w:rPr>
          <w:sz w:val="32"/>
          <w:szCs w:val="32"/>
        </w:rPr>
        <w:t>], (</w:t>
      </w:r>
      <w:r w:rsidRPr="00F42104">
        <w:rPr>
          <w:sz w:val="32"/>
          <w:szCs w:val="32"/>
        </w:rPr>
        <w:t>что её первый муж был персидским консулом</w:t>
      </w:r>
      <w:r w:rsidR="00201883" w:rsidRPr="00201883">
        <w:rPr>
          <w:sz w:val="32"/>
          <w:szCs w:val="32"/>
        </w:rPr>
        <w:t>), (</w:t>
      </w:r>
      <w:r w:rsidRPr="00F42104">
        <w:rPr>
          <w:sz w:val="32"/>
          <w:szCs w:val="32"/>
        </w:rPr>
        <w:t>что она с ним некоторое время жила в Тегеране</w:t>
      </w:r>
      <w:r w:rsidR="00201883" w:rsidRPr="00201883">
        <w:rPr>
          <w:sz w:val="32"/>
          <w:szCs w:val="32"/>
        </w:rPr>
        <w:t>)</w:t>
      </w:r>
      <w:r w:rsidRPr="00F42104">
        <w:rPr>
          <w:sz w:val="32"/>
          <w:szCs w:val="32"/>
        </w:rPr>
        <w:t>.</w:t>
      </w:r>
    </w:p>
    <w:p w14:paraId="1D785017" w14:textId="336961A7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4.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С тех пор как разоделись березки</w:t>
      </w:r>
      <w:r w:rsidR="00201883" w:rsidRPr="00201883">
        <w:rPr>
          <w:sz w:val="32"/>
          <w:szCs w:val="32"/>
        </w:rPr>
        <w:t>)</w:t>
      </w:r>
      <w:r w:rsidRPr="00F42104">
        <w:rPr>
          <w:sz w:val="32"/>
          <w:szCs w:val="32"/>
        </w:rPr>
        <w:t xml:space="preserve"> и 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выросли под ними разные травы с колосками</w:t>
      </w:r>
      <w:proofErr w:type="gramStart"/>
      <w:r w:rsidR="00201883" w:rsidRPr="00201883">
        <w:rPr>
          <w:sz w:val="32"/>
          <w:szCs w:val="32"/>
        </w:rPr>
        <w:t>),</w:t>
      </w:r>
      <w:r w:rsidRPr="00F42104">
        <w:rPr>
          <w:sz w:val="32"/>
          <w:szCs w:val="32"/>
        </w:rPr>
        <w:t xml:space="preserve">  </w:t>
      </w:r>
      <w:r w:rsidR="00201883" w:rsidRPr="00201883">
        <w:rPr>
          <w:sz w:val="32"/>
          <w:szCs w:val="32"/>
        </w:rPr>
        <w:t>[</w:t>
      </w:r>
      <w:proofErr w:type="gramEnd"/>
      <w:r w:rsidRPr="00F42104">
        <w:rPr>
          <w:sz w:val="32"/>
          <w:szCs w:val="32"/>
        </w:rPr>
        <w:t>много</w:t>
      </w:r>
      <w:r>
        <w:rPr>
          <w:sz w:val="32"/>
          <w:szCs w:val="32"/>
        </w:rPr>
        <w:t xml:space="preserve"> </w:t>
      </w:r>
      <w:r w:rsidRPr="00F42104">
        <w:rPr>
          <w:sz w:val="32"/>
          <w:szCs w:val="32"/>
        </w:rPr>
        <w:t>воды утекло из ручья</w:t>
      </w:r>
      <w:r w:rsidR="00201883" w:rsidRPr="00201883">
        <w:rPr>
          <w:sz w:val="32"/>
          <w:szCs w:val="32"/>
        </w:rPr>
        <w:t>]</w:t>
      </w:r>
      <w:r w:rsidRPr="00F42104">
        <w:rPr>
          <w:sz w:val="32"/>
          <w:szCs w:val="32"/>
        </w:rPr>
        <w:t>.</w:t>
      </w:r>
    </w:p>
    <w:p w14:paraId="2BA53BFA" w14:textId="5A13876F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 xml:space="preserve"> 5.</w:t>
      </w:r>
      <w:r w:rsidR="00201883" w:rsidRPr="00201883">
        <w:rPr>
          <w:sz w:val="32"/>
          <w:szCs w:val="32"/>
        </w:rPr>
        <w:t>[</w:t>
      </w:r>
      <w:r w:rsidRPr="00F42104">
        <w:rPr>
          <w:sz w:val="32"/>
          <w:szCs w:val="32"/>
        </w:rPr>
        <w:t>Утром бабушка жаловалась</w:t>
      </w:r>
      <w:r w:rsidR="00201883" w:rsidRPr="00201883">
        <w:rPr>
          <w:sz w:val="32"/>
          <w:szCs w:val="32"/>
        </w:rPr>
        <w:t xml:space="preserve">], </w:t>
      </w:r>
      <w:proofErr w:type="gramStart"/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 xml:space="preserve"> что</w:t>
      </w:r>
      <w:proofErr w:type="gramEnd"/>
      <w:r w:rsidRPr="00F42104">
        <w:rPr>
          <w:sz w:val="32"/>
          <w:szCs w:val="32"/>
        </w:rPr>
        <w:t xml:space="preserve"> саду ночью посбивало все яблоки</w:t>
      </w:r>
      <w:r w:rsidR="00201883" w:rsidRPr="00201883">
        <w:rPr>
          <w:sz w:val="32"/>
          <w:szCs w:val="32"/>
        </w:rPr>
        <w:t>)</w:t>
      </w:r>
      <w:r w:rsidRPr="00F42104">
        <w:rPr>
          <w:sz w:val="32"/>
          <w:szCs w:val="32"/>
        </w:rPr>
        <w:t xml:space="preserve"> и 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сломало одну старую сливу</w:t>
      </w:r>
      <w:r w:rsidR="00201883" w:rsidRPr="00201883">
        <w:rPr>
          <w:sz w:val="32"/>
          <w:szCs w:val="32"/>
        </w:rPr>
        <w:t>).</w:t>
      </w:r>
      <w:r w:rsidRPr="00F42104">
        <w:rPr>
          <w:sz w:val="32"/>
          <w:szCs w:val="32"/>
        </w:rPr>
        <w:t xml:space="preserve"> </w:t>
      </w:r>
    </w:p>
    <w:p w14:paraId="7CFAB371" w14:textId="2DB009CD" w:rsidR="00F42104" w:rsidRPr="00201883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 xml:space="preserve">6. 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Хотя они всю жизнь были соседями</w:t>
      </w:r>
      <w:r w:rsidR="00201883" w:rsidRPr="00201883">
        <w:rPr>
          <w:sz w:val="32"/>
          <w:szCs w:val="32"/>
        </w:rPr>
        <w:t>), [</w:t>
      </w:r>
      <w:r w:rsidRPr="00F42104">
        <w:rPr>
          <w:sz w:val="32"/>
          <w:szCs w:val="32"/>
        </w:rPr>
        <w:t>Уля никогда не виделась с Анатолием помимо школы да комсомольских собраний</w:t>
      </w:r>
      <w:r w:rsidR="00201883" w:rsidRPr="00201883">
        <w:rPr>
          <w:sz w:val="32"/>
          <w:szCs w:val="32"/>
        </w:rPr>
        <w:t>],</w:t>
      </w:r>
      <w:r w:rsidRPr="00F42104">
        <w:rPr>
          <w:sz w:val="32"/>
          <w:szCs w:val="32"/>
        </w:rPr>
        <w:t xml:space="preserve"> 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где он часто выступал с докладами</w:t>
      </w:r>
      <w:r w:rsidR="00201883" w:rsidRPr="00201883">
        <w:rPr>
          <w:sz w:val="32"/>
          <w:szCs w:val="32"/>
        </w:rPr>
        <w:t>).</w:t>
      </w:r>
    </w:p>
    <w:p w14:paraId="38C2FD26" w14:textId="1442E685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7.</w:t>
      </w:r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>Как только жара спала</w:t>
      </w:r>
      <w:r w:rsidR="00201883" w:rsidRPr="00201883">
        <w:rPr>
          <w:sz w:val="32"/>
          <w:szCs w:val="32"/>
        </w:rPr>
        <w:t>), [</w:t>
      </w:r>
      <w:r w:rsidRPr="00F42104">
        <w:rPr>
          <w:sz w:val="32"/>
          <w:szCs w:val="32"/>
        </w:rPr>
        <w:t>в лесу стало так быстро холодать и темнеть</w:t>
      </w:r>
      <w:r w:rsidR="00201883" w:rsidRPr="00201883">
        <w:rPr>
          <w:sz w:val="32"/>
          <w:szCs w:val="32"/>
        </w:rPr>
        <w:t xml:space="preserve">], </w:t>
      </w:r>
      <w:proofErr w:type="gramStart"/>
      <w:r w:rsidR="00201883" w:rsidRPr="00201883">
        <w:rPr>
          <w:sz w:val="32"/>
          <w:szCs w:val="32"/>
        </w:rPr>
        <w:t>(</w:t>
      </w:r>
      <w:r w:rsidRPr="00F42104">
        <w:rPr>
          <w:sz w:val="32"/>
          <w:szCs w:val="32"/>
        </w:rPr>
        <w:t xml:space="preserve"> что</w:t>
      </w:r>
      <w:proofErr w:type="gramEnd"/>
      <w:r w:rsidRPr="00F42104">
        <w:rPr>
          <w:sz w:val="32"/>
          <w:szCs w:val="32"/>
        </w:rPr>
        <w:t xml:space="preserve"> оставаться в нём не хотелось</w:t>
      </w:r>
      <w:r w:rsidR="00201883" w:rsidRPr="00201883">
        <w:rPr>
          <w:sz w:val="32"/>
          <w:szCs w:val="32"/>
        </w:rPr>
        <w:t>)</w:t>
      </w:r>
      <w:r w:rsidRPr="00F42104">
        <w:rPr>
          <w:sz w:val="32"/>
          <w:szCs w:val="32"/>
        </w:rPr>
        <w:t xml:space="preserve">. </w:t>
      </w:r>
    </w:p>
    <w:p w14:paraId="2B766177" w14:textId="77D4DDE1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8.</w:t>
      </w:r>
      <w:r w:rsidR="004B2334" w:rsidRPr="004B2334">
        <w:rPr>
          <w:sz w:val="32"/>
          <w:szCs w:val="32"/>
        </w:rPr>
        <w:t>(</w:t>
      </w:r>
      <w:r w:rsidRPr="00F42104">
        <w:rPr>
          <w:sz w:val="32"/>
          <w:szCs w:val="32"/>
        </w:rPr>
        <w:t>Когда у меня в руках новая книга</w:t>
      </w:r>
      <w:r w:rsidR="004B2334" w:rsidRPr="004B2334">
        <w:rPr>
          <w:sz w:val="32"/>
          <w:szCs w:val="32"/>
        </w:rPr>
        <w:t>),</w:t>
      </w:r>
      <w:r w:rsidRPr="00F42104">
        <w:rPr>
          <w:sz w:val="32"/>
          <w:szCs w:val="32"/>
        </w:rPr>
        <w:t xml:space="preserve"> </w:t>
      </w:r>
      <w:r w:rsidR="004B2334" w:rsidRPr="004B2334">
        <w:rPr>
          <w:sz w:val="32"/>
          <w:szCs w:val="32"/>
        </w:rPr>
        <w:t>[</w:t>
      </w:r>
      <w:r w:rsidRPr="00F42104">
        <w:rPr>
          <w:sz w:val="32"/>
          <w:szCs w:val="32"/>
        </w:rPr>
        <w:t>я чувствую</w:t>
      </w:r>
      <w:r w:rsidR="004B2334" w:rsidRPr="004B2334">
        <w:rPr>
          <w:sz w:val="32"/>
          <w:szCs w:val="32"/>
        </w:rPr>
        <w:t>],</w:t>
      </w:r>
      <w:r w:rsidRPr="00F42104">
        <w:rPr>
          <w:sz w:val="32"/>
          <w:szCs w:val="32"/>
        </w:rPr>
        <w:t xml:space="preserve"> </w:t>
      </w:r>
      <w:r w:rsidR="004B2334" w:rsidRPr="004B2334">
        <w:rPr>
          <w:sz w:val="32"/>
          <w:szCs w:val="32"/>
        </w:rPr>
        <w:t>(</w:t>
      </w:r>
      <w:r w:rsidRPr="00F42104">
        <w:rPr>
          <w:sz w:val="32"/>
          <w:szCs w:val="32"/>
        </w:rPr>
        <w:t>что в мою жизнь вошло что-то новое</w:t>
      </w:r>
      <w:r w:rsidR="004B2334" w:rsidRPr="004B2334">
        <w:rPr>
          <w:sz w:val="32"/>
          <w:szCs w:val="32"/>
        </w:rPr>
        <w:t>,</w:t>
      </w:r>
      <w:r w:rsidRPr="00F42104">
        <w:rPr>
          <w:sz w:val="32"/>
          <w:szCs w:val="32"/>
        </w:rPr>
        <w:t xml:space="preserve"> говорящее</w:t>
      </w:r>
      <w:r w:rsidR="004B2334" w:rsidRPr="004B2334">
        <w:rPr>
          <w:sz w:val="32"/>
          <w:szCs w:val="32"/>
        </w:rPr>
        <w:t>,</w:t>
      </w:r>
      <w:r w:rsidRPr="00F42104">
        <w:rPr>
          <w:sz w:val="32"/>
          <w:szCs w:val="32"/>
        </w:rPr>
        <w:t xml:space="preserve"> чудесное</w:t>
      </w:r>
      <w:r w:rsidR="004B2334" w:rsidRPr="004B2334">
        <w:rPr>
          <w:sz w:val="32"/>
          <w:szCs w:val="32"/>
        </w:rPr>
        <w:t>)</w:t>
      </w:r>
      <w:r w:rsidRPr="00F42104">
        <w:rPr>
          <w:sz w:val="32"/>
          <w:szCs w:val="32"/>
        </w:rPr>
        <w:t xml:space="preserve">. </w:t>
      </w:r>
    </w:p>
    <w:p w14:paraId="7785D0B8" w14:textId="427FC014" w:rsidR="00F42104" w:rsidRPr="004B233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lastRenderedPageBreak/>
        <w:t>9.</w:t>
      </w:r>
      <w:r w:rsidR="004B2334" w:rsidRPr="004B2334">
        <w:rPr>
          <w:sz w:val="32"/>
          <w:szCs w:val="32"/>
        </w:rPr>
        <w:t>[</w:t>
      </w:r>
      <w:proofErr w:type="gramStart"/>
      <w:r w:rsidRPr="00F42104">
        <w:rPr>
          <w:sz w:val="32"/>
          <w:szCs w:val="32"/>
        </w:rPr>
        <w:t xml:space="preserve">Река </w:t>
      </w:r>
      <w:r w:rsidR="004B2334" w:rsidRPr="004B2334">
        <w:rPr>
          <w:sz w:val="32"/>
          <w:szCs w:val="32"/>
        </w:rPr>
        <w:t>,</w:t>
      </w:r>
      <w:proofErr w:type="gramEnd"/>
      <w:r w:rsidR="004B2334" w:rsidRPr="004B2334">
        <w:rPr>
          <w:sz w:val="32"/>
          <w:szCs w:val="32"/>
        </w:rPr>
        <w:t>(</w:t>
      </w:r>
      <w:r w:rsidRPr="00F42104">
        <w:rPr>
          <w:sz w:val="32"/>
          <w:szCs w:val="32"/>
        </w:rPr>
        <w:t>вдоль которой мы пошли</w:t>
      </w:r>
      <w:r w:rsidR="004B2334" w:rsidRPr="004B2334">
        <w:rPr>
          <w:sz w:val="32"/>
          <w:szCs w:val="32"/>
        </w:rPr>
        <w:t>),</w:t>
      </w:r>
      <w:r w:rsidRPr="00F42104">
        <w:rPr>
          <w:sz w:val="32"/>
          <w:szCs w:val="32"/>
        </w:rPr>
        <w:t xml:space="preserve"> то и дело круто поворачивала так </w:t>
      </w:r>
      <w:r w:rsidR="004B2334" w:rsidRPr="004B2334">
        <w:rPr>
          <w:sz w:val="32"/>
          <w:szCs w:val="32"/>
        </w:rPr>
        <w:t>], (</w:t>
      </w:r>
      <w:r w:rsidRPr="00F42104">
        <w:rPr>
          <w:sz w:val="32"/>
          <w:szCs w:val="32"/>
        </w:rPr>
        <w:t>что поблёскивающее зеркало её упиралось вдали то в заросли ивняка</w:t>
      </w:r>
      <w:r w:rsidR="004B2334" w:rsidRPr="004B2334">
        <w:rPr>
          <w:sz w:val="32"/>
          <w:szCs w:val="32"/>
        </w:rPr>
        <w:t>,</w:t>
      </w:r>
      <w:r w:rsidRPr="00F42104">
        <w:rPr>
          <w:sz w:val="32"/>
          <w:szCs w:val="32"/>
        </w:rPr>
        <w:t xml:space="preserve"> то в песчаный обрыв</w:t>
      </w:r>
      <w:r w:rsidR="004B2334" w:rsidRPr="004B2334">
        <w:rPr>
          <w:sz w:val="32"/>
          <w:szCs w:val="32"/>
        </w:rPr>
        <w:t>).</w:t>
      </w:r>
    </w:p>
    <w:p w14:paraId="63A50F6A" w14:textId="6EB19D37" w:rsidR="00F42104" w:rsidRPr="004B233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10.</w:t>
      </w:r>
      <w:r w:rsidR="004B2334" w:rsidRPr="004B2334">
        <w:rPr>
          <w:sz w:val="32"/>
          <w:szCs w:val="32"/>
        </w:rPr>
        <w:t xml:space="preserve"> (</w:t>
      </w:r>
      <w:r w:rsidRPr="00F42104">
        <w:rPr>
          <w:sz w:val="32"/>
          <w:szCs w:val="32"/>
        </w:rPr>
        <w:t>Когда</w:t>
      </w:r>
      <w:r w:rsidR="004B2334" w:rsidRPr="004B2334">
        <w:rPr>
          <w:sz w:val="32"/>
          <w:szCs w:val="32"/>
        </w:rPr>
        <w:t xml:space="preserve"> </w:t>
      </w:r>
      <w:r w:rsidRPr="00F42104">
        <w:rPr>
          <w:sz w:val="32"/>
          <w:szCs w:val="32"/>
        </w:rPr>
        <w:t>я всматриваюсь</w:t>
      </w:r>
      <w:proofErr w:type="gramStart"/>
      <w:r w:rsidR="004B2334" w:rsidRPr="004B2334">
        <w:rPr>
          <w:sz w:val="32"/>
          <w:szCs w:val="32"/>
        </w:rPr>
        <w:t>),[</w:t>
      </w:r>
      <w:proofErr w:type="gramEnd"/>
      <w:r w:rsidRPr="00F42104">
        <w:rPr>
          <w:sz w:val="32"/>
          <w:szCs w:val="32"/>
        </w:rPr>
        <w:t>мне даже чудится</w:t>
      </w:r>
      <w:r w:rsidR="004B2334" w:rsidRPr="004B2334">
        <w:rPr>
          <w:sz w:val="32"/>
          <w:szCs w:val="32"/>
        </w:rPr>
        <w:t>],(</w:t>
      </w:r>
      <w:r w:rsidRPr="00F42104">
        <w:rPr>
          <w:sz w:val="32"/>
          <w:szCs w:val="32"/>
        </w:rPr>
        <w:t xml:space="preserve"> что я начинаю видеть на сотни на тысячи километров вокруг</w:t>
      </w:r>
      <w:r w:rsidR="004B2334" w:rsidRPr="004B2334">
        <w:rPr>
          <w:sz w:val="32"/>
          <w:szCs w:val="32"/>
        </w:rPr>
        <w:t>).</w:t>
      </w:r>
    </w:p>
    <w:p w14:paraId="4E4D36FD" w14:textId="0D561939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11.</w:t>
      </w:r>
      <w:r w:rsidR="001401A0" w:rsidRPr="001401A0">
        <w:rPr>
          <w:sz w:val="32"/>
          <w:szCs w:val="32"/>
        </w:rPr>
        <w:t>[</w:t>
      </w:r>
      <w:r w:rsidRPr="00F42104">
        <w:rPr>
          <w:sz w:val="32"/>
          <w:szCs w:val="32"/>
        </w:rPr>
        <w:t>Ранней весной</w:t>
      </w:r>
      <w:r w:rsidR="001401A0" w:rsidRPr="001401A0">
        <w:rPr>
          <w:sz w:val="32"/>
          <w:szCs w:val="32"/>
        </w:rPr>
        <w:t>,</w:t>
      </w:r>
      <w:r w:rsidRPr="00F42104">
        <w:rPr>
          <w:sz w:val="32"/>
          <w:szCs w:val="32"/>
        </w:rPr>
        <w:t xml:space="preserve"> </w:t>
      </w:r>
      <w:r w:rsidR="001401A0" w:rsidRPr="001401A0">
        <w:rPr>
          <w:sz w:val="32"/>
          <w:szCs w:val="32"/>
        </w:rPr>
        <w:t>(</w:t>
      </w:r>
      <w:r w:rsidRPr="00F42104">
        <w:rPr>
          <w:sz w:val="32"/>
          <w:szCs w:val="32"/>
        </w:rPr>
        <w:t xml:space="preserve">как только сойдёт </w:t>
      </w:r>
      <w:r w:rsidR="004B2334">
        <w:rPr>
          <w:sz w:val="32"/>
          <w:szCs w:val="32"/>
          <w:lang w:val="en-US"/>
        </w:rPr>
        <w:t>c</w:t>
      </w:r>
      <w:r w:rsidRPr="00F42104">
        <w:rPr>
          <w:sz w:val="32"/>
          <w:szCs w:val="32"/>
        </w:rPr>
        <w:t>нег</w:t>
      </w:r>
      <w:r w:rsidR="004B2334" w:rsidRPr="004B2334">
        <w:rPr>
          <w:sz w:val="32"/>
          <w:szCs w:val="32"/>
        </w:rPr>
        <w:t xml:space="preserve">), </w:t>
      </w:r>
      <w:r w:rsidRPr="00F42104">
        <w:rPr>
          <w:sz w:val="32"/>
          <w:szCs w:val="32"/>
        </w:rPr>
        <w:t>поле</w:t>
      </w:r>
      <w:r w:rsidR="004B2334" w:rsidRPr="004B2334">
        <w:rPr>
          <w:sz w:val="32"/>
          <w:szCs w:val="32"/>
        </w:rPr>
        <w:t>, (</w:t>
      </w:r>
      <w:r w:rsidRPr="00F42104">
        <w:rPr>
          <w:sz w:val="32"/>
          <w:szCs w:val="32"/>
        </w:rPr>
        <w:t>где была посеяна озимая рожь</w:t>
      </w:r>
      <w:r w:rsidR="004B2334" w:rsidRPr="004B2334">
        <w:rPr>
          <w:sz w:val="32"/>
          <w:szCs w:val="32"/>
        </w:rPr>
        <w:t>),</w:t>
      </w:r>
      <w:r w:rsidRPr="00F42104">
        <w:rPr>
          <w:sz w:val="32"/>
          <w:szCs w:val="32"/>
        </w:rPr>
        <w:t xml:space="preserve"> покрывается сочной зеленью</w:t>
      </w:r>
      <w:r w:rsidR="004B2334" w:rsidRPr="004B2334">
        <w:rPr>
          <w:sz w:val="32"/>
          <w:szCs w:val="32"/>
        </w:rPr>
        <w:t>]</w:t>
      </w:r>
      <w:r w:rsidRPr="00F42104">
        <w:rPr>
          <w:sz w:val="32"/>
          <w:szCs w:val="32"/>
        </w:rPr>
        <w:t>.</w:t>
      </w:r>
    </w:p>
    <w:p w14:paraId="03436DD1" w14:textId="65E1DB2B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12.</w:t>
      </w:r>
      <w:r w:rsidR="001401A0" w:rsidRPr="001401A0">
        <w:rPr>
          <w:sz w:val="32"/>
          <w:szCs w:val="32"/>
        </w:rPr>
        <w:t>[</w:t>
      </w:r>
      <w:r w:rsidRPr="00F42104">
        <w:rPr>
          <w:sz w:val="32"/>
          <w:szCs w:val="32"/>
        </w:rPr>
        <w:t>Время нашего путешествия истекло</w:t>
      </w:r>
      <w:r w:rsidR="001401A0" w:rsidRPr="001401A0">
        <w:rPr>
          <w:sz w:val="32"/>
          <w:szCs w:val="32"/>
        </w:rPr>
        <w:t>],</w:t>
      </w:r>
      <w:r w:rsidRPr="00F42104">
        <w:rPr>
          <w:sz w:val="32"/>
          <w:szCs w:val="32"/>
        </w:rPr>
        <w:t xml:space="preserve"> </w:t>
      </w:r>
      <w:r w:rsidR="001401A0" w:rsidRPr="001401A0">
        <w:rPr>
          <w:sz w:val="32"/>
          <w:szCs w:val="32"/>
        </w:rPr>
        <w:t>(</w:t>
      </w:r>
      <w:r w:rsidRPr="00F42104">
        <w:rPr>
          <w:sz w:val="32"/>
          <w:szCs w:val="32"/>
        </w:rPr>
        <w:t>хотя мы успели пройти лишь половину того</w:t>
      </w:r>
      <w:r w:rsidR="001401A0" w:rsidRPr="001401A0">
        <w:rPr>
          <w:sz w:val="32"/>
          <w:szCs w:val="32"/>
        </w:rPr>
        <w:t>),</w:t>
      </w:r>
      <w:r w:rsidRPr="00F42104">
        <w:rPr>
          <w:sz w:val="32"/>
          <w:szCs w:val="32"/>
        </w:rPr>
        <w:t xml:space="preserve"> </w:t>
      </w:r>
      <w:r w:rsidR="001401A0" w:rsidRPr="001401A0">
        <w:rPr>
          <w:sz w:val="32"/>
          <w:szCs w:val="32"/>
        </w:rPr>
        <w:t>(</w:t>
      </w:r>
      <w:r w:rsidRPr="00F42104">
        <w:rPr>
          <w:sz w:val="32"/>
          <w:szCs w:val="32"/>
        </w:rPr>
        <w:t>что задумали</w:t>
      </w:r>
      <w:r w:rsidR="001401A0" w:rsidRPr="001401A0">
        <w:rPr>
          <w:sz w:val="32"/>
          <w:szCs w:val="32"/>
        </w:rPr>
        <w:t>)</w:t>
      </w:r>
      <w:r w:rsidRPr="00F42104">
        <w:rPr>
          <w:sz w:val="32"/>
          <w:szCs w:val="32"/>
        </w:rPr>
        <w:t xml:space="preserve">. </w:t>
      </w:r>
    </w:p>
    <w:p w14:paraId="4CD89F9A" w14:textId="506B14E7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>13.</w:t>
      </w:r>
      <w:r w:rsidR="001401A0" w:rsidRPr="001401A0">
        <w:rPr>
          <w:sz w:val="32"/>
          <w:szCs w:val="32"/>
        </w:rPr>
        <w:t>[</w:t>
      </w:r>
      <w:r w:rsidRPr="00F42104">
        <w:rPr>
          <w:sz w:val="32"/>
          <w:szCs w:val="32"/>
        </w:rPr>
        <w:t xml:space="preserve">Всё доступно человеку в этой </w:t>
      </w:r>
      <w:proofErr w:type="gramStart"/>
      <w:r w:rsidRPr="00F42104">
        <w:rPr>
          <w:sz w:val="32"/>
          <w:szCs w:val="32"/>
        </w:rPr>
        <w:t xml:space="preserve">жизни </w:t>
      </w:r>
      <w:r w:rsidR="001401A0" w:rsidRPr="001401A0">
        <w:rPr>
          <w:sz w:val="32"/>
          <w:szCs w:val="32"/>
        </w:rPr>
        <w:t>],(</w:t>
      </w:r>
      <w:proofErr w:type="gramEnd"/>
      <w:r w:rsidRPr="00F42104">
        <w:rPr>
          <w:sz w:val="32"/>
          <w:szCs w:val="32"/>
        </w:rPr>
        <w:t>если только страстно желать</w:t>
      </w:r>
      <w:r w:rsidR="001401A0" w:rsidRPr="001401A0">
        <w:rPr>
          <w:sz w:val="32"/>
          <w:szCs w:val="32"/>
        </w:rPr>
        <w:t>),(</w:t>
      </w:r>
      <w:r w:rsidRPr="00F42104">
        <w:rPr>
          <w:sz w:val="32"/>
          <w:szCs w:val="32"/>
        </w:rPr>
        <w:t xml:space="preserve"> чтобы и жизни самой не жалко стало при этом</w:t>
      </w:r>
      <w:r w:rsidR="001401A0" w:rsidRPr="001401A0">
        <w:rPr>
          <w:sz w:val="32"/>
          <w:szCs w:val="32"/>
        </w:rPr>
        <w:t>)</w:t>
      </w:r>
      <w:r w:rsidRPr="00F42104">
        <w:rPr>
          <w:sz w:val="32"/>
          <w:szCs w:val="32"/>
        </w:rPr>
        <w:t>.</w:t>
      </w:r>
    </w:p>
    <w:p w14:paraId="2D6FA506" w14:textId="0AACF255" w:rsidR="00F42104" w:rsidRPr="00F42104" w:rsidRDefault="00F42104" w:rsidP="00F42104">
      <w:pPr>
        <w:rPr>
          <w:sz w:val="32"/>
          <w:szCs w:val="32"/>
        </w:rPr>
      </w:pPr>
      <w:r w:rsidRPr="00F42104">
        <w:rPr>
          <w:sz w:val="32"/>
          <w:szCs w:val="32"/>
        </w:rPr>
        <w:t xml:space="preserve"> 14.</w:t>
      </w:r>
      <w:r w:rsidR="00955CD7" w:rsidRPr="00955CD7">
        <w:rPr>
          <w:sz w:val="32"/>
          <w:szCs w:val="32"/>
        </w:rPr>
        <w:t>[</w:t>
      </w:r>
      <w:r w:rsidRPr="00F42104">
        <w:rPr>
          <w:sz w:val="32"/>
          <w:szCs w:val="32"/>
        </w:rPr>
        <w:t>Известен сучок на стволе</w:t>
      </w:r>
      <w:proofErr w:type="gramStart"/>
      <w:r w:rsidR="00955CD7" w:rsidRPr="00955CD7">
        <w:rPr>
          <w:sz w:val="32"/>
          <w:szCs w:val="32"/>
        </w:rPr>
        <w:t>]</w:t>
      </w:r>
      <w:r w:rsidRPr="00F42104">
        <w:rPr>
          <w:sz w:val="32"/>
          <w:szCs w:val="32"/>
        </w:rPr>
        <w:t xml:space="preserve"> </w:t>
      </w:r>
      <w:r w:rsidR="00955CD7" w:rsidRPr="00955CD7">
        <w:rPr>
          <w:sz w:val="32"/>
          <w:szCs w:val="32"/>
        </w:rPr>
        <w:t>,</w:t>
      </w:r>
      <w:proofErr w:type="gramEnd"/>
      <w:r w:rsidR="00955CD7" w:rsidRPr="00955CD7">
        <w:rPr>
          <w:sz w:val="32"/>
          <w:szCs w:val="32"/>
        </w:rPr>
        <w:t>(</w:t>
      </w:r>
      <w:r w:rsidRPr="00F42104">
        <w:rPr>
          <w:sz w:val="32"/>
          <w:szCs w:val="32"/>
        </w:rPr>
        <w:t>на который ставишь ногу</w:t>
      </w:r>
      <w:r w:rsidR="00955CD7" w:rsidRPr="00955CD7">
        <w:rPr>
          <w:sz w:val="32"/>
          <w:szCs w:val="32"/>
        </w:rPr>
        <w:t>), (</w:t>
      </w:r>
      <w:r w:rsidRPr="00F42104">
        <w:rPr>
          <w:sz w:val="32"/>
          <w:szCs w:val="32"/>
        </w:rPr>
        <w:t>когда хочешь залезть на яблоню</w:t>
      </w:r>
      <w:r w:rsidR="00955CD7" w:rsidRPr="00955CD7">
        <w:rPr>
          <w:sz w:val="32"/>
          <w:szCs w:val="32"/>
        </w:rPr>
        <w:t>)</w:t>
      </w:r>
      <w:r w:rsidRPr="00F42104">
        <w:rPr>
          <w:sz w:val="32"/>
          <w:szCs w:val="32"/>
        </w:rPr>
        <w:t xml:space="preserve">. </w:t>
      </w:r>
    </w:p>
    <w:p w14:paraId="2F1AAC00" w14:textId="600F88C8" w:rsidR="006F3CCE" w:rsidRPr="006F3CCE" w:rsidRDefault="00F42104" w:rsidP="008D6E1B">
      <w:pPr>
        <w:rPr>
          <w:sz w:val="28"/>
          <w:szCs w:val="28"/>
        </w:rPr>
      </w:pPr>
      <w:r w:rsidRPr="00F42104">
        <w:rPr>
          <w:sz w:val="32"/>
          <w:szCs w:val="32"/>
        </w:rPr>
        <w:t>15.</w:t>
      </w:r>
      <w:r w:rsidR="00955CD7" w:rsidRPr="00955CD7">
        <w:rPr>
          <w:sz w:val="32"/>
          <w:szCs w:val="32"/>
        </w:rPr>
        <w:t>(</w:t>
      </w:r>
      <w:r w:rsidRPr="00F42104">
        <w:rPr>
          <w:sz w:val="32"/>
          <w:szCs w:val="32"/>
        </w:rPr>
        <w:t>Если каждый человек на куске земли своей сделал бы всё</w:t>
      </w:r>
      <w:r w:rsidR="00955CD7" w:rsidRPr="00955CD7">
        <w:rPr>
          <w:sz w:val="32"/>
          <w:szCs w:val="32"/>
        </w:rPr>
        <w:t>),</w:t>
      </w:r>
      <w:r w:rsidRPr="00F42104">
        <w:rPr>
          <w:sz w:val="32"/>
          <w:szCs w:val="32"/>
        </w:rPr>
        <w:t xml:space="preserve"> </w:t>
      </w:r>
      <w:r w:rsidR="00955CD7" w:rsidRPr="00955CD7">
        <w:rPr>
          <w:sz w:val="32"/>
          <w:szCs w:val="32"/>
        </w:rPr>
        <w:t>(</w:t>
      </w:r>
      <w:r w:rsidRPr="00F42104">
        <w:rPr>
          <w:sz w:val="32"/>
          <w:szCs w:val="32"/>
        </w:rPr>
        <w:t>что он может</w:t>
      </w:r>
      <w:r w:rsidR="00955CD7" w:rsidRPr="00955CD7">
        <w:rPr>
          <w:sz w:val="32"/>
          <w:szCs w:val="32"/>
        </w:rPr>
        <w:t>),</w:t>
      </w:r>
      <w:r w:rsidRPr="00F42104">
        <w:rPr>
          <w:sz w:val="32"/>
          <w:szCs w:val="32"/>
        </w:rPr>
        <w:t xml:space="preserve"> </w:t>
      </w:r>
      <w:r w:rsidR="00955CD7" w:rsidRPr="00955CD7">
        <w:rPr>
          <w:sz w:val="32"/>
          <w:szCs w:val="32"/>
        </w:rPr>
        <w:t>[</w:t>
      </w:r>
      <w:r w:rsidRPr="00F42104">
        <w:rPr>
          <w:sz w:val="32"/>
          <w:szCs w:val="32"/>
        </w:rPr>
        <w:t>прекрасна была бы земля наша</w:t>
      </w:r>
      <w:r w:rsidR="00955CD7" w:rsidRPr="00955CD7">
        <w:rPr>
          <w:sz w:val="32"/>
          <w:szCs w:val="32"/>
        </w:rPr>
        <w:t>]</w:t>
      </w:r>
      <w:r w:rsidRPr="00F42104">
        <w:rPr>
          <w:sz w:val="32"/>
          <w:szCs w:val="32"/>
        </w:rPr>
        <w:t>.</w:t>
      </w:r>
    </w:p>
    <w:p w14:paraId="2D454728" w14:textId="77777777" w:rsidR="008D6E1B" w:rsidRPr="00CA68E4" w:rsidRDefault="008D6E1B" w:rsidP="008D6E1B">
      <w:pPr>
        <w:rPr>
          <w:sz w:val="32"/>
          <w:szCs w:val="32"/>
          <w:highlight w:val="yellow"/>
          <w:u w:val="single"/>
        </w:rPr>
      </w:pPr>
      <w:r w:rsidRPr="00F42104">
        <w:rPr>
          <w:b/>
          <w:bCs/>
          <w:sz w:val="32"/>
          <w:szCs w:val="32"/>
          <w:u w:val="single"/>
        </w:rPr>
        <w:t xml:space="preserve">     </w:t>
      </w:r>
      <w:r w:rsidRPr="00CA68E4">
        <w:rPr>
          <w:b/>
          <w:bCs/>
          <w:sz w:val="32"/>
          <w:szCs w:val="32"/>
          <w:highlight w:val="yellow"/>
          <w:u w:val="single"/>
        </w:rPr>
        <w:t>Практика по теме «СПП с несколькими придаточными»</w:t>
      </w:r>
    </w:p>
    <w:p w14:paraId="55C78420" w14:textId="0A3E93B1" w:rsidR="008D6E1B" w:rsidRPr="00CA68E4" w:rsidRDefault="00F42104" w:rsidP="008D6E1B">
      <w:pPr>
        <w:rPr>
          <w:sz w:val="32"/>
          <w:szCs w:val="32"/>
          <w:highlight w:val="yellow"/>
        </w:rPr>
      </w:pPr>
      <w:r w:rsidRPr="00CA68E4">
        <w:rPr>
          <w:b/>
          <w:bCs/>
          <w:sz w:val="32"/>
          <w:szCs w:val="32"/>
          <w:highlight w:val="yellow"/>
        </w:rPr>
        <w:t xml:space="preserve"> 2</w:t>
      </w:r>
      <w:r w:rsidR="00204E6E" w:rsidRPr="00CA68E4">
        <w:rPr>
          <w:b/>
          <w:bCs/>
          <w:sz w:val="32"/>
          <w:szCs w:val="32"/>
          <w:highlight w:val="yellow"/>
        </w:rPr>
        <w:t>.</w:t>
      </w:r>
      <w:r w:rsidR="008D6E1B" w:rsidRPr="00CA68E4">
        <w:rPr>
          <w:b/>
          <w:bCs/>
          <w:sz w:val="32"/>
          <w:szCs w:val="32"/>
          <w:highlight w:val="yellow"/>
        </w:rPr>
        <w:t xml:space="preserve"> </w:t>
      </w:r>
      <w:r w:rsidR="00204E6E" w:rsidRPr="00CA68E4">
        <w:rPr>
          <w:b/>
          <w:bCs/>
          <w:sz w:val="32"/>
          <w:szCs w:val="32"/>
          <w:highlight w:val="yellow"/>
        </w:rPr>
        <w:t xml:space="preserve">Определите вид подчинения </w:t>
      </w:r>
      <w:r w:rsidR="008D6E1B" w:rsidRPr="00CA68E4">
        <w:rPr>
          <w:b/>
          <w:bCs/>
          <w:sz w:val="32"/>
          <w:szCs w:val="32"/>
          <w:highlight w:val="yellow"/>
        </w:rPr>
        <w:t>СПП</w:t>
      </w:r>
      <w:r w:rsidR="00CA68E4" w:rsidRPr="00CA68E4">
        <w:rPr>
          <w:b/>
          <w:bCs/>
          <w:sz w:val="32"/>
          <w:szCs w:val="32"/>
          <w:highlight w:val="yellow"/>
        </w:rPr>
        <w:t xml:space="preserve"> </w:t>
      </w:r>
      <w:r w:rsidR="00CA68E4">
        <w:rPr>
          <w:b/>
          <w:bCs/>
          <w:sz w:val="32"/>
          <w:szCs w:val="32"/>
          <w:highlight w:val="yellow"/>
        </w:rPr>
        <w:t>и выделите границы предложений и союзы жирным шрифтом</w:t>
      </w:r>
      <w:r w:rsidR="008D6E1B" w:rsidRPr="00CA68E4">
        <w:rPr>
          <w:b/>
          <w:bCs/>
          <w:sz w:val="32"/>
          <w:szCs w:val="32"/>
          <w:highlight w:val="yellow"/>
        </w:rPr>
        <w:t>:</w:t>
      </w:r>
    </w:p>
    <w:p w14:paraId="62249B1C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>1. Герой – это человек, который в решительный момент делает то, что нужно делать в интересах человеческого общества.</w:t>
      </w:r>
    </w:p>
    <w:p w14:paraId="315F790F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>2. Чтобы выработать характер, надо воспитывать в себе волю, так как человек без воли игрушка в руках всякого проходимца.</w:t>
      </w:r>
    </w:p>
    <w:p w14:paraId="36B3FFE7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>3. Чтобы не обеднять свою жизнь, чтобы быть счастливым, человек должен уметь понимать другого.</w:t>
      </w:r>
    </w:p>
    <w:p w14:paraId="326D1763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>4. Когда видишь человека, лицо которого искажено злобой, нужно лишь улыбнуться.</w:t>
      </w:r>
    </w:p>
    <w:p w14:paraId="1E26FBF8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 xml:space="preserve">5. Утром Репин спешил в мастерскую и там буквально истязал себя творчеством, потому что тружеником он был беспримерным и </w:t>
      </w:r>
      <w:r w:rsidRPr="00CA68E4">
        <w:rPr>
          <w:sz w:val="32"/>
          <w:szCs w:val="32"/>
          <w:highlight w:val="yellow"/>
        </w:rPr>
        <w:lastRenderedPageBreak/>
        <w:t>даже стыдился той страсти к работе, которая заставляла его от рассвета до сумерек отдавать все силы полотнам.</w:t>
      </w:r>
    </w:p>
    <w:p w14:paraId="589D2C1D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>6. Бывало, войдешь в комнату, которая была расположена под его мастерской, слышишь топот его старческих ног, так как после каждого мазка он отходит поглядеть на свой холст.</w:t>
      </w:r>
    </w:p>
    <w:p w14:paraId="20B23844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>7. Неизвестно, что сделал бы в своей жизни Пришвин, если бы он остался агрономом.</w:t>
      </w:r>
    </w:p>
    <w:p w14:paraId="70255979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>8. Если внимательно прочитать все написанное Пришвиным, убеждаешься в том, что он превосходно видел и знал природу, что писатель не успел рассказать нам о ней и сотой доли.</w:t>
      </w:r>
    </w:p>
    <w:p w14:paraId="63E66FD1" w14:textId="77777777" w:rsidR="008D6E1B" w:rsidRPr="00CA68E4" w:rsidRDefault="008D6E1B" w:rsidP="008D6E1B">
      <w:pPr>
        <w:rPr>
          <w:sz w:val="32"/>
          <w:szCs w:val="32"/>
          <w:highlight w:val="yellow"/>
        </w:rPr>
      </w:pPr>
      <w:r w:rsidRPr="00CA68E4">
        <w:rPr>
          <w:sz w:val="32"/>
          <w:szCs w:val="32"/>
          <w:highlight w:val="yellow"/>
        </w:rPr>
        <w:t>9. От людей, которые только что отложили прочитанную пришвинскую книгу, я несколько раз слышал, что его книги «настоящее колдовство».</w:t>
      </w:r>
    </w:p>
    <w:p w14:paraId="1A5C7E51" w14:textId="77777777" w:rsidR="006F3CCE" w:rsidRPr="006F3CCE" w:rsidRDefault="008D6E1B" w:rsidP="008D6E1B">
      <w:pPr>
        <w:rPr>
          <w:sz w:val="32"/>
          <w:szCs w:val="32"/>
        </w:rPr>
      </w:pPr>
      <w:r w:rsidRPr="00CA68E4">
        <w:rPr>
          <w:sz w:val="32"/>
          <w:szCs w:val="32"/>
          <w:highlight w:val="yellow"/>
        </w:rPr>
        <w:t>10. В тишине отчетливо послышалось, как простонал человек и как тяжело захрустел наст под ногами медведя, которого необычный гул и треск выгнали из леса.</w:t>
      </w:r>
    </w:p>
    <w:p w14:paraId="6966B7A6" w14:textId="02E1C014" w:rsidR="008D6E1B" w:rsidRPr="006F3CCE" w:rsidRDefault="00F42104" w:rsidP="008D6E1B">
      <w:pPr>
        <w:rPr>
          <w:sz w:val="32"/>
          <w:szCs w:val="32"/>
        </w:rPr>
      </w:pPr>
      <w:r w:rsidRPr="00650B34">
        <w:rPr>
          <w:b/>
          <w:bCs/>
          <w:sz w:val="32"/>
          <w:szCs w:val="32"/>
          <w:highlight w:val="yellow"/>
        </w:rPr>
        <w:t>3</w:t>
      </w:r>
      <w:r w:rsidR="008D6E1B" w:rsidRPr="00650B34">
        <w:rPr>
          <w:b/>
          <w:bCs/>
          <w:sz w:val="32"/>
          <w:szCs w:val="32"/>
          <w:highlight w:val="yellow"/>
        </w:rPr>
        <w:t>. Определите тип подчинения придаточных предложений в составе СПП</w:t>
      </w:r>
      <w:r w:rsidR="00650B34">
        <w:rPr>
          <w:b/>
          <w:bCs/>
          <w:sz w:val="32"/>
          <w:szCs w:val="32"/>
          <w:highlight w:val="yellow"/>
        </w:rPr>
        <w:t xml:space="preserve"> и </w:t>
      </w:r>
      <w:proofErr w:type="spellStart"/>
      <w:r w:rsidR="00650B34">
        <w:rPr>
          <w:b/>
          <w:bCs/>
          <w:sz w:val="32"/>
          <w:szCs w:val="32"/>
          <w:highlight w:val="yellow"/>
        </w:rPr>
        <w:t>расставтьте</w:t>
      </w:r>
      <w:proofErr w:type="spellEnd"/>
      <w:r w:rsidR="00650B34">
        <w:rPr>
          <w:b/>
          <w:bCs/>
          <w:sz w:val="32"/>
          <w:szCs w:val="32"/>
          <w:highlight w:val="yellow"/>
        </w:rPr>
        <w:t xml:space="preserve"> знаки препинания</w:t>
      </w:r>
      <w:r w:rsidR="008D6E1B" w:rsidRPr="00650B34">
        <w:rPr>
          <w:b/>
          <w:bCs/>
          <w:sz w:val="32"/>
          <w:szCs w:val="32"/>
          <w:highlight w:val="yellow"/>
        </w:rPr>
        <w:t>.</w:t>
      </w:r>
      <w:r w:rsidR="008D6E1B" w:rsidRPr="00650B34">
        <w:rPr>
          <w:sz w:val="32"/>
          <w:szCs w:val="32"/>
          <w:highlight w:val="yellow"/>
        </w:rPr>
        <w:br/>
      </w:r>
      <w:r w:rsidR="008D6E1B" w:rsidRPr="00650B34">
        <w:rPr>
          <w:sz w:val="32"/>
          <w:szCs w:val="32"/>
          <w:highlight w:val="yellow"/>
        </w:rPr>
        <w:br/>
        <w:t>1</w:t>
      </w:r>
      <w:r w:rsidR="006F3CCE" w:rsidRPr="00650B34">
        <w:rPr>
          <w:sz w:val="32"/>
          <w:szCs w:val="32"/>
          <w:highlight w:val="yellow"/>
        </w:rPr>
        <w:t>. Чтобы вообразить Верину жизнь</w:t>
      </w:r>
      <w:r w:rsidR="008D6E1B" w:rsidRPr="00650B34">
        <w:rPr>
          <w:sz w:val="32"/>
          <w:szCs w:val="32"/>
          <w:highlight w:val="yellow"/>
        </w:rPr>
        <w:t xml:space="preserve"> он должен был перенестись на</w:t>
      </w:r>
      <w:r w:rsidR="006F3CCE" w:rsidRPr="00650B34">
        <w:rPr>
          <w:sz w:val="32"/>
          <w:szCs w:val="32"/>
          <w:highlight w:val="yellow"/>
        </w:rPr>
        <w:t xml:space="preserve"> четверть века назад в то </w:t>
      </w:r>
      <w:proofErr w:type="gramStart"/>
      <w:r w:rsidR="006F3CCE" w:rsidRPr="00650B34">
        <w:rPr>
          <w:sz w:val="32"/>
          <w:szCs w:val="32"/>
          <w:highlight w:val="yellow"/>
        </w:rPr>
        <w:t>время</w:t>
      </w:r>
      <w:proofErr w:type="gramEnd"/>
      <w:r w:rsidR="008D6E1B" w:rsidRPr="00650B34">
        <w:rPr>
          <w:sz w:val="32"/>
          <w:szCs w:val="32"/>
          <w:highlight w:val="yellow"/>
        </w:rPr>
        <w:t xml:space="preserve"> когда он был студентом, худым, подвижным. </w:t>
      </w:r>
      <w:r w:rsidR="008D6E1B" w:rsidRPr="00650B34">
        <w:rPr>
          <w:sz w:val="32"/>
          <w:szCs w:val="32"/>
          <w:highlight w:val="yellow"/>
        </w:rPr>
        <w:br/>
        <w:t>2. Когда все вышли обедат</w:t>
      </w:r>
      <w:r w:rsidR="006F3CCE" w:rsidRPr="00650B34">
        <w:rPr>
          <w:sz w:val="32"/>
          <w:szCs w:val="32"/>
          <w:highlight w:val="yellow"/>
        </w:rPr>
        <w:t xml:space="preserve">ь и она осталась одна с </w:t>
      </w:r>
      <w:proofErr w:type="gramStart"/>
      <w:r w:rsidR="006F3CCE" w:rsidRPr="00650B34">
        <w:rPr>
          <w:sz w:val="32"/>
          <w:szCs w:val="32"/>
          <w:highlight w:val="yellow"/>
        </w:rPr>
        <w:t xml:space="preserve">Улей </w:t>
      </w:r>
      <w:r w:rsidR="008D6E1B" w:rsidRPr="00650B34">
        <w:rPr>
          <w:sz w:val="32"/>
          <w:szCs w:val="32"/>
          <w:highlight w:val="yellow"/>
        </w:rPr>
        <w:t xml:space="preserve"> Женя</w:t>
      </w:r>
      <w:proofErr w:type="gramEnd"/>
      <w:r w:rsidR="008D6E1B" w:rsidRPr="00650B34">
        <w:rPr>
          <w:sz w:val="32"/>
          <w:szCs w:val="32"/>
          <w:highlight w:val="yellow"/>
        </w:rPr>
        <w:t xml:space="preserve"> вспомнила всё в подробностях. </w:t>
      </w:r>
      <w:r w:rsidR="006F3CCE" w:rsidRPr="00650B34">
        <w:rPr>
          <w:sz w:val="32"/>
          <w:szCs w:val="32"/>
          <w:highlight w:val="yellow"/>
        </w:rPr>
        <w:br/>
        <w:t>3. Они сидели у одного из окон</w:t>
      </w:r>
      <w:r w:rsidR="008D6E1B" w:rsidRPr="00650B34">
        <w:rPr>
          <w:sz w:val="32"/>
          <w:szCs w:val="32"/>
          <w:highlight w:val="yellow"/>
        </w:rPr>
        <w:t xml:space="preserve"> которые был</w:t>
      </w:r>
      <w:r w:rsidR="006F3CCE" w:rsidRPr="00650B34">
        <w:rPr>
          <w:sz w:val="32"/>
          <w:szCs w:val="32"/>
          <w:highlight w:val="yellow"/>
        </w:rPr>
        <w:t>и так пыльны, чопорны и огромны</w:t>
      </w:r>
      <w:r w:rsidR="008D6E1B" w:rsidRPr="00650B34">
        <w:rPr>
          <w:sz w:val="32"/>
          <w:szCs w:val="32"/>
          <w:highlight w:val="yellow"/>
        </w:rPr>
        <w:t xml:space="preserve"> что казались какими-то учр</w:t>
      </w:r>
      <w:r w:rsidR="006F3CCE" w:rsidRPr="00650B34">
        <w:rPr>
          <w:sz w:val="32"/>
          <w:szCs w:val="32"/>
          <w:highlight w:val="yellow"/>
        </w:rPr>
        <w:t>еждениями из бутылочного стекла</w:t>
      </w:r>
      <w:r w:rsidR="008D6E1B" w:rsidRPr="00650B34">
        <w:rPr>
          <w:sz w:val="32"/>
          <w:szCs w:val="32"/>
          <w:highlight w:val="yellow"/>
        </w:rPr>
        <w:t xml:space="preserve"> где нельзя оставаться в шапке. </w:t>
      </w:r>
      <w:r w:rsidR="008D6E1B" w:rsidRPr="00650B34">
        <w:rPr>
          <w:sz w:val="32"/>
          <w:szCs w:val="32"/>
          <w:highlight w:val="yellow"/>
        </w:rPr>
        <w:br/>
        <w:t>4. А наутро о</w:t>
      </w:r>
      <w:r w:rsidR="006F3CCE" w:rsidRPr="00650B34">
        <w:rPr>
          <w:sz w:val="32"/>
          <w:szCs w:val="32"/>
          <w:highlight w:val="yellow"/>
        </w:rPr>
        <w:t>на стала задавать вопросы о том</w:t>
      </w:r>
      <w:r w:rsidR="008D6E1B" w:rsidRPr="00650B34">
        <w:rPr>
          <w:sz w:val="32"/>
          <w:szCs w:val="32"/>
          <w:highlight w:val="yellow"/>
        </w:rPr>
        <w:t xml:space="preserve"> что такое Мотовилиха и что там делали ночью.</w:t>
      </w:r>
      <w:r w:rsidR="008D6E1B" w:rsidRPr="00650B34">
        <w:rPr>
          <w:sz w:val="32"/>
          <w:szCs w:val="32"/>
          <w:highlight w:val="yellow"/>
        </w:rPr>
        <w:br/>
        <w:t>5. Прежде чем рассказывать о своём путе</w:t>
      </w:r>
      <w:r w:rsidR="006F3CCE" w:rsidRPr="00650B34">
        <w:rPr>
          <w:sz w:val="32"/>
          <w:szCs w:val="32"/>
          <w:highlight w:val="yellow"/>
        </w:rPr>
        <w:t>шествии в «край непуганых птиц» мне хочется объяснить</w:t>
      </w:r>
      <w:r w:rsidR="008D6E1B" w:rsidRPr="00650B34">
        <w:rPr>
          <w:sz w:val="32"/>
          <w:szCs w:val="32"/>
          <w:highlight w:val="yellow"/>
        </w:rPr>
        <w:t xml:space="preserve"> почему мне вздумалось из центра умственной жизни нашей родины отправиться в дебри.</w:t>
      </w:r>
      <w:r w:rsidR="008D6E1B" w:rsidRPr="00650B34">
        <w:rPr>
          <w:sz w:val="32"/>
          <w:szCs w:val="32"/>
          <w:highlight w:val="yellow"/>
        </w:rPr>
        <w:br/>
      </w:r>
      <w:r w:rsidR="008D6E1B" w:rsidRPr="00650B34">
        <w:rPr>
          <w:sz w:val="32"/>
          <w:szCs w:val="32"/>
          <w:highlight w:val="yellow"/>
        </w:rPr>
        <w:lastRenderedPageBreak/>
        <w:t>6. Когда впоследствии Женя припомнила тот день на Осинско</w:t>
      </w:r>
      <w:r w:rsidR="006F3CCE" w:rsidRPr="00650B34">
        <w:rPr>
          <w:sz w:val="32"/>
          <w:szCs w:val="32"/>
          <w:highlight w:val="yellow"/>
        </w:rPr>
        <w:t>й улице где они тогда жили</w:t>
      </w:r>
      <w:r w:rsidR="008D6E1B" w:rsidRPr="00650B34">
        <w:rPr>
          <w:sz w:val="32"/>
          <w:szCs w:val="32"/>
          <w:highlight w:val="yellow"/>
        </w:rPr>
        <w:t xml:space="preserve"> он представлялся ей всегда п</w:t>
      </w:r>
      <w:r w:rsidR="006F3CCE" w:rsidRPr="00650B34">
        <w:rPr>
          <w:sz w:val="32"/>
          <w:szCs w:val="32"/>
          <w:highlight w:val="yellow"/>
        </w:rPr>
        <w:t>ечальным.</w:t>
      </w:r>
      <w:r w:rsidR="006F3CCE" w:rsidRPr="00650B34">
        <w:rPr>
          <w:sz w:val="32"/>
          <w:szCs w:val="32"/>
          <w:highlight w:val="yellow"/>
        </w:rPr>
        <w:br/>
        <w:t>7. В корпусе говорили</w:t>
      </w:r>
      <w:r w:rsidR="008D6E1B" w:rsidRPr="00650B34">
        <w:rPr>
          <w:sz w:val="32"/>
          <w:szCs w:val="32"/>
          <w:highlight w:val="yellow"/>
        </w:rPr>
        <w:t xml:space="preserve"> что неодоли</w:t>
      </w:r>
      <w:r w:rsidR="006F3CCE" w:rsidRPr="00650B34">
        <w:rPr>
          <w:sz w:val="32"/>
          <w:szCs w:val="32"/>
          <w:highlight w:val="yellow"/>
        </w:rPr>
        <w:t>мую его лютость укрощала тихая, как ангел, генеральша</w:t>
      </w:r>
      <w:r w:rsidR="008D6E1B" w:rsidRPr="00650B34">
        <w:rPr>
          <w:sz w:val="32"/>
          <w:szCs w:val="32"/>
          <w:highlight w:val="yellow"/>
        </w:rPr>
        <w:t xml:space="preserve"> ко</w:t>
      </w:r>
      <w:r w:rsidR="006F3CCE" w:rsidRPr="00650B34">
        <w:rPr>
          <w:sz w:val="32"/>
          <w:szCs w:val="32"/>
          <w:highlight w:val="yellow"/>
        </w:rPr>
        <w:t>торой ни один из кадет не видел</w:t>
      </w:r>
      <w:r w:rsidR="008D6E1B" w:rsidRPr="00650B34">
        <w:rPr>
          <w:sz w:val="32"/>
          <w:szCs w:val="32"/>
          <w:highlight w:val="yellow"/>
        </w:rPr>
        <w:t xml:space="preserve"> потому что она</w:t>
      </w:r>
      <w:r w:rsidR="006F3CCE" w:rsidRPr="00650B34">
        <w:rPr>
          <w:sz w:val="32"/>
          <w:szCs w:val="32"/>
          <w:highlight w:val="yellow"/>
        </w:rPr>
        <w:t xml:space="preserve"> была постоянно больна.</w:t>
      </w:r>
      <w:r w:rsidR="006F3CCE" w:rsidRPr="00650B34">
        <w:rPr>
          <w:sz w:val="32"/>
          <w:szCs w:val="32"/>
          <w:highlight w:val="yellow"/>
        </w:rPr>
        <w:br/>
        <w:t>8. Пьер</w:t>
      </w:r>
      <w:r w:rsidR="008D6E1B" w:rsidRPr="00650B34">
        <w:rPr>
          <w:sz w:val="32"/>
          <w:szCs w:val="32"/>
          <w:highlight w:val="yellow"/>
        </w:rPr>
        <w:t xml:space="preserve"> которого ласкали и</w:t>
      </w:r>
      <w:r w:rsidR="006F3CCE" w:rsidRPr="00650B34">
        <w:rPr>
          <w:sz w:val="32"/>
          <w:szCs w:val="32"/>
          <w:highlight w:val="yellow"/>
        </w:rPr>
        <w:t xml:space="preserve"> прославляли</w:t>
      </w:r>
      <w:r w:rsidR="008D6E1B" w:rsidRPr="00650B34">
        <w:rPr>
          <w:sz w:val="32"/>
          <w:szCs w:val="32"/>
          <w:highlight w:val="yellow"/>
        </w:rPr>
        <w:t xml:space="preserve"> когда он был лучшим женихом Российск</w:t>
      </w:r>
      <w:r w:rsidR="006F3CCE" w:rsidRPr="00650B34">
        <w:rPr>
          <w:sz w:val="32"/>
          <w:szCs w:val="32"/>
          <w:highlight w:val="yellow"/>
        </w:rPr>
        <w:t>ой империи после своей женитьбы</w:t>
      </w:r>
      <w:r w:rsidR="008D6E1B" w:rsidRPr="00650B34">
        <w:rPr>
          <w:sz w:val="32"/>
          <w:szCs w:val="32"/>
          <w:highlight w:val="yellow"/>
        </w:rPr>
        <w:t xml:space="preserve"> сильно потерял во мнении общества.</w:t>
      </w:r>
      <w:r w:rsidR="006F3CCE" w:rsidRPr="00650B34">
        <w:rPr>
          <w:sz w:val="32"/>
          <w:szCs w:val="32"/>
          <w:highlight w:val="yellow"/>
        </w:rPr>
        <w:br/>
        <w:t>9. И папа прочёл заметку о том</w:t>
      </w:r>
      <w:r w:rsidR="008D6E1B" w:rsidRPr="00650B34">
        <w:rPr>
          <w:sz w:val="32"/>
          <w:szCs w:val="32"/>
          <w:highlight w:val="yellow"/>
        </w:rPr>
        <w:t xml:space="preserve"> что прошлой ночью сейсмическая станция обсерватории отметила в нашем городе небольшие подземные толчки, след</w:t>
      </w:r>
      <w:r w:rsidR="006F3CCE" w:rsidRPr="00650B34">
        <w:rPr>
          <w:sz w:val="32"/>
          <w:szCs w:val="32"/>
          <w:highlight w:val="yellow"/>
        </w:rPr>
        <w:t>ствие отдалённого землетрясения</w:t>
      </w:r>
      <w:r w:rsidR="008D6E1B" w:rsidRPr="00650B34">
        <w:rPr>
          <w:sz w:val="32"/>
          <w:szCs w:val="32"/>
          <w:highlight w:val="yellow"/>
        </w:rPr>
        <w:t xml:space="preserve"> эпицентр которого расположен на малоазиатск</w:t>
      </w:r>
      <w:r w:rsidR="006F3CCE" w:rsidRPr="00650B34">
        <w:rPr>
          <w:sz w:val="32"/>
          <w:szCs w:val="32"/>
          <w:highlight w:val="yellow"/>
        </w:rPr>
        <w:t>ом берегу Чёрного моря в Турции</w:t>
      </w:r>
      <w:r w:rsidR="008D6E1B" w:rsidRPr="00650B34">
        <w:rPr>
          <w:sz w:val="32"/>
          <w:szCs w:val="32"/>
          <w:highlight w:val="yellow"/>
        </w:rPr>
        <w:t xml:space="preserve"> где разрушено</w:t>
      </w:r>
      <w:r w:rsidR="006F3CCE" w:rsidRPr="00650B34">
        <w:rPr>
          <w:sz w:val="32"/>
          <w:szCs w:val="32"/>
          <w:highlight w:val="yellow"/>
        </w:rPr>
        <w:t xml:space="preserve"> несколько селений.</w:t>
      </w:r>
      <w:r w:rsidR="006F3CCE" w:rsidRPr="00650B34">
        <w:rPr>
          <w:sz w:val="32"/>
          <w:szCs w:val="32"/>
          <w:highlight w:val="yellow"/>
        </w:rPr>
        <w:br/>
        <w:t>10.  Он рад</w:t>
      </w:r>
      <w:r w:rsidR="008D6E1B" w:rsidRPr="00650B34">
        <w:rPr>
          <w:sz w:val="32"/>
          <w:szCs w:val="32"/>
          <w:highlight w:val="yellow"/>
        </w:rPr>
        <w:t xml:space="preserve"> что вернулся и что этот день встретит с товарищами.</w:t>
      </w:r>
      <w:r w:rsidR="008D6E1B" w:rsidRPr="00650B34">
        <w:rPr>
          <w:sz w:val="32"/>
          <w:szCs w:val="32"/>
          <w:highlight w:val="yellow"/>
        </w:rPr>
        <w:br/>
        <w:t>11. Сопровождаемые телефонистом с катушкой кабе</w:t>
      </w:r>
      <w:r w:rsidR="006F3CCE" w:rsidRPr="00650B34">
        <w:rPr>
          <w:sz w:val="32"/>
          <w:szCs w:val="32"/>
          <w:highlight w:val="yellow"/>
        </w:rPr>
        <w:t>ля и двумя связными они оказались на вершине</w:t>
      </w:r>
      <w:r w:rsidR="008D6E1B" w:rsidRPr="00650B34">
        <w:rPr>
          <w:sz w:val="32"/>
          <w:szCs w:val="32"/>
          <w:highlight w:val="yellow"/>
        </w:rPr>
        <w:t xml:space="preserve"> когда солнце подходило уже к горизонту и первые его лучи пытались пробить затянутое облаками и пеленой дыма небо.</w:t>
      </w:r>
      <w:r w:rsidR="008D6E1B" w:rsidRPr="00650B34">
        <w:rPr>
          <w:sz w:val="32"/>
          <w:szCs w:val="32"/>
          <w:highlight w:val="yellow"/>
        </w:rPr>
        <w:br/>
      </w:r>
      <w:r w:rsidR="006F3CCE" w:rsidRPr="00650B34">
        <w:rPr>
          <w:sz w:val="32"/>
          <w:szCs w:val="32"/>
          <w:highlight w:val="yellow"/>
        </w:rPr>
        <w:t>12. Звягинцев не мог понять где он находится</w:t>
      </w:r>
      <w:r w:rsidR="008D6E1B" w:rsidRPr="00650B34">
        <w:rPr>
          <w:sz w:val="32"/>
          <w:szCs w:val="32"/>
          <w:highlight w:val="yellow"/>
        </w:rPr>
        <w:t xml:space="preserve"> хотя хорошо знал этот район.</w:t>
      </w:r>
      <w:r w:rsidR="008D6E1B" w:rsidRPr="00650B34">
        <w:rPr>
          <w:sz w:val="32"/>
          <w:szCs w:val="32"/>
          <w:highlight w:val="yellow"/>
        </w:rPr>
        <w:br/>
        <w:t>13. Он мучительно с</w:t>
      </w:r>
      <w:r w:rsidR="006F3CCE" w:rsidRPr="00650B34">
        <w:rPr>
          <w:sz w:val="32"/>
          <w:szCs w:val="32"/>
          <w:highlight w:val="yellow"/>
        </w:rPr>
        <w:t>тарался вспомнить</w:t>
      </w:r>
      <w:r w:rsidR="008D6E1B" w:rsidRPr="00650B34">
        <w:rPr>
          <w:sz w:val="32"/>
          <w:szCs w:val="32"/>
          <w:highlight w:val="yellow"/>
        </w:rPr>
        <w:t xml:space="preserve"> ка</w:t>
      </w:r>
      <w:r w:rsidR="006F3CCE" w:rsidRPr="00650B34">
        <w:rPr>
          <w:sz w:val="32"/>
          <w:szCs w:val="32"/>
          <w:highlight w:val="yellow"/>
        </w:rPr>
        <w:t>к же выглядели эти места раньше</w:t>
      </w:r>
      <w:r w:rsidR="008D6E1B" w:rsidRPr="00650B34">
        <w:rPr>
          <w:sz w:val="32"/>
          <w:szCs w:val="32"/>
          <w:highlight w:val="yellow"/>
        </w:rPr>
        <w:t xml:space="preserve"> чтобы сориентироват</w:t>
      </w:r>
      <w:r w:rsidR="006F3CCE" w:rsidRPr="00650B34">
        <w:rPr>
          <w:sz w:val="32"/>
          <w:szCs w:val="32"/>
          <w:highlight w:val="yellow"/>
        </w:rPr>
        <w:t>ься.</w:t>
      </w:r>
      <w:r w:rsidR="001B69A7" w:rsidRPr="00650B34">
        <w:rPr>
          <w:sz w:val="32"/>
          <w:szCs w:val="32"/>
          <w:highlight w:val="yellow"/>
        </w:rPr>
        <w:br/>
        <w:t>14. Они [старики] говорили что</w:t>
      </w:r>
      <w:r w:rsidR="006F3CCE" w:rsidRPr="00650B34">
        <w:rPr>
          <w:sz w:val="32"/>
          <w:szCs w:val="32"/>
          <w:highlight w:val="yellow"/>
        </w:rPr>
        <w:t xml:space="preserve"> когда кончат туннель</w:t>
      </w:r>
      <w:r w:rsidR="008D6E1B" w:rsidRPr="00650B34">
        <w:rPr>
          <w:sz w:val="32"/>
          <w:szCs w:val="32"/>
          <w:highlight w:val="yellow"/>
        </w:rPr>
        <w:t xml:space="preserve"> надо переносить кибитки к Б</w:t>
      </w:r>
      <w:r w:rsidR="006F3CCE" w:rsidRPr="00650B34">
        <w:rPr>
          <w:sz w:val="32"/>
          <w:szCs w:val="32"/>
          <w:highlight w:val="yellow"/>
        </w:rPr>
        <w:t>ек-</w:t>
      </w:r>
      <w:proofErr w:type="spellStart"/>
      <w:r w:rsidR="006F3CCE" w:rsidRPr="00650B34">
        <w:rPr>
          <w:sz w:val="32"/>
          <w:szCs w:val="32"/>
          <w:highlight w:val="yellow"/>
        </w:rPr>
        <w:t>Ташу</w:t>
      </w:r>
      <w:proofErr w:type="spellEnd"/>
      <w:r w:rsidR="006F3CCE" w:rsidRPr="00650B34">
        <w:rPr>
          <w:sz w:val="32"/>
          <w:szCs w:val="32"/>
          <w:highlight w:val="yellow"/>
        </w:rPr>
        <w:t>.</w:t>
      </w:r>
      <w:r w:rsidR="006F3CCE" w:rsidRPr="00650B34">
        <w:rPr>
          <w:sz w:val="32"/>
          <w:szCs w:val="32"/>
          <w:highlight w:val="yellow"/>
        </w:rPr>
        <w:br/>
        <w:t>15. Артемьев подтвердил</w:t>
      </w:r>
      <w:r w:rsidR="008D6E1B" w:rsidRPr="00650B34">
        <w:rPr>
          <w:sz w:val="32"/>
          <w:szCs w:val="32"/>
          <w:highlight w:val="yellow"/>
        </w:rPr>
        <w:t xml:space="preserve"> что ведущ</w:t>
      </w:r>
      <w:r w:rsidR="006F3CCE" w:rsidRPr="00650B34">
        <w:rPr>
          <w:sz w:val="32"/>
          <w:szCs w:val="32"/>
          <w:highlight w:val="yellow"/>
        </w:rPr>
        <w:t>ий хирург медсанбата всё тот же</w:t>
      </w:r>
      <w:r w:rsidR="008D6E1B" w:rsidRPr="00650B34">
        <w:rPr>
          <w:sz w:val="32"/>
          <w:szCs w:val="32"/>
          <w:highlight w:val="yellow"/>
        </w:rPr>
        <w:t xml:space="preserve"> что был при </w:t>
      </w:r>
      <w:proofErr w:type="spellStart"/>
      <w:r w:rsidR="008D6E1B" w:rsidRPr="00650B34">
        <w:rPr>
          <w:sz w:val="32"/>
          <w:szCs w:val="32"/>
          <w:highlight w:val="yellow"/>
        </w:rPr>
        <w:t>Серпилин</w:t>
      </w:r>
      <w:r w:rsidR="006F3CCE" w:rsidRPr="00650B34">
        <w:rPr>
          <w:sz w:val="32"/>
          <w:szCs w:val="32"/>
          <w:highlight w:val="yellow"/>
        </w:rPr>
        <w:t>е</w:t>
      </w:r>
      <w:proofErr w:type="spellEnd"/>
      <w:r w:rsidR="006F3CCE" w:rsidRPr="00650B34">
        <w:rPr>
          <w:sz w:val="32"/>
          <w:szCs w:val="32"/>
          <w:highlight w:val="yellow"/>
        </w:rPr>
        <w:t>.</w:t>
      </w:r>
      <w:r w:rsidR="006F3CCE" w:rsidRPr="00650B34">
        <w:rPr>
          <w:sz w:val="32"/>
          <w:szCs w:val="32"/>
          <w:highlight w:val="yellow"/>
        </w:rPr>
        <w:br/>
        <w:t>16. Доложив генералу всё что нужно было он прошёл в свою комнату в которой уже</w:t>
      </w:r>
      <w:r w:rsidR="008D6E1B" w:rsidRPr="00650B34">
        <w:rPr>
          <w:sz w:val="32"/>
          <w:szCs w:val="32"/>
          <w:highlight w:val="yellow"/>
        </w:rPr>
        <w:t xml:space="preserve"> д</w:t>
      </w:r>
      <w:r w:rsidR="006F3CCE" w:rsidRPr="00650B34">
        <w:rPr>
          <w:sz w:val="32"/>
          <w:szCs w:val="32"/>
          <w:highlight w:val="yellow"/>
        </w:rPr>
        <w:t>авно вернувшись и дожидаясь его</w:t>
      </w:r>
      <w:r w:rsidR="008D6E1B" w:rsidRPr="00650B34">
        <w:rPr>
          <w:sz w:val="32"/>
          <w:szCs w:val="32"/>
          <w:highlight w:val="yellow"/>
        </w:rPr>
        <w:t xml:space="preserve"> сидел к</w:t>
      </w:r>
      <w:r w:rsidR="006F3CCE" w:rsidRPr="00650B34">
        <w:rPr>
          <w:sz w:val="32"/>
          <w:szCs w:val="32"/>
          <w:highlight w:val="yellow"/>
        </w:rPr>
        <w:t xml:space="preserve">нязь </w:t>
      </w:r>
      <w:proofErr w:type="spellStart"/>
      <w:r w:rsidR="006F3CCE" w:rsidRPr="00650B34">
        <w:rPr>
          <w:sz w:val="32"/>
          <w:szCs w:val="32"/>
          <w:highlight w:val="yellow"/>
        </w:rPr>
        <w:t>Гальцин</w:t>
      </w:r>
      <w:proofErr w:type="spellEnd"/>
      <w:r w:rsidR="006F3CCE" w:rsidRPr="00650B34">
        <w:rPr>
          <w:sz w:val="32"/>
          <w:szCs w:val="32"/>
          <w:highlight w:val="yellow"/>
        </w:rPr>
        <w:t>.</w:t>
      </w:r>
      <w:r w:rsidR="006F3CCE" w:rsidRPr="00650B34">
        <w:rPr>
          <w:sz w:val="32"/>
          <w:szCs w:val="32"/>
          <w:highlight w:val="yellow"/>
        </w:rPr>
        <w:br/>
        <w:t>17. Мы рассчитали что если пойдём по тропе</w:t>
      </w:r>
      <w:r w:rsidR="008D6E1B" w:rsidRPr="00650B34">
        <w:rPr>
          <w:sz w:val="32"/>
          <w:szCs w:val="32"/>
          <w:highlight w:val="yellow"/>
        </w:rPr>
        <w:t xml:space="preserve"> то выйдем на реку </w:t>
      </w:r>
      <w:proofErr w:type="spellStart"/>
      <w:r w:rsidR="008D6E1B" w:rsidRPr="00650B34">
        <w:rPr>
          <w:sz w:val="32"/>
          <w:szCs w:val="32"/>
          <w:highlight w:val="yellow"/>
        </w:rPr>
        <w:t>Найну</w:t>
      </w:r>
      <w:proofErr w:type="spellEnd"/>
      <w:r w:rsidR="008D6E1B" w:rsidRPr="00650B34">
        <w:rPr>
          <w:sz w:val="32"/>
          <w:szCs w:val="32"/>
          <w:highlight w:val="yellow"/>
        </w:rPr>
        <w:t xml:space="preserve"> к корейцам.</w:t>
      </w:r>
      <w:r w:rsidR="008D6E1B" w:rsidRPr="00650B34">
        <w:rPr>
          <w:sz w:val="32"/>
          <w:szCs w:val="32"/>
          <w:highlight w:val="yellow"/>
        </w:rPr>
        <w:br/>
      </w:r>
      <w:r w:rsidR="006F3CCE" w:rsidRPr="00650B34">
        <w:rPr>
          <w:sz w:val="32"/>
          <w:szCs w:val="32"/>
          <w:highlight w:val="yellow"/>
        </w:rPr>
        <w:t>18.</w:t>
      </w:r>
      <w:r w:rsidR="006F3CCE">
        <w:rPr>
          <w:sz w:val="32"/>
          <w:szCs w:val="32"/>
        </w:rPr>
        <w:t> </w:t>
      </w:r>
      <w:r w:rsidR="006F3CCE" w:rsidRPr="00650B34">
        <w:rPr>
          <w:sz w:val="32"/>
          <w:szCs w:val="32"/>
          <w:highlight w:val="yellow"/>
        </w:rPr>
        <w:t>И, конечно, они не заметили</w:t>
      </w:r>
      <w:r w:rsidR="008D6E1B" w:rsidRPr="00650B34">
        <w:rPr>
          <w:sz w:val="32"/>
          <w:szCs w:val="32"/>
          <w:highlight w:val="yellow"/>
        </w:rPr>
        <w:t xml:space="preserve"> что на одной из страниц этой газеты на</w:t>
      </w:r>
      <w:r w:rsidR="006F3CCE" w:rsidRPr="00650B34">
        <w:rPr>
          <w:sz w:val="32"/>
          <w:szCs w:val="32"/>
          <w:highlight w:val="yellow"/>
        </w:rPr>
        <w:t>печатано то самое стихотворение</w:t>
      </w:r>
      <w:r w:rsidR="008D6E1B" w:rsidRPr="00650B34">
        <w:rPr>
          <w:sz w:val="32"/>
          <w:szCs w:val="32"/>
          <w:highlight w:val="yellow"/>
        </w:rPr>
        <w:t xml:space="preserve"> которое мысленно декламировал Байрон.</w:t>
      </w:r>
    </w:p>
    <w:p w14:paraId="24A04D6C" w14:textId="77777777" w:rsidR="002B167A" w:rsidRDefault="002B167A"/>
    <w:sectPr w:rsidR="002B1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1B"/>
    <w:rsid w:val="001401A0"/>
    <w:rsid w:val="001B109D"/>
    <w:rsid w:val="001B69A7"/>
    <w:rsid w:val="00201883"/>
    <w:rsid w:val="00204E6E"/>
    <w:rsid w:val="002B167A"/>
    <w:rsid w:val="004B2334"/>
    <w:rsid w:val="004F47C8"/>
    <w:rsid w:val="005F235D"/>
    <w:rsid w:val="00650B34"/>
    <w:rsid w:val="00671A44"/>
    <w:rsid w:val="006F3CCE"/>
    <w:rsid w:val="008D6E1B"/>
    <w:rsid w:val="00955CD7"/>
    <w:rsid w:val="00AA064B"/>
    <w:rsid w:val="00CA68E4"/>
    <w:rsid w:val="00CE42CF"/>
    <w:rsid w:val="00D051B6"/>
    <w:rsid w:val="00D22428"/>
    <w:rsid w:val="00F42104"/>
    <w:rsid w:val="00FD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2876"/>
  <w15:chartTrackingRefBased/>
  <w15:docId w15:val="{81159AC3-42A2-4093-B55F-518D83F4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sskiiyazyk.ru/sintaksis/primeryi-slozhnopodchinennyih-predlozheniy-posledovatelnyim-podchineniem.html" TargetMode="External"/><Relationship Id="rId5" Type="http://schemas.openxmlformats.org/officeDocument/2006/relationships/hyperlink" Target="https://russkiiyazyk.ru/sintaksis/primeryi-predlozheniy-odnorodnyim-podchineniem-pridatochnyih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1480</Words>
  <Characters>8438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16</cp:revision>
  <dcterms:created xsi:type="dcterms:W3CDTF">2024-02-02T07:59:00Z</dcterms:created>
  <dcterms:modified xsi:type="dcterms:W3CDTF">2024-02-16T07:47:00Z</dcterms:modified>
</cp:coreProperties>
</file>