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1CE" w:rsidRPr="004D51AF" w:rsidRDefault="008311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 xml:space="preserve">                 </w:t>
      </w:r>
      <w:r w:rsidR="004D51AF">
        <w:rPr>
          <w:sz w:val="32"/>
          <w:szCs w:val="32"/>
        </w:rPr>
        <w:t xml:space="preserve">              Задание 1 </w:t>
      </w:r>
      <w:proofErr w:type="spellStart"/>
      <w:r w:rsidR="004D51AF">
        <w:rPr>
          <w:sz w:val="32"/>
          <w:szCs w:val="32"/>
        </w:rPr>
        <w:t>егэ</w:t>
      </w:r>
      <w:proofErr w:type="spellEnd"/>
      <w:r w:rsidR="004D51AF">
        <w:rPr>
          <w:sz w:val="32"/>
          <w:szCs w:val="32"/>
        </w:rPr>
        <w:t xml:space="preserve"> 2024</w:t>
      </w:r>
      <w:r w:rsidRPr="004D51AF">
        <w:rPr>
          <w:sz w:val="32"/>
          <w:szCs w:val="32"/>
        </w:rPr>
        <w:t>.</w:t>
      </w:r>
    </w:p>
    <w:p w:rsidR="00447BCE" w:rsidRPr="004D51AF" w:rsidRDefault="00245E05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>1.</w:t>
      </w:r>
      <w:r w:rsidR="00447BCE" w:rsidRPr="004D51AF">
        <w:rPr>
          <w:b/>
          <w:sz w:val="32"/>
          <w:szCs w:val="32"/>
        </w:rPr>
        <w:t xml:space="preserve">Самостоятельно подберите </w:t>
      </w:r>
      <w:r w:rsidR="00447BCE" w:rsidRPr="004D51AF">
        <w:rPr>
          <w:b/>
          <w:sz w:val="32"/>
          <w:szCs w:val="32"/>
          <w:u w:val="single"/>
        </w:rPr>
        <w:t>производный предлог,</w:t>
      </w:r>
      <w:r w:rsidR="00447BCE" w:rsidRPr="004D51AF">
        <w:rPr>
          <w:b/>
          <w:sz w:val="32"/>
          <w:szCs w:val="32"/>
        </w:rPr>
        <w:t xml:space="preserve"> который должен стоять на месте пропуска во втором (2) предложении текста. Запишите этот предлог.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1)Идея</w:t>
      </w:r>
      <w:proofErr w:type="gramEnd"/>
      <w:r w:rsidRPr="004D51AF">
        <w:rPr>
          <w:sz w:val="32"/>
          <w:szCs w:val="32"/>
        </w:rPr>
        <w:t xml:space="preserve"> биогенеза исходит из древних индусских и персидских </w:t>
      </w:r>
      <w:bookmarkStart w:id="0" w:name="_GoBack"/>
      <w:bookmarkEnd w:id="0"/>
      <w:r w:rsidRPr="004D51AF">
        <w:rPr>
          <w:sz w:val="32"/>
          <w:szCs w:val="32"/>
        </w:rPr>
        <w:t>религиозных представлений об отсутствии начала и конца у природных явлений и представляет собой одну из гипотез происхождения жизни на Земле. (</w:t>
      </w:r>
      <w:proofErr w:type="gramStart"/>
      <w:r w:rsidRPr="004D51AF">
        <w:rPr>
          <w:sz w:val="32"/>
          <w:szCs w:val="32"/>
        </w:rPr>
        <w:t>2)&lt;</w:t>
      </w:r>
      <w:proofErr w:type="gramEnd"/>
      <w:r w:rsidRPr="004D51AF">
        <w:rPr>
          <w:sz w:val="32"/>
          <w:szCs w:val="32"/>
        </w:rPr>
        <w:t>...&gt; этой версии жизнь существует во Вселенной вечно. (</w:t>
      </w:r>
      <w:proofErr w:type="gramStart"/>
      <w:r w:rsidRPr="004D51AF">
        <w:rPr>
          <w:sz w:val="32"/>
          <w:szCs w:val="32"/>
        </w:rPr>
        <w:t>3)Простейшие</w:t>
      </w:r>
      <w:proofErr w:type="gramEnd"/>
      <w:r w:rsidRPr="004D51AF">
        <w:rPr>
          <w:sz w:val="32"/>
          <w:szCs w:val="32"/>
        </w:rPr>
        <w:t xml:space="preserve"> организмы или их споры («семена жизни») могли быть из космоса занесены на Землю, где нашли благоприятные условия, размножились и дали начало эволюции от простых форм к более сложным.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2. Самостоятельно подберите </w:t>
      </w:r>
      <w:r w:rsidRPr="004D51AF">
        <w:rPr>
          <w:b/>
          <w:sz w:val="32"/>
          <w:szCs w:val="32"/>
          <w:u w:val="single"/>
        </w:rPr>
        <w:t>подчинительный союз,</w:t>
      </w:r>
      <w:r w:rsidRPr="004D51AF">
        <w:rPr>
          <w:b/>
          <w:sz w:val="32"/>
          <w:szCs w:val="32"/>
        </w:rPr>
        <w:t xml:space="preserve"> который должен стоять на месте пропуска в третьем (3) предложении текста. Запишите этот союз.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1)Существуют</w:t>
      </w:r>
      <w:proofErr w:type="gramEnd"/>
      <w:r w:rsidRPr="004D51AF">
        <w:rPr>
          <w:sz w:val="32"/>
          <w:szCs w:val="32"/>
        </w:rPr>
        <w:t xml:space="preserve"> настолько массивные космические объекты, что они не могут посылать вообще никаких сигналов. (</w:t>
      </w:r>
      <w:proofErr w:type="gramStart"/>
      <w:r w:rsidRPr="004D51AF">
        <w:rPr>
          <w:sz w:val="32"/>
          <w:szCs w:val="32"/>
        </w:rPr>
        <w:t>2)Огромная</w:t>
      </w:r>
      <w:proofErr w:type="gramEnd"/>
      <w:r w:rsidRPr="004D51AF">
        <w:rPr>
          <w:sz w:val="32"/>
          <w:szCs w:val="32"/>
        </w:rPr>
        <w:t xml:space="preserve"> сила тяготения этих небесных тел удерживает даже световые лучи, поэтому такие тела называют чёрными дырами. (</w:t>
      </w:r>
      <w:proofErr w:type="gramStart"/>
      <w:r w:rsidRPr="004D51AF">
        <w:rPr>
          <w:sz w:val="32"/>
          <w:szCs w:val="32"/>
        </w:rPr>
        <w:t>3)Они</w:t>
      </w:r>
      <w:proofErr w:type="gramEnd"/>
      <w:r w:rsidRPr="004D51AF">
        <w:rPr>
          <w:sz w:val="32"/>
          <w:szCs w:val="32"/>
        </w:rPr>
        <w:t xml:space="preserve"> удерживают свет, как наша Земля удерживает твёрдые предметы, а &lt;...&gt; мы можем видеть только те тела, которые излучают или отражают свет, чёрные дыры навсегда останутся для нас невидимыми.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>3. Самостоятельно подберите</w:t>
      </w:r>
      <w:r w:rsidRPr="004D51AF">
        <w:rPr>
          <w:b/>
          <w:sz w:val="32"/>
          <w:szCs w:val="32"/>
          <w:u w:val="single"/>
        </w:rPr>
        <w:t xml:space="preserve"> вводное слово со значением «порядок мыслей и их связь», </w:t>
      </w:r>
      <w:r w:rsidRPr="004D51AF">
        <w:rPr>
          <w:b/>
          <w:sz w:val="32"/>
          <w:szCs w:val="32"/>
        </w:rPr>
        <w:t>которое должно стоять на месте пропуска в третьем (3) предложении текста. Запишите это вводное слово.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1)Без</w:t>
      </w:r>
      <w:proofErr w:type="gramEnd"/>
      <w:r w:rsidRPr="004D51AF">
        <w:rPr>
          <w:sz w:val="32"/>
          <w:szCs w:val="32"/>
        </w:rPr>
        <w:t xml:space="preserve"> прогноза невозможно представить перспективы развития какой-либо страны или территории. (</w:t>
      </w:r>
      <w:proofErr w:type="gramStart"/>
      <w:r w:rsidRPr="004D51AF">
        <w:rPr>
          <w:sz w:val="32"/>
          <w:szCs w:val="32"/>
        </w:rPr>
        <w:t>2)Для</w:t>
      </w:r>
      <w:proofErr w:type="gramEnd"/>
      <w:r w:rsidRPr="004D51AF">
        <w:rPr>
          <w:sz w:val="32"/>
          <w:szCs w:val="32"/>
        </w:rPr>
        <w:t xml:space="preserve"> того чтобы определить изменения конкретной территории, которые могут произойти в результате хозяйственной деятельности человека, учёные создают гипотезу будущего развития объекта.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 xml:space="preserve">...&gt;, создан </w:t>
      </w:r>
      <w:r w:rsidRPr="004D51AF">
        <w:rPr>
          <w:sz w:val="32"/>
          <w:szCs w:val="32"/>
        </w:rPr>
        <w:lastRenderedPageBreak/>
        <w:t>географический прогноз развития ситуации в Аральском бассейне, где тесно переплетаются различные проблемы.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>4. Самостоятельно подберите</w:t>
      </w:r>
      <w:r w:rsidRPr="004D51AF">
        <w:rPr>
          <w:b/>
          <w:sz w:val="32"/>
          <w:szCs w:val="32"/>
          <w:u w:val="single"/>
        </w:rPr>
        <w:t xml:space="preserve"> указательную частицу, </w:t>
      </w:r>
      <w:r w:rsidRPr="004D51AF">
        <w:rPr>
          <w:b/>
          <w:sz w:val="32"/>
          <w:szCs w:val="32"/>
        </w:rPr>
        <w:t>которая должна стоять на месте пропуска в третьем (3) предложении текста. Запишите эту частицу.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1)В</w:t>
      </w:r>
      <w:proofErr w:type="gramEnd"/>
      <w:r w:rsidRPr="004D51AF">
        <w:rPr>
          <w:sz w:val="32"/>
          <w:szCs w:val="32"/>
        </w:rPr>
        <w:t xml:space="preserve"> самую раннюю пору существования человеческого общества человек пользовался тем, что давала окружающая среда. (</w:t>
      </w:r>
      <w:proofErr w:type="gramStart"/>
      <w:r w:rsidRPr="004D51AF">
        <w:rPr>
          <w:sz w:val="32"/>
          <w:szCs w:val="32"/>
        </w:rPr>
        <w:t>2)Собирательство</w:t>
      </w:r>
      <w:proofErr w:type="gramEnd"/>
      <w:r w:rsidRPr="004D51AF">
        <w:rPr>
          <w:sz w:val="32"/>
          <w:szCs w:val="32"/>
        </w:rPr>
        <w:t>, охота и рыболовство были источником для получения пищи, одежды, материала для постройки жилищ.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>...&gt; была эпоха присваивающей экономики.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5. Самостоятельно подберите </w:t>
      </w:r>
      <w:r w:rsidRPr="004D51AF">
        <w:rPr>
          <w:b/>
          <w:sz w:val="32"/>
          <w:szCs w:val="32"/>
          <w:u w:val="single"/>
        </w:rPr>
        <w:t xml:space="preserve">сочинительный союз, </w:t>
      </w:r>
      <w:r w:rsidRPr="004D51AF">
        <w:rPr>
          <w:b/>
          <w:sz w:val="32"/>
          <w:szCs w:val="32"/>
        </w:rPr>
        <w:t>который должен стоять на месте пропуска в третьем (3) предложении текста. Запишите этот союз.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1)В</w:t>
      </w:r>
      <w:proofErr w:type="gramEnd"/>
      <w:r w:rsidRPr="004D51AF">
        <w:rPr>
          <w:sz w:val="32"/>
          <w:szCs w:val="32"/>
        </w:rPr>
        <w:t xml:space="preserve"> мировой практике небанковские кредитно-финансовые институты представлены инвестиционными, финансовыми и страховыми компаниями, пенсионными фондами, сберегательными кассами, ломбардами и кредитной кооперацией. (</w:t>
      </w:r>
      <w:proofErr w:type="gramStart"/>
      <w:r w:rsidRPr="004D51AF">
        <w:rPr>
          <w:sz w:val="32"/>
          <w:szCs w:val="32"/>
        </w:rPr>
        <w:t>2)Эти</w:t>
      </w:r>
      <w:proofErr w:type="gramEnd"/>
      <w:r w:rsidRPr="004D51AF">
        <w:rPr>
          <w:sz w:val="32"/>
          <w:szCs w:val="32"/>
        </w:rPr>
        <w:t xml:space="preserve"> учреждения, формально не являясь банками, выполняют многие банковские операции и конкурируют с банками.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>...&gt;, несмотря на постепенное стирание различий между банками и небанковскими кредитно-финансовыми институтами, ядром кредитной инфраструктуры остается банковская система.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6. Самостоятельно подберите </w:t>
      </w:r>
      <w:r w:rsidRPr="004D51AF">
        <w:rPr>
          <w:b/>
          <w:sz w:val="32"/>
          <w:szCs w:val="32"/>
          <w:u w:val="single"/>
        </w:rPr>
        <w:t>вводную конструкцию</w:t>
      </w:r>
      <w:r w:rsidRPr="004D51AF">
        <w:rPr>
          <w:b/>
          <w:sz w:val="32"/>
          <w:szCs w:val="32"/>
        </w:rPr>
        <w:t>, которая должна стоять на месте пропуска в третьем (3) предложении текста. Запишите эту конструкцию.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В семье старшеклассник выступал в ролях сына, брата; в школе – в роли ученика, в отношениях с полицейским – в роли гражданина. (</w:t>
      </w:r>
      <w:proofErr w:type="gramStart"/>
      <w:r w:rsidRPr="004D51AF">
        <w:rPr>
          <w:sz w:val="32"/>
          <w:szCs w:val="32"/>
        </w:rPr>
        <w:t>2)В</w:t>
      </w:r>
      <w:proofErr w:type="gramEnd"/>
      <w:r w:rsidRPr="004D51AF">
        <w:rPr>
          <w:sz w:val="32"/>
          <w:szCs w:val="32"/>
        </w:rPr>
        <w:t xml:space="preserve"> каждом случае предусматривалась своя модель поведения, регулируемая определёнными правилами.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>...&gt;, мы можем определить социальный институт как набор социальных ролей, как комплекс устойчивых общепринятых моделей поведения, как совокупность норм, его регулирующих.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lastRenderedPageBreak/>
        <w:t xml:space="preserve">7. Самостоятельно подберите </w:t>
      </w:r>
      <w:r w:rsidRPr="004D51AF">
        <w:rPr>
          <w:b/>
          <w:sz w:val="32"/>
          <w:szCs w:val="32"/>
          <w:u w:val="single"/>
        </w:rPr>
        <w:t>частицу</w:t>
      </w:r>
      <w:r w:rsidRPr="004D51AF">
        <w:rPr>
          <w:b/>
          <w:sz w:val="32"/>
          <w:szCs w:val="32"/>
        </w:rPr>
        <w:t>, которая должна стоять на месте пропуска в третьем (3) предложении текста. Запишите эту частицу.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1)Колибри</w:t>
      </w:r>
      <w:proofErr w:type="gramEnd"/>
      <w:r w:rsidRPr="004D51AF">
        <w:rPr>
          <w:sz w:val="32"/>
          <w:szCs w:val="32"/>
        </w:rPr>
        <w:t xml:space="preserve"> являются одними из самых мелких птиц в мире. (</w:t>
      </w:r>
      <w:proofErr w:type="gramStart"/>
      <w:r w:rsidRPr="004D51AF">
        <w:rPr>
          <w:sz w:val="32"/>
          <w:szCs w:val="32"/>
        </w:rPr>
        <w:t>2)Колибри</w:t>
      </w:r>
      <w:proofErr w:type="gramEnd"/>
      <w:r w:rsidRPr="004D51AF">
        <w:rPr>
          <w:sz w:val="32"/>
          <w:szCs w:val="32"/>
        </w:rPr>
        <w:t xml:space="preserve"> способны совершать до 70 взмахов крыльев в минуту. (3) &lt;...&gt; этим объясняется их характерное гудение. (4) Это также позволяет колибри зависать в воздухе и лететь назад и в сторону, как вертолёты. (</w:t>
      </w:r>
      <w:proofErr w:type="gramStart"/>
      <w:r w:rsidRPr="004D51AF">
        <w:rPr>
          <w:sz w:val="32"/>
          <w:szCs w:val="32"/>
        </w:rPr>
        <w:t>5)Колибри</w:t>
      </w:r>
      <w:proofErr w:type="gramEnd"/>
      <w:r w:rsidRPr="004D51AF">
        <w:rPr>
          <w:sz w:val="32"/>
          <w:szCs w:val="32"/>
        </w:rPr>
        <w:t xml:space="preserve"> перелетает с цветка на цветок и кормится на лету. (</w:t>
      </w:r>
      <w:proofErr w:type="gramStart"/>
      <w:r w:rsidRPr="004D51AF">
        <w:rPr>
          <w:sz w:val="32"/>
          <w:szCs w:val="32"/>
        </w:rPr>
        <w:t>6)Эти</w:t>
      </w:r>
      <w:proofErr w:type="gramEnd"/>
      <w:r w:rsidRPr="004D51AF">
        <w:rPr>
          <w:sz w:val="32"/>
          <w:szCs w:val="32"/>
        </w:rPr>
        <w:t xml:space="preserve"> птицы пьют сладкий нектар и поедают мелких насекомых, которые находятся в глубине цветочной чашечки.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8. Самостоятельно подберите </w:t>
      </w:r>
      <w:r w:rsidRPr="004D51AF">
        <w:rPr>
          <w:b/>
          <w:sz w:val="32"/>
          <w:szCs w:val="32"/>
          <w:u w:val="single"/>
        </w:rPr>
        <w:t>вводное слово со значением «порядок мыслей и их связь»,</w:t>
      </w:r>
      <w:r w:rsidRPr="004D51AF">
        <w:rPr>
          <w:b/>
          <w:sz w:val="32"/>
          <w:szCs w:val="32"/>
        </w:rPr>
        <w:t xml:space="preserve"> которое должно стоять на месте пропуска в третьем (3) предложении текста. Запишите это вводное слово.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1)За</w:t>
      </w:r>
      <w:proofErr w:type="gramEnd"/>
      <w:r w:rsidRPr="004D51AF">
        <w:rPr>
          <w:sz w:val="32"/>
          <w:szCs w:val="32"/>
        </w:rPr>
        <w:t xml:space="preserve"> последние столетия в результате интенсивной хозяйственной деятельности, нередко осуществлявшейся вопреки законам природы, многие природные ландшафты оказались разрушены, мелеют и загрязняются реки и озёра, сокращается площадь «зелёных лёгких» планеты — лесов, сотни видов животных и растений находятся на грани уничтожения. (</w:t>
      </w:r>
      <w:proofErr w:type="gramStart"/>
      <w:r w:rsidRPr="004D51AF">
        <w:rPr>
          <w:sz w:val="32"/>
          <w:szCs w:val="32"/>
        </w:rPr>
        <w:t>2)Разрушение</w:t>
      </w:r>
      <w:proofErr w:type="gramEnd"/>
      <w:r w:rsidRPr="004D51AF">
        <w:rPr>
          <w:sz w:val="32"/>
          <w:szCs w:val="32"/>
        </w:rPr>
        <w:t xml:space="preserve"> природы грозит человечеству голодом, болезнями, неисчислимыми бедствиями в результате не только техногенных, но и природных катастроф.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>...&gt;, чтобы спасти природу, в наши дни нужна продуманная и хорошо организованная система мер по её сохранению.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9. Самостоятельно подберите </w:t>
      </w:r>
      <w:r w:rsidRPr="004D51AF">
        <w:rPr>
          <w:b/>
          <w:sz w:val="32"/>
          <w:szCs w:val="32"/>
          <w:u w:val="single"/>
        </w:rPr>
        <w:t>вводную конструкцию со значением «способ оформления мыслей»,</w:t>
      </w:r>
      <w:r w:rsidRPr="004D51AF">
        <w:rPr>
          <w:b/>
          <w:sz w:val="32"/>
          <w:szCs w:val="32"/>
        </w:rPr>
        <w:t xml:space="preserve"> которая должна стоять на месте пропуска в третьем (3) предложении текста. Запишите эту конструкцию.</w:t>
      </w:r>
    </w:p>
    <w:p w:rsidR="00447BCE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1)Представление</w:t>
      </w:r>
      <w:proofErr w:type="gramEnd"/>
      <w:r w:rsidRPr="004D51AF">
        <w:rPr>
          <w:sz w:val="32"/>
          <w:szCs w:val="32"/>
        </w:rPr>
        <w:t xml:space="preserve"> об атоме как ядре с вращающимися вокруг него электронами противоречило классической теории электричества. </w:t>
      </w:r>
      <w:r w:rsidRPr="004D51AF">
        <w:rPr>
          <w:sz w:val="32"/>
          <w:szCs w:val="32"/>
        </w:rPr>
        <w:lastRenderedPageBreak/>
        <w:t>(</w:t>
      </w:r>
      <w:proofErr w:type="gramStart"/>
      <w:r w:rsidRPr="004D51AF">
        <w:rPr>
          <w:sz w:val="32"/>
          <w:szCs w:val="32"/>
        </w:rPr>
        <w:t>2)Согласно</w:t>
      </w:r>
      <w:proofErr w:type="gramEnd"/>
      <w:r w:rsidRPr="004D51AF">
        <w:rPr>
          <w:sz w:val="32"/>
          <w:szCs w:val="32"/>
        </w:rPr>
        <w:t xml:space="preserve"> этой теории электроны в атоме, вращаясь вокруг ядра, должны были бы непрерывно излучать энергию. (3) &lt;...&gt;, терять её. (</w:t>
      </w:r>
      <w:proofErr w:type="gramStart"/>
      <w:r w:rsidRPr="004D51AF">
        <w:rPr>
          <w:sz w:val="32"/>
          <w:szCs w:val="32"/>
        </w:rPr>
        <w:t>4)Противиться</w:t>
      </w:r>
      <w:proofErr w:type="gramEnd"/>
      <w:r w:rsidRPr="004D51AF">
        <w:rPr>
          <w:sz w:val="32"/>
          <w:szCs w:val="32"/>
        </w:rPr>
        <w:t xml:space="preserve"> притяжению положительно заряженного ядра им становилось бы всё труднее, и их орбиты всё больше сужались бы. как у искусственных космических спутников. (</w:t>
      </w:r>
      <w:proofErr w:type="gramStart"/>
      <w:r w:rsidRPr="004D51AF">
        <w:rPr>
          <w:sz w:val="32"/>
          <w:szCs w:val="32"/>
        </w:rPr>
        <w:t>5)В</w:t>
      </w:r>
      <w:proofErr w:type="gramEnd"/>
      <w:r w:rsidRPr="004D51AF">
        <w:rPr>
          <w:sz w:val="32"/>
          <w:szCs w:val="32"/>
        </w:rPr>
        <w:t xml:space="preserve"> конце концов электроны упали бы на ядро, и атом перестал бы существовать. (</w:t>
      </w:r>
      <w:proofErr w:type="gramStart"/>
      <w:r w:rsidRPr="004D51AF">
        <w:rPr>
          <w:sz w:val="32"/>
          <w:szCs w:val="32"/>
        </w:rPr>
        <w:t>6)Однако</w:t>
      </w:r>
      <w:proofErr w:type="gramEnd"/>
      <w:r w:rsidRPr="004D51AF">
        <w:rPr>
          <w:sz w:val="32"/>
          <w:szCs w:val="32"/>
        </w:rPr>
        <w:t xml:space="preserve"> этого не происходит.</w:t>
      </w:r>
    </w:p>
    <w:p w:rsidR="00447BCE" w:rsidRPr="004D51AF" w:rsidRDefault="00447BCE" w:rsidP="00447BCE">
      <w:pPr>
        <w:rPr>
          <w:b/>
          <w:sz w:val="32"/>
          <w:szCs w:val="32"/>
        </w:rPr>
      </w:pPr>
      <w:r w:rsidRPr="004D51AF">
        <w:rPr>
          <w:b/>
          <w:sz w:val="32"/>
          <w:szCs w:val="32"/>
        </w:rPr>
        <w:t xml:space="preserve">10. Самостоятельно подберите </w:t>
      </w:r>
      <w:r w:rsidRPr="004D51AF">
        <w:rPr>
          <w:b/>
          <w:sz w:val="32"/>
          <w:szCs w:val="32"/>
          <w:u w:val="single"/>
        </w:rPr>
        <w:t>местоименное наречие,</w:t>
      </w:r>
      <w:r w:rsidRPr="004D51AF">
        <w:rPr>
          <w:b/>
          <w:sz w:val="32"/>
          <w:szCs w:val="32"/>
        </w:rPr>
        <w:t xml:space="preserve"> которое должно быть на месте пропуска в третьем (3) предложении текста.</w:t>
      </w:r>
    </w:p>
    <w:p w:rsidR="00927EAF" w:rsidRPr="004D51AF" w:rsidRDefault="00447BCE" w:rsidP="00447BCE">
      <w:pPr>
        <w:rPr>
          <w:sz w:val="32"/>
          <w:szCs w:val="32"/>
        </w:rPr>
      </w:pPr>
      <w:r w:rsidRPr="004D51AF">
        <w:rPr>
          <w:sz w:val="32"/>
          <w:szCs w:val="32"/>
        </w:rPr>
        <w:t>(</w:t>
      </w:r>
      <w:proofErr w:type="gramStart"/>
      <w:r w:rsidRPr="004D51AF">
        <w:rPr>
          <w:sz w:val="32"/>
          <w:szCs w:val="32"/>
        </w:rPr>
        <w:t>1)Желание</w:t>
      </w:r>
      <w:proofErr w:type="gramEnd"/>
      <w:r w:rsidRPr="004D51AF">
        <w:rPr>
          <w:sz w:val="32"/>
          <w:szCs w:val="32"/>
        </w:rPr>
        <w:t xml:space="preserve"> человека подняться в воздушное пространство и передвигаться в нём как идея существует очень давно. (</w:t>
      </w:r>
      <w:proofErr w:type="gramStart"/>
      <w:r w:rsidRPr="004D51AF">
        <w:rPr>
          <w:sz w:val="32"/>
          <w:szCs w:val="32"/>
        </w:rPr>
        <w:t>2)Основную</w:t>
      </w:r>
      <w:proofErr w:type="gramEnd"/>
      <w:r w:rsidRPr="004D51AF">
        <w:rPr>
          <w:sz w:val="32"/>
          <w:szCs w:val="32"/>
        </w:rPr>
        <w:t xml:space="preserve"> роль в возникновении подобного желания и в первых попытках его осуществления сыграло существование на земле птиц и летающих насекомых. (</w:t>
      </w:r>
      <w:proofErr w:type="gramStart"/>
      <w:r w:rsidRPr="004D51AF">
        <w:rPr>
          <w:sz w:val="32"/>
          <w:szCs w:val="32"/>
        </w:rPr>
        <w:t>3)&lt;</w:t>
      </w:r>
      <w:proofErr w:type="gramEnd"/>
      <w:r w:rsidRPr="004D51AF">
        <w:rPr>
          <w:sz w:val="32"/>
          <w:szCs w:val="32"/>
        </w:rPr>
        <w:t>...&gt; возможность подняться в воздух, возможность двигаться в воздушном океане без точки опоры на земле, естественно, казалась человеку осуществимой лишь при условии, что он овладеет теми же приспособлениями для полёта, которыми располагает птица.</w:t>
      </w:r>
    </w:p>
    <w:sectPr w:rsidR="00927EAF" w:rsidRPr="004D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CE"/>
    <w:rsid w:val="00245E05"/>
    <w:rsid w:val="00447BCE"/>
    <w:rsid w:val="004D51AF"/>
    <w:rsid w:val="008311CE"/>
    <w:rsid w:val="009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07E17"/>
  <w15:chartTrackingRefBased/>
  <w15:docId w15:val="{DACF9E0C-9EF2-4896-BE62-53AEB64D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912</Words>
  <Characters>5202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4</cp:revision>
  <dcterms:created xsi:type="dcterms:W3CDTF">2022-10-21T03:04:00Z</dcterms:created>
  <dcterms:modified xsi:type="dcterms:W3CDTF">2024-03-29T00:31:00Z</dcterms:modified>
</cp:coreProperties>
</file>