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AD93" w14:textId="77777777" w:rsidR="00F1204D" w:rsidRPr="0054206A" w:rsidRDefault="0054206A" w:rsidP="00F1204D">
      <w:pPr>
        <w:rPr>
          <w:b/>
          <w:sz w:val="32"/>
          <w:szCs w:val="32"/>
        </w:rPr>
      </w:pPr>
      <w:r w:rsidRPr="0054206A">
        <w:rPr>
          <w:b/>
        </w:rPr>
        <w:t xml:space="preserve">                                        </w:t>
      </w:r>
      <w:r w:rsidRPr="0054206A">
        <w:rPr>
          <w:b/>
          <w:sz w:val="32"/>
          <w:szCs w:val="32"/>
        </w:rPr>
        <w:t>Задание № 1 (формат ЕГЭ-2024</w:t>
      </w:r>
      <w:r w:rsidR="00F1204D" w:rsidRPr="0054206A">
        <w:rPr>
          <w:b/>
          <w:sz w:val="32"/>
          <w:szCs w:val="32"/>
        </w:rPr>
        <w:t xml:space="preserve">)   </w:t>
      </w:r>
    </w:p>
    <w:p w14:paraId="70E8AB2E" w14:textId="77777777" w:rsidR="00F1204D" w:rsidRPr="0054206A" w:rsidRDefault="0054206A" w:rsidP="00F1204D">
      <w:pPr>
        <w:rPr>
          <w:b/>
          <w:sz w:val="32"/>
          <w:szCs w:val="32"/>
        </w:rPr>
      </w:pPr>
      <w:r w:rsidRPr="0054206A">
        <w:rPr>
          <w:b/>
          <w:sz w:val="32"/>
          <w:szCs w:val="32"/>
        </w:rPr>
        <w:t xml:space="preserve">                                                       </w:t>
      </w:r>
      <w:r w:rsidR="00F1204D" w:rsidRPr="0054206A">
        <w:rPr>
          <w:b/>
          <w:sz w:val="32"/>
          <w:szCs w:val="32"/>
        </w:rPr>
        <w:t>Вариант № 1</w:t>
      </w:r>
    </w:p>
    <w:p w14:paraId="28FBE831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1. Самостоятельно подберите </w:t>
      </w:r>
      <w:r w:rsidRPr="00110D49">
        <w:rPr>
          <w:b/>
          <w:sz w:val="32"/>
          <w:szCs w:val="32"/>
        </w:rPr>
        <w:t>подчинительный союз</w:t>
      </w:r>
      <w:r w:rsidRPr="0054206A">
        <w:rPr>
          <w:sz w:val="32"/>
          <w:szCs w:val="32"/>
        </w:rPr>
        <w:t>, который должен стоять на месте пропуска во втором (2) предложении текста. Запишите этот союз.</w:t>
      </w:r>
    </w:p>
    <w:p w14:paraId="6307699A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>(</w:t>
      </w:r>
      <w:proofErr w:type="gramStart"/>
      <w:r w:rsidRPr="0054206A">
        <w:rPr>
          <w:sz w:val="32"/>
          <w:szCs w:val="32"/>
        </w:rPr>
        <w:t>1)Облик</w:t>
      </w:r>
      <w:proofErr w:type="gramEnd"/>
      <w:r w:rsidRPr="0054206A">
        <w:rPr>
          <w:sz w:val="32"/>
          <w:szCs w:val="32"/>
        </w:rPr>
        <w:t xml:space="preserve"> А.П. Чехова – интеллигентного человека в очках, хрупкого, болезненно-бледного, со слабой грудью и, вероятно, негромким голосом – знаком нам по портрету живописца О.Э. </w:t>
      </w:r>
      <w:proofErr w:type="spellStart"/>
      <w:r w:rsidRPr="0054206A">
        <w:rPr>
          <w:sz w:val="32"/>
          <w:szCs w:val="32"/>
        </w:rPr>
        <w:t>Браза</w:t>
      </w:r>
      <w:proofErr w:type="spellEnd"/>
      <w:r w:rsidRPr="0054206A">
        <w:rPr>
          <w:sz w:val="32"/>
          <w:szCs w:val="32"/>
        </w:rPr>
        <w:t>. (2)И &lt;…&gt; рост Чехова составлял всего 187 см, у писателя был запоминающийся низкий бас, а современники говорили о нём как о «силаче по складу тела и души». (</w:t>
      </w:r>
      <w:proofErr w:type="gramStart"/>
      <w:r w:rsidRPr="0054206A">
        <w:rPr>
          <w:sz w:val="32"/>
          <w:szCs w:val="32"/>
        </w:rPr>
        <w:t>3)Сам</w:t>
      </w:r>
      <w:proofErr w:type="gramEnd"/>
      <w:r w:rsidRPr="0054206A">
        <w:rPr>
          <w:sz w:val="32"/>
          <w:szCs w:val="32"/>
        </w:rPr>
        <w:t xml:space="preserve"> Антон Павлович считал, что картина далеко не во всём отражает его внешний и внутренний облик, однако именно полотно </w:t>
      </w:r>
      <w:proofErr w:type="spellStart"/>
      <w:r w:rsidRPr="0054206A">
        <w:rPr>
          <w:sz w:val="32"/>
          <w:szCs w:val="32"/>
        </w:rPr>
        <w:t>Браза</w:t>
      </w:r>
      <w:proofErr w:type="spellEnd"/>
      <w:r w:rsidRPr="0054206A">
        <w:rPr>
          <w:sz w:val="32"/>
          <w:szCs w:val="32"/>
        </w:rPr>
        <w:t>, а не другие изображения Чехова, получило широкое признание читающей публики, и в общественном сознании сложился образ писателя, во многом далёкий от оригинала.</w:t>
      </w:r>
    </w:p>
    <w:p w14:paraId="2E6B35ED" w14:textId="542F4241" w:rsidR="00F1204D" w:rsidRPr="000F59DC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ОТВЕТ: </w:t>
      </w:r>
      <w:r w:rsidR="000F59DC">
        <w:rPr>
          <w:sz w:val="32"/>
          <w:szCs w:val="32"/>
        </w:rPr>
        <w:t>хотя</w:t>
      </w:r>
    </w:p>
    <w:p w14:paraId="62009E09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2. Самостоятельно подберите </w:t>
      </w:r>
      <w:r w:rsidRPr="00110D49">
        <w:rPr>
          <w:b/>
          <w:sz w:val="32"/>
          <w:szCs w:val="32"/>
        </w:rPr>
        <w:t>подчинительный союз,</w:t>
      </w:r>
      <w:r w:rsidRPr="0054206A">
        <w:rPr>
          <w:sz w:val="32"/>
          <w:szCs w:val="32"/>
        </w:rPr>
        <w:t xml:space="preserve"> который должен стоять на месте пропуска в третьем (3) предложении текста. Запишите этот союз.</w:t>
      </w:r>
    </w:p>
    <w:p w14:paraId="4CBBB069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>(</w:t>
      </w:r>
      <w:proofErr w:type="gramStart"/>
      <w:r w:rsidRPr="0054206A">
        <w:rPr>
          <w:sz w:val="32"/>
          <w:szCs w:val="32"/>
        </w:rPr>
        <w:t>1)Фольклорный</w:t>
      </w:r>
      <w:proofErr w:type="gramEnd"/>
      <w:r w:rsidRPr="0054206A">
        <w:rPr>
          <w:sz w:val="32"/>
          <w:szCs w:val="32"/>
        </w:rPr>
        <w:t xml:space="preserve"> театр – наиболее точное понятие, определяющее народное театрально-драматическое искусство, истоки которого уходят в глубокую древность, в древнеславянские праздники и обряды. (</w:t>
      </w:r>
      <w:proofErr w:type="gramStart"/>
      <w:r w:rsidRPr="0054206A">
        <w:rPr>
          <w:sz w:val="32"/>
          <w:szCs w:val="32"/>
        </w:rPr>
        <w:t>2)Фольклорный</w:t>
      </w:r>
      <w:proofErr w:type="gramEnd"/>
      <w:r w:rsidRPr="0054206A">
        <w:rPr>
          <w:sz w:val="32"/>
          <w:szCs w:val="32"/>
        </w:rPr>
        <w:t xml:space="preserve"> театр представляет собой совокупность театральных явлений в фольклоре: разыгрывание фольклорных драм народными исполнителями, кукольные представления, пение, игру на музыкальных инструментах, пляски и др. (3)Этот театр не перестаёт привлекать к себе внимание людей, интересующихся народной культурой прошлого, &lt;…&gt; является увлекательной страницей нашей отечественной культуры.</w:t>
      </w:r>
    </w:p>
    <w:p w14:paraId="576B909F" w14:textId="1B3C834C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ОТВЕТ: </w:t>
      </w:r>
      <w:r w:rsidR="000F59DC">
        <w:rPr>
          <w:sz w:val="32"/>
          <w:szCs w:val="32"/>
        </w:rPr>
        <w:t>потому что/так как</w:t>
      </w:r>
    </w:p>
    <w:p w14:paraId="549813DA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lastRenderedPageBreak/>
        <w:t xml:space="preserve">3. Самостоятельно подберите </w:t>
      </w:r>
      <w:r w:rsidRPr="00110D49">
        <w:rPr>
          <w:b/>
          <w:sz w:val="32"/>
          <w:szCs w:val="32"/>
        </w:rPr>
        <w:t>сочинительный противительный союз,</w:t>
      </w:r>
      <w:r w:rsidRPr="0054206A">
        <w:rPr>
          <w:sz w:val="32"/>
          <w:szCs w:val="32"/>
        </w:rPr>
        <w:t xml:space="preserve"> который должен стоять на месте пропуска во втором (2) предложении текста. Запишите этот союз.</w:t>
      </w:r>
    </w:p>
    <w:p w14:paraId="693E8835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>(</w:t>
      </w:r>
      <w:proofErr w:type="gramStart"/>
      <w:r w:rsidRPr="0054206A">
        <w:rPr>
          <w:sz w:val="32"/>
          <w:szCs w:val="32"/>
        </w:rPr>
        <w:t>1)Гибель</w:t>
      </w:r>
      <w:proofErr w:type="gramEnd"/>
      <w:r w:rsidRPr="0054206A">
        <w:rPr>
          <w:sz w:val="32"/>
          <w:szCs w:val="32"/>
        </w:rPr>
        <w:t xml:space="preserve"> Западной Римской империи в эпоху раннего Средневековья повлекла за собой разрушение храмов, роскошных загородных вилл, разгром целых городов, утрату многих произведений изобразительного искусства, уничтожение письменных памятников прошлого и, как следствие, упадок культуры в целом. (</w:t>
      </w:r>
      <w:proofErr w:type="gramStart"/>
      <w:r w:rsidRPr="0054206A">
        <w:rPr>
          <w:sz w:val="32"/>
          <w:szCs w:val="32"/>
        </w:rPr>
        <w:t>2)&lt;</w:t>
      </w:r>
      <w:proofErr w:type="gramEnd"/>
      <w:r w:rsidRPr="0054206A">
        <w:rPr>
          <w:sz w:val="32"/>
          <w:szCs w:val="32"/>
        </w:rPr>
        <w:t>…&gt; наследие античной цивилизации, обращённой в прах, не исчезло бесследно. (3)В основе новой культуры лежал синтез традиций романских, кельтских, германских народов и ряда достижений античной культуры, а христианство стало тем фактором, который облегчил постепенное объединение столь разных культур в единую культуру средневековой Европы.</w:t>
      </w:r>
    </w:p>
    <w:p w14:paraId="1EFC3651" w14:textId="0B9A45CE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ОТВЕТ: </w:t>
      </w:r>
      <w:r w:rsidR="000F59DC">
        <w:rPr>
          <w:sz w:val="32"/>
          <w:szCs w:val="32"/>
        </w:rPr>
        <w:t>однако/но</w:t>
      </w:r>
    </w:p>
    <w:p w14:paraId="4CBC8BD4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4. Самостоятельно подберите </w:t>
      </w:r>
      <w:r w:rsidRPr="00110D49">
        <w:rPr>
          <w:b/>
          <w:sz w:val="32"/>
          <w:szCs w:val="32"/>
        </w:rPr>
        <w:t>союзное слово, выраженное наречием,</w:t>
      </w:r>
      <w:r w:rsidRPr="0054206A">
        <w:rPr>
          <w:sz w:val="32"/>
          <w:szCs w:val="32"/>
        </w:rPr>
        <w:t xml:space="preserve"> которое должно стоять на месте пропуска в третьем (3) предложении текста. Запишите этот союз.</w:t>
      </w:r>
    </w:p>
    <w:p w14:paraId="784D2C03" w14:textId="77777777" w:rsidR="0054206A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>(</w:t>
      </w:r>
      <w:proofErr w:type="gramStart"/>
      <w:r w:rsidRPr="0054206A">
        <w:rPr>
          <w:sz w:val="32"/>
          <w:szCs w:val="32"/>
        </w:rPr>
        <w:t>1)Хотя</w:t>
      </w:r>
      <w:proofErr w:type="gramEnd"/>
      <w:r w:rsidRPr="0054206A">
        <w:rPr>
          <w:sz w:val="32"/>
          <w:szCs w:val="32"/>
        </w:rPr>
        <w:t xml:space="preserve"> фрегата обычно причисляют к пеликанам, он почти ничем не похож на эту неуклюжую, напоминающую домашнего гуся птицу и существенным образом отличается от прочих океанских птиц. (</w:t>
      </w:r>
      <w:proofErr w:type="gramStart"/>
      <w:r w:rsidRPr="0054206A">
        <w:rPr>
          <w:sz w:val="32"/>
          <w:szCs w:val="32"/>
        </w:rPr>
        <w:t>2)По</w:t>
      </w:r>
      <w:proofErr w:type="gramEnd"/>
      <w:r w:rsidRPr="0054206A">
        <w:rPr>
          <w:sz w:val="32"/>
          <w:szCs w:val="32"/>
        </w:rPr>
        <w:t xml:space="preserve"> своему строению фрегат похож на крупного сокола или даже на орла: его нижние конечности оканчиваются не перепончатой утиной ластой, а острыми когтями, что не позволяет фрегату держаться на воде, но помогает ему смертельной хваткой вцепляться в добычу. (3) Кроме того, он и в повадках своих очень походит на сокола и орла, &lt;…&gt; моряки зовут фрегата морским соколом или фрегат-орлом.</w:t>
      </w:r>
      <w:r w:rsidR="0054206A" w:rsidRPr="0054206A">
        <w:rPr>
          <w:sz w:val="32"/>
          <w:szCs w:val="32"/>
        </w:rPr>
        <w:t xml:space="preserve"> </w:t>
      </w:r>
    </w:p>
    <w:p w14:paraId="439E73CA" w14:textId="43208263" w:rsidR="0054206A" w:rsidRPr="0054206A" w:rsidRDefault="0054206A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   </w:t>
      </w:r>
      <w:proofErr w:type="gramStart"/>
      <w:r w:rsidR="00F1204D" w:rsidRPr="0054206A">
        <w:rPr>
          <w:sz w:val="32"/>
          <w:szCs w:val="32"/>
        </w:rPr>
        <w:t>ОТВЕТ:</w:t>
      </w:r>
      <w:r w:rsidR="000F59DC">
        <w:rPr>
          <w:sz w:val="32"/>
          <w:szCs w:val="32"/>
        </w:rPr>
        <w:t xml:space="preserve"> </w:t>
      </w:r>
      <w:r w:rsidR="00F1204D" w:rsidRPr="0054206A">
        <w:rPr>
          <w:sz w:val="32"/>
          <w:szCs w:val="32"/>
        </w:rPr>
        <w:t xml:space="preserve"> </w:t>
      </w:r>
      <w:r w:rsidR="000F59DC">
        <w:rPr>
          <w:sz w:val="32"/>
          <w:szCs w:val="32"/>
        </w:rPr>
        <w:t>поэтому</w:t>
      </w:r>
      <w:proofErr w:type="gramEnd"/>
    </w:p>
    <w:p w14:paraId="30CCDA3C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5. Самостоятельно подберите </w:t>
      </w:r>
      <w:r w:rsidRPr="00110D49">
        <w:rPr>
          <w:b/>
          <w:sz w:val="32"/>
          <w:szCs w:val="32"/>
        </w:rPr>
        <w:t>подчинительный союз</w:t>
      </w:r>
      <w:r w:rsidRPr="0054206A">
        <w:rPr>
          <w:sz w:val="32"/>
          <w:szCs w:val="32"/>
        </w:rPr>
        <w:t xml:space="preserve"> (союзное слово), который должен стоять на месте пропуска в третьем (3) предложении текста. Запишите этот союз.</w:t>
      </w:r>
    </w:p>
    <w:p w14:paraId="3DDCFF12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lastRenderedPageBreak/>
        <w:t>(1)В 1665 году английский естествоиспытатель Роберт Гук, разглядывая в микроскоп тонкие срезы сердцевины бузины и пробкового дерева, обнаружил множество разделённых перегородками крошечных ячеек, напомнивших ему соты в пчелиных ульях, и эти ячейки были названы учёным клетками (англ. сell – «клетка, сота»). (</w:t>
      </w:r>
      <w:proofErr w:type="gramStart"/>
      <w:r w:rsidRPr="0054206A">
        <w:rPr>
          <w:sz w:val="32"/>
          <w:szCs w:val="32"/>
        </w:rPr>
        <w:t>2)Однако</w:t>
      </w:r>
      <w:proofErr w:type="gramEnd"/>
      <w:r w:rsidRPr="0054206A">
        <w:rPr>
          <w:sz w:val="32"/>
          <w:szCs w:val="32"/>
        </w:rPr>
        <w:t xml:space="preserve"> в работе Гука, содержавшей подробный рассказ о клеточном строении пробки и бузины, не было и намёка на то, что клетка является основной структурной единицей любого организма. (</w:t>
      </w:r>
      <w:proofErr w:type="gramStart"/>
      <w:r w:rsidRPr="0054206A">
        <w:rPr>
          <w:sz w:val="32"/>
          <w:szCs w:val="32"/>
        </w:rPr>
        <w:t>3)Это</w:t>
      </w:r>
      <w:proofErr w:type="gramEnd"/>
      <w:r w:rsidRPr="0054206A">
        <w:rPr>
          <w:sz w:val="32"/>
          <w:szCs w:val="32"/>
        </w:rPr>
        <w:t xml:space="preserve"> положение было принято наукой лишь в 1839 году, &lt;…&gt; в результате исследований Матиаса Шлейдера и Теодора Шванна выяснилось, что все ткани растительного и животного организмов имеют клеточное строение.</w:t>
      </w:r>
    </w:p>
    <w:p w14:paraId="6232361F" w14:textId="0867CD1A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ОТВЕТ: </w:t>
      </w:r>
      <w:r w:rsidR="000F59DC">
        <w:rPr>
          <w:sz w:val="32"/>
          <w:szCs w:val="32"/>
        </w:rPr>
        <w:t>когда</w:t>
      </w:r>
    </w:p>
    <w:p w14:paraId="3B532245" w14:textId="77777777" w:rsidR="00F1204D" w:rsidRPr="0054206A" w:rsidRDefault="0054206A" w:rsidP="00F1204D">
      <w:pPr>
        <w:rPr>
          <w:b/>
          <w:sz w:val="32"/>
          <w:szCs w:val="32"/>
        </w:rPr>
      </w:pPr>
      <w:r w:rsidRPr="0054206A">
        <w:rPr>
          <w:b/>
          <w:sz w:val="32"/>
          <w:szCs w:val="32"/>
        </w:rPr>
        <w:t xml:space="preserve">                                   </w:t>
      </w:r>
      <w:r w:rsidR="00F1204D" w:rsidRPr="0054206A">
        <w:rPr>
          <w:b/>
          <w:sz w:val="32"/>
          <w:szCs w:val="32"/>
        </w:rPr>
        <w:t>Вариант № 2</w:t>
      </w:r>
    </w:p>
    <w:p w14:paraId="7F569731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1. Самостоятельно подберите </w:t>
      </w:r>
      <w:r w:rsidRPr="00110D49">
        <w:rPr>
          <w:b/>
          <w:sz w:val="32"/>
          <w:szCs w:val="32"/>
        </w:rPr>
        <w:t>подчинительный союз</w:t>
      </w:r>
      <w:r w:rsidRPr="0054206A">
        <w:rPr>
          <w:sz w:val="32"/>
          <w:szCs w:val="32"/>
        </w:rPr>
        <w:t>, который должен стоять на месте пропуска в третьем (3) предложении текста. Запишите этот союз.</w:t>
      </w:r>
    </w:p>
    <w:p w14:paraId="37F322BF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>(</w:t>
      </w:r>
      <w:proofErr w:type="gramStart"/>
      <w:r w:rsidRPr="0054206A">
        <w:rPr>
          <w:sz w:val="32"/>
          <w:szCs w:val="32"/>
        </w:rPr>
        <w:t>1)Многие</w:t>
      </w:r>
      <w:proofErr w:type="gramEnd"/>
      <w:r w:rsidRPr="0054206A">
        <w:rPr>
          <w:sz w:val="32"/>
          <w:szCs w:val="32"/>
        </w:rPr>
        <w:t xml:space="preserve"> предметы, которые нас окружают, сделаны из природных материалов – одного или нескольких. (2) С древнейших времён люди использовали такие материалы: они изготавливали ткани из натуральных волокон, строили дома из тростника и дерева, обрабатывали камни и металлы, создавая различные предметы. (3) Современный человек, использующий природные материалы сегодня, должен думать об их сохранении, &lt;</w:t>
      </w:r>
      <w:proofErr w:type="gramStart"/>
      <w:r w:rsidRPr="0054206A">
        <w:rPr>
          <w:sz w:val="32"/>
          <w:szCs w:val="32"/>
        </w:rPr>
        <w:t>…&gt;  запасы</w:t>
      </w:r>
      <w:proofErr w:type="gramEnd"/>
      <w:r w:rsidRPr="0054206A">
        <w:rPr>
          <w:sz w:val="32"/>
          <w:szCs w:val="32"/>
        </w:rPr>
        <w:t xml:space="preserve"> такого сырья не безграничны </w:t>
      </w:r>
    </w:p>
    <w:p w14:paraId="0588BB41" w14:textId="0150243C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ОТВЕТ: </w:t>
      </w:r>
      <w:r w:rsidR="000F59DC">
        <w:rPr>
          <w:sz w:val="32"/>
          <w:szCs w:val="32"/>
        </w:rPr>
        <w:t>так как</w:t>
      </w:r>
    </w:p>
    <w:p w14:paraId="69845320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2. Самостоятельно подберите </w:t>
      </w:r>
      <w:r w:rsidRPr="00110D49">
        <w:rPr>
          <w:b/>
          <w:sz w:val="32"/>
          <w:szCs w:val="32"/>
        </w:rPr>
        <w:t>сочинительный противительный союз</w:t>
      </w:r>
      <w:r w:rsidRPr="0054206A">
        <w:rPr>
          <w:sz w:val="32"/>
          <w:szCs w:val="32"/>
        </w:rPr>
        <w:t>, который должен стоять на месте пропуска в третьем (3) предложении текста. Запишите этот союз.</w:t>
      </w:r>
    </w:p>
    <w:p w14:paraId="1475DA67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(1)Построенный по приказу Людовика XIV роскошный Версальский дворец, символизирующий величие французской короны, обязан </w:t>
      </w:r>
      <w:r w:rsidRPr="0054206A">
        <w:rPr>
          <w:sz w:val="32"/>
          <w:szCs w:val="32"/>
        </w:rPr>
        <w:lastRenderedPageBreak/>
        <w:t>своим появлением черте характера, недостойной короля.(2) Дело в том, что в 1661 году министр финансов Николя Фуке, пользовавшийся особым расположением Людовика XIV, организовал в честь монарха торжественный приём в своём собственном замке Во-ле-Виконт, лучшем на тот момент дворце Франции, который был построен по проекту известных мастеров своего времени. (</w:t>
      </w:r>
      <w:proofErr w:type="gramStart"/>
      <w:r w:rsidRPr="0054206A">
        <w:rPr>
          <w:sz w:val="32"/>
          <w:szCs w:val="32"/>
        </w:rPr>
        <w:t>3)Томимый</w:t>
      </w:r>
      <w:proofErr w:type="gramEnd"/>
      <w:r w:rsidRPr="0054206A">
        <w:rPr>
          <w:sz w:val="32"/>
          <w:szCs w:val="32"/>
        </w:rPr>
        <w:t xml:space="preserve"> завистью, Людовик уехал с праздника, не сказав ни слова благодарности, и вскоре Фуке был арестован и заключён под стражу, поместье конфисковано, &lt;…&gt; архитекторы, строившие Во-ле-Виконт, были направлены на строительство нового королевского дворца в Версале, чьё великолепие должно было затмить красоту замка опального министра финансов.</w:t>
      </w:r>
    </w:p>
    <w:p w14:paraId="08486ADA" w14:textId="3A992AC4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ОТВЕТ: </w:t>
      </w:r>
      <w:r w:rsidR="000F59DC">
        <w:rPr>
          <w:sz w:val="32"/>
          <w:szCs w:val="32"/>
        </w:rPr>
        <w:t>а</w:t>
      </w:r>
    </w:p>
    <w:p w14:paraId="5D37E0F8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3. Самостоятельно подберите </w:t>
      </w:r>
      <w:r w:rsidRPr="00110D49">
        <w:rPr>
          <w:b/>
          <w:sz w:val="32"/>
          <w:szCs w:val="32"/>
        </w:rPr>
        <w:t>сочинительный противительный союз,</w:t>
      </w:r>
      <w:r w:rsidRPr="0054206A">
        <w:rPr>
          <w:sz w:val="32"/>
          <w:szCs w:val="32"/>
        </w:rPr>
        <w:t xml:space="preserve"> который должен стоять на месте пропуска в третьем (3) предложении текста. Запишите этот союз.</w:t>
      </w:r>
    </w:p>
    <w:p w14:paraId="43BE77A4" w14:textId="77777777" w:rsidR="0054206A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>(</w:t>
      </w:r>
      <w:proofErr w:type="gramStart"/>
      <w:r w:rsidRPr="0054206A">
        <w:rPr>
          <w:sz w:val="32"/>
          <w:szCs w:val="32"/>
        </w:rPr>
        <w:t>1)Изучая</w:t>
      </w:r>
      <w:proofErr w:type="gramEnd"/>
      <w:r w:rsidRPr="0054206A">
        <w:rPr>
          <w:sz w:val="32"/>
          <w:szCs w:val="32"/>
        </w:rPr>
        <w:t xml:space="preserve"> особенности древнерусской литературы, исследователи не раз обращали внимание на то, что в разных произведениях близкие по содержанию эпизоды передаются с помощью одинаковых литературных приёмов, а иногда почти одними и теми же словами. (</w:t>
      </w:r>
      <w:proofErr w:type="gramStart"/>
      <w:r w:rsidRPr="0054206A">
        <w:rPr>
          <w:sz w:val="32"/>
          <w:szCs w:val="32"/>
        </w:rPr>
        <w:t>2)Такое</w:t>
      </w:r>
      <w:proofErr w:type="gramEnd"/>
      <w:r w:rsidRPr="0054206A">
        <w:rPr>
          <w:sz w:val="32"/>
          <w:szCs w:val="32"/>
        </w:rPr>
        <w:t xml:space="preserve"> однообразие в разных памятниках древнерусской литературы некоторые учёные объясняли скудной фантазией средневековых авторов, которые не могли ярко и оригинально изложить события в произведении. (</w:t>
      </w:r>
      <w:proofErr w:type="gramStart"/>
      <w:r w:rsidRPr="0054206A">
        <w:rPr>
          <w:sz w:val="32"/>
          <w:szCs w:val="32"/>
        </w:rPr>
        <w:t>3)&lt;</w:t>
      </w:r>
      <w:proofErr w:type="gramEnd"/>
      <w:r w:rsidRPr="0054206A">
        <w:rPr>
          <w:sz w:val="32"/>
          <w:szCs w:val="32"/>
        </w:rPr>
        <w:t>…&gt; академик Д.С. Лихачёв в своих работах убедительно доказал, что средневековые авторы сознательно стремились к подражанию, исповедуя так называемую «эстетику тождества»: они видели художественное достоинство литературного произведения в том, что его автор следует авторитетному образцу.</w:t>
      </w:r>
      <w:r w:rsidR="0054206A" w:rsidRPr="0054206A">
        <w:rPr>
          <w:sz w:val="32"/>
          <w:szCs w:val="32"/>
        </w:rPr>
        <w:t xml:space="preserve">   </w:t>
      </w:r>
    </w:p>
    <w:p w14:paraId="7D00977B" w14:textId="7CACC0D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>ОТВЕТ:</w:t>
      </w:r>
      <w:r w:rsidR="000A3D65">
        <w:rPr>
          <w:sz w:val="32"/>
          <w:szCs w:val="32"/>
        </w:rPr>
        <w:t xml:space="preserve"> но</w:t>
      </w:r>
      <w:r w:rsidRPr="0054206A">
        <w:rPr>
          <w:sz w:val="32"/>
          <w:szCs w:val="32"/>
        </w:rPr>
        <w:t xml:space="preserve"> </w:t>
      </w:r>
    </w:p>
    <w:p w14:paraId="1AC03FC6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lastRenderedPageBreak/>
        <w:t xml:space="preserve">4. Самостоятельно подберите </w:t>
      </w:r>
      <w:r w:rsidRPr="00110D49">
        <w:rPr>
          <w:b/>
          <w:sz w:val="32"/>
          <w:szCs w:val="32"/>
        </w:rPr>
        <w:t>союзное слово,</w:t>
      </w:r>
      <w:r w:rsidRPr="0054206A">
        <w:rPr>
          <w:sz w:val="32"/>
          <w:szCs w:val="32"/>
        </w:rPr>
        <w:t xml:space="preserve"> </w:t>
      </w:r>
      <w:r w:rsidRPr="00110D49">
        <w:rPr>
          <w:b/>
          <w:sz w:val="32"/>
          <w:szCs w:val="32"/>
        </w:rPr>
        <w:t>выраженное относительным местоимением</w:t>
      </w:r>
      <w:r w:rsidRPr="0054206A">
        <w:rPr>
          <w:sz w:val="32"/>
          <w:szCs w:val="32"/>
        </w:rPr>
        <w:t>, которое должно стоять на месте пропуска в третьем (3) предложении текста. Запишите этот союз.</w:t>
      </w:r>
    </w:p>
    <w:p w14:paraId="5C5B4C98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>(1)22 марта 1993 г информационные агентства всего мира передали сенсационную новость: неизвестный инженер-робототехник Рудольф Гантенбринк сделал самое выдающееся открытие десятилетия. (</w:t>
      </w:r>
      <w:proofErr w:type="gramStart"/>
      <w:r w:rsidRPr="0054206A">
        <w:rPr>
          <w:sz w:val="32"/>
          <w:szCs w:val="32"/>
        </w:rPr>
        <w:t>2)Гантенбринк</w:t>
      </w:r>
      <w:proofErr w:type="gramEnd"/>
      <w:r w:rsidRPr="0054206A">
        <w:rPr>
          <w:sz w:val="32"/>
          <w:szCs w:val="32"/>
        </w:rPr>
        <w:t>, которого Немецкий археологический институт, расположенный в Каире, взял на работу для исследования возможности установления в Великой пирамиде системы вентиляции, заслал в южную вентиляционную шахту погребальной камеры созданного им робота на дистанционном управлении. (</w:t>
      </w:r>
      <w:proofErr w:type="gramStart"/>
      <w:r w:rsidRPr="0054206A">
        <w:rPr>
          <w:sz w:val="32"/>
          <w:szCs w:val="32"/>
        </w:rPr>
        <w:t>3)Пройдя</w:t>
      </w:r>
      <w:proofErr w:type="gramEnd"/>
      <w:r w:rsidRPr="0054206A">
        <w:rPr>
          <w:sz w:val="32"/>
          <w:szCs w:val="32"/>
        </w:rPr>
        <w:t xml:space="preserve"> шестьдесят пять метров, &lt;…&gt; составляло примерно половину пути, робот послал видеоизображение, на котором отчётливо просматривалась дверца с весьма таинственной пустотой за ней.</w:t>
      </w:r>
    </w:p>
    <w:p w14:paraId="35964FDE" w14:textId="3BF6C19E" w:rsidR="00F1204D" w:rsidRPr="0054206A" w:rsidRDefault="00F1204D" w:rsidP="00F1204D">
      <w:pPr>
        <w:rPr>
          <w:sz w:val="32"/>
          <w:szCs w:val="32"/>
        </w:rPr>
      </w:pPr>
      <w:proofErr w:type="gramStart"/>
      <w:r w:rsidRPr="0054206A">
        <w:rPr>
          <w:sz w:val="32"/>
          <w:szCs w:val="32"/>
        </w:rPr>
        <w:t>ОТВЕТ:</w:t>
      </w:r>
      <w:r w:rsidR="000A3D65">
        <w:rPr>
          <w:sz w:val="32"/>
          <w:szCs w:val="32"/>
        </w:rPr>
        <w:t xml:space="preserve"> </w:t>
      </w:r>
      <w:r w:rsidRPr="0054206A">
        <w:rPr>
          <w:sz w:val="32"/>
          <w:szCs w:val="32"/>
        </w:rPr>
        <w:t xml:space="preserve"> </w:t>
      </w:r>
      <w:r w:rsidR="000A3D65">
        <w:rPr>
          <w:sz w:val="32"/>
          <w:szCs w:val="32"/>
        </w:rPr>
        <w:t>что</w:t>
      </w:r>
      <w:proofErr w:type="gramEnd"/>
    </w:p>
    <w:p w14:paraId="6282B9A9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5. Самостоятельно подберите </w:t>
      </w:r>
      <w:r w:rsidRPr="00110D49">
        <w:rPr>
          <w:b/>
          <w:sz w:val="32"/>
          <w:szCs w:val="32"/>
        </w:rPr>
        <w:t>союзное слово,</w:t>
      </w:r>
      <w:r w:rsidRPr="0054206A">
        <w:rPr>
          <w:sz w:val="32"/>
          <w:szCs w:val="32"/>
        </w:rPr>
        <w:t xml:space="preserve"> </w:t>
      </w:r>
      <w:r w:rsidRPr="00110D49">
        <w:rPr>
          <w:b/>
          <w:sz w:val="32"/>
          <w:szCs w:val="32"/>
        </w:rPr>
        <w:t xml:space="preserve">выраженное наречием, </w:t>
      </w:r>
      <w:r w:rsidRPr="0054206A">
        <w:rPr>
          <w:sz w:val="32"/>
          <w:szCs w:val="32"/>
        </w:rPr>
        <w:t>которое должен стоять на месте пропуска в третьем (3) предложении текста. Запишите этот союз.</w:t>
      </w:r>
    </w:p>
    <w:p w14:paraId="4C196335" w14:textId="77777777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>(</w:t>
      </w:r>
      <w:proofErr w:type="gramStart"/>
      <w:r w:rsidRPr="0054206A">
        <w:rPr>
          <w:sz w:val="32"/>
          <w:szCs w:val="32"/>
        </w:rPr>
        <w:t>1)Созданный</w:t>
      </w:r>
      <w:proofErr w:type="gramEnd"/>
      <w:r w:rsidRPr="0054206A">
        <w:rPr>
          <w:sz w:val="32"/>
          <w:szCs w:val="32"/>
        </w:rPr>
        <w:t xml:space="preserve"> в l веке нашей эры Колизей, самый большой из древнеримских амфитеатров, до сих пор привлекает в столицу Италии миллионы восторженных любителей древности. (</w:t>
      </w:r>
      <w:proofErr w:type="gramStart"/>
      <w:r w:rsidRPr="0054206A">
        <w:rPr>
          <w:sz w:val="32"/>
          <w:szCs w:val="32"/>
        </w:rPr>
        <w:t>2)Первоначально</w:t>
      </w:r>
      <w:proofErr w:type="gramEnd"/>
      <w:r w:rsidRPr="0054206A">
        <w:rPr>
          <w:sz w:val="32"/>
          <w:szCs w:val="32"/>
        </w:rPr>
        <w:t xml:space="preserve"> Колизей назывался Амфитеатром Флавиев – по родовому имени построивших его императоров. (</w:t>
      </w:r>
      <w:proofErr w:type="gramStart"/>
      <w:r w:rsidRPr="0054206A">
        <w:rPr>
          <w:sz w:val="32"/>
          <w:szCs w:val="32"/>
        </w:rPr>
        <w:t>3)Они</w:t>
      </w:r>
      <w:proofErr w:type="gramEnd"/>
      <w:r w:rsidRPr="0054206A">
        <w:rPr>
          <w:sz w:val="32"/>
          <w:szCs w:val="32"/>
        </w:rPr>
        <w:t xml:space="preserve"> всячески заботились об увеселении простого народа, &lt;…&gt; посещение Колизея было бесплатным, а перед входом бедным людям всегда раздавалась мука для выпечки хлеба. (</w:t>
      </w:r>
      <w:proofErr w:type="gramStart"/>
      <w:r w:rsidRPr="0054206A">
        <w:rPr>
          <w:sz w:val="32"/>
          <w:szCs w:val="32"/>
        </w:rPr>
        <w:t>4)Отсюда</w:t>
      </w:r>
      <w:proofErr w:type="gramEnd"/>
      <w:r w:rsidRPr="0054206A">
        <w:rPr>
          <w:sz w:val="32"/>
          <w:szCs w:val="32"/>
        </w:rPr>
        <w:t xml:space="preserve"> и пошло известное всем выражение «хлеба и зрелищ», происхождение которого уходит в далёкую историю.</w:t>
      </w:r>
    </w:p>
    <w:p w14:paraId="04FFC7CB" w14:textId="67635C72" w:rsidR="00F1204D" w:rsidRPr="0054206A" w:rsidRDefault="00F1204D" w:rsidP="00F1204D">
      <w:pPr>
        <w:rPr>
          <w:sz w:val="32"/>
          <w:szCs w:val="32"/>
        </w:rPr>
      </w:pPr>
      <w:r w:rsidRPr="0054206A">
        <w:rPr>
          <w:sz w:val="32"/>
          <w:szCs w:val="32"/>
        </w:rPr>
        <w:t xml:space="preserve">ОТВЕТ: </w:t>
      </w:r>
      <w:r w:rsidR="000A3D65">
        <w:rPr>
          <w:sz w:val="32"/>
          <w:szCs w:val="32"/>
        </w:rPr>
        <w:t>поэтому</w:t>
      </w:r>
    </w:p>
    <w:p w14:paraId="63A05A8F" w14:textId="77777777" w:rsidR="00B0765B" w:rsidRPr="0054206A" w:rsidRDefault="00B0765B" w:rsidP="00F1204D">
      <w:pPr>
        <w:rPr>
          <w:sz w:val="32"/>
          <w:szCs w:val="32"/>
        </w:rPr>
      </w:pPr>
    </w:p>
    <w:sectPr w:rsidR="00B0765B" w:rsidRPr="00542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04D"/>
    <w:rsid w:val="000A3D65"/>
    <w:rsid w:val="000F59DC"/>
    <w:rsid w:val="00110D49"/>
    <w:rsid w:val="0054206A"/>
    <w:rsid w:val="00B0765B"/>
    <w:rsid w:val="00F1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957A"/>
  <w15:chartTrackingRefBased/>
  <w15:docId w15:val="{7AD1FA26-68DD-40CD-87D3-8065EB3A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5</cp:revision>
  <dcterms:created xsi:type="dcterms:W3CDTF">2023-12-16T00:57:00Z</dcterms:created>
  <dcterms:modified xsi:type="dcterms:W3CDTF">2024-03-29T06:40:00Z</dcterms:modified>
</cp:coreProperties>
</file>