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2DF4" w14:textId="77777777" w:rsidR="007A43B3" w:rsidRPr="00917F7B" w:rsidRDefault="005E7E79" w:rsidP="007A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Постановка запятой на стыке двух </w:t>
      </w:r>
      <w:r w:rsidR="007A43B3" w:rsidRPr="00917F7B">
        <w:rPr>
          <w:b/>
          <w:sz w:val="32"/>
          <w:szCs w:val="32"/>
        </w:rPr>
        <w:t xml:space="preserve"> союзов</w:t>
      </w:r>
      <w:r w:rsidR="00917F7B" w:rsidRPr="00917F7B">
        <w:rPr>
          <w:b/>
          <w:sz w:val="32"/>
          <w:szCs w:val="32"/>
        </w:rPr>
        <w:t>.</w:t>
      </w:r>
    </w:p>
    <w:p w14:paraId="5F0BA582" w14:textId="77777777" w:rsidR="00917F7B" w:rsidRPr="00214615" w:rsidRDefault="007A43B3" w:rsidP="007A43B3">
      <w:pPr>
        <w:rPr>
          <w:sz w:val="32"/>
          <w:szCs w:val="32"/>
          <w:u w:val="single"/>
        </w:rPr>
      </w:pPr>
      <w:r w:rsidRPr="00917F7B">
        <w:rPr>
          <w:sz w:val="32"/>
          <w:szCs w:val="32"/>
        </w:rPr>
        <w:t>В сложных предложениях, состоящих</w:t>
      </w:r>
      <w:r w:rsidR="00917F7B">
        <w:rPr>
          <w:sz w:val="32"/>
          <w:szCs w:val="32"/>
        </w:rPr>
        <w:t xml:space="preserve"> из трех или более </w:t>
      </w:r>
      <w:r w:rsidRPr="00917F7B">
        <w:rPr>
          <w:sz w:val="32"/>
          <w:szCs w:val="32"/>
        </w:rPr>
        <w:t>частей, могут встретиться сочета</w:t>
      </w:r>
      <w:r w:rsidR="00917F7B">
        <w:rPr>
          <w:sz w:val="32"/>
          <w:szCs w:val="32"/>
        </w:rPr>
        <w:t xml:space="preserve">ния </w:t>
      </w:r>
      <w:r w:rsidR="00917F7B" w:rsidRPr="00214615">
        <w:rPr>
          <w:sz w:val="32"/>
          <w:szCs w:val="32"/>
          <w:u w:val="single"/>
        </w:rPr>
        <w:t xml:space="preserve">двух подчинительных союзов: </w:t>
      </w:r>
    </w:p>
    <w:p w14:paraId="5CD94B16" w14:textId="77777777" w:rsidR="00917F7B" w:rsidRPr="00917F7B" w:rsidRDefault="00917F7B" w:rsidP="007A43B3">
      <w:pPr>
        <w:rPr>
          <w:b/>
          <w:sz w:val="32"/>
          <w:szCs w:val="32"/>
        </w:rPr>
      </w:pPr>
      <w:r w:rsidRPr="00917F7B">
        <w:rPr>
          <w:b/>
          <w:sz w:val="32"/>
          <w:szCs w:val="32"/>
        </w:rPr>
        <w:t>ЧТО ЕСЛИ, ЧТО КОГДА и т. п.</w:t>
      </w:r>
    </w:p>
    <w:p w14:paraId="17226330" w14:textId="77777777" w:rsidR="00917F7B" w:rsidRDefault="007A43B3" w:rsidP="007A43B3">
      <w:pPr>
        <w:rPr>
          <w:sz w:val="32"/>
          <w:szCs w:val="32"/>
        </w:rPr>
      </w:pPr>
      <w:r w:rsidRPr="00917F7B">
        <w:rPr>
          <w:sz w:val="32"/>
          <w:szCs w:val="32"/>
        </w:rPr>
        <w:t xml:space="preserve"> и сочетания </w:t>
      </w:r>
      <w:r w:rsidRPr="00214615">
        <w:rPr>
          <w:sz w:val="32"/>
          <w:szCs w:val="32"/>
          <w:u w:val="single"/>
        </w:rPr>
        <w:t>сочинител</w:t>
      </w:r>
      <w:r w:rsidR="00917F7B" w:rsidRPr="00214615">
        <w:rPr>
          <w:sz w:val="32"/>
          <w:szCs w:val="32"/>
          <w:u w:val="single"/>
        </w:rPr>
        <w:t>ьного и подчинительного союзов</w:t>
      </w:r>
      <w:r w:rsidR="00917F7B">
        <w:rPr>
          <w:sz w:val="32"/>
          <w:szCs w:val="32"/>
        </w:rPr>
        <w:t>:</w:t>
      </w:r>
    </w:p>
    <w:p w14:paraId="1D43D3E6" w14:textId="77777777" w:rsidR="007A43B3" w:rsidRPr="00917F7B" w:rsidRDefault="007A43B3" w:rsidP="007A43B3">
      <w:pPr>
        <w:rPr>
          <w:b/>
          <w:sz w:val="32"/>
          <w:szCs w:val="32"/>
        </w:rPr>
      </w:pPr>
      <w:r w:rsidRPr="00917F7B">
        <w:rPr>
          <w:b/>
          <w:sz w:val="32"/>
          <w:szCs w:val="32"/>
        </w:rPr>
        <w:t xml:space="preserve">И КАК, </w:t>
      </w:r>
      <w:proofErr w:type="gramStart"/>
      <w:r w:rsidRPr="00917F7B">
        <w:rPr>
          <w:b/>
          <w:sz w:val="32"/>
          <w:szCs w:val="32"/>
        </w:rPr>
        <w:t>И</w:t>
      </w:r>
      <w:proofErr w:type="gramEnd"/>
      <w:r w:rsidRPr="00917F7B">
        <w:rPr>
          <w:b/>
          <w:sz w:val="32"/>
          <w:szCs w:val="32"/>
        </w:rPr>
        <w:t xml:space="preserve"> ХОТЯ и т. п.).</w:t>
      </w:r>
    </w:p>
    <w:p w14:paraId="4E24DF84" w14:textId="77777777" w:rsidR="007A43B3" w:rsidRPr="00917F7B" w:rsidRDefault="007A43B3" w:rsidP="007A43B3">
      <w:pPr>
        <w:rPr>
          <w:sz w:val="32"/>
          <w:szCs w:val="32"/>
        </w:rPr>
      </w:pPr>
      <w:r w:rsidRPr="00917F7B">
        <w:rPr>
          <w:b/>
          <w:sz w:val="32"/>
          <w:szCs w:val="32"/>
        </w:rPr>
        <w:t>1</w:t>
      </w:r>
      <w:r w:rsidRPr="00917F7B">
        <w:rPr>
          <w:sz w:val="32"/>
          <w:szCs w:val="32"/>
        </w:rPr>
        <w:t xml:space="preserve">. </w:t>
      </w:r>
      <w:r w:rsidRPr="00917F7B">
        <w:rPr>
          <w:b/>
          <w:sz w:val="32"/>
          <w:szCs w:val="32"/>
        </w:rPr>
        <w:t>Два подчинительных союза</w:t>
      </w:r>
      <w:r w:rsidRPr="00917F7B">
        <w:rPr>
          <w:sz w:val="32"/>
          <w:szCs w:val="32"/>
        </w:rPr>
        <w:t xml:space="preserve"> подряд могут встретиться в сложных предложениях с последовательным подчинением придат</w:t>
      </w:r>
      <w:r w:rsidR="00917F7B">
        <w:rPr>
          <w:sz w:val="32"/>
          <w:szCs w:val="32"/>
        </w:rPr>
        <w:t>очных.</w:t>
      </w:r>
    </w:p>
    <w:p w14:paraId="779FB74C" w14:textId="77777777" w:rsidR="007A43B3" w:rsidRPr="00917F7B" w:rsidRDefault="007A43B3" w:rsidP="007A43B3">
      <w:pPr>
        <w:rPr>
          <w:i/>
          <w:sz w:val="32"/>
          <w:szCs w:val="32"/>
        </w:rPr>
      </w:pPr>
      <w:r w:rsidRPr="00917F7B">
        <w:rPr>
          <w:i/>
          <w:sz w:val="32"/>
          <w:szCs w:val="32"/>
        </w:rPr>
        <w:t xml:space="preserve">А я тебе говорю, </w:t>
      </w:r>
      <w:r w:rsidRPr="00917F7B">
        <w:rPr>
          <w:b/>
          <w:i/>
          <w:sz w:val="32"/>
          <w:szCs w:val="32"/>
        </w:rPr>
        <w:t>что</w:t>
      </w:r>
      <w:r w:rsidRPr="00917F7B">
        <w:rPr>
          <w:i/>
          <w:sz w:val="32"/>
          <w:szCs w:val="32"/>
        </w:rPr>
        <w:t xml:space="preserve"> я поеду с тобой, </w:t>
      </w:r>
      <w:r w:rsidRPr="00917F7B">
        <w:rPr>
          <w:b/>
          <w:i/>
          <w:sz w:val="32"/>
          <w:szCs w:val="32"/>
        </w:rPr>
        <w:t xml:space="preserve">если </w:t>
      </w:r>
      <w:r w:rsidRPr="00917F7B">
        <w:rPr>
          <w:i/>
          <w:sz w:val="32"/>
          <w:szCs w:val="32"/>
        </w:rPr>
        <w:t>ты поедешь.</w:t>
      </w:r>
    </w:p>
    <w:p w14:paraId="4547D179" w14:textId="77777777" w:rsidR="007A43B3" w:rsidRPr="00917F7B" w:rsidRDefault="007A43B3" w:rsidP="007A43B3">
      <w:pPr>
        <w:rPr>
          <w:sz w:val="32"/>
          <w:szCs w:val="32"/>
        </w:rPr>
      </w:pPr>
      <w:r w:rsidRPr="00917F7B">
        <w:rPr>
          <w:i/>
          <w:sz w:val="32"/>
          <w:szCs w:val="32"/>
        </w:rPr>
        <w:t xml:space="preserve">А я тебе говорю, </w:t>
      </w:r>
      <w:r w:rsidRPr="00917F7B">
        <w:rPr>
          <w:b/>
          <w:i/>
          <w:sz w:val="32"/>
          <w:szCs w:val="32"/>
        </w:rPr>
        <w:t>что, если</w:t>
      </w:r>
      <w:r w:rsidRPr="00917F7B">
        <w:rPr>
          <w:i/>
          <w:sz w:val="32"/>
          <w:szCs w:val="32"/>
        </w:rPr>
        <w:t xml:space="preserve"> ты поедешь, я поеду с тобой</w:t>
      </w:r>
      <w:r w:rsidR="00917F7B">
        <w:rPr>
          <w:sz w:val="32"/>
          <w:szCs w:val="32"/>
        </w:rPr>
        <w:t>.</w:t>
      </w:r>
    </w:p>
    <w:p w14:paraId="6F3BFA54" w14:textId="77777777" w:rsidR="007A43B3" w:rsidRDefault="007A43B3" w:rsidP="007A43B3">
      <w:pPr>
        <w:rPr>
          <w:i/>
          <w:sz w:val="32"/>
          <w:szCs w:val="32"/>
        </w:rPr>
      </w:pPr>
      <w:r w:rsidRPr="00917F7B">
        <w:rPr>
          <w:i/>
          <w:sz w:val="32"/>
          <w:szCs w:val="32"/>
        </w:rPr>
        <w:t xml:space="preserve">А я тебе говорю, </w:t>
      </w:r>
      <w:r w:rsidRPr="00917F7B">
        <w:rPr>
          <w:b/>
          <w:i/>
          <w:sz w:val="32"/>
          <w:szCs w:val="32"/>
        </w:rPr>
        <w:t>что если</w:t>
      </w:r>
      <w:r w:rsidRPr="00917F7B">
        <w:rPr>
          <w:i/>
          <w:sz w:val="32"/>
          <w:szCs w:val="32"/>
        </w:rPr>
        <w:t xml:space="preserve"> ты поедешь, </w:t>
      </w:r>
      <w:r w:rsidRPr="00917F7B">
        <w:rPr>
          <w:b/>
          <w:i/>
          <w:sz w:val="32"/>
          <w:szCs w:val="32"/>
        </w:rPr>
        <w:t>то</w:t>
      </w:r>
      <w:r w:rsidRPr="00917F7B">
        <w:rPr>
          <w:i/>
          <w:sz w:val="32"/>
          <w:szCs w:val="32"/>
        </w:rPr>
        <w:t xml:space="preserve"> я поеду с тобой.</w:t>
      </w:r>
    </w:p>
    <w:p w14:paraId="6AFF4D84" w14:textId="77777777" w:rsidR="007A43B3" w:rsidRPr="00917F7B" w:rsidRDefault="00917F7B" w:rsidP="007A43B3">
      <w:pPr>
        <w:rPr>
          <w:sz w:val="32"/>
          <w:szCs w:val="32"/>
        </w:rPr>
      </w:pPr>
      <w:r w:rsidRPr="00214615">
        <w:rPr>
          <w:b/>
          <w:sz w:val="32"/>
          <w:szCs w:val="32"/>
          <w:u w:val="single"/>
        </w:rPr>
        <w:t>Запятая не ставится</w:t>
      </w:r>
      <w:r>
        <w:rPr>
          <w:sz w:val="32"/>
          <w:szCs w:val="32"/>
        </w:rPr>
        <w:t xml:space="preserve"> м</w:t>
      </w:r>
      <w:r w:rsidRPr="00917F7B">
        <w:rPr>
          <w:sz w:val="32"/>
          <w:szCs w:val="32"/>
        </w:rPr>
        <w:t xml:space="preserve">ежду стоящими рядом союзами </w:t>
      </w:r>
      <w:r w:rsidRPr="00917F7B">
        <w:rPr>
          <w:b/>
          <w:sz w:val="32"/>
          <w:szCs w:val="32"/>
        </w:rPr>
        <w:t>что если</w:t>
      </w:r>
      <w:r w:rsidRPr="00917F7B">
        <w:rPr>
          <w:sz w:val="32"/>
          <w:szCs w:val="32"/>
        </w:rPr>
        <w:t xml:space="preserve">, </w:t>
      </w:r>
      <w:r w:rsidRPr="00917F7B">
        <w:rPr>
          <w:b/>
          <w:sz w:val="32"/>
          <w:szCs w:val="32"/>
        </w:rPr>
        <w:t>что хотя,</w:t>
      </w:r>
      <w:r>
        <w:rPr>
          <w:b/>
          <w:sz w:val="32"/>
          <w:szCs w:val="32"/>
        </w:rPr>
        <w:t xml:space="preserve"> что когда и др.,</w:t>
      </w:r>
      <w:r w:rsidRPr="00917F7B">
        <w:rPr>
          <w:sz w:val="32"/>
          <w:szCs w:val="32"/>
        </w:rPr>
        <w:t xml:space="preserve"> если дальше имеется вторая часть союза </w:t>
      </w:r>
      <w:r w:rsidRPr="00917F7B">
        <w:rPr>
          <w:b/>
          <w:sz w:val="32"/>
          <w:szCs w:val="32"/>
        </w:rPr>
        <w:t>то, так, тогда:</w:t>
      </w:r>
    </w:p>
    <w:p w14:paraId="5F4DBB76" w14:textId="77777777" w:rsidR="007A43B3" w:rsidRPr="00917F7B" w:rsidRDefault="007A43B3" w:rsidP="007A43B3">
      <w:pPr>
        <w:rPr>
          <w:sz w:val="32"/>
          <w:szCs w:val="32"/>
        </w:rPr>
      </w:pPr>
      <w:r w:rsidRPr="00917F7B">
        <w:rPr>
          <w:i/>
          <w:sz w:val="32"/>
          <w:szCs w:val="32"/>
        </w:rPr>
        <w:t xml:space="preserve">Это потому, </w:t>
      </w:r>
      <w:r w:rsidRPr="00917F7B">
        <w:rPr>
          <w:b/>
          <w:i/>
          <w:sz w:val="32"/>
          <w:szCs w:val="32"/>
        </w:rPr>
        <w:t>что, когда</w:t>
      </w:r>
      <w:r w:rsidRPr="00917F7B">
        <w:rPr>
          <w:i/>
          <w:sz w:val="32"/>
          <w:szCs w:val="32"/>
        </w:rPr>
        <w:t xml:space="preserve"> вагон останавливается</w:t>
      </w:r>
      <w:r w:rsidRPr="00917F7B">
        <w:rPr>
          <w:b/>
          <w:i/>
          <w:sz w:val="32"/>
          <w:szCs w:val="32"/>
        </w:rPr>
        <w:t xml:space="preserve">, </w:t>
      </w:r>
      <w:r w:rsidRPr="00917F7B">
        <w:rPr>
          <w:i/>
          <w:sz w:val="32"/>
          <w:szCs w:val="32"/>
        </w:rPr>
        <w:t>во всем вашем теле происходит з</w:t>
      </w:r>
      <w:r w:rsidR="00214615">
        <w:rPr>
          <w:i/>
          <w:sz w:val="32"/>
          <w:szCs w:val="32"/>
        </w:rPr>
        <w:t xml:space="preserve">амедление скорости. </w:t>
      </w:r>
      <w:proofErr w:type="gramStart"/>
      <w:r w:rsidR="00917F7B">
        <w:rPr>
          <w:i/>
          <w:sz w:val="32"/>
          <w:szCs w:val="32"/>
        </w:rPr>
        <w:t xml:space="preserve">( </w:t>
      </w:r>
      <w:r w:rsidR="00917F7B" w:rsidRPr="00917F7B">
        <w:rPr>
          <w:sz w:val="32"/>
          <w:szCs w:val="32"/>
        </w:rPr>
        <w:t>нет</w:t>
      </w:r>
      <w:proofErr w:type="gramEnd"/>
      <w:r w:rsidR="00917F7B" w:rsidRPr="00917F7B">
        <w:rPr>
          <w:sz w:val="32"/>
          <w:szCs w:val="32"/>
        </w:rPr>
        <w:t xml:space="preserve"> слов </w:t>
      </w:r>
      <w:r w:rsidR="00917F7B" w:rsidRPr="00917F7B">
        <w:rPr>
          <w:i/>
          <w:sz w:val="32"/>
          <w:szCs w:val="32"/>
        </w:rPr>
        <w:t>то, так, тогда</w:t>
      </w:r>
      <w:r w:rsidR="00917F7B" w:rsidRPr="00917F7B">
        <w:rPr>
          <w:sz w:val="32"/>
          <w:szCs w:val="32"/>
        </w:rPr>
        <w:t>)</w:t>
      </w:r>
    </w:p>
    <w:p w14:paraId="441D771B" w14:textId="77777777" w:rsidR="007A43B3" w:rsidRPr="00917F7B" w:rsidRDefault="007A43B3" w:rsidP="007A43B3">
      <w:pPr>
        <w:rPr>
          <w:sz w:val="32"/>
          <w:szCs w:val="32"/>
        </w:rPr>
      </w:pPr>
      <w:r w:rsidRPr="00917F7B">
        <w:rPr>
          <w:i/>
          <w:sz w:val="32"/>
          <w:szCs w:val="32"/>
        </w:rPr>
        <w:t xml:space="preserve">Егор привел неожиданное для Левина замечание, </w:t>
      </w:r>
      <w:r w:rsidRPr="00214615">
        <w:rPr>
          <w:b/>
          <w:i/>
          <w:sz w:val="32"/>
          <w:szCs w:val="32"/>
        </w:rPr>
        <w:t>что когда</w:t>
      </w:r>
      <w:r w:rsidRPr="00917F7B">
        <w:rPr>
          <w:i/>
          <w:sz w:val="32"/>
          <w:szCs w:val="32"/>
        </w:rPr>
        <w:t xml:space="preserve"> он жил у хороших господ</w:t>
      </w:r>
      <w:r w:rsidRPr="00214615">
        <w:rPr>
          <w:b/>
          <w:i/>
          <w:sz w:val="32"/>
          <w:szCs w:val="32"/>
        </w:rPr>
        <w:t>, тогда</w:t>
      </w:r>
      <w:r w:rsidRPr="00917F7B">
        <w:rPr>
          <w:i/>
          <w:sz w:val="32"/>
          <w:szCs w:val="32"/>
        </w:rPr>
        <w:t xml:space="preserve"> он был своими гос</w:t>
      </w:r>
      <w:r w:rsidR="00917F7B" w:rsidRPr="00917F7B">
        <w:rPr>
          <w:i/>
          <w:sz w:val="32"/>
          <w:szCs w:val="32"/>
        </w:rPr>
        <w:t>подами доволен.</w:t>
      </w:r>
      <w:r w:rsidR="00214615">
        <w:rPr>
          <w:i/>
          <w:sz w:val="32"/>
          <w:szCs w:val="32"/>
        </w:rPr>
        <w:t xml:space="preserve"> (</w:t>
      </w:r>
      <w:r w:rsidR="00214615" w:rsidRPr="00214615">
        <w:rPr>
          <w:sz w:val="32"/>
          <w:szCs w:val="32"/>
        </w:rPr>
        <w:t xml:space="preserve">есть слово </w:t>
      </w:r>
      <w:r w:rsidR="00214615" w:rsidRPr="00214615">
        <w:rPr>
          <w:b/>
          <w:sz w:val="32"/>
          <w:szCs w:val="32"/>
        </w:rPr>
        <w:t>тогда</w:t>
      </w:r>
      <w:r w:rsidR="00214615">
        <w:rPr>
          <w:i/>
          <w:sz w:val="32"/>
          <w:szCs w:val="32"/>
        </w:rPr>
        <w:t>).</w:t>
      </w:r>
    </w:p>
    <w:p w14:paraId="396F2D76" w14:textId="77777777" w:rsidR="00214615" w:rsidRPr="004A1598" w:rsidRDefault="00214615" w:rsidP="007A43B3">
      <w:pPr>
        <w:rPr>
          <w:b/>
          <w:sz w:val="32"/>
          <w:szCs w:val="32"/>
        </w:rPr>
      </w:pPr>
      <w:r w:rsidRPr="00214615">
        <w:rPr>
          <w:b/>
          <w:sz w:val="32"/>
          <w:szCs w:val="32"/>
        </w:rPr>
        <w:t>2.</w:t>
      </w:r>
      <w:r>
        <w:rPr>
          <w:sz w:val="32"/>
          <w:szCs w:val="32"/>
        </w:rPr>
        <w:t xml:space="preserve">  П</w:t>
      </w:r>
      <w:r w:rsidR="007A43B3" w:rsidRPr="00917F7B">
        <w:rPr>
          <w:sz w:val="32"/>
          <w:szCs w:val="32"/>
        </w:rPr>
        <w:t xml:space="preserve">охожая ситуация может сложиться в конструкциях, где используется и </w:t>
      </w:r>
      <w:r w:rsidR="007A43B3" w:rsidRPr="00214615">
        <w:rPr>
          <w:b/>
          <w:sz w:val="32"/>
          <w:szCs w:val="32"/>
        </w:rPr>
        <w:t xml:space="preserve">сочинительная, и подчинительная связь одновременно. </w:t>
      </w:r>
      <w:r w:rsidR="007A43B3" w:rsidRPr="00917F7B">
        <w:rPr>
          <w:sz w:val="32"/>
          <w:szCs w:val="32"/>
        </w:rPr>
        <w:t xml:space="preserve">В этом случае </w:t>
      </w:r>
      <w:r w:rsidR="007A43B3" w:rsidRPr="004A1598">
        <w:rPr>
          <w:b/>
          <w:sz w:val="32"/>
          <w:szCs w:val="32"/>
        </w:rPr>
        <w:t xml:space="preserve">рядом могут оказаться сочинительный и подчинительный союзы. </w:t>
      </w:r>
    </w:p>
    <w:p w14:paraId="792FDBDC" w14:textId="77777777" w:rsidR="001B0540" w:rsidRDefault="00214615" w:rsidP="007A43B3">
      <w:pPr>
        <w:rPr>
          <w:sz w:val="32"/>
          <w:szCs w:val="32"/>
        </w:rPr>
      </w:pPr>
      <w:r w:rsidRPr="00214615">
        <w:rPr>
          <w:sz w:val="32"/>
          <w:szCs w:val="32"/>
        </w:rPr>
        <w:t xml:space="preserve"> Если в сложном предложении рядом оказались сочинительный и подчинительный союзы (И </w:t>
      </w:r>
      <w:proofErr w:type="spellStart"/>
      <w:proofErr w:type="gramStart"/>
      <w:r w:rsidRPr="00214615">
        <w:rPr>
          <w:sz w:val="32"/>
          <w:szCs w:val="32"/>
        </w:rPr>
        <w:t>и</w:t>
      </w:r>
      <w:proofErr w:type="spellEnd"/>
      <w:proofErr w:type="gramEnd"/>
      <w:r w:rsidRPr="00214615">
        <w:rPr>
          <w:sz w:val="32"/>
          <w:szCs w:val="32"/>
        </w:rPr>
        <w:t xml:space="preserve"> ХОТЯ, И </w:t>
      </w:r>
      <w:proofErr w:type="spellStart"/>
      <w:r w:rsidRPr="00214615">
        <w:rPr>
          <w:sz w:val="32"/>
          <w:szCs w:val="32"/>
        </w:rPr>
        <w:t>и</w:t>
      </w:r>
      <w:proofErr w:type="spellEnd"/>
      <w:r w:rsidRPr="00214615">
        <w:rPr>
          <w:sz w:val="32"/>
          <w:szCs w:val="32"/>
        </w:rPr>
        <w:t xml:space="preserve"> КАК и др.), то нужно выяснить, нет ли после п</w:t>
      </w:r>
      <w:r w:rsidR="001B0540">
        <w:rPr>
          <w:sz w:val="32"/>
          <w:szCs w:val="32"/>
        </w:rPr>
        <w:t xml:space="preserve">ридаточной части </w:t>
      </w:r>
      <w:r w:rsidRPr="00214615">
        <w:rPr>
          <w:sz w:val="32"/>
          <w:szCs w:val="32"/>
        </w:rPr>
        <w:t xml:space="preserve">слов </w:t>
      </w:r>
      <w:r w:rsidRPr="001B0540">
        <w:rPr>
          <w:b/>
          <w:sz w:val="32"/>
          <w:szCs w:val="32"/>
        </w:rPr>
        <w:t>ТО, ТАК</w:t>
      </w:r>
      <w:r w:rsidR="0052751F">
        <w:rPr>
          <w:b/>
          <w:sz w:val="32"/>
          <w:szCs w:val="32"/>
        </w:rPr>
        <w:t>, ТОГДА</w:t>
      </w:r>
      <w:r w:rsidRPr="00214615">
        <w:rPr>
          <w:sz w:val="32"/>
          <w:szCs w:val="32"/>
        </w:rPr>
        <w:t xml:space="preserve"> или еще </w:t>
      </w:r>
      <w:r w:rsidRPr="001B0540">
        <w:rPr>
          <w:b/>
          <w:sz w:val="32"/>
          <w:szCs w:val="32"/>
        </w:rPr>
        <w:t>одного сочинительного союза</w:t>
      </w:r>
      <w:r w:rsidRPr="00214615">
        <w:rPr>
          <w:sz w:val="32"/>
          <w:szCs w:val="32"/>
        </w:rPr>
        <w:t xml:space="preserve"> (А, НО, ОДНАКО и др.).</w:t>
      </w:r>
    </w:p>
    <w:p w14:paraId="3C127884" w14:textId="77777777" w:rsidR="00214615" w:rsidRPr="001B0540" w:rsidRDefault="00214615" w:rsidP="007A43B3">
      <w:pPr>
        <w:rPr>
          <w:sz w:val="32"/>
          <w:szCs w:val="32"/>
          <w:u w:val="single"/>
        </w:rPr>
      </w:pPr>
      <w:r w:rsidRPr="00214615">
        <w:rPr>
          <w:sz w:val="32"/>
          <w:szCs w:val="32"/>
        </w:rPr>
        <w:lastRenderedPageBreak/>
        <w:t xml:space="preserve"> </w:t>
      </w:r>
      <w:r w:rsidRPr="001B0540">
        <w:rPr>
          <w:b/>
          <w:sz w:val="32"/>
          <w:szCs w:val="32"/>
        </w:rPr>
        <w:t>Запятая ставится</w:t>
      </w:r>
      <w:r w:rsidRPr="00214615">
        <w:rPr>
          <w:sz w:val="32"/>
          <w:szCs w:val="32"/>
        </w:rPr>
        <w:t xml:space="preserve"> только тогда, </w:t>
      </w:r>
      <w:r w:rsidRPr="001B0540">
        <w:rPr>
          <w:sz w:val="32"/>
          <w:szCs w:val="32"/>
          <w:u w:val="single"/>
        </w:rPr>
        <w:t>когда эти слова после придаточной части отсутствуют.</w:t>
      </w:r>
    </w:p>
    <w:p w14:paraId="2BA62184" w14:textId="77777777" w:rsidR="007A43B3" w:rsidRPr="00214615" w:rsidRDefault="007A43B3" w:rsidP="007A43B3">
      <w:pPr>
        <w:rPr>
          <w:i/>
          <w:sz w:val="32"/>
          <w:szCs w:val="32"/>
        </w:rPr>
      </w:pPr>
      <w:r w:rsidRPr="00214615">
        <w:rPr>
          <w:i/>
          <w:sz w:val="32"/>
          <w:szCs w:val="32"/>
        </w:rPr>
        <w:t xml:space="preserve">Занавес поднялся, </w:t>
      </w:r>
      <w:r w:rsidRPr="00214615">
        <w:rPr>
          <w:b/>
          <w:i/>
          <w:sz w:val="32"/>
          <w:szCs w:val="32"/>
        </w:rPr>
        <w:t>и, как</w:t>
      </w:r>
      <w:r w:rsidRPr="00214615">
        <w:rPr>
          <w:i/>
          <w:sz w:val="32"/>
          <w:szCs w:val="32"/>
        </w:rPr>
        <w:t xml:space="preserve"> только публика увидела своего любимца</w:t>
      </w:r>
      <w:r w:rsidRPr="00214615">
        <w:rPr>
          <w:b/>
          <w:i/>
          <w:sz w:val="32"/>
          <w:szCs w:val="32"/>
        </w:rPr>
        <w:t xml:space="preserve">, </w:t>
      </w:r>
      <w:r w:rsidRPr="00214615">
        <w:rPr>
          <w:i/>
          <w:sz w:val="32"/>
          <w:szCs w:val="32"/>
        </w:rPr>
        <w:t>театр задрожал от рукоплескани</w:t>
      </w:r>
      <w:r w:rsidR="00214615" w:rsidRPr="00214615">
        <w:rPr>
          <w:i/>
          <w:sz w:val="32"/>
          <w:szCs w:val="32"/>
        </w:rPr>
        <w:t>й и восторженных криков</w:t>
      </w:r>
      <w:r w:rsidRPr="00214615">
        <w:rPr>
          <w:i/>
          <w:sz w:val="32"/>
          <w:szCs w:val="32"/>
        </w:rPr>
        <w:t>.</w:t>
      </w:r>
    </w:p>
    <w:p w14:paraId="1F609C52" w14:textId="77777777" w:rsidR="00214615" w:rsidRDefault="007A43B3" w:rsidP="007A43B3">
      <w:pPr>
        <w:rPr>
          <w:i/>
          <w:sz w:val="32"/>
          <w:szCs w:val="32"/>
        </w:rPr>
      </w:pPr>
      <w:r w:rsidRPr="00214615">
        <w:rPr>
          <w:i/>
          <w:sz w:val="32"/>
          <w:szCs w:val="32"/>
        </w:rPr>
        <w:t xml:space="preserve">Занавес поднялся, </w:t>
      </w:r>
      <w:r w:rsidRPr="00214615">
        <w:rPr>
          <w:b/>
          <w:i/>
          <w:sz w:val="32"/>
          <w:szCs w:val="32"/>
        </w:rPr>
        <w:t>и как</w:t>
      </w:r>
      <w:r w:rsidRPr="00214615">
        <w:rPr>
          <w:i/>
          <w:sz w:val="32"/>
          <w:szCs w:val="32"/>
        </w:rPr>
        <w:t xml:space="preserve"> только публика увидела своего любимца, </w:t>
      </w:r>
      <w:r w:rsidRPr="00214615">
        <w:rPr>
          <w:b/>
          <w:i/>
          <w:sz w:val="32"/>
          <w:szCs w:val="32"/>
        </w:rPr>
        <w:t>так</w:t>
      </w:r>
      <w:r w:rsidRPr="00214615">
        <w:rPr>
          <w:i/>
          <w:sz w:val="32"/>
          <w:szCs w:val="32"/>
        </w:rPr>
        <w:t xml:space="preserve"> театр задрожал от рукоплесканий и восторженных криков.</w:t>
      </w:r>
    </w:p>
    <w:p w14:paraId="5859C7AF" w14:textId="77777777" w:rsidR="007A43B3" w:rsidRPr="00214615" w:rsidRDefault="007A43B3" w:rsidP="007A43B3">
      <w:pPr>
        <w:rPr>
          <w:i/>
          <w:sz w:val="32"/>
          <w:szCs w:val="32"/>
        </w:rPr>
      </w:pPr>
      <w:r w:rsidRPr="00214615">
        <w:rPr>
          <w:i/>
          <w:sz w:val="32"/>
          <w:szCs w:val="32"/>
        </w:rPr>
        <w:t xml:space="preserve">Женщина все говорила и говорила о своих несчастьях, </w:t>
      </w:r>
      <w:r w:rsidRPr="00214615">
        <w:rPr>
          <w:b/>
          <w:i/>
          <w:sz w:val="32"/>
          <w:szCs w:val="32"/>
        </w:rPr>
        <w:t>и, хотя</w:t>
      </w:r>
      <w:r w:rsidRPr="00214615">
        <w:rPr>
          <w:i/>
          <w:sz w:val="32"/>
          <w:szCs w:val="32"/>
        </w:rPr>
        <w:t xml:space="preserve"> слова ее были привычными для Сабурова</w:t>
      </w:r>
      <w:r w:rsidRPr="00214615">
        <w:rPr>
          <w:b/>
          <w:i/>
          <w:sz w:val="32"/>
          <w:szCs w:val="32"/>
        </w:rPr>
        <w:t>,</w:t>
      </w:r>
      <w:r w:rsidRPr="00214615">
        <w:rPr>
          <w:i/>
          <w:sz w:val="32"/>
          <w:szCs w:val="32"/>
        </w:rPr>
        <w:t xml:space="preserve"> от них </w:t>
      </w:r>
      <w:r w:rsidR="00214615" w:rsidRPr="00214615">
        <w:rPr>
          <w:i/>
          <w:sz w:val="32"/>
          <w:szCs w:val="32"/>
        </w:rPr>
        <w:t>вдруг защемило сердце.</w:t>
      </w:r>
    </w:p>
    <w:p w14:paraId="074E72DF" w14:textId="77777777" w:rsidR="007A43B3" w:rsidRDefault="007A43B3" w:rsidP="007A43B3">
      <w:pPr>
        <w:rPr>
          <w:i/>
          <w:sz w:val="32"/>
          <w:szCs w:val="32"/>
        </w:rPr>
      </w:pPr>
      <w:r w:rsidRPr="00214615">
        <w:rPr>
          <w:i/>
          <w:sz w:val="32"/>
          <w:szCs w:val="32"/>
        </w:rPr>
        <w:t xml:space="preserve">Женщина все говорила и говорила о своих несчастьях, </w:t>
      </w:r>
      <w:proofErr w:type="gramStart"/>
      <w:r w:rsidRPr="00214615">
        <w:rPr>
          <w:b/>
          <w:i/>
          <w:sz w:val="32"/>
          <w:szCs w:val="32"/>
        </w:rPr>
        <w:t>и</w:t>
      </w:r>
      <w:proofErr w:type="gramEnd"/>
      <w:r w:rsidRPr="00214615">
        <w:rPr>
          <w:b/>
          <w:i/>
          <w:sz w:val="32"/>
          <w:szCs w:val="32"/>
        </w:rPr>
        <w:t xml:space="preserve"> хотя</w:t>
      </w:r>
      <w:r w:rsidRPr="00214615">
        <w:rPr>
          <w:i/>
          <w:sz w:val="32"/>
          <w:szCs w:val="32"/>
        </w:rPr>
        <w:t xml:space="preserve"> слова ее были привычными для Сабурова, </w:t>
      </w:r>
      <w:r w:rsidRPr="00214615">
        <w:rPr>
          <w:b/>
          <w:i/>
          <w:sz w:val="32"/>
          <w:szCs w:val="32"/>
        </w:rPr>
        <w:t>но</w:t>
      </w:r>
      <w:r w:rsidRPr="00214615">
        <w:rPr>
          <w:i/>
          <w:sz w:val="32"/>
          <w:szCs w:val="32"/>
        </w:rPr>
        <w:t xml:space="preserve"> от них вдруг защемило сердце.</w:t>
      </w:r>
    </w:p>
    <w:p w14:paraId="679996DF" w14:textId="77777777" w:rsidR="00CA686E" w:rsidRPr="00CA686E" w:rsidRDefault="00CA686E" w:rsidP="00CA686E">
      <w:pPr>
        <w:rPr>
          <w:b/>
          <w:sz w:val="32"/>
          <w:szCs w:val="32"/>
        </w:rPr>
      </w:pPr>
      <w:r w:rsidRPr="00CA686E">
        <w:rPr>
          <w:b/>
          <w:sz w:val="32"/>
          <w:szCs w:val="32"/>
        </w:rPr>
        <w:t>Практика. Пунктуация на стыке союзов.</w:t>
      </w:r>
    </w:p>
    <w:p w14:paraId="0A3DDC41" w14:textId="5FE8B762" w:rsidR="00CA686E" w:rsidRPr="00CA686E" w:rsidRDefault="00CA686E" w:rsidP="00CA686E">
      <w:pPr>
        <w:rPr>
          <w:sz w:val="32"/>
          <w:szCs w:val="32"/>
        </w:rPr>
      </w:pPr>
      <w:r w:rsidRPr="00CA686E">
        <w:rPr>
          <w:sz w:val="32"/>
          <w:szCs w:val="32"/>
        </w:rPr>
        <w:t>1.Охотничья примета</w:t>
      </w:r>
      <w:r w:rsidR="006B257B" w:rsidRPr="006B257B">
        <w:rPr>
          <w:sz w:val="32"/>
          <w:szCs w:val="32"/>
        </w:rPr>
        <w:t>,</w:t>
      </w:r>
      <w:r w:rsidRPr="00CA686E">
        <w:rPr>
          <w:sz w:val="32"/>
          <w:szCs w:val="32"/>
        </w:rPr>
        <w:t xml:space="preserve"> </w:t>
      </w:r>
      <w:r w:rsidRPr="006B257B">
        <w:rPr>
          <w:sz w:val="32"/>
          <w:szCs w:val="32"/>
          <w:u w:val="single"/>
        </w:rPr>
        <w:t>что если</w:t>
      </w:r>
      <w:r w:rsidRPr="00CA686E">
        <w:rPr>
          <w:sz w:val="32"/>
          <w:szCs w:val="32"/>
        </w:rPr>
        <w:t xml:space="preserve"> не упущен первый зверь и первая птица</w:t>
      </w:r>
      <w:r w:rsidR="006B257B" w:rsidRPr="006B257B">
        <w:rPr>
          <w:sz w:val="32"/>
          <w:szCs w:val="32"/>
        </w:rPr>
        <w:t>,</w:t>
      </w:r>
      <w:r w:rsidRPr="00CA686E">
        <w:rPr>
          <w:sz w:val="32"/>
          <w:szCs w:val="32"/>
        </w:rPr>
        <w:t xml:space="preserve"> </w:t>
      </w:r>
      <w:r w:rsidRPr="006B257B">
        <w:rPr>
          <w:b/>
          <w:bCs/>
          <w:sz w:val="32"/>
          <w:szCs w:val="32"/>
        </w:rPr>
        <w:t>то</w:t>
      </w:r>
      <w:r w:rsidRPr="00CA686E">
        <w:rPr>
          <w:sz w:val="32"/>
          <w:szCs w:val="32"/>
        </w:rPr>
        <w:t xml:space="preserve"> поле будет счастливо</w:t>
      </w:r>
      <w:r w:rsidR="006B257B" w:rsidRPr="006B257B">
        <w:rPr>
          <w:sz w:val="32"/>
          <w:szCs w:val="32"/>
        </w:rPr>
        <w:t>,</w:t>
      </w:r>
      <w:r w:rsidRPr="00CA686E">
        <w:rPr>
          <w:sz w:val="32"/>
          <w:szCs w:val="32"/>
        </w:rPr>
        <w:t xml:space="preserve"> оказалась справедливою (Л. Толстой).</w:t>
      </w:r>
    </w:p>
    <w:p w14:paraId="02376B08" w14:textId="5FA57697" w:rsidR="00CA686E" w:rsidRPr="00CA686E" w:rsidRDefault="00CA686E" w:rsidP="00CA686E">
      <w:pPr>
        <w:rPr>
          <w:sz w:val="32"/>
          <w:szCs w:val="32"/>
        </w:rPr>
      </w:pPr>
      <w:r w:rsidRPr="00CA686E">
        <w:rPr>
          <w:sz w:val="32"/>
          <w:szCs w:val="32"/>
        </w:rPr>
        <w:t>2.Она знала</w:t>
      </w:r>
      <w:r w:rsidR="006B257B" w:rsidRPr="006B257B">
        <w:rPr>
          <w:sz w:val="32"/>
          <w:szCs w:val="32"/>
        </w:rPr>
        <w:t>,</w:t>
      </w:r>
      <w:r w:rsidRPr="00CA686E">
        <w:rPr>
          <w:sz w:val="32"/>
          <w:szCs w:val="32"/>
        </w:rPr>
        <w:t xml:space="preserve"> </w:t>
      </w:r>
      <w:r w:rsidRPr="006B257B">
        <w:rPr>
          <w:sz w:val="32"/>
          <w:szCs w:val="32"/>
          <w:u w:val="single"/>
        </w:rPr>
        <w:t>что</w:t>
      </w:r>
      <w:r w:rsidR="006B257B" w:rsidRPr="006B257B">
        <w:rPr>
          <w:sz w:val="32"/>
          <w:szCs w:val="32"/>
          <w:u w:val="single"/>
        </w:rPr>
        <w:t>,</w:t>
      </w:r>
      <w:r w:rsidRPr="006B257B">
        <w:rPr>
          <w:sz w:val="32"/>
          <w:szCs w:val="32"/>
          <w:u w:val="single"/>
        </w:rPr>
        <w:t xml:space="preserve"> если</w:t>
      </w:r>
      <w:r w:rsidRPr="00CA686E">
        <w:rPr>
          <w:sz w:val="32"/>
          <w:szCs w:val="32"/>
        </w:rPr>
        <w:t xml:space="preserve"> письмо покажут мужу</w:t>
      </w:r>
      <w:r w:rsidR="006B257B" w:rsidRPr="006B257B">
        <w:rPr>
          <w:sz w:val="32"/>
          <w:szCs w:val="32"/>
        </w:rPr>
        <w:t>,</w:t>
      </w:r>
      <w:r w:rsidRPr="00CA686E">
        <w:rPr>
          <w:sz w:val="32"/>
          <w:szCs w:val="32"/>
        </w:rPr>
        <w:t xml:space="preserve"> он не откажет ей (по Толстому).</w:t>
      </w:r>
    </w:p>
    <w:p w14:paraId="2311B4FA" w14:textId="0739CA50" w:rsidR="00CA686E" w:rsidRPr="00CA686E" w:rsidRDefault="00CA686E" w:rsidP="00CA686E">
      <w:pPr>
        <w:rPr>
          <w:sz w:val="32"/>
          <w:szCs w:val="32"/>
        </w:rPr>
      </w:pPr>
      <w:r w:rsidRPr="00CA686E">
        <w:rPr>
          <w:sz w:val="32"/>
          <w:szCs w:val="32"/>
        </w:rPr>
        <w:t>3.Чувствовал он</w:t>
      </w:r>
      <w:r w:rsidR="006B257B" w:rsidRPr="006B257B">
        <w:rPr>
          <w:sz w:val="32"/>
          <w:szCs w:val="32"/>
        </w:rPr>
        <w:t>,</w:t>
      </w:r>
      <w:r w:rsidRPr="00CA686E">
        <w:rPr>
          <w:sz w:val="32"/>
          <w:szCs w:val="32"/>
        </w:rPr>
        <w:t xml:space="preserve"> </w:t>
      </w:r>
      <w:r w:rsidRPr="006B257B">
        <w:rPr>
          <w:sz w:val="32"/>
          <w:szCs w:val="32"/>
          <w:u w:val="single"/>
        </w:rPr>
        <w:t>что</w:t>
      </w:r>
      <w:r w:rsidRPr="00CA686E">
        <w:rPr>
          <w:sz w:val="32"/>
          <w:szCs w:val="32"/>
        </w:rPr>
        <w:t xml:space="preserve"> если запнется</w:t>
      </w:r>
      <w:r w:rsidR="006B257B" w:rsidRPr="006B257B">
        <w:rPr>
          <w:sz w:val="32"/>
          <w:szCs w:val="32"/>
        </w:rPr>
        <w:t>,</w:t>
      </w:r>
      <w:r w:rsidRPr="00CA686E">
        <w:rPr>
          <w:sz w:val="32"/>
          <w:szCs w:val="32"/>
        </w:rPr>
        <w:t xml:space="preserve"> </w:t>
      </w:r>
      <w:r w:rsidRPr="006B257B">
        <w:rPr>
          <w:b/>
          <w:bCs/>
          <w:sz w:val="32"/>
          <w:szCs w:val="32"/>
        </w:rPr>
        <w:t>то</w:t>
      </w:r>
      <w:r w:rsidRPr="00CA686E">
        <w:rPr>
          <w:sz w:val="32"/>
          <w:szCs w:val="32"/>
        </w:rPr>
        <w:t xml:space="preserve"> все сразу к черту пойдет (Гоголь).</w:t>
      </w:r>
    </w:p>
    <w:p w14:paraId="79588E98" w14:textId="67FB8A69" w:rsidR="00CA686E" w:rsidRPr="00CA686E" w:rsidRDefault="00CA686E" w:rsidP="00CA686E">
      <w:pPr>
        <w:rPr>
          <w:sz w:val="32"/>
          <w:szCs w:val="32"/>
        </w:rPr>
      </w:pPr>
      <w:r w:rsidRPr="00CA686E">
        <w:rPr>
          <w:sz w:val="32"/>
          <w:szCs w:val="32"/>
        </w:rPr>
        <w:t xml:space="preserve">4.С Левиным </w:t>
      </w:r>
      <w:proofErr w:type="gramStart"/>
      <w:r w:rsidRPr="00CA686E">
        <w:rPr>
          <w:sz w:val="32"/>
          <w:szCs w:val="32"/>
        </w:rPr>
        <w:t>всегда бывало</w:t>
      </w:r>
      <w:proofErr w:type="gramEnd"/>
      <w:r w:rsidRPr="00CA686E">
        <w:rPr>
          <w:sz w:val="32"/>
          <w:szCs w:val="32"/>
        </w:rPr>
        <w:t xml:space="preserve"> так</w:t>
      </w:r>
      <w:r w:rsidR="006B257B" w:rsidRPr="006B257B">
        <w:rPr>
          <w:sz w:val="32"/>
          <w:szCs w:val="32"/>
        </w:rPr>
        <w:t>,</w:t>
      </w:r>
      <w:r w:rsidRPr="00CA686E">
        <w:rPr>
          <w:sz w:val="32"/>
          <w:szCs w:val="32"/>
        </w:rPr>
        <w:t xml:space="preserve"> что</w:t>
      </w:r>
      <w:r w:rsidR="006B257B" w:rsidRPr="006B257B">
        <w:rPr>
          <w:sz w:val="32"/>
          <w:szCs w:val="32"/>
        </w:rPr>
        <w:t>,</w:t>
      </w:r>
      <w:r w:rsidRPr="00CA686E">
        <w:rPr>
          <w:sz w:val="32"/>
          <w:szCs w:val="32"/>
        </w:rPr>
        <w:t xml:space="preserve"> когда первые выстрелы были неудачны</w:t>
      </w:r>
      <w:r w:rsidR="006B257B" w:rsidRPr="006B257B">
        <w:rPr>
          <w:sz w:val="32"/>
          <w:szCs w:val="32"/>
        </w:rPr>
        <w:t>,</w:t>
      </w:r>
      <w:r w:rsidRPr="00CA686E">
        <w:rPr>
          <w:sz w:val="32"/>
          <w:szCs w:val="32"/>
        </w:rPr>
        <w:t xml:space="preserve"> он горячился, досадовал и стрелял целый день дурно (Толстой).</w:t>
      </w:r>
    </w:p>
    <w:p w14:paraId="556361C4" w14:textId="504FB2E6" w:rsidR="00CA686E" w:rsidRPr="00CA686E" w:rsidRDefault="00CA686E" w:rsidP="00CA686E">
      <w:pPr>
        <w:rPr>
          <w:sz w:val="32"/>
          <w:szCs w:val="32"/>
        </w:rPr>
      </w:pPr>
      <w:r w:rsidRPr="00CA686E">
        <w:rPr>
          <w:sz w:val="32"/>
          <w:szCs w:val="32"/>
        </w:rPr>
        <w:t>5.Ему никогда не приходило в голову</w:t>
      </w:r>
      <w:r w:rsidR="006B257B" w:rsidRPr="006B257B">
        <w:rPr>
          <w:sz w:val="32"/>
          <w:szCs w:val="32"/>
        </w:rPr>
        <w:t>,</w:t>
      </w:r>
      <w:r w:rsidRPr="00CA686E">
        <w:rPr>
          <w:sz w:val="32"/>
          <w:szCs w:val="32"/>
        </w:rPr>
        <w:t xml:space="preserve"> что</w:t>
      </w:r>
      <w:r w:rsidR="006B257B" w:rsidRPr="006B257B">
        <w:rPr>
          <w:sz w:val="32"/>
          <w:szCs w:val="32"/>
        </w:rPr>
        <w:t>,</w:t>
      </w:r>
      <w:r w:rsidRPr="00CA686E">
        <w:rPr>
          <w:sz w:val="32"/>
          <w:szCs w:val="32"/>
        </w:rPr>
        <w:t xml:space="preserve"> если бы он и другие иностранные идеалисты были русскими</w:t>
      </w:r>
      <w:r w:rsidR="006B257B" w:rsidRPr="006B257B">
        <w:rPr>
          <w:sz w:val="32"/>
          <w:szCs w:val="32"/>
        </w:rPr>
        <w:t>,</w:t>
      </w:r>
      <w:r w:rsidRPr="00CA686E">
        <w:rPr>
          <w:sz w:val="32"/>
          <w:szCs w:val="32"/>
        </w:rPr>
        <w:t xml:space="preserve"> в России их бы ленинский режим истребил немедленно (Набоков).</w:t>
      </w:r>
    </w:p>
    <w:p w14:paraId="60AA827B" w14:textId="5B8D2D0A" w:rsidR="00CA686E" w:rsidRPr="00CA686E" w:rsidRDefault="00CA686E" w:rsidP="00CA686E">
      <w:pPr>
        <w:rPr>
          <w:sz w:val="32"/>
          <w:szCs w:val="32"/>
        </w:rPr>
      </w:pPr>
      <w:r w:rsidRPr="00CA686E">
        <w:rPr>
          <w:sz w:val="32"/>
          <w:szCs w:val="32"/>
        </w:rPr>
        <w:t>6.Глуповцы в этом случае удивили мир своею неблагодарностью</w:t>
      </w:r>
      <w:r w:rsidR="006B257B" w:rsidRPr="006B257B">
        <w:rPr>
          <w:sz w:val="32"/>
          <w:szCs w:val="32"/>
        </w:rPr>
        <w:t>,</w:t>
      </w:r>
      <w:r w:rsidRPr="00CA686E">
        <w:rPr>
          <w:sz w:val="32"/>
          <w:szCs w:val="32"/>
        </w:rPr>
        <w:t xml:space="preserve"> и как только узнали</w:t>
      </w:r>
      <w:r w:rsidR="006B257B" w:rsidRPr="006B257B">
        <w:rPr>
          <w:sz w:val="32"/>
          <w:szCs w:val="32"/>
        </w:rPr>
        <w:t xml:space="preserve">, </w:t>
      </w:r>
      <w:r w:rsidRPr="00CA686E">
        <w:rPr>
          <w:sz w:val="32"/>
          <w:szCs w:val="32"/>
        </w:rPr>
        <w:t>что градоначальнику приходится плохо</w:t>
      </w:r>
      <w:r w:rsidR="006B257B" w:rsidRPr="006B257B">
        <w:rPr>
          <w:sz w:val="32"/>
          <w:szCs w:val="32"/>
        </w:rPr>
        <w:t>,</w:t>
      </w:r>
      <w:r w:rsidRPr="00CA686E">
        <w:rPr>
          <w:sz w:val="32"/>
          <w:szCs w:val="32"/>
        </w:rPr>
        <w:t xml:space="preserve"> так тотчас же лишили его своей популярности (Салтыков-Щедрин).</w:t>
      </w:r>
    </w:p>
    <w:p w14:paraId="085C8034" w14:textId="740C9DF9" w:rsidR="00CA686E" w:rsidRPr="00CA686E" w:rsidRDefault="00CA686E" w:rsidP="00CA686E">
      <w:pPr>
        <w:rPr>
          <w:sz w:val="32"/>
          <w:szCs w:val="32"/>
        </w:rPr>
      </w:pPr>
      <w:r w:rsidRPr="00CA686E">
        <w:rPr>
          <w:sz w:val="32"/>
          <w:szCs w:val="32"/>
        </w:rPr>
        <w:lastRenderedPageBreak/>
        <w:t>7.Мимоходом забежал он в меняльную лавочку и разменял всю свою крупную бумагу на мелкую</w:t>
      </w:r>
      <w:r w:rsidR="006B257B" w:rsidRPr="006B257B">
        <w:rPr>
          <w:sz w:val="32"/>
          <w:szCs w:val="32"/>
        </w:rPr>
        <w:t>,</w:t>
      </w:r>
      <w:r w:rsidRPr="00CA686E">
        <w:rPr>
          <w:sz w:val="32"/>
          <w:szCs w:val="32"/>
        </w:rPr>
        <w:t xml:space="preserve"> и</w:t>
      </w:r>
      <w:r w:rsidR="006B257B" w:rsidRPr="006B257B">
        <w:rPr>
          <w:sz w:val="32"/>
          <w:szCs w:val="32"/>
        </w:rPr>
        <w:t xml:space="preserve">, </w:t>
      </w:r>
      <w:r w:rsidRPr="00CA686E">
        <w:rPr>
          <w:sz w:val="32"/>
          <w:szCs w:val="32"/>
        </w:rPr>
        <w:t>хотя потерял на промене</w:t>
      </w:r>
      <w:r w:rsidR="006B257B" w:rsidRPr="006B257B">
        <w:rPr>
          <w:sz w:val="32"/>
          <w:szCs w:val="32"/>
        </w:rPr>
        <w:t xml:space="preserve">, </w:t>
      </w:r>
      <w:r w:rsidRPr="00CA686E">
        <w:rPr>
          <w:sz w:val="32"/>
          <w:szCs w:val="32"/>
        </w:rPr>
        <w:t>бумажник его значительно потолстел (по Достоевскому).</w:t>
      </w:r>
    </w:p>
    <w:p w14:paraId="5FAF045C" w14:textId="14210AEB" w:rsidR="00CA686E" w:rsidRPr="00CA686E" w:rsidRDefault="00CA686E" w:rsidP="00CA686E">
      <w:pPr>
        <w:rPr>
          <w:sz w:val="32"/>
          <w:szCs w:val="32"/>
        </w:rPr>
      </w:pPr>
      <w:r w:rsidRPr="00CA686E">
        <w:rPr>
          <w:sz w:val="32"/>
          <w:szCs w:val="32"/>
        </w:rPr>
        <w:t>8.В предпоследней комнате встретился с ним Андрей Филиппович</w:t>
      </w:r>
      <w:r w:rsidR="00BE342B" w:rsidRPr="00BE342B">
        <w:rPr>
          <w:sz w:val="32"/>
          <w:szCs w:val="32"/>
        </w:rPr>
        <w:t xml:space="preserve">, </w:t>
      </w:r>
      <w:r w:rsidRPr="00CA686E">
        <w:rPr>
          <w:sz w:val="32"/>
          <w:szCs w:val="32"/>
        </w:rPr>
        <w:t>и</w:t>
      </w:r>
      <w:r w:rsidR="00BE342B" w:rsidRPr="00BE342B">
        <w:rPr>
          <w:sz w:val="32"/>
          <w:szCs w:val="32"/>
        </w:rPr>
        <w:t>,</w:t>
      </w:r>
      <w:r w:rsidRPr="00CA686E">
        <w:rPr>
          <w:sz w:val="32"/>
          <w:szCs w:val="32"/>
        </w:rPr>
        <w:t xml:space="preserve"> хотя тут же в комнате было порядочно всяких других</w:t>
      </w:r>
      <w:r w:rsidR="00BE342B" w:rsidRPr="00BE342B">
        <w:rPr>
          <w:sz w:val="32"/>
          <w:szCs w:val="32"/>
        </w:rPr>
        <w:t>,</w:t>
      </w:r>
      <w:r w:rsidRPr="00CA686E">
        <w:rPr>
          <w:sz w:val="32"/>
          <w:szCs w:val="32"/>
        </w:rPr>
        <w:t xml:space="preserve"> совершенно посторонних в настоящую минуту для господина </w:t>
      </w:r>
    </w:p>
    <w:p w14:paraId="58472379" w14:textId="752144B5" w:rsidR="00CA686E" w:rsidRPr="00CA686E" w:rsidRDefault="00CA686E" w:rsidP="00CA686E">
      <w:pPr>
        <w:rPr>
          <w:sz w:val="32"/>
          <w:szCs w:val="32"/>
        </w:rPr>
      </w:pPr>
      <w:r w:rsidRPr="00CA686E">
        <w:rPr>
          <w:sz w:val="32"/>
          <w:szCs w:val="32"/>
        </w:rPr>
        <w:t xml:space="preserve">9.К утру температура </w:t>
      </w:r>
      <w:r w:rsidR="00BE342B" w:rsidRPr="00CA686E">
        <w:rPr>
          <w:sz w:val="32"/>
          <w:szCs w:val="32"/>
        </w:rPr>
        <w:t>упала</w:t>
      </w:r>
      <w:r w:rsidR="00BE342B" w:rsidRPr="00BE342B">
        <w:rPr>
          <w:sz w:val="32"/>
          <w:szCs w:val="32"/>
        </w:rPr>
        <w:t>,</w:t>
      </w:r>
      <w:r w:rsidR="00BE342B" w:rsidRPr="00CA686E">
        <w:rPr>
          <w:sz w:val="32"/>
          <w:szCs w:val="32"/>
        </w:rPr>
        <w:t xml:space="preserve"> и,</w:t>
      </w:r>
      <w:r w:rsidR="00BE342B" w:rsidRPr="00BE342B">
        <w:rPr>
          <w:sz w:val="32"/>
          <w:szCs w:val="32"/>
        </w:rPr>
        <w:t xml:space="preserve"> </w:t>
      </w:r>
      <w:r w:rsidRPr="00CA686E">
        <w:rPr>
          <w:sz w:val="32"/>
          <w:szCs w:val="32"/>
        </w:rPr>
        <w:t>хотя я был</w:t>
      </w:r>
      <w:r w:rsidR="00BE342B" w:rsidRPr="00BE342B">
        <w:rPr>
          <w:sz w:val="32"/>
          <w:szCs w:val="32"/>
        </w:rPr>
        <w:t xml:space="preserve">, </w:t>
      </w:r>
      <w:r w:rsidRPr="00CA686E">
        <w:rPr>
          <w:sz w:val="32"/>
          <w:szCs w:val="32"/>
        </w:rPr>
        <w:t>как жаба</w:t>
      </w:r>
      <w:r w:rsidR="00BE342B" w:rsidRPr="00BE342B">
        <w:rPr>
          <w:sz w:val="32"/>
          <w:szCs w:val="32"/>
        </w:rPr>
        <w:t>,</w:t>
      </w:r>
      <w:r w:rsidRPr="00CA686E">
        <w:rPr>
          <w:sz w:val="32"/>
          <w:szCs w:val="32"/>
        </w:rPr>
        <w:t xml:space="preserve"> вял</w:t>
      </w:r>
      <w:r w:rsidR="00BE342B" w:rsidRPr="00BE342B">
        <w:rPr>
          <w:sz w:val="32"/>
          <w:szCs w:val="32"/>
        </w:rPr>
        <w:t>,</w:t>
      </w:r>
      <w:r w:rsidRPr="00CA686E">
        <w:rPr>
          <w:sz w:val="32"/>
          <w:szCs w:val="32"/>
        </w:rPr>
        <w:t xml:space="preserve"> я надел свой фиолетовый халат поверх кукурузно-желтой пижамы и отправился в контору</w:t>
      </w:r>
      <w:r w:rsidR="00BE342B" w:rsidRPr="00BE342B">
        <w:rPr>
          <w:sz w:val="32"/>
          <w:szCs w:val="32"/>
        </w:rPr>
        <w:t>,</w:t>
      </w:r>
      <w:r w:rsidRPr="00CA686E">
        <w:rPr>
          <w:sz w:val="32"/>
          <w:szCs w:val="32"/>
        </w:rPr>
        <w:t xml:space="preserve"> где находился телефон (Набоков).</w:t>
      </w:r>
    </w:p>
    <w:p w14:paraId="3C28C1EF" w14:textId="03B5024A" w:rsidR="00CA686E" w:rsidRPr="00CA686E" w:rsidRDefault="00CA686E" w:rsidP="00CA686E">
      <w:pPr>
        <w:rPr>
          <w:sz w:val="32"/>
          <w:szCs w:val="32"/>
        </w:rPr>
      </w:pPr>
      <w:r w:rsidRPr="00CA686E">
        <w:rPr>
          <w:sz w:val="32"/>
          <w:szCs w:val="32"/>
        </w:rPr>
        <w:t>10.Очень может быть</w:t>
      </w:r>
      <w:r w:rsidR="00BE342B" w:rsidRPr="00BE342B">
        <w:rPr>
          <w:sz w:val="32"/>
          <w:szCs w:val="32"/>
        </w:rPr>
        <w:t>,</w:t>
      </w:r>
      <w:r w:rsidRPr="00CA686E">
        <w:rPr>
          <w:sz w:val="32"/>
          <w:szCs w:val="32"/>
        </w:rPr>
        <w:t xml:space="preserve"> что</w:t>
      </w:r>
      <w:r w:rsidR="00BE342B" w:rsidRPr="00BE342B">
        <w:rPr>
          <w:sz w:val="32"/>
          <w:szCs w:val="32"/>
        </w:rPr>
        <w:t xml:space="preserve">, </w:t>
      </w:r>
      <w:r w:rsidRPr="00CA686E">
        <w:rPr>
          <w:sz w:val="32"/>
          <w:szCs w:val="32"/>
        </w:rPr>
        <w:t>если формы не совпадут с моими требованиями</w:t>
      </w:r>
      <w:r w:rsidR="00BE342B" w:rsidRPr="00BE342B">
        <w:rPr>
          <w:sz w:val="32"/>
          <w:szCs w:val="32"/>
        </w:rPr>
        <w:t>,</w:t>
      </w:r>
      <w:r w:rsidRPr="00CA686E">
        <w:rPr>
          <w:sz w:val="32"/>
          <w:szCs w:val="32"/>
        </w:rPr>
        <w:t xml:space="preserve"> я откажусь от законного иска (Толстой).</w:t>
      </w:r>
    </w:p>
    <w:p w14:paraId="02A4B3A9" w14:textId="77777777" w:rsidR="00CA686E" w:rsidRPr="00CA686E" w:rsidRDefault="00CA686E" w:rsidP="007A43B3">
      <w:pPr>
        <w:rPr>
          <w:sz w:val="32"/>
          <w:szCs w:val="32"/>
        </w:rPr>
      </w:pPr>
    </w:p>
    <w:p w14:paraId="038D18F7" w14:textId="77777777" w:rsidR="007A43B3" w:rsidRPr="00CA686E" w:rsidRDefault="007A43B3" w:rsidP="007A43B3">
      <w:pPr>
        <w:rPr>
          <w:sz w:val="32"/>
          <w:szCs w:val="32"/>
        </w:rPr>
      </w:pPr>
    </w:p>
    <w:p w14:paraId="5703628B" w14:textId="77777777" w:rsidR="007A43B3" w:rsidRPr="00917F7B" w:rsidRDefault="007A43B3" w:rsidP="007A43B3">
      <w:pPr>
        <w:rPr>
          <w:sz w:val="32"/>
          <w:szCs w:val="32"/>
        </w:rPr>
      </w:pPr>
    </w:p>
    <w:p w14:paraId="37E862C7" w14:textId="77777777" w:rsidR="007A43B3" w:rsidRPr="00917F7B" w:rsidRDefault="007A43B3" w:rsidP="007A43B3">
      <w:pPr>
        <w:rPr>
          <w:sz w:val="32"/>
          <w:szCs w:val="32"/>
        </w:rPr>
      </w:pPr>
    </w:p>
    <w:sectPr w:rsidR="007A43B3" w:rsidRPr="00917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3B3"/>
    <w:rsid w:val="00156D72"/>
    <w:rsid w:val="001B0540"/>
    <w:rsid w:val="00214615"/>
    <w:rsid w:val="004A1598"/>
    <w:rsid w:val="0052751F"/>
    <w:rsid w:val="005E7E79"/>
    <w:rsid w:val="006B257B"/>
    <w:rsid w:val="007169C3"/>
    <w:rsid w:val="007A43B3"/>
    <w:rsid w:val="00917F7B"/>
    <w:rsid w:val="00BE342B"/>
    <w:rsid w:val="00CA686E"/>
    <w:rsid w:val="00E85190"/>
    <w:rsid w:val="00EE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F89D"/>
  <w15:chartTrackingRefBased/>
  <w15:docId w15:val="{2DF9E76D-A9E5-4C4B-892C-B474D09C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12</cp:revision>
  <dcterms:created xsi:type="dcterms:W3CDTF">2023-03-24T03:14:00Z</dcterms:created>
  <dcterms:modified xsi:type="dcterms:W3CDTF">2024-03-15T06:32:00Z</dcterms:modified>
</cp:coreProperties>
</file>