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6CA8" w14:textId="0121A7B0" w:rsidR="00EF1774" w:rsidRDefault="00EF1774" w:rsidP="00976DE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spacing w:val="3"/>
          <w:sz w:val="36"/>
          <w:szCs w:val="36"/>
          <w:u w:val="single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6"/>
          <w:szCs w:val="36"/>
          <w:lang w:eastAsia="ru-RU"/>
        </w:rPr>
        <w:t xml:space="preserve">Отредактируйте предложение: исправьте лексическую ошибку, </w:t>
      </w:r>
      <w:r w:rsidRPr="0023440C">
        <w:rPr>
          <w:rFonts w:ascii="Times New Roman" w:eastAsia="Times New Roman" w:hAnsi="Times New Roman" w:cs="Times New Roman"/>
          <w:b/>
          <w:spacing w:val="3"/>
          <w:sz w:val="36"/>
          <w:szCs w:val="36"/>
          <w:lang w:eastAsia="ru-RU"/>
        </w:rPr>
        <w:t>исключив лишнее слово</w:t>
      </w:r>
      <w:r w:rsidRPr="0023440C">
        <w:rPr>
          <w:rFonts w:ascii="inherit" w:eastAsia="Times New Roman" w:hAnsi="inherit" w:cs="Times New Roman"/>
          <w:b/>
          <w:spacing w:val="3"/>
          <w:sz w:val="36"/>
          <w:szCs w:val="36"/>
          <w:u w:val="single"/>
          <w:bdr w:val="none" w:sz="0" w:space="0" w:color="auto" w:frame="1"/>
          <w:lang w:eastAsia="ru-RU"/>
        </w:rPr>
        <w:t>.</w:t>
      </w:r>
    </w:p>
    <w:p w14:paraId="032AAC49" w14:textId="77777777" w:rsidR="00EF1774" w:rsidRDefault="00EF1774" w:rsidP="00976DE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A1A1A"/>
          <w:spacing w:val="3"/>
          <w:sz w:val="32"/>
          <w:szCs w:val="32"/>
          <w:bdr w:val="none" w:sz="0" w:space="0" w:color="auto" w:frame="1"/>
          <w:lang w:eastAsia="ru-RU"/>
        </w:rPr>
      </w:pPr>
    </w:p>
    <w:p w14:paraId="183FC524" w14:textId="77777777" w:rsidR="00976DEE" w:rsidRPr="0031066E" w:rsidRDefault="00976DEE" w:rsidP="00976D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bdr w:val="none" w:sz="0" w:space="0" w:color="auto" w:frame="1"/>
          <w:lang w:eastAsia="ru-RU"/>
        </w:rPr>
      </w:pPr>
      <w:r w:rsidRPr="0031066E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bdr w:val="none" w:sz="0" w:space="0" w:color="auto" w:frame="1"/>
          <w:lang w:eastAsia="ru-RU"/>
        </w:rPr>
        <w:t xml:space="preserve">Неспособность понять, что для вас первично, что вторично, в </w:t>
      </w:r>
      <w:r w:rsidRPr="00EF1774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конечном </w:t>
      </w:r>
      <w:r w:rsidRPr="0031066E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bdr w:val="none" w:sz="0" w:space="0" w:color="auto" w:frame="1"/>
          <w:lang w:eastAsia="ru-RU"/>
        </w:rPr>
        <w:t>итоге просто распыляет ваши усилия. </w:t>
      </w:r>
    </w:p>
    <w:p w14:paraId="642007F7" w14:textId="094ABF5F" w:rsidR="0023440C" w:rsidRPr="00EF1774" w:rsidRDefault="00976DEE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A1A1A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31066E">
        <w:rPr>
          <w:rFonts w:ascii="inherit" w:eastAsia="Times New Roman" w:hAnsi="inherit" w:cs="Times New Roman"/>
          <w:color w:val="1A1A1A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" w:history="1">
        <w:r w:rsidRPr="00EF1774">
          <w:rPr>
            <w:rFonts w:ascii="inherit" w:eastAsia="Times New Roman" w:hAnsi="inherit" w:cs="Times New Roman"/>
            <w:spacing w:val="3"/>
            <w:sz w:val="32"/>
            <w:szCs w:val="32"/>
            <w:bdr w:val="none" w:sz="0" w:space="0" w:color="auto" w:frame="1"/>
            <w:lang w:eastAsia="ru-RU"/>
          </w:rPr>
          <w:t>Ответ</w:t>
        </w:r>
      </w:hyperlink>
      <w:r w:rsidR="00EF1774" w:rsidRPr="00EF1774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- </w:t>
      </w:r>
      <w:r w:rsidR="00EF1774" w:rsidRPr="00EF1774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bdr w:val="none" w:sz="0" w:space="0" w:color="auto" w:frame="1"/>
          <w:lang w:eastAsia="ru-RU"/>
        </w:rPr>
        <w:t>к</w:t>
      </w:r>
      <w:r w:rsidR="00EF1774" w:rsidRPr="0031066E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bdr w:val="none" w:sz="0" w:space="0" w:color="auto" w:frame="1"/>
          <w:lang w:eastAsia="ru-RU"/>
        </w:rPr>
        <w:t>онечном</w:t>
      </w:r>
    </w:p>
    <w:p w14:paraId="3BDE86C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Для более четкой, объективной и ясной картины широко применяются такие методы психологии труда, как «фотография» рабочего дня и хронометраж </w:t>
      </w:r>
      <w:r w:rsidRPr="00EF1774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lang w:eastAsia="ru-RU"/>
        </w:rPr>
        <w:t>времени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. </w:t>
      </w:r>
    </w:p>
    <w:p w14:paraId="62E4E697" w14:textId="4D82B11C" w:rsidR="0023440C" w:rsidRPr="00EF1774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lang w:eastAsia="ru-RU"/>
        </w:rPr>
        <w:t> </w:t>
      </w:r>
      <w:hyperlink r:id="rId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EF1774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EF1774" w:rsidRPr="0023440C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времени</w:t>
      </w:r>
    </w:p>
    <w:p w14:paraId="026F237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 xml:space="preserve">На протяжении всей нашей жизни в наш мозг каждую секунду </w:t>
      </w:r>
      <w:r w:rsidRPr="00EF1774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lang w:eastAsia="ru-RU"/>
        </w:rPr>
        <w:t xml:space="preserve">времени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поступает множество сенсорных сигналов.</w:t>
      </w:r>
    </w:p>
    <w:p w14:paraId="7CAF982A" w14:textId="523E09D1" w:rsidR="0023440C" w:rsidRPr="00EF1774" w:rsidRDefault="0023440C" w:rsidP="0023440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lang w:eastAsia="ru-RU"/>
        </w:rPr>
        <w:t> </w:t>
      </w:r>
      <w:hyperlink r:id="rId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</w:t>
      </w:r>
      <w:r w:rsidR="00EF1774">
        <w:rPr>
          <w:rFonts w:ascii="Times New Roman" w:eastAsia="Times New Roman" w:hAnsi="Times New Roman" w:cs="Times New Roman"/>
          <w:spacing w:val="3"/>
          <w:sz w:val="32"/>
          <w:szCs w:val="32"/>
          <w:lang w:val="en-US" w:eastAsia="ru-RU"/>
        </w:rPr>
        <w:t xml:space="preserve">- </w:t>
      </w:r>
      <w:r w:rsidR="00EF1774" w:rsidRPr="00EF1774">
        <w:rPr>
          <w:rFonts w:ascii="Times New Roman" w:eastAsia="Times New Roman" w:hAnsi="Times New Roman" w:cs="Times New Roman"/>
          <w:spacing w:val="3"/>
          <w:sz w:val="32"/>
          <w:szCs w:val="32"/>
          <w:lang w:val="en-US" w:eastAsia="ru-RU"/>
        </w:rPr>
        <w:t>времени</w:t>
      </w:r>
    </w:p>
    <w:p w14:paraId="776D7599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Сейчас, когда эмоции схлынули и весь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азартный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запал пропал, мирным торговцам было трудно заставить себя снова рисковать своей жизнью. </w:t>
      </w:r>
    </w:p>
    <w:p w14:paraId="3D45668B" w14:textId="28746A51" w:rsidR="0023440C" w:rsidRPr="00EF1774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EF1774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азартный</w:t>
      </w:r>
    </w:p>
    <w:p w14:paraId="2A7BB4FE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Свою музыкальную пьесу композитор решил закончить в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весёлом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мажоре, чтобы у публики сохранилось приподнятое настроение.</w:t>
      </w:r>
    </w:p>
    <w:p w14:paraId="66DB4D96" w14:textId="5D321A17" w:rsidR="0023440C" w:rsidRPr="00CC424F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CC424F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весёлом</w:t>
      </w:r>
    </w:p>
    <w:p w14:paraId="063C611E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Молниеносная война невозможна только военными силами, как бы ни превосходил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нападающий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агрессор жертву в области военных сил. </w:t>
      </w:r>
    </w:p>
    <w:p w14:paraId="55666568" w14:textId="09710BF3" w:rsidR="0023440C" w:rsidRPr="00CC424F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CC424F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нападающий</w:t>
      </w:r>
    </w:p>
    <w:p w14:paraId="544D38BF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Из всего многообразия комнатных цветов можно выбрать такие виды, которые не только украсят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внутренний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интерьер вашего дома, но и будут полезны для здоровья. </w:t>
      </w:r>
    </w:p>
    <w:p w14:paraId="3186DBCB" w14:textId="42ADECFA" w:rsidR="0023440C" w:rsidRPr="00CC424F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CC424F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внутренний</w:t>
      </w:r>
    </w:p>
    <w:p w14:paraId="1DAABD82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Митридат VI </w:t>
      </w:r>
      <w:proofErr w:type="spellStart"/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Евпатор</w:t>
      </w:r>
      <w:proofErr w:type="spellEnd"/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вошел в историю, как жестокий тиран, типичный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авторитарный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деспот, наделенный, однако, рядом уникальных способностей. </w:t>
      </w:r>
    </w:p>
    <w:p w14:paraId="3A34F7FF" w14:textId="626263A1" w:rsidR="0023440C" w:rsidRPr="00CC424F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CC424F" w:rsidRPr="00CC424F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="00CC424F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–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авторитарный</w:t>
      </w:r>
    </w:p>
    <w:p w14:paraId="1D1ACE5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Он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дважды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продублировал фразу, сказанную им десять минут назад высокому парню, которого он хорошо знал. </w:t>
      </w:r>
    </w:p>
    <w:p w14:paraId="286A1414" w14:textId="55EF4762" w:rsidR="0023440C" w:rsidRPr="00CC424F" w:rsidRDefault="0023440C" w:rsidP="0023440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CC424F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дважды</w:t>
      </w:r>
    </w:p>
    <w:p w14:paraId="0891198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мае 1820 года А.С. Пушкин с семьей генерала Раевского направляется на Кавказские Минеральные Воды, в Таганроге путешественники останавливаются в доме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городского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градоначальника. </w:t>
      </w:r>
    </w:p>
    <w:p w14:paraId="418C6CB0" w14:textId="24737339" w:rsidR="0023440C" w:rsidRPr="00CC424F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 </w:t>
      </w:r>
      <w:hyperlink r:id="rId1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CC424F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городского</w:t>
      </w:r>
    </w:p>
    <w:p w14:paraId="43327B52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Летом 1913 года некий </w:t>
      </w:r>
      <w:r w:rsidRPr="00CC424F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неизвестный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инкогнито написал письмо, в котором предложил владельцу художественной галереи во Флоренции Альфредо Джерри купить "Джоконду". </w:t>
      </w:r>
    </w:p>
    <w:p w14:paraId="02B1DB66" w14:textId="7A81D5C9" w:rsidR="0023440C" w:rsidRPr="00CC424F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CC424F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CC424F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неизвестный</w:t>
      </w:r>
    </w:p>
    <w:p w14:paraId="7C3A8D07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А.А. Алехин вошел в число сильнейших шахматистов мира перед Первой мировой войной, заняв третье место на петербургском турнире 1914 года, в ранге гроссмейстера </w:t>
      </w: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впервые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дебютировал на международном турнире в Мангейме, который был прерван после 11-го тура в связи с началом Первой мировой войны. </w:t>
      </w:r>
    </w:p>
    <w:p w14:paraId="6D412F7E" w14:textId="3F89B4CC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впервые</w:t>
      </w:r>
    </w:p>
    <w:p w14:paraId="78C7DF8B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Жители маленькой иркутской деревушки ещё долго будут вспоминать эту </w:t>
      </w: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студёную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стужу, когда от холода трескались стволы деревьев. </w:t>
      </w:r>
    </w:p>
    <w:p w14:paraId="26D7D18E" w14:textId="4AAA66D3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студёную</w:t>
      </w:r>
    </w:p>
    <w:p w14:paraId="408F0A61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Тайной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интригой можно назвать тайные, закулисные действия, направленные на достижение требуемого результата. </w:t>
      </w:r>
    </w:p>
    <w:p w14:paraId="4A8E0441" w14:textId="21CA940C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Тайной</w:t>
      </w:r>
    </w:p>
    <w:p w14:paraId="4546035C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Дипломатическая почта, следующая транзитом, и дипкурьер, который получил транзитную визу, пользуются </w:t>
      </w: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неприкосновенным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иммунитетом. </w:t>
      </w:r>
    </w:p>
    <w:p w14:paraId="29FBC0C8" w14:textId="1CC8D3AE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неприкосновенным</w:t>
      </w:r>
    </w:p>
    <w:p w14:paraId="3A1F82C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Сатирическая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карикатура разоблачает и осмеивает отрицательные, отвратительные черты человека и общества. </w:t>
      </w:r>
    </w:p>
    <w:p w14:paraId="65E83EF7" w14:textId="5A5936D1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Сатирическая</w:t>
      </w:r>
    </w:p>
    <w:p w14:paraId="19C4788D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случае непогашения задолженности в течение тридцати дней с момента вручения уведомления исполнитель вправе ограничить или </w:t>
      </w: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временно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приостановить подачу электроэнергии. </w:t>
      </w:r>
    </w:p>
    <w:p w14:paraId="21518580" w14:textId="2B2011D4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временно</w:t>
      </w:r>
    </w:p>
    <w:p w14:paraId="4F7B55E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Перед путешественниками разверзлась </w:t>
      </w: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глубокая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бездна, преодолеть которую было невозможно. </w:t>
      </w:r>
    </w:p>
    <w:p w14:paraId="499AF63A" w14:textId="7E71B184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глубокая</w:t>
      </w:r>
    </w:p>
    <w:p w14:paraId="58E4E636" w14:textId="77777777" w:rsidR="0023440C" w:rsidRPr="00B70366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Раздался стук в дверь, и в комнату вошел папин коллега </w:t>
      </w: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по работе. </w:t>
      </w:r>
    </w:p>
    <w:p w14:paraId="606088F8" w14:textId="4145EAD0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 работе</w:t>
      </w:r>
      <w:r w:rsidR="00B7036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72738CC0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течение ста лет оркестровая яма в театре была задвинута под </w:t>
      </w:r>
      <w:r w:rsidRPr="00B7036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переднюю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авансцену, а гидравлические подъемники,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необходимые для перемещения пола, были смонтированы только в 1970-х годах. </w:t>
      </w:r>
    </w:p>
    <w:p w14:paraId="55EB88DA" w14:textId="1F27179D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переднюю</w:t>
      </w:r>
    </w:p>
    <w:p w14:paraId="47EDEAA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Цветы, волны, спутанный орнамент линий и нитей создают мистическую, волнующую атмосферу ее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креативного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творчества. </w:t>
      </w:r>
    </w:p>
    <w:p w14:paraId="0D4F4815" w14:textId="4BF86676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7036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креативного</w:t>
      </w:r>
    </w:p>
    <w:p w14:paraId="358D1171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Путь писателя к признанию и любви читающей публики зачастую усеян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колючими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терниями и полон соблазнов. </w:t>
      </w:r>
    </w:p>
    <w:p w14:paraId="7FE2DE49" w14:textId="1A942DFC" w:rsidR="0023440C" w:rsidRPr="00B7036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7036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колючими</w:t>
      </w:r>
    </w:p>
    <w:p w14:paraId="3D76863D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Практическое применение идей Фредерика Тейлора – основателя классической школы «научного менеджмента» - обеспечило значительный рост производительно труда, и бурное развитие промышленности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заранее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предопределило дальнейшую эволюцию научных взглядов классической школы. </w:t>
      </w:r>
    </w:p>
    <w:p w14:paraId="0708A569" w14:textId="27B0A123" w:rsidR="0023440C" w:rsidRPr="00922841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>заранее</w:t>
      </w:r>
    </w:p>
    <w:p w14:paraId="71BE590D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Обычно путешественники выбирают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путевой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маршрут исходя из предполагаемого бюджета поездки и наличия свободного времени. </w:t>
      </w:r>
    </w:p>
    <w:p w14:paraId="2E6B327F" w14:textId="0AF52EBD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путевой</w:t>
      </w:r>
    </w:p>
    <w:p w14:paraId="617D05D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Выставка всегда позволяет собрать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большой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массив информации за короткое время. </w:t>
      </w:r>
    </w:p>
    <w:p w14:paraId="1455921A" w14:textId="24FEA4D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большой</w:t>
      </w:r>
    </w:p>
    <w:p w14:paraId="31D29B21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Исаак Ильич Левитан создал много картин, посвященных русской осени, и «Золотая осень» - одно из самых известных полотен, оно было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полностью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завершено в 1895 году и представлено на выставке «передвижников», на которой его приобрел Павел Михайлович Третьяков. </w:t>
      </w:r>
    </w:p>
    <w:p w14:paraId="779616DA" w14:textId="47296B8F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полностью</w:t>
      </w:r>
    </w:p>
    <w:p w14:paraId="53F7AF8A" w14:textId="535CBFB2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Посещение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первой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премьеры спектакля по пьесе современного французского драматурга доставило нам большое удовольствие. </w:t>
      </w:r>
    </w:p>
    <w:p w14:paraId="60163532" w14:textId="669E8BD1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первой</w:t>
      </w:r>
    </w:p>
    <w:p w14:paraId="4F03A6DD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Март в этом году преподнес немало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неожиданных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сюрпризов: весна была ранней и затяжной, а первые подснежники появились уже в начале месяца. </w:t>
      </w:r>
    </w:p>
    <w:p w14:paraId="5A25551C" w14:textId="38E479D6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неожиданных</w:t>
      </w:r>
    </w:p>
    <w:p w14:paraId="653EF16E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Сквозь снежную мглу, которой заносило Москву, блистали то тут, то там тысячи огней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огромного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мегаполиса, такого же как всегда, чужого и холодного. </w:t>
      </w:r>
    </w:p>
    <w:p w14:paraId="3AC0F622" w14:textId="15E070B5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 </w:t>
      </w:r>
      <w:hyperlink r:id="rId3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огромного</w:t>
      </w:r>
      <w:r w:rsidR="00922841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17AF42C8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Поручик Сабуров изготовился для стрельбы, и в этот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короткий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миг на него словно нахлынули чужая тоска, непонимание окружающего и злоба, но не человеческие это были чувства, а что-то животное, неразумное. </w:t>
      </w:r>
    </w:p>
    <w:p w14:paraId="39A1B09F" w14:textId="4F5D63B1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короткий</w:t>
      </w:r>
    </w:p>
    <w:p w14:paraId="0B01A5EC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Петр Столыпин видел необходимость в проведении реформы системы высшего образования, и правительством был разработан новый Университетский устав, предоставлявший высшей школе широкую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самостоятельную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автономию: возможность выбора ректора, расширение сферы компетенции Совета университета. </w:t>
      </w:r>
    </w:p>
    <w:p w14:paraId="59470043" w14:textId="7570CBA5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самостоятельную</w:t>
      </w:r>
    </w:p>
    <w:p w14:paraId="13E1E6A8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Длительное время находившаяся у власти в Великобритании королевская династия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рода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Стюартов завершила своё существование в 1714 году. </w:t>
      </w:r>
    </w:p>
    <w:p w14:paraId="5C5A661D" w14:textId="0A847473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рода</w:t>
      </w:r>
    </w:p>
    <w:p w14:paraId="130C5163" w14:textId="77777777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</w:p>
    <w:p w14:paraId="5A9AF730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Пытаясь оценить размеры строения, девочка посмотрела вверх и поняла, что перед ней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высотный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небоскрёб, достающий, как ей показалось, до самого неба. </w:t>
      </w:r>
    </w:p>
    <w:p w14:paraId="0609DD6F" w14:textId="2281FBE6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высотный</w:t>
      </w:r>
    </w:p>
    <w:p w14:paraId="43809B81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Под руководством Андреа дель Верроккьо мастерство Леонардо да Винчи быстро растет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вверх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: бесчисленные эскизы, говорящие об острой наблюдательности молодого художника, фиксируют мимику, жесты, позы и движения людей в различных эмоциональных состояниях, соответствующих композиционному замыслу. </w:t>
      </w:r>
    </w:p>
    <w:p w14:paraId="37DA75D6" w14:textId="55E63B3D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2284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вверх</w:t>
      </w:r>
    </w:p>
    <w:p w14:paraId="52E761A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руках своих </w:t>
      </w:r>
      <w:r w:rsidRPr="0092284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подлый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негодяй держал веревку колокола и, дергая ее, подымал такой звон, что он и теперь раздается в ушах моих при одном воспоминании о нем. </w:t>
      </w:r>
    </w:p>
    <w:p w14:paraId="1199B4AF" w14:textId="7A80CBEC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2284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подлый</w:t>
      </w:r>
    </w:p>
    <w:p w14:paraId="50B56AD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Имитация лежит в основе социальных функций, на ней основано восприятие эмоций других людей: известно, что при доверительном общении люди довольно быстро начинают копировать жесты </w:t>
      </w:r>
      <w:r w:rsidRPr="006F7CC2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рук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, мимику, интонации друг друга. </w:t>
      </w:r>
    </w:p>
    <w:p w14:paraId="5AD004E8" w14:textId="412A8DD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F7CC2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6F7CC2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рук</w:t>
      </w:r>
    </w:p>
    <w:p w14:paraId="79591377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D45E2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Надменное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высокомерие и презрение к людям своего племени сделали героя рассказа Горького изгоем. </w:t>
      </w:r>
    </w:p>
    <w:p w14:paraId="694CBE9A" w14:textId="5B454E01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 </w:t>
      </w:r>
      <w:hyperlink r:id="rId4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D45E2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D45E2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Надменное</w:t>
      </w:r>
    </w:p>
    <w:p w14:paraId="40391C3F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Синонимы могут передавать </w:t>
      </w:r>
      <w:r w:rsidRPr="00D45E2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оттенки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нюансов, а также различаются сферой употребления — например, одно слово имеет нейтральную окраску, а его синоним — ярко выраженную разговорную («ложь» и «брехня»). </w:t>
      </w:r>
    </w:p>
    <w:p w14:paraId="69FD71DA" w14:textId="07AB6DB6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D45E2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D45E2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оттенки</w:t>
      </w:r>
    </w:p>
    <w:p w14:paraId="3B05B7A6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1882 году в журнале «Москва» был напечатан первый серьезный рассказ А.П. Чехова; этот </w:t>
      </w:r>
      <w:r w:rsidRPr="00D45E2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положительный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успех окрылил писателя, и он решил сочетать занятия медициной и литературой. </w:t>
      </w:r>
    </w:p>
    <w:p w14:paraId="65633405" w14:textId="046DF622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D45E2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 -</w:t>
      </w:r>
      <w:r w:rsidR="00D45E21" w:rsidRPr="00D45E21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="00D45E2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положительный</w:t>
      </w:r>
    </w:p>
    <w:p w14:paraId="29CF800E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зале долго не смолкают </w:t>
      </w:r>
      <w:r w:rsidRPr="00D45E2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бурные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овации в честь почетного президиума. </w:t>
      </w:r>
    </w:p>
    <w:p w14:paraId="18706391" w14:textId="1B6402C0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D45E2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</w:t>
      </w:r>
      <w:r w:rsidR="00D45E21" w:rsidRPr="00D45E21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="00D45E2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бурные</w:t>
      </w:r>
    </w:p>
    <w:p w14:paraId="2AA87A48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Приехав в Москву, молодой Николай Михайлович Карамзин </w:t>
      </w:r>
      <w:r w:rsidRPr="006D5E0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впервые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познакомился с Н.И. Новиковым, начал брать уроки у профессора И.М. Шардена и слушать лекции в Московском университете; вскоре он стал членом «Дружеского ученого сообщества» и поселился в доме, принадлежавшем Шварцу, - в «благословенном жилище у Чистых прудов». </w:t>
      </w:r>
    </w:p>
    <w:p w14:paraId="1C67F65F" w14:textId="41070A2F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D5E0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6D5E0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впервые</w:t>
      </w:r>
    </w:p>
    <w:p w14:paraId="5B6368A9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6D5E0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Неповторимая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оригинальность в искусстве, означающая отсутствие сходства с чем бы то ни было, сделанным ранее, сейчас иногда считается художественной заслугой. </w:t>
      </w:r>
    </w:p>
    <w:p w14:paraId="0FB3068C" w14:textId="446E1BE1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D5E0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6D5E0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Неповторимая</w:t>
      </w:r>
    </w:p>
    <w:p w14:paraId="620ED298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Исследовали в области физики ядра и элементарных частиц добились </w:t>
      </w:r>
      <w:r w:rsidRPr="006D5E0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успешной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победы не только в познании микромира, но и в развитии методов научного анализа. </w:t>
      </w:r>
    </w:p>
    <w:p w14:paraId="6DB1F1B9" w14:textId="40D4D3B2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D5E0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6D5E0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успешной</w:t>
      </w:r>
    </w:p>
    <w:p w14:paraId="5E93449C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Не всегда легко усвоить </w:t>
      </w:r>
      <w:r w:rsidRPr="006D5E0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правильное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правописание того или иного слова, поэтому приходится использовать различные ассоциативные приёмы запоминания. </w:t>
      </w:r>
    </w:p>
    <w:p w14:paraId="52BBFEFF" w14:textId="60812FEA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D5E0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6D5E0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правильное</w:t>
      </w:r>
      <w:r w:rsidR="006D5E01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11324CD0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Для того чтобы узнать всю привязанность нашу к </w:t>
      </w:r>
      <w:r w:rsidRPr="006D5E01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родному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отечеству, надобно из него выехать; чтобы узнать всю любовь нашу к друзьям, надобно с ними расстаться. </w:t>
      </w:r>
    </w:p>
    <w:p w14:paraId="51B988AD" w14:textId="5CD6D127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D5E01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6D5E01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родному</w:t>
      </w:r>
      <w:r w:rsidR="006D5E01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55BD28C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Николай Николаевич Раевский рано начал делать военную карьеру: в десять лет он был определен подпрапорщиком в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 xml:space="preserve">Орловский пехотный полк, а </w:t>
      </w:r>
      <w:r w:rsidRPr="000A6FA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первое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боевое крещение получил в 11 лет: в арьергардном бою у деревни Салтановки 29 июня 1812 года он вместе с отцом шел во главе Смоленского полка во время контратаки. </w:t>
      </w:r>
    </w:p>
    <w:p w14:paraId="54D1D1D3" w14:textId="2448DE5A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A6FA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0A6FA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первое</w:t>
      </w:r>
    </w:p>
    <w:p w14:paraId="106B77B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Как гром среди ясного </w:t>
      </w:r>
      <w:r w:rsidRPr="000A6FA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солнечного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неба однажды утром в морской дали под солнцем сверкнет алый парус, и сияющая громада алых парусов белого корабля двинется, рассекая волны, вперед, и корабль подойдет величественно к самому берегу. </w:t>
      </w:r>
    </w:p>
    <w:p w14:paraId="05DBE506" w14:textId="7466438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A6FA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0A6FA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солнечного</w:t>
      </w:r>
      <w:r w:rsidR="000A6FA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5FEDC63C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Понеся большие потери, союзники стали отступать </w:t>
      </w:r>
      <w:r w:rsidRPr="000A6FA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назад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 сторону Дуная. </w:t>
      </w:r>
    </w:p>
    <w:p w14:paraId="3FDAC855" w14:textId="2B595973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A6FA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0A6FA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назад</w:t>
      </w:r>
      <w:r w:rsidR="000A6FA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47444B3B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1860-х годах имя Василия Александровича Кокарева было у многих на устах: он вкладывал средства в нефтяное дело, в банковское, в транспорт, построил одну из лучших в Москве гостиниц, ассигновав два миллиона рублей </w:t>
      </w:r>
      <w:r w:rsidRPr="000A6FA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денег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. </w:t>
      </w:r>
    </w:p>
    <w:p w14:paraId="2206F4EC" w14:textId="090FD55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A6FA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0A6FA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денег</w:t>
      </w:r>
      <w:r w:rsidR="000A6FA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7FEEB71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Солист всемирно известной музыкальной группы планирует издать </w:t>
      </w:r>
      <w:r w:rsidRPr="000A6FA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свою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автобиографию. </w:t>
      </w:r>
    </w:p>
    <w:p w14:paraId="03F2870F" w14:textId="17EE309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A6FA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0A6FA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свою</w:t>
      </w:r>
      <w:r w:rsidR="000A6FA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0A34099E" w14:textId="77777777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lang w:eastAsia="ru-RU"/>
        </w:rPr>
        <w:t> </w:t>
      </w:r>
    </w:p>
    <w:p w14:paraId="0961AA99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Департамент труда и занятости населения предоставляет бесплатную услугу тем, кто ищет работу: после заполнения электронной анкеты можно ознакомиться со списком </w:t>
      </w:r>
      <w:r w:rsidRPr="000A6FA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свободных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вакансий, которые существуют на рынке труда. </w:t>
      </w:r>
    </w:p>
    <w:p w14:paraId="02DA6BE7" w14:textId="7CCFE52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A6FA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0A6FA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свободных</w:t>
      </w:r>
      <w:r w:rsidR="000A6FA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106A38DD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Пантеон</w:t>
      </w:r>
      <w:r w:rsidRPr="000A6FA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 богов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отличается классической ясностью и целостностью композиции внутреннего пространства, величественностью художественного образа. </w:t>
      </w:r>
    </w:p>
    <w:p w14:paraId="561435C0" w14:textId="71D7728A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A6FA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0A6FA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богов</w:t>
      </w:r>
    </w:p>
    <w:p w14:paraId="605EF1D2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«Поделись праздником со всеми!» — таков </w:t>
      </w:r>
      <w:r w:rsidRPr="009E66D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ведущий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лейтмотив фотовыставки «Россия — Родина моя». </w:t>
      </w:r>
    </w:p>
    <w:p w14:paraId="356FF4C9" w14:textId="0D0BBDC1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E66D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ведущий</w:t>
      </w:r>
    </w:p>
    <w:p w14:paraId="230E8149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Целеустремленный и работоспособный, Борис Леонидович пастернак стремился все довести до совершенства, и это повлияло на биографию </w:t>
      </w:r>
      <w:r w:rsidRPr="009E66D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жизни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будущего писателя: несмотря на безграничную любовь к музыке, он отказался от музыкальной карьеры, осознав, что не сможет достичь высот на этом поприще. </w:t>
      </w:r>
    </w:p>
    <w:p w14:paraId="7E82A52F" w14:textId="5A74F10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 </w:t>
      </w:r>
      <w:hyperlink r:id="rId5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жизни</w:t>
      </w:r>
    </w:p>
    <w:p w14:paraId="7507E9D7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Патриот </w:t>
      </w:r>
      <w:r w:rsidRPr="009E66D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Родины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— это не человек, который безумно восхваляет свою страну и считает, что она выше всех. </w:t>
      </w:r>
    </w:p>
    <w:p w14:paraId="4BA2E15B" w14:textId="36961580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E66D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Родины</w:t>
      </w:r>
    </w:p>
    <w:p w14:paraId="42AC2A76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Новый год – волшебный праздник, в новогоднюю ночь никто не должен оставаться без подарка: это может быть недорогой </w:t>
      </w:r>
      <w:r w:rsidRPr="009E66D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памятный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сувенир или какая-нибудь милая вещица, сделанная своими руками. </w:t>
      </w:r>
    </w:p>
    <w:p w14:paraId="61E5D8DE" w14:textId="17831382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E66D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памятный</w:t>
      </w:r>
    </w:p>
    <w:p w14:paraId="49BD9AFC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Тем не менее судьбы героев романа «Отцы и дети» продолжают возбуждать в современном читателе </w:t>
      </w:r>
      <w:r w:rsidRPr="009E66D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подлинный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неподдельный интерес. </w:t>
      </w:r>
    </w:p>
    <w:p w14:paraId="09EF8353" w14:textId="2041FA4A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</w:t>
      </w:r>
      <w:proofErr w:type="gramStart"/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-  </w:t>
      </w:r>
      <w:r w:rsidR="009E66D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подлинный</w:t>
      </w:r>
      <w:proofErr w:type="gramEnd"/>
    </w:p>
    <w:p w14:paraId="448DCF75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9E66D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Будущая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перспектива взаимовыгодного сотрудничества была намного позитивнее военных столкновений для обеих сторон. </w:t>
      </w:r>
    </w:p>
    <w:p w14:paraId="0F5CA036" w14:textId="18AF86CD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9E66D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Будущая</w:t>
      </w:r>
    </w:p>
    <w:p w14:paraId="6F7AEFE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Первого апреля исполняется 200 лет со дня рождения классика русской </w:t>
      </w:r>
      <w:r w:rsidRPr="009E66D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классической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литературы Николая Васильевича Гоголя. </w:t>
      </w:r>
    </w:p>
    <w:p w14:paraId="5A51C11D" w14:textId="202BACCE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</w:t>
      </w:r>
      <w:r w:rsidR="00084B5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>–</w:t>
      </w:r>
      <w:r w:rsidR="009E66D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</w:t>
      </w:r>
      <w:r w:rsidR="009E66D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классической</w:t>
      </w:r>
      <w:r w:rsidR="00084B5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0D6A53E0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И вот я пришла, чтобы сказать тебе, что я хочу сделать тебе </w:t>
      </w:r>
      <w:r w:rsidRPr="00084B5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бесплатный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подарок. </w:t>
      </w:r>
    </w:p>
    <w:p w14:paraId="43205FCA" w14:textId="2A3D19F9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84B5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084B5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бесплатный</w:t>
      </w:r>
      <w:r w:rsidR="00084B5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4C0790B0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084B5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Художественная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поэзия – это отклик на человеческие беды и мировые катаклизмы. </w:t>
      </w:r>
    </w:p>
    <w:p w14:paraId="594694A4" w14:textId="09465EF1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84B5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</w:t>
      </w:r>
      <w:r w:rsidR="00084B50" w:rsidRPr="00084B5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="00084B5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Художественная</w:t>
      </w:r>
    </w:p>
    <w:p w14:paraId="03C13637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районе южного полюса Юпитера астроном заметил тёмное пятно и вначале принял его за погодный </w:t>
      </w:r>
      <w:r w:rsidRPr="00084B5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необычный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феномен, ведь на этой планете часто бушуют бури. </w:t>
      </w:r>
    </w:p>
    <w:p w14:paraId="26499F45" w14:textId="78B675D0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84B5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</w:t>
      </w:r>
      <w:r w:rsidR="00084B50" w:rsidRPr="00084B5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="00084B5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необычный</w:t>
      </w:r>
    </w:p>
    <w:p w14:paraId="716FD1E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Вся действующая ложь земли </w:t>
      </w:r>
      <w:r w:rsidRPr="00084B5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заранее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предчувствует это и сугубо волнуется, и мятется. </w:t>
      </w:r>
    </w:p>
    <w:p w14:paraId="69D3D7AA" w14:textId="3C01D7B2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084B5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</w:t>
      </w:r>
      <w:r w:rsidR="0079732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>–</w:t>
      </w:r>
      <w:r w:rsidR="00084B5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</w:t>
      </w:r>
      <w:r w:rsidR="00084B50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заранее</w:t>
      </w:r>
      <w:r w:rsidR="00797320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7F058BA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Сегодня люди все реже передвигаются пешком: мы едем на автобусе или машине к ближайшему спортивному комплексу, затем поднимаемся </w:t>
      </w:r>
      <w:r w:rsidRPr="00797320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вверх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на эскалаторах и лифтах в тренажерный зал, чтобы воспользоваться там дорогим спортивным оборудованием, в то время как у каждого из нас есть бесплатная и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эффективная возможность укрепить сердечно-сосудистую систему – ходьба. </w:t>
      </w:r>
    </w:p>
    <w:p w14:paraId="12CC0314" w14:textId="2EBAD84B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797320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вверх</w:t>
      </w:r>
    </w:p>
    <w:p w14:paraId="379ED5BB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Соотношение абстрактного и конкретного, общего и единичного в </w:t>
      </w:r>
      <w:r w:rsidRPr="0074445B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бумажной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прессе во многом зависит и от тех задач, которые решает журналистика. </w:t>
      </w:r>
    </w:p>
    <w:p w14:paraId="637A3B00" w14:textId="2BA1C9C2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74445B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– </w:t>
      </w:r>
      <w:r w:rsidR="0074445B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бумажной</w:t>
      </w:r>
      <w:r w:rsidR="0074445B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6336678F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Различные обряды принадлежат к наиболее сложным и архаичным образцам </w:t>
      </w:r>
      <w:r w:rsidRPr="0074445B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народного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фольклора. </w:t>
      </w:r>
    </w:p>
    <w:p w14:paraId="392FBCC1" w14:textId="5D27EBFC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74445B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74445B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народного</w:t>
      </w:r>
    </w:p>
    <w:p w14:paraId="77690FD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Эту </w:t>
      </w:r>
      <w:r w:rsidRPr="007C36AC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ветхую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рухлядь давно уже пора было отправить на чердак, но как-то рука не подымалась на бабушкино наследство. </w:t>
      </w:r>
    </w:p>
    <w:p w14:paraId="149212F0" w14:textId="1CBBBBC4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7C36AC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7C36AC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ветхую</w:t>
      </w:r>
    </w:p>
    <w:p w14:paraId="42ED34A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Кирпич </w:t>
      </w:r>
      <w:r w:rsidRPr="007C36AC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неожиданно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ни с того ни с сего, - внушительно перебил неизвестный, - никому и никогда на голову не свалится; в частности, же, уверяю вас, вам он ни в коем случае не угрожает. </w:t>
      </w:r>
    </w:p>
    <w:p w14:paraId="210A2F6F" w14:textId="17474309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proofErr w:type="gramStart"/>
      <w:r w:rsidR="007C36AC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-  </w:t>
      </w:r>
      <w:r w:rsidR="007C36AC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неожиданно</w:t>
      </w:r>
      <w:proofErr w:type="gramEnd"/>
      <w:r w:rsidR="007C36A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1ECA685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Анализ показал, что сегодня машины действуют только 70 % рабочего времени, а 30 % простаивают </w:t>
      </w:r>
      <w:r w:rsidRPr="007C36AC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без дела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. </w:t>
      </w:r>
    </w:p>
    <w:p w14:paraId="561212EB" w14:textId="3BB46218" w:rsidR="0023440C" w:rsidRPr="0023440C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7C36AC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 xml:space="preserve"> - </w:t>
      </w:r>
      <w:r w:rsidR="007C36AC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без дела</w:t>
      </w:r>
    </w:p>
    <w:p w14:paraId="0E6CB37D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ходе экспедиции отсняты более пяти тысяч цифровых фотографий и видеоматериалы для двух документальных фильмов общим хронометражем около девяти тысяч часов </w:t>
      </w:r>
      <w:r w:rsidRPr="00BD237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времени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. </w:t>
      </w:r>
    </w:p>
    <w:p w14:paraId="7B2E8E62" w14:textId="705381F5" w:rsidR="0023440C" w:rsidRPr="00BD2379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D237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D237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времени</w:t>
      </w:r>
    </w:p>
    <w:p w14:paraId="44194CD9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Эти белые </w:t>
      </w:r>
      <w:r w:rsidRPr="00BD237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пернатые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птицы, собравшиеся </w:t>
      </w:r>
      <w:proofErr w:type="gramStart"/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  Гренландии</w:t>
      </w:r>
      <w:proofErr w:type="gramEnd"/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, на севере Канады и в огромную стаю, — снежные гуси. </w:t>
      </w:r>
    </w:p>
    <w:p w14:paraId="19A5F56E" w14:textId="42BCE455" w:rsidR="0023440C" w:rsidRPr="00BD2379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D237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BD237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пернатые</w:t>
      </w:r>
    </w:p>
    <w:p w14:paraId="0EC53336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Чиновник был уверен: подобным </w:t>
      </w:r>
      <w:r w:rsidRPr="00BD237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отвлечённым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абстракциям не место на выставке современного социалистического искусства. </w:t>
      </w:r>
    </w:p>
    <w:p w14:paraId="3E4A6593" w14:textId="47B2E954" w:rsidR="0023440C" w:rsidRPr="00BD2379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D237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BD237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отвлечённым</w:t>
      </w:r>
      <w:r w:rsidR="00BD2379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472792C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 качестве примера приводятся полученные автором электронное письмо и смс-</w:t>
      </w:r>
      <w:r w:rsidRPr="00BD237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сообщение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. </w:t>
      </w:r>
    </w:p>
    <w:p w14:paraId="5436454A" w14:textId="1CB6939D" w:rsidR="0023440C" w:rsidRPr="00BD2379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D237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BD237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сообщение</w:t>
      </w:r>
      <w:r w:rsidR="00BD2379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410D0AC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Часто от прейскурантов </w:t>
      </w:r>
      <w:r w:rsidRPr="00BD2379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цен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, вывешенных на видном месте, клиенту пользы мало: включают множество пунктов, в значении которых может разобраться только специалист. </w:t>
      </w:r>
    </w:p>
    <w:p w14:paraId="2C63B83B" w14:textId="5E32E038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BD237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</w:t>
      </w:r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>–</w:t>
      </w:r>
      <w:r w:rsidR="00BD237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</w:t>
      </w:r>
      <w:r w:rsidR="00BD2379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цен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089F88E7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Франклин — представитель «третьего сословия», его проводником по жизни становится вера в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свой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собственный разум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и любопытство, желание научиться делать хорошо те вещи, которые ему нравятся. </w:t>
      </w:r>
    </w:p>
    <w:p w14:paraId="6B53B4BF" w14:textId="6096EA32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свой</w:t>
      </w:r>
    </w:p>
    <w:p w14:paraId="0549F16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Жители посёлка были убеждены в том, что в их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глухое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захолустье не поедут работать выпускники вузов, и поэтому приезд молодого агронома стал для всех неожиданностью. </w:t>
      </w:r>
    </w:p>
    <w:p w14:paraId="00BE08F5" w14:textId="03DC6940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глухое</w:t>
      </w:r>
    </w:p>
    <w:p w14:paraId="156A5601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Воспитание толерантности – это способность человека сосуществовать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вместе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с другими людьми, которым присущи иные менталитет, образ жизни. </w:t>
      </w:r>
    </w:p>
    <w:p w14:paraId="2B722448" w14:textId="5FF54470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вместе</w:t>
      </w:r>
    </w:p>
    <w:p w14:paraId="54E69ACF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Н.М. Карамзин выступал с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новой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инициативой организации мемориалов и установления памятников выдающимся деятелям отечественной истории, в частности К.М. Сухорукову (Минину) и князю Д.М. Пожарскому на Красной площади. </w:t>
      </w:r>
    </w:p>
    <w:p w14:paraId="2DCDE5AF" w14:textId="6565C6BD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новой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4EF12AB6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Жизнеописание Жанны Д’Арк имеет одну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специфическую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особенность, отличающую ее от всех других биографий: это единственная история человеческой жизни, дошедшая до нас в свидетельских показаниях, данных под присягой. </w:t>
      </w:r>
    </w:p>
    <w:p w14:paraId="1500748B" w14:textId="4EF30716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специфическую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4D83A59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Уже в двухлетнем возрасте дети способны понять, кто в компании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ведущий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лидер, а кто подчиненный, - о очень удивляются, если лидер не получает того, что ему положено. </w:t>
      </w:r>
    </w:p>
    <w:p w14:paraId="4E74EC1F" w14:textId="6B3CDD94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ведущий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76933FAB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Особые слова благодарности за тяжёлый труд хочется адресовать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медицинским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медсёстрам, спасшим во время Великой Отечественной войны миллионы раненых солдат. </w:t>
      </w:r>
    </w:p>
    <w:p w14:paraId="09FE7E3B" w14:textId="45D594F9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медицинским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033D61B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Убедившись, что не можем более питаться орехами, причинявшими нам нестерпимые страдания, мы решились во что бы то ни стало спуститься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вниз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 южного склона. </w:t>
      </w:r>
    </w:p>
    <w:p w14:paraId="64D9AF58" w14:textId="606CBEB0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вниз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0E28C05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Величественно и великолепно небо начала сентября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месяца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 еще ясным, чистым небом, на котором можно увидеть столько звезд. </w:t>
      </w:r>
    </w:p>
    <w:p w14:paraId="4C671C93" w14:textId="7218CDA2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месяца</w:t>
      </w:r>
    </w:p>
    <w:p w14:paraId="2AC006E0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 xml:space="preserve">А.С. Пушкин постоянно ратует за введение в литературу лаконичных,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кратких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, лишенных украшений конструкций живой разговорной речи. </w:t>
      </w:r>
    </w:p>
    <w:p w14:paraId="23D48031" w14:textId="5960A401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кратких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2A468FD9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Плеть со свистом взлетает в его руках, взгляд его переносится с Эрвина на пулемет, с пулемета на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толпу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людей, как бы замыкая их в единое кольцо. </w:t>
      </w:r>
    </w:p>
    <w:p w14:paraId="70094C93" w14:textId="19277668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толпу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2FCB8DF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Модель экономического роста страны, учитывающая современные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действительные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реалии, должна обеспечить решение важнейших социальных задач. </w:t>
      </w:r>
    </w:p>
    <w:p w14:paraId="2F118882" w14:textId="3F4423EB" w:rsidR="0023440C" w:rsidRPr="006C36C6" w:rsidRDefault="0023440C" w:rsidP="006C36C6">
      <w:pPr>
        <w:shd w:val="clear" w:color="auto" w:fill="FFFFFF"/>
        <w:tabs>
          <w:tab w:val="left" w:pos="1875"/>
        </w:tabs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действительные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4EAEA5E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Если же мы хотим добиться мира в полном смысле слова, нам следует работать ради того, чтобы уничтожить </w:t>
      </w: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полностью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не только ядерное оружие, но также и обычные вооружения. </w:t>
      </w:r>
    </w:p>
    <w:p w14:paraId="1D1FCED0" w14:textId="4A73ACE4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полностью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684DBC01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6C36C6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Ведущим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лейтмотивом форума стало обсуждение возможности совмещения международной конкурентоспособности вузов с решением ими практических задач, стоящих перед страной. </w:t>
      </w:r>
    </w:p>
    <w:p w14:paraId="09326648" w14:textId="48E87C1C" w:rsidR="0023440C" w:rsidRPr="006C36C6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6C36C6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6C36C6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Ведущим</w:t>
      </w:r>
      <w:r w:rsidR="006C36C6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6D8A8B8E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Денежное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финансирование инвестиций предприятий может осуществляться из различных источников. </w:t>
      </w:r>
    </w:p>
    <w:p w14:paraId="7718B7A6" w14:textId="3437E833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Денежное</w:t>
      </w:r>
    </w:p>
    <w:p w14:paraId="0A4A5F42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спектакле Орловского драматического театра «Воительница» роль Домны Платоновны исполняла известная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столичная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московская актриса Вера Васильева. </w:t>
      </w:r>
    </w:p>
    <w:p w14:paraId="62351581" w14:textId="7D902A2B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столичная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2986EE5A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Его голос был едва слышен, поскольку трое детей во все горло распевали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популярный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шлягер из мюзикла «Отверженные». </w:t>
      </w:r>
    </w:p>
    <w:p w14:paraId="3872A92B" w14:textId="688484AD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5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proofErr w:type="spellStart"/>
      <w:r w:rsidR="0054105D" w:rsidRP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>популярный</w:t>
      </w:r>
      <w:proofErr w:type="spellEnd"/>
    </w:p>
    <w:p w14:paraId="21D0B27C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Может, ничего и не менялось, все стояло на месте, вся система вокруг, но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лично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для меня всё двигалось вперед. </w:t>
      </w:r>
    </w:p>
    <w:p w14:paraId="5E5C0D0C" w14:textId="30014910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6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лично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0C6D6293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После революции 1917 года для вышивки наступили не лучшие времена — ее стали воспринимать как мещанское искусство и пережиток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прошлого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. </w:t>
      </w:r>
    </w:p>
    <w:p w14:paraId="5B6B5361" w14:textId="76A05BEC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7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-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прошлого</w:t>
      </w:r>
    </w:p>
    <w:p w14:paraId="3F6A8FFF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 xml:space="preserve">Дом Юшковых у Мясницких ворот – один из лучших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архитектурных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памятников Москвы эпохи зрелого классицизма, авторство его проекта приписывают архитектору В.И. Баженову. </w:t>
      </w:r>
    </w:p>
    <w:p w14:paraId="762308B8" w14:textId="089A0BD0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8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архитектурных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391267F1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Справедливость — это чисто моральная категория, имеющая оценочный характер, а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истинная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правда имеет обусловленный и часто юридический характер. </w:t>
      </w:r>
    </w:p>
    <w:p w14:paraId="122A4E03" w14:textId="59410CE3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9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истинная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7BFF8B2C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Рефлекс – это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ответная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реакция организма на то или иное раздражение (внешнее или внутреннее воздействие), которая происходит при участии центральной нервной системы. </w:t>
      </w:r>
    </w:p>
    <w:p w14:paraId="158B1F22" w14:textId="419214F0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0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ответная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1536107B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Другой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альтернативой обычной фармакотерапии служит фитотерапия, то есть лечение растениями, поскольку извлечения из лекарственных растений проявляют целебные свойства. </w:t>
      </w:r>
    </w:p>
    <w:p w14:paraId="5622E9D7" w14:textId="6192EF76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1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</w:t>
      </w:r>
      <w:r w:rsidR="0054105D" w:rsidRP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Другой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1471CEED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Довольно скоро начинающие бегуны могут точно определять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наиболее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оптимальный темп бега, который почти не вызывает затруднений и доставляет удовольствие. </w:t>
      </w:r>
    </w:p>
    <w:p w14:paraId="6D1C0A33" w14:textId="2EFD226B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2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наиболее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67C037E4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Когда началась революция, Александр Грин искренне радовался ей, но прекрасные дали </w:t>
      </w:r>
      <w:r w:rsidRPr="0054105D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нового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будущего были еще неясно видны, а писатель принадлежал к людям, страдающим вечным нетерпением. </w:t>
      </w:r>
    </w:p>
    <w:p w14:paraId="542D1F49" w14:textId="3CE35975" w:rsidR="0023440C" w:rsidRPr="0054105D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3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–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нового</w:t>
      </w:r>
      <w:r w:rsidR="0054105D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62161E37" w14:textId="77777777" w:rsidR="0023440C" w:rsidRPr="0023440C" w:rsidRDefault="0023440C" w:rsidP="0023440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Для приготовления отвара нужно измельчить плоды шиповника, смешать </w:t>
      </w:r>
      <w:r w:rsidRPr="00726C05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вместе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с медом, залить горячей водой, остудить и процедить. </w:t>
      </w:r>
    </w:p>
    <w:p w14:paraId="05921700" w14:textId="5F06EB4C" w:rsidR="0023440C" w:rsidRPr="00E30419" w:rsidRDefault="0023440C" w:rsidP="0023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 w:rsidRPr="0023440C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4" w:history="1">
        <w:r w:rsidRPr="0023440C">
          <w:rPr>
            <w:rFonts w:ascii="inherit" w:eastAsia="Times New Roman" w:hAnsi="inherit" w:cs="Times New Roman"/>
            <w:spacing w:val="3"/>
            <w:sz w:val="32"/>
            <w:szCs w:val="32"/>
            <w:u w:val="single"/>
            <w:bdr w:val="none" w:sz="0" w:space="0" w:color="auto" w:frame="1"/>
            <w:lang w:eastAsia="ru-RU"/>
          </w:rPr>
          <w:t>Ответ</w:t>
        </w:r>
      </w:hyperlink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</w:t>
      </w:r>
      <w:r w:rsidR="00E30419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>–</w:t>
      </w:r>
      <w:r w:rsidR="0054105D"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val="en-US" w:eastAsia="ru-RU"/>
        </w:rPr>
        <w:t xml:space="preserve"> </w:t>
      </w:r>
      <w:r w:rsidR="0054105D"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вместе</w:t>
      </w:r>
      <w:r w:rsidR="00E30419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14:paraId="1A9C8A59" w14:textId="6F955639" w:rsidR="00E30419" w:rsidRDefault="0023440C" w:rsidP="00E304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Черноплодная рябина – </w:t>
      </w:r>
      <w:r w:rsidRPr="00726C05">
        <w:rPr>
          <w:rFonts w:ascii="Times New Roman" w:eastAsia="Times New Roman" w:hAnsi="Times New Roman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коренной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абориген Америки – была завезена в ботанические сады Москвы и Петербурга в XIX веке, еще при жизни А.С. Пушкина. </w:t>
      </w:r>
    </w:p>
    <w:p w14:paraId="4F19ACF6" w14:textId="2718799F" w:rsidR="00E30419" w:rsidRPr="00E30419" w:rsidRDefault="00E30419" w:rsidP="00E3041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val="en-US" w:eastAsia="ru-RU"/>
        </w:rPr>
        <w:t xml:space="preserve">Answer - </w:t>
      </w:r>
      <w:r w:rsidRPr="0023440C">
        <w:rPr>
          <w:rFonts w:ascii="Times New Roman" w:eastAsia="Times New Roman" w:hAnsi="Times New Roman" w:cs="Times New Roman"/>
          <w:spacing w:val="3"/>
          <w:sz w:val="32"/>
          <w:szCs w:val="32"/>
          <w:bdr w:val="none" w:sz="0" w:space="0" w:color="auto" w:frame="1"/>
          <w:lang w:eastAsia="ru-RU"/>
        </w:rPr>
        <w:t>коренной</w:t>
      </w:r>
    </w:p>
    <w:p w14:paraId="33F1DC05" w14:textId="77777777" w:rsidR="00976DEE" w:rsidRPr="0031066E" w:rsidRDefault="00976DEE" w:rsidP="00976D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lang w:eastAsia="ru-RU"/>
        </w:rPr>
      </w:pPr>
    </w:p>
    <w:p w14:paraId="609284D4" w14:textId="77777777" w:rsidR="00976DEE" w:rsidRPr="0031066E" w:rsidRDefault="00976DEE" w:rsidP="00976DE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lang w:eastAsia="ru-RU"/>
        </w:rPr>
      </w:pPr>
      <w:r w:rsidRPr="0031066E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lang w:eastAsia="ru-RU"/>
        </w:rPr>
        <w:t>  </w:t>
      </w:r>
    </w:p>
    <w:p w14:paraId="6FFEB120" w14:textId="77777777" w:rsidR="00331270" w:rsidRPr="0031066E" w:rsidRDefault="00976DEE" w:rsidP="00976DEE">
      <w:pPr>
        <w:rPr>
          <w:sz w:val="32"/>
          <w:szCs w:val="32"/>
        </w:rPr>
      </w:pPr>
      <w:r w:rsidRPr="0031066E">
        <w:rPr>
          <w:rFonts w:ascii="Times New Roman" w:eastAsia="Times New Roman" w:hAnsi="Times New Roman" w:cs="Times New Roman"/>
          <w:color w:val="1A1A1A"/>
          <w:spacing w:val="3"/>
          <w:sz w:val="32"/>
          <w:szCs w:val="32"/>
          <w:lang w:eastAsia="ru-RU"/>
        </w:rPr>
        <w:br/>
      </w:r>
    </w:p>
    <w:sectPr w:rsidR="00331270" w:rsidRPr="00310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13FA"/>
    <w:multiLevelType w:val="multilevel"/>
    <w:tmpl w:val="0AF6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EE"/>
    <w:rsid w:val="00084B50"/>
    <w:rsid w:val="000A6FA0"/>
    <w:rsid w:val="0023440C"/>
    <w:rsid w:val="0031066E"/>
    <w:rsid w:val="00331270"/>
    <w:rsid w:val="0054105D"/>
    <w:rsid w:val="006C36C6"/>
    <w:rsid w:val="006D5E01"/>
    <w:rsid w:val="006F7CC2"/>
    <w:rsid w:val="00726C05"/>
    <w:rsid w:val="0074445B"/>
    <w:rsid w:val="00797320"/>
    <w:rsid w:val="007C36AC"/>
    <w:rsid w:val="00914A84"/>
    <w:rsid w:val="00922841"/>
    <w:rsid w:val="00976DEE"/>
    <w:rsid w:val="009E66D9"/>
    <w:rsid w:val="00B70366"/>
    <w:rsid w:val="00B950E6"/>
    <w:rsid w:val="00BD2379"/>
    <w:rsid w:val="00CC424F"/>
    <w:rsid w:val="00D45E21"/>
    <w:rsid w:val="00E30419"/>
    <w:rsid w:val="00EF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A5CE"/>
  <w15:chartTrackingRefBased/>
  <w15:docId w15:val="{515F0451-7402-41BA-B502-AA0BAF86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ShowOrHide('spbdb01ef1957f240d39bf55b3c3a3891e')" TargetMode="External"/><Relationship Id="rId21" Type="http://schemas.openxmlformats.org/officeDocument/2006/relationships/hyperlink" Target="javascript:ShowOrHide('spcdc156927713c8578592ff0c52335ffb')" TargetMode="External"/><Relationship Id="rId42" Type="http://schemas.openxmlformats.org/officeDocument/2006/relationships/hyperlink" Target="javascript:ShowOrHide('sp4ea25a8c638d6d3dfb9582edf883d24d')" TargetMode="External"/><Relationship Id="rId47" Type="http://schemas.openxmlformats.org/officeDocument/2006/relationships/hyperlink" Target="javascript:ShowOrHide('spccf927a63f5d7795dd6002107f172136')" TargetMode="External"/><Relationship Id="rId63" Type="http://schemas.openxmlformats.org/officeDocument/2006/relationships/hyperlink" Target="javascript:ShowOrHide('spa97b5347eac03e1d85219969e713a57d')" TargetMode="External"/><Relationship Id="rId68" Type="http://schemas.openxmlformats.org/officeDocument/2006/relationships/hyperlink" Target="javascript:ShowOrHide('spe5a960140207579522ab17dcac134e03')" TargetMode="External"/><Relationship Id="rId84" Type="http://schemas.openxmlformats.org/officeDocument/2006/relationships/hyperlink" Target="javascript:ShowOrHide('sp2826c36144d868e32c7c9cbec26cacbb')" TargetMode="External"/><Relationship Id="rId89" Type="http://schemas.openxmlformats.org/officeDocument/2006/relationships/hyperlink" Target="javascript:ShowOrHide('sp4ff8a037caf03f587a9b29c202f7a813')" TargetMode="External"/><Relationship Id="rId16" Type="http://schemas.openxmlformats.org/officeDocument/2006/relationships/hyperlink" Target="javascript:ShowOrHide('sp0a4bd9ea395f1dbbb413dbf4f894f22c')" TargetMode="External"/><Relationship Id="rId11" Type="http://schemas.openxmlformats.org/officeDocument/2006/relationships/hyperlink" Target="javascript:ShowOrHide('sp79a1c8a1e8992207a2dc62fd61cfb482')" TargetMode="External"/><Relationship Id="rId32" Type="http://schemas.openxmlformats.org/officeDocument/2006/relationships/hyperlink" Target="javascript:ShowOrHide('spa79d2870d149f78235faddd84bbfce32')" TargetMode="External"/><Relationship Id="rId37" Type="http://schemas.openxmlformats.org/officeDocument/2006/relationships/hyperlink" Target="javascript:ShowOrHide('spee8394625fd1a4c6488fa6af037f7942')" TargetMode="External"/><Relationship Id="rId53" Type="http://schemas.openxmlformats.org/officeDocument/2006/relationships/hyperlink" Target="javascript:ShowOrHide('sp76d3e585ca847ce19cdb6835c0dba2b3')" TargetMode="External"/><Relationship Id="rId58" Type="http://schemas.openxmlformats.org/officeDocument/2006/relationships/hyperlink" Target="javascript:ShowOrHide('sp600dcd0e315adfeadedb1936be0c276a')" TargetMode="External"/><Relationship Id="rId74" Type="http://schemas.openxmlformats.org/officeDocument/2006/relationships/hyperlink" Target="javascript:ShowOrHide('sp22b70962829fcc19e27680b526a4af6f')" TargetMode="External"/><Relationship Id="rId79" Type="http://schemas.openxmlformats.org/officeDocument/2006/relationships/hyperlink" Target="javascript:ShowOrHide('sp152e99c980ae60288dc6c164c9277ebf')" TargetMode="External"/><Relationship Id="rId102" Type="http://schemas.openxmlformats.org/officeDocument/2006/relationships/hyperlink" Target="javascript:ShowOrHide('sp7178eead15bcbba3f3e0553152fac4c4')" TargetMode="External"/><Relationship Id="rId5" Type="http://schemas.openxmlformats.org/officeDocument/2006/relationships/hyperlink" Target="javascript:ShowOrHide('speb9872770c344cd335b63e8c0fe9c0b0')" TargetMode="External"/><Relationship Id="rId90" Type="http://schemas.openxmlformats.org/officeDocument/2006/relationships/hyperlink" Target="javascript:ShowOrHide('spc50b02a796a7e51fe0cccaecfae4db07')" TargetMode="External"/><Relationship Id="rId95" Type="http://schemas.openxmlformats.org/officeDocument/2006/relationships/hyperlink" Target="javascript:ShowOrHide('sp9438407f09ffa12e97984d59f4bcf41d')" TargetMode="External"/><Relationship Id="rId22" Type="http://schemas.openxmlformats.org/officeDocument/2006/relationships/hyperlink" Target="javascript:ShowOrHide('spe0a9350f45fa2a19b55d3f108935bef4')" TargetMode="External"/><Relationship Id="rId27" Type="http://schemas.openxmlformats.org/officeDocument/2006/relationships/hyperlink" Target="javascript:ShowOrHide('sp556548a84d933824813c0a5f731c83d0')" TargetMode="External"/><Relationship Id="rId43" Type="http://schemas.openxmlformats.org/officeDocument/2006/relationships/hyperlink" Target="javascript:ShowOrHide('sp5f7c49216696a680a19b48670c9a5806')" TargetMode="External"/><Relationship Id="rId48" Type="http://schemas.openxmlformats.org/officeDocument/2006/relationships/hyperlink" Target="javascript:ShowOrHide('sp120c93e85e2c9b4f7d5b6df0c2428d02')" TargetMode="External"/><Relationship Id="rId64" Type="http://schemas.openxmlformats.org/officeDocument/2006/relationships/hyperlink" Target="javascript:ShowOrHide('spbd77f96006744972288d3be503e64c44')" TargetMode="External"/><Relationship Id="rId69" Type="http://schemas.openxmlformats.org/officeDocument/2006/relationships/hyperlink" Target="javascript:ShowOrHide('sp88c53ba437f1cd680dc2429fac160bdc')" TargetMode="External"/><Relationship Id="rId80" Type="http://schemas.openxmlformats.org/officeDocument/2006/relationships/hyperlink" Target="javascript:ShowOrHide('sp56b9c51066258df038e2147b8fda286c')" TargetMode="External"/><Relationship Id="rId85" Type="http://schemas.openxmlformats.org/officeDocument/2006/relationships/hyperlink" Target="javascript:ShowOrHide('sp1dd55c7d55f02e388edc8ba09a487375')" TargetMode="External"/><Relationship Id="rId12" Type="http://schemas.openxmlformats.org/officeDocument/2006/relationships/hyperlink" Target="javascript:ShowOrHide('sp998d398cb3e89a39a47e0e9a1549df9a')" TargetMode="External"/><Relationship Id="rId17" Type="http://schemas.openxmlformats.org/officeDocument/2006/relationships/hyperlink" Target="javascript:ShowOrHide('spbb6b06ef469661f1a0f8d45c6733b6b0')" TargetMode="External"/><Relationship Id="rId33" Type="http://schemas.openxmlformats.org/officeDocument/2006/relationships/hyperlink" Target="javascript:ShowOrHide('spa2c7c4f4a665dd7f2048d4395b686cec')" TargetMode="External"/><Relationship Id="rId38" Type="http://schemas.openxmlformats.org/officeDocument/2006/relationships/hyperlink" Target="javascript:ShowOrHide('sp2504877f579e96da9728fda9b26cce34')" TargetMode="External"/><Relationship Id="rId59" Type="http://schemas.openxmlformats.org/officeDocument/2006/relationships/hyperlink" Target="javascript:ShowOrHide('spe4dabca928f111c484443eb72846a024')" TargetMode="External"/><Relationship Id="rId103" Type="http://schemas.openxmlformats.org/officeDocument/2006/relationships/hyperlink" Target="javascript:ShowOrHide('spd2f20de70ddc3de8be79b7671225969f')" TargetMode="External"/><Relationship Id="rId20" Type="http://schemas.openxmlformats.org/officeDocument/2006/relationships/hyperlink" Target="javascript:ShowOrHide('sp51d04800334c808ca7dbc10cf11a072e')" TargetMode="External"/><Relationship Id="rId41" Type="http://schemas.openxmlformats.org/officeDocument/2006/relationships/hyperlink" Target="javascript:ShowOrHide('sp32fb36d4c1db0638a8dd01d93ff1fbc7')" TargetMode="External"/><Relationship Id="rId54" Type="http://schemas.openxmlformats.org/officeDocument/2006/relationships/hyperlink" Target="javascript:ShowOrHide('spf59d925f809c9395d5499a33b6956d9c')" TargetMode="External"/><Relationship Id="rId62" Type="http://schemas.openxmlformats.org/officeDocument/2006/relationships/hyperlink" Target="javascript:ShowOrHide('sp85725a32f88d7a171ad0d51527eb0e2f')" TargetMode="External"/><Relationship Id="rId70" Type="http://schemas.openxmlformats.org/officeDocument/2006/relationships/hyperlink" Target="javascript:ShowOrHide('sp447123aa4349b20bf73b6fd20eb6b7b0')" TargetMode="External"/><Relationship Id="rId75" Type="http://schemas.openxmlformats.org/officeDocument/2006/relationships/hyperlink" Target="javascript:ShowOrHide('sp05e1446580dade58d0ae8a924c61c990')" TargetMode="External"/><Relationship Id="rId83" Type="http://schemas.openxmlformats.org/officeDocument/2006/relationships/hyperlink" Target="javascript:ShowOrHide('spae5f009c96672dfc73ee864f308fe15a')" TargetMode="External"/><Relationship Id="rId88" Type="http://schemas.openxmlformats.org/officeDocument/2006/relationships/hyperlink" Target="javascript:ShowOrHide('speef29ba75398003bf9b2c0eac50b3a82')" TargetMode="External"/><Relationship Id="rId91" Type="http://schemas.openxmlformats.org/officeDocument/2006/relationships/hyperlink" Target="javascript:ShowOrHide('sp54f498f849b74b2a72e29600db479a67')" TargetMode="External"/><Relationship Id="rId96" Type="http://schemas.openxmlformats.org/officeDocument/2006/relationships/hyperlink" Target="javascript:ShowOrHide('sp727c8ecb372a2b0cc7c6965a0da6e737'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ShowOrHide('spd9a5f488ff33370eb072e8ba9dcc5577')" TargetMode="External"/><Relationship Id="rId15" Type="http://schemas.openxmlformats.org/officeDocument/2006/relationships/hyperlink" Target="javascript:ShowOrHide('spb632b1bd339f934b9d2a5fcb31460a0a')" TargetMode="External"/><Relationship Id="rId23" Type="http://schemas.openxmlformats.org/officeDocument/2006/relationships/hyperlink" Target="javascript:ShowOrHide('spfc1f0e32deab113ed9f64a8225ce4cec')" TargetMode="External"/><Relationship Id="rId28" Type="http://schemas.openxmlformats.org/officeDocument/2006/relationships/hyperlink" Target="javascript:ShowOrHide('sp2124d463a665cc7b93fc716e069fb036')" TargetMode="External"/><Relationship Id="rId36" Type="http://schemas.openxmlformats.org/officeDocument/2006/relationships/hyperlink" Target="javascript:ShowOrHide('sp8ac3b4040f31bf16e65b5d55396778fb')" TargetMode="External"/><Relationship Id="rId49" Type="http://schemas.openxmlformats.org/officeDocument/2006/relationships/hyperlink" Target="javascript:ShowOrHide('sp166a12fd724373415166dea91f765736')" TargetMode="External"/><Relationship Id="rId57" Type="http://schemas.openxmlformats.org/officeDocument/2006/relationships/hyperlink" Target="javascript:ShowOrHide('sp59f7f9e380da48ed2238d46ee1469111')" TargetMode="External"/><Relationship Id="rId106" Type="http://schemas.openxmlformats.org/officeDocument/2006/relationships/theme" Target="theme/theme1.xml"/><Relationship Id="rId10" Type="http://schemas.openxmlformats.org/officeDocument/2006/relationships/hyperlink" Target="javascript:ShowOrHide('sp076ed559c352f5015d8a763a2128a1ae')" TargetMode="External"/><Relationship Id="rId31" Type="http://schemas.openxmlformats.org/officeDocument/2006/relationships/hyperlink" Target="javascript:ShowOrHide('sp9ecbbc592107da75d665a45586b82f51')" TargetMode="External"/><Relationship Id="rId44" Type="http://schemas.openxmlformats.org/officeDocument/2006/relationships/hyperlink" Target="javascript:ShowOrHide('sp2e520128d4e932cc764bdc986b35c79f')" TargetMode="External"/><Relationship Id="rId52" Type="http://schemas.openxmlformats.org/officeDocument/2006/relationships/hyperlink" Target="javascript:ShowOrHide('spe7de364b8152a128db58a04a6054b82c')" TargetMode="External"/><Relationship Id="rId60" Type="http://schemas.openxmlformats.org/officeDocument/2006/relationships/hyperlink" Target="javascript:ShowOrHide('sp3987a0becb333a9f16bf308405ac9087')" TargetMode="External"/><Relationship Id="rId65" Type="http://schemas.openxmlformats.org/officeDocument/2006/relationships/hyperlink" Target="javascript:ShowOrHide('sp56eb6b3479f4aea956037cd00483859e')" TargetMode="External"/><Relationship Id="rId73" Type="http://schemas.openxmlformats.org/officeDocument/2006/relationships/hyperlink" Target="javascript:ShowOrHide('sp3a72700c9669c97e4e02749d47b60115')" TargetMode="External"/><Relationship Id="rId78" Type="http://schemas.openxmlformats.org/officeDocument/2006/relationships/hyperlink" Target="javascript:ShowOrHide('sp1af628caef4a890457419a4d15112596')" TargetMode="External"/><Relationship Id="rId81" Type="http://schemas.openxmlformats.org/officeDocument/2006/relationships/hyperlink" Target="javascript:ShowOrHide('sp6d995c84d474ce4f3f7df5d2dcef9213')" TargetMode="External"/><Relationship Id="rId86" Type="http://schemas.openxmlformats.org/officeDocument/2006/relationships/hyperlink" Target="javascript:ShowOrHide('sp5223cf08e6a29ccc450157bceb545d8c')" TargetMode="External"/><Relationship Id="rId94" Type="http://schemas.openxmlformats.org/officeDocument/2006/relationships/hyperlink" Target="javascript:ShowOrHide('spfe93cdea4c540e3eb2c75ea5feb75691')" TargetMode="External"/><Relationship Id="rId99" Type="http://schemas.openxmlformats.org/officeDocument/2006/relationships/hyperlink" Target="javascript:ShowOrHide('sp15d292e5a0f8481dd0dd04c5d3c3a8c4')" TargetMode="External"/><Relationship Id="rId101" Type="http://schemas.openxmlformats.org/officeDocument/2006/relationships/hyperlink" Target="javascript:ShowOrHide('spdee94111050d7f4f184fb898e53836a3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OrHide('spa5dfdbeb319a76e0300a8569f3bcf07e')" TargetMode="External"/><Relationship Id="rId13" Type="http://schemas.openxmlformats.org/officeDocument/2006/relationships/hyperlink" Target="javascript:ShowOrHide('spa8f1ee27e7a9d17f37ce8ddc2bd60f32')" TargetMode="External"/><Relationship Id="rId18" Type="http://schemas.openxmlformats.org/officeDocument/2006/relationships/hyperlink" Target="javascript:ShowOrHide('spa4468feb4f7c3829c66fd41e41138e4e')" TargetMode="External"/><Relationship Id="rId39" Type="http://schemas.openxmlformats.org/officeDocument/2006/relationships/hyperlink" Target="javascript:ShowOrHide('spc068adf13675ccdb98a282f706e8430a')" TargetMode="External"/><Relationship Id="rId34" Type="http://schemas.openxmlformats.org/officeDocument/2006/relationships/hyperlink" Target="javascript:ShowOrHide('spa8f9988fae3b0c30b51289aeafd2d74f')" TargetMode="External"/><Relationship Id="rId50" Type="http://schemas.openxmlformats.org/officeDocument/2006/relationships/hyperlink" Target="javascript:ShowOrHide('spaa1a58595410ddc94d8df1b7bcc36451')" TargetMode="External"/><Relationship Id="rId55" Type="http://schemas.openxmlformats.org/officeDocument/2006/relationships/hyperlink" Target="javascript:ShowOrHide('spb8b1518b53018dcbc3c7877aed30fe98')" TargetMode="External"/><Relationship Id="rId76" Type="http://schemas.openxmlformats.org/officeDocument/2006/relationships/hyperlink" Target="javascript:ShowOrHide('spc9810f6f08f4f7fdd3b227bd11309620')" TargetMode="External"/><Relationship Id="rId97" Type="http://schemas.openxmlformats.org/officeDocument/2006/relationships/hyperlink" Target="javascript:ShowOrHide('sp425c606774537ea7cbb2d93a30b2f908')" TargetMode="External"/><Relationship Id="rId104" Type="http://schemas.openxmlformats.org/officeDocument/2006/relationships/hyperlink" Target="javascript:ShowOrHide('sp0ea0b529e881617a6cab3b88b139f2a7')" TargetMode="External"/><Relationship Id="rId7" Type="http://schemas.openxmlformats.org/officeDocument/2006/relationships/hyperlink" Target="javascript:ShowOrHide('sp1326e58a786d5f6634ca988d256cbc2b')" TargetMode="External"/><Relationship Id="rId71" Type="http://schemas.openxmlformats.org/officeDocument/2006/relationships/hyperlink" Target="javascript:ShowOrHide('sp61f56b5db377d67b77466a25be119809')" TargetMode="External"/><Relationship Id="rId92" Type="http://schemas.openxmlformats.org/officeDocument/2006/relationships/hyperlink" Target="javascript:ShowOrHide('sp5063b15b5622f52e343684b15d149c3c'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ShowOrHide('sp70fcf9fa36e07d9e4ba50f8bcaed597f')" TargetMode="External"/><Relationship Id="rId24" Type="http://schemas.openxmlformats.org/officeDocument/2006/relationships/hyperlink" Target="javascript:ShowOrHide('sp7ac5b4a65297cc5437bd077f6a121b34')" TargetMode="External"/><Relationship Id="rId40" Type="http://schemas.openxmlformats.org/officeDocument/2006/relationships/hyperlink" Target="javascript:ShowOrHide('sp7d8224a346621f1893024d6ed13ceefb')" TargetMode="External"/><Relationship Id="rId45" Type="http://schemas.openxmlformats.org/officeDocument/2006/relationships/hyperlink" Target="javascript:ShowOrHide('sp57e18f87bbf14ff5f42a13c81e43ff42')" TargetMode="External"/><Relationship Id="rId66" Type="http://schemas.openxmlformats.org/officeDocument/2006/relationships/hyperlink" Target="javascript:ShowOrHide('sp5ea6a5ce419d70fec9c72e258dab84f7')" TargetMode="External"/><Relationship Id="rId87" Type="http://schemas.openxmlformats.org/officeDocument/2006/relationships/hyperlink" Target="javascript:ShowOrHide('sp1bfbbef70f322c47805d19d038ded6d5')" TargetMode="External"/><Relationship Id="rId61" Type="http://schemas.openxmlformats.org/officeDocument/2006/relationships/hyperlink" Target="javascript:ShowOrHide('spd6a8b755e9f3a854b23837b1392be79a')" TargetMode="External"/><Relationship Id="rId82" Type="http://schemas.openxmlformats.org/officeDocument/2006/relationships/hyperlink" Target="javascript:ShowOrHide('sp5126c711de08e02a9d0ef6cb48674506')" TargetMode="External"/><Relationship Id="rId19" Type="http://schemas.openxmlformats.org/officeDocument/2006/relationships/hyperlink" Target="javascript:ShowOrHide('sp14a0833ad48232e063fb7e536c83fdab')" TargetMode="External"/><Relationship Id="rId14" Type="http://schemas.openxmlformats.org/officeDocument/2006/relationships/hyperlink" Target="javascript:ShowOrHide('sp2b59f10b139480392d1ad6f9fbeec58c')" TargetMode="External"/><Relationship Id="rId30" Type="http://schemas.openxmlformats.org/officeDocument/2006/relationships/hyperlink" Target="javascript:ShowOrHide('sp493ce13d6d9048ce56a40716eac75173')" TargetMode="External"/><Relationship Id="rId35" Type="http://schemas.openxmlformats.org/officeDocument/2006/relationships/hyperlink" Target="javascript:ShowOrHide('spddfc26d674169705c11d2485d2f78875')" TargetMode="External"/><Relationship Id="rId56" Type="http://schemas.openxmlformats.org/officeDocument/2006/relationships/hyperlink" Target="javascript:ShowOrHide('spbe7231667ec9dc7d57919cc53bd2f133')" TargetMode="External"/><Relationship Id="rId77" Type="http://schemas.openxmlformats.org/officeDocument/2006/relationships/hyperlink" Target="javascript:ShowOrHide('sp1598bb13d79688d0a9264fb32ed0b890')" TargetMode="External"/><Relationship Id="rId100" Type="http://schemas.openxmlformats.org/officeDocument/2006/relationships/hyperlink" Target="javascript:ShowOrHide('sp3d2679919ee9befa1671167f24d21e64')" TargetMode="External"/><Relationship Id="rId105" Type="http://schemas.openxmlformats.org/officeDocument/2006/relationships/fontTable" Target="fontTable.xml"/><Relationship Id="rId8" Type="http://schemas.openxmlformats.org/officeDocument/2006/relationships/hyperlink" Target="javascript:ShowOrHide('spc1984bf222fe6a34598c896a3c3d1d0d')" TargetMode="External"/><Relationship Id="rId51" Type="http://schemas.openxmlformats.org/officeDocument/2006/relationships/hyperlink" Target="javascript:ShowOrHide('spfc1ca04b67b634e7c1577e8a5beae1f1')" TargetMode="External"/><Relationship Id="rId72" Type="http://schemas.openxmlformats.org/officeDocument/2006/relationships/hyperlink" Target="javascript:ShowOrHide('sp49887a6694249fe825e0862f58d1737d')" TargetMode="External"/><Relationship Id="rId93" Type="http://schemas.openxmlformats.org/officeDocument/2006/relationships/hyperlink" Target="javascript:ShowOrHide('spf470c3fdd2a61e3195c6916f31f55e73')" TargetMode="External"/><Relationship Id="rId98" Type="http://schemas.openxmlformats.org/officeDocument/2006/relationships/hyperlink" Target="javascript:ShowOrHide('sp97d8db5305710c67d1974c0f1103d50a')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ShowOrHide('sp237c90cfcaf888d19807c6a0e083fcda')" TargetMode="External"/><Relationship Id="rId46" Type="http://schemas.openxmlformats.org/officeDocument/2006/relationships/hyperlink" Target="javascript:ShowOrHide('sp4309048b94405a880875760251f35d58')" TargetMode="External"/><Relationship Id="rId67" Type="http://schemas.openxmlformats.org/officeDocument/2006/relationships/hyperlink" Target="javascript:ShowOrHide('sp86c328804366fd576d32a3bd88517c6a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3748</Words>
  <Characters>21368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13</cp:revision>
  <dcterms:created xsi:type="dcterms:W3CDTF">2021-01-27T05:15:00Z</dcterms:created>
  <dcterms:modified xsi:type="dcterms:W3CDTF">2023-12-20T07:00:00Z</dcterms:modified>
</cp:coreProperties>
</file>