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D35" w:rsidRPr="00D11F89" w:rsidRDefault="005C5D35" w:rsidP="005C5D35">
      <w:pPr>
        <w:rPr>
          <w:sz w:val="32"/>
          <w:szCs w:val="32"/>
        </w:rPr>
      </w:pPr>
      <w:r w:rsidRPr="00D11F89">
        <w:rPr>
          <w:bCs/>
          <w:sz w:val="32"/>
          <w:szCs w:val="32"/>
        </w:rPr>
        <w:t xml:space="preserve">                         Виды придаточных предложений.</w:t>
      </w:r>
      <w:r w:rsidRPr="00D11F89">
        <w:rPr>
          <w:sz w:val="32"/>
          <w:szCs w:val="32"/>
        </w:rPr>
        <w:t> </w:t>
      </w:r>
    </w:p>
    <w:tbl>
      <w:tblPr>
        <w:tblW w:w="10063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3065"/>
        <w:gridCol w:w="4004"/>
      </w:tblGrid>
      <w:tr w:rsidR="005C5D35" w:rsidRPr="00D11F89" w:rsidTr="000A1C23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  <w:r w:rsidRPr="00D11F89">
              <w:rPr>
                <w:bCs/>
                <w:iCs/>
                <w:sz w:val="32"/>
                <w:szCs w:val="32"/>
              </w:rPr>
              <w:t>Определительные</w:t>
            </w:r>
            <w:r>
              <w:rPr>
                <w:sz w:val="32"/>
                <w:szCs w:val="32"/>
              </w:rPr>
              <w:t> </w:t>
            </w:r>
          </w:p>
          <w:p w:rsidR="005C5D35" w:rsidRDefault="005C5D35" w:rsidP="000A1C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и</w:t>
            </w:r>
          </w:p>
          <w:p w:rsidR="005C5D35" w:rsidRPr="00D11F89" w:rsidRDefault="005C5D35" w:rsidP="000A1C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местоименно-определительные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Отвечают на вопросы</w:t>
            </w:r>
            <w:r w:rsidRPr="00D11F89">
              <w:rPr>
                <w:iCs/>
                <w:sz w:val="32"/>
                <w:szCs w:val="32"/>
              </w:rPr>
              <w:t> </w:t>
            </w:r>
            <w:r w:rsidRPr="00D11F89">
              <w:rPr>
                <w:b/>
                <w:iCs/>
                <w:sz w:val="32"/>
                <w:szCs w:val="32"/>
              </w:rPr>
              <w:t>какой? чей? кто именно? что именно?</w:t>
            </w:r>
            <w:r w:rsidRPr="00D11F89">
              <w:rPr>
                <w:sz w:val="32"/>
                <w:szCs w:val="32"/>
              </w:rPr>
              <w:t> и относятся к существительному или местоимению в главной части; присоединяются чаще всего при помощи союзных слов</w:t>
            </w:r>
            <w:r>
              <w:rPr>
                <w:sz w:val="32"/>
                <w:szCs w:val="32"/>
              </w:rPr>
              <w:t>:</w:t>
            </w:r>
          </w:p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  <w:r w:rsidRPr="00D11F89">
              <w:rPr>
                <w:b/>
                <w:iCs/>
                <w:sz w:val="32"/>
                <w:szCs w:val="32"/>
              </w:rPr>
              <w:t>какой, который, чей, где </w:t>
            </w:r>
            <w:r w:rsidRPr="00D11F89">
              <w:rPr>
                <w:b/>
                <w:sz w:val="32"/>
                <w:szCs w:val="32"/>
              </w:rPr>
              <w:t>и др. и союзов </w:t>
            </w:r>
            <w:r w:rsidRPr="00D11F89">
              <w:rPr>
                <w:b/>
                <w:iCs/>
                <w:sz w:val="32"/>
                <w:szCs w:val="32"/>
              </w:rPr>
              <w:t>что, чтобы, будто</w:t>
            </w:r>
            <w:r w:rsidRPr="00D11F89">
              <w:rPr>
                <w:iCs/>
                <w:sz w:val="32"/>
                <w:szCs w:val="32"/>
              </w:rPr>
              <w:t> </w:t>
            </w:r>
            <w:r w:rsidRPr="00D11F89">
              <w:rPr>
                <w:sz w:val="32"/>
                <w:szCs w:val="32"/>
              </w:rPr>
              <w:t>и др.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iCs/>
                <w:sz w:val="32"/>
                <w:szCs w:val="32"/>
              </w:rPr>
            </w:pPr>
            <w:r w:rsidRPr="00D11F89">
              <w:rPr>
                <w:iCs/>
                <w:sz w:val="32"/>
                <w:szCs w:val="32"/>
              </w:rPr>
              <w:t xml:space="preserve"> [Родные места, (где я вырос), навсегда останутся в моем сердце]; </w:t>
            </w:r>
          </w:p>
          <w:p w:rsidR="005C5D35" w:rsidRPr="00D11F89" w:rsidRDefault="005C5D35" w:rsidP="000A1C23">
            <w:pPr>
              <w:rPr>
                <w:iCs/>
                <w:sz w:val="32"/>
                <w:szCs w:val="32"/>
              </w:rPr>
            </w:pPr>
            <w:r w:rsidRPr="00D11F89">
              <w:rPr>
                <w:iCs/>
                <w:sz w:val="32"/>
                <w:szCs w:val="32"/>
              </w:rPr>
              <w:t>[Тот, (кто ничего не делает), ничего не достигнет];</w:t>
            </w:r>
          </w:p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iCs/>
                <w:sz w:val="32"/>
                <w:szCs w:val="32"/>
              </w:rPr>
              <w:t xml:space="preserve"> [Она посмотрела с таким видом], (что все замолчали).</w:t>
            </w:r>
          </w:p>
        </w:tc>
      </w:tr>
      <w:tr w:rsidR="005C5D35" w:rsidRPr="00D11F89" w:rsidTr="000A1C23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  <w:r w:rsidRPr="00D11F89">
              <w:rPr>
                <w:bCs/>
                <w:iCs/>
                <w:sz w:val="32"/>
                <w:szCs w:val="32"/>
              </w:rPr>
              <w:t xml:space="preserve"> Изъяснительные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 xml:space="preserve"> Отвечают на вопросы </w:t>
            </w:r>
            <w:r w:rsidRPr="00464A20">
              <w:rPr>
                <w:b/>
                <w:sz w:val="32"/>
                <w:szCs w:val="32"/>
              </w:rPr>
              <w:t>косвенных падежей</w:t>
            </w:r>
            <w:r>
              <w:rPr>
                <w:sz w:val="32"/>
                <w:szCs w:val="32"/>
              </w:rPr>
              <w:t>,</w:t>
            </w:r>
            <w:r w:rsidRPr="00D11F89">
              <w:rPr>
                <w:sz w:val="32"/>
                <w:szCs w:val="32"/>
              </w:rPr>
              <w:t xml:space="preserve"> относятся обычно к сказуемому в главной части; присоединяются при помощи союзов</w:t>
            </w:r>
            <w:r>
              <w:t xml:space="preserve"> </w:t>
            </w:r>
            <w:r w:rsidRPr="002C70FD">
              <w:rPr>
                <w:sz w:val="32"/>
                <w:szCs w:val="32"/>
              </w:rPr>
              <w:t>и союзных слов</w:t>
            </w:r>
            <w:r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> </w:t>
            </w:r>
          </w:p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464A20">
              <w:rPr>
                <w:b/>
                <w:iCs/>
                <w:sz w:val="32"/>
                <w:szCs w:val="32"/>
              </w:rPr>
              <w:t>что, чтобы, будто, ли, если бы</w:t>
            </w:r>
            <w:r>
              <w:rPr>
                <w:b/>
                <w:sz w:val="32"/>
                <w:szCs w:val="32"/>
              </w:rPr>
              <w:t xml:space="preserve">, </w:t>
            </w:r>
            <w:r w:rsidRPr="00464A20">
              <w:rPr>
                <w:b/>
                <w:iCs/>
                <w:sz w:val="32"/>
                <w:szCs w:val="32"/>
              </w:rPr>
              <w:t>где, куда, сколько, который</w:t>
            </w:r>
            <w:r>
              <w:rPr>
                <w:sz w:val="32"/>
                <w:szCs w:val="32"/>
              </w:rPr>
              <w:t> </w:t>
            </w:r>
            <w:r w:rsidRPr="00D11F89">
              <w:rPr>
                <w:sz w:val="32"/>
                <w:szCs w:val="32"/>
              </w:rPr>
              <w:t xml:space="preserve"> др.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iCs/>
                <w:sz w:val="32"/>
                <w:szCs w:val="32"/>
              </w:rPr>
            </w:pPr>
            <w:r w:rsidRPr="00464A20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Скоро я понял</w:t>
            </w:r>
            <w:r w:rsidRPr="00464A20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 xml:space="preserve">, (что заблудился); </w:t>
            </w:r>
          </w:p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464A20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Ему казалось</w:t>
            </w:r>
            <w:r w:rsidRPr="00464A20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>, (будто все вокруг радовались его счастью).</w:t>
            </w:r>
          </w:p>
        </w:tc>
      </w:tr>
      <w:tr w:rsidR="005C5D35" w:rsidRPr="00D11F89" w:rsidTr="000A1C23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464A20" w:rsidRDefault="005C5D35" w:rsidP="000A1C23">
            <w:pPr>
              <w:rPr>
                <w:sz w:val="32"/>
                <w:szCs w:val="32"/>
                <w:lang w:val="en-US"/>
              </w:rPr>
            </w:pPr>
            <w:r>
              <w:rPr>
                <w:bCs/>
                <w:iCs/>
                <w:sz w:val="32"/>
                <w:szCs w:val="32"/>
              </w:rPr>
              <w:t xml:space="preserve"> Обстоятельственные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</w:p>
        </w:tc>
      </w:tr>
      <w:tr w:rsidR="005C5D35" w:rsidRPr="00D11F89" w:rsidTr="000A1C23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bCs/>
                <w:iCs/>
                <w:sz w:val="32"/>
                <w:szCs w:val="32"/>
              </w:rPr>
              <w:t> • образа действия, меры и степени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Отвечают на вопросы как</w:t>
            </w:r>
            <w:r w:rsidRPr="004D76B2">
              <w:rPr>
                <w:b/>
                <w:iCs/>
                <w:sz w:val="32"/>
                <w:szCs w:val="32"/>
              </w:rPr>
              <w:t xml:space="preserve">? каким </w:t>
            </w:r>
            <w:r w:rsidRPr="004D76B2">
              <w:rPr>
                <w:b/>
                <w:iCs/>
                <w:sz w:val="32"/>
                <w:szCs w:val="32"/>
              </w:rPr>
              <w:lastRenderedPageBreak/>
              <w:t>образом? в какой мере? в какой степени? насколько?</w:t>
            </w:r>
            <w:r w:rsidRPr="004D76B2">
              <w:rPr>
                <w:b/>
                <w:sz w:val="32"/>
                <w:szCs w:val="32"/>
              </w:rPr>
              <w:t> </w:t>
            </w:r>
            <w:r w:rsidRPr="00D11F89">
              <w:rPr>
                <w:sz w:val="32"/>
                <w:szCs w:val="32"/>
              </w:rPr>
              <w:t>относятся обычно к одному слову в главном предложении; присоединяются при помощи союзов</w:t>
            </w:r>
            <w:r>
              <w:rPr>
                <w:sz w:val="32"/>
                <w:szCs w:val="32"/>
              </w:rPr>
              <w:t xml:space="preserve"> и союзных слов:</w:t>
            </w:r>
          </w:p>
          <w:p w:rsidR="005C5D35" w:rsidRPr="004D76B2" w:rsidRDefault="005C5D35" w:rsidP="000A1C23">
            <w:pPr>
              <w:rPr>
                <w:b/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  <w:r w:rsidRPr="004D76B2">
              <w:rPr>
                <w:b/>
                <w:iCs/>
                <w:sz w:val="32"/>
                <w:szCs w:val="32"/>
              </w:rPr>
              <w:t>что, чтобы, словно, точно  как, насколько, сколько.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lastRenderedPageBreak/>
              <w:t> </w:t>
            </w:r>
            <w:r w:rsidRPr="00D11F89">
              <w:rPr>
                <w:iCs/>
                <w:sz w:val="32"/>
                <w:szCs w:val="32"/>
              </w:rPr>
              <w:t> </w:t>
            </w:r>
            <w:r w:rsidRPr="002C70FD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Мы так устали</w:t>
            </w:r>
            <w:r w:rsidRPr="002C70FD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>, (что не могли идти дальше).</w:t>
            </w:r>
          </w:p>
        </w:tc>
      </w:tr>
      <w:tr w:rsidR="005C5D35" w:rsidRPr="00D11F89" w:rsidTr="000A1C23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bCs/>
                <w:iCs/>
                <w:sz w:val="32"/>
                <w:szCs w:val="32"/>
              </w:rPr>
              <w:lastRenderedPageBreak/>
              <w:t> • времени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Отвечают на вопросы  </w:t>
            </w:r>
            <w:r w:rsidRPr="002C70FD">
              <w:rPr>
                <w:b/>
                <w:iCs/>
                <w:sz w:val="32"/>
                <w:szCs w:val="32"/>
              </w:rPr>
              <w:t>когда? с какого времени? до какого времени? как долго?</w:t>
            </w:r>
            <w:r>
              <w:rPr>
                <w:iCs/>
                <w:sz w:val="32"/>
                <w:szCs w:val="32"/>
              </w:rPr>
              <w:t>,</w:t>
            </w:r>
            <w:r w:rsidRPr="00D11F89">
              <w:rPr>
                <w:sz w:val="32"/>
                <w:szCs w:val="32"/>
              </w:rPr>
              <w:t xml:space="preserve"> относятся обычно ко всему главному предложению; присоединяются при помощи союзов</w:t>
            </w:r>
            <w:r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> </w:t>
            </w:r>
            <w:r w:rsidRPr="002C70FD">
              <w:rPr>
                <w:b/>
                <w:iCs/>
                <w:sz w:val="32"/>
                <w:szCs w:val="32"/>
              </w:rPr>
              <w:t xml:space="preserve">когда, пока, как, в то время как, по мере того как, покамест, покуда, после того как, едва, с тех пор как, лишь, чуть, прежде чем, как только, лишь только, только что, только лишь, только </w:t>
            </w:r>
            <w:r w:rsidRPr="002C70FD">
              <w:rPr>
                <w:b/>
                <w:iCs/>
                <w:sz w:val="32"/>
                <w:szCs w:val="32"/>
              </w:rPr>
              <w:lastRenderedPageBreak/>
              <w:t>чуть, раньше чем, перед тем как.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lastRenderedPageBreak/>
              <w:t> (</w:t>
            </w:r>
            <w:r w:rsidRPr="00D11F89">
              <w:rPr>
                <w:iCs/>
                <w:sz w:val="32"/>
                <w:szCs w:val="32"/>
              </w:rPr>
              <w:t xml:space="preserve">Пока дождь не прекратится), </w:t>
            </w:r>
            <w:r w:rsidRPr="002C70FD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придется сидеть дома</w:t>
            </w:r>
            <w:r w:rsidRPr="002C70FD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>.</w:t>
            </w:r>
          </w:p>
        </w:tc>
      </w:tr>
      <w:tr w:rsidR="005C5D35" w:rsidRPr="00D11F89" w:rsidTr="000A1C23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bCs/>
                <w:iCs/>
                <w:sz w:val="32"/>
                <w:szCs w:val="32"/>
              </w:rPr>
              <w:lastRenderedPageBreak/>
              <w:t> • места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 Отвечают на вопросы </w:t>
            </w:r>
            <w:r w:rsidRPr="00D11F89">
              <w:rPr>
                <w:iCs/>
                <w:sz w:val="32"/>
                <w:szCs w:val="32"/>
              </w:rPr>
              <w:t> </w:t>
            </w:r>
            <w:r w:rsidRPr="002C70FD">
              <w:rPr>
                <w:b/>
                <w:iCs/>
                <w:sz w:val="32"/>
                <w:szCs w:val="32"/>
              </w:rPr>
              <w:t>где? куда? откуда?</w:t>
            </w:r>
            <w:r w:rsidRPr="00D11F89">
              <w:rPr>
                <w:iCs/>
                <w:sz w:val="32"/>
                <w:szCs w:val="32"/>
              </w:rPr>
              <w:t> </w:t>
            </w:r>
            <w:r w:rsidRPr="00D11F89">
              <w:rPr>
                <w:sz w:val="32"/>
                <w:szCs w:val="32"/>
              </w:rPr>
              <w:t>и относятся обычно ко всему главному предложению; присоединяются при помощи союзных слов</w:t>
            </w:r>
            <w:r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> </w:t>
            </w:r>
            <w:r w:rsidRPr="002C70FD">
              <w:rPr>
                <w:b/>
                <w:iCs/>
                <w:sz w:val="32"/>
                <w:szCs w:val="32"/>
              </w:rPr>
              <w:t>где, куда, откуда.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  <w:r w:rsidRPr="002C70FD">
              <w:rPr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На фольклорную практику едут туда</w:t>
            </w:r>
            <w:r w:rsidRPr="002C70FD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 xml:space="preserve">, (где еще живы народные традиции). </w:t>
            </w:r>
          </w:p>
        </w:tc>
      </w:tr>
      <w:tr w:rsidR="005C5D35" w:rsidRPr="00D11F89" w:rsidTr="000A1C23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  <w:r w:rsidRPr="00D11F89">
              <w:rPr>
                <w:bCs/>
                <w:iCs/>
                <w:sz w:val="32"/>
                <w:szCs w:val="32"/>
              </w:rPr>
              <w:t>• цели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Отвечают на вопросы  </w:t>
            </w:r>
            <w:r w:rsidRPr="002C70FD">
              <w:rPr>
                <w:b/>
                <w:iCs/>
                <w:sz w:val="32"/>
                <w:szCs w:val="32"/>
              </w:rPr>
              <w:t>зачем? с какой целью?</w:t>
            </w:r>
            <w:r w:rsidRPr="00D11F89">
              <w:rPr>
                <w:sz w:val="32"/>
                <w:szCs w:val="32"/>
              </w:rPr>
              <w:t> и относятся обычно ко всему главному предложению; присоединяются при помощи союзов</w:t>
            </w:r>
            <w:r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> </w:t>
            </w:r>
            <w:r w:rsidRPr="002C70FD">
              <w:rPr>
                <w:b/>
                <w:iCs/>
                <w:sz w:val="32"/>
                <w:szCs w:val="32"/>
              </w:rPr>
              <w:t>чтобы, для того чтобы, с тем чтобы, затем чтобы, дабы, лишь бы, да, только бы.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(</w:t>
            </w:r>
            <w:r w:rsidRPr="00D11F89">
              <w:rPr>
                <w:iCs/>
                <w:sz w:val="32"/>
                <w:szCs w:val="32"/>
              </w:rPr>
              <w:t xml:space="preserve">Чтобы не заблудиться), </w:t>
            </w:r>
            <w:r w:rsidRPr="002C70FD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мы вышли на тропинку</w:t>
            </w:r>
            <w:r w:rsidRPr="002C70FD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>.</w:t>
            </w:r>
          </w:p>
        </w:tc>
      </w:tr>
      <w:tr w:rsidR="005C5D35" w:rsidRPr="00D11F89" w:rsidTr="000A1C23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bCs/>
                <w:iCs/>
                <w:sz w:val="32"/>
                <w:szCs w:val="32"/>
              </w:rPr>
              <w:t> • причины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 xml:space="preserve"> Отвечают на </w:t>
            </w:r>
            <w:r>
              <w:rPr>
                <w:sz w:val="32"/>
                <w:szCs w:val="32"/>
              </w:rPr>
              <w:t>вопросы </w:t>
            </w:r>
            <w:r w:rsidRPr="002C70FD">
              <w:rPr>
                <w:b/>
                <w:iCs/>
                <w:sz w:val="32"/>
                <w:szCs w:val="32"/>
              </w:rPr>
              <w:t>почему? отчего? по какой причине? </w:t>
            </w:r>
            <w:r w:rsidRPr="00D11F89">
              <w:rPr>
                <w:sz w:val="32"/>
                <w:szCs w:val="32"/>
              </w:rPr>
              <w:t xml:space="preserve"> относятся обычно ко всему главному предложению; </w:t>
            </w:r>
            <w:r w:rsidRPr="00D11F89">
              <w:rPr>
                <w:sz w:val="32"/>
                <w:szCs w:val="32"/>
              </w:rPr>
              <w:lastRenderedPageBreak/>
              <w:t>присоединяются при помощи союзов</w:t>
            </w:r>
            <w:r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 xml:space="preserve"> </w:t>
            </w:r>
            <w:r w:rsidRPr="002C70FD">
              <w:rPr>
                <w:b/>
                <w:sz w:val="32"/>
                <w:szCs w:val="32"/>
              </w:rPr>
              <w:t>потому что, оттого что, вследствие того что, благодаря тому что, в силу того что, из-за того что, затем что, так как, ибо, благо, поскольку, в связи с тем что, тем более что.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lastRenderedPageBreak/>
              <w:t> (</w:t>
            </w:r>
            <w:r w:rsidRPr="00D11F89">
              <w:rPr>
                <w:iCs/>
                <w:sz w:val="32"/>
                <w:szCs w:val="32"/>
              </w:rPr>
              <w:t xml:space="preserve">Оттого что свеча горела слабо), </w:t>
            </w:r>
            <w:r w:rsidRPr="007E17FB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в комнате было почти темно</w:t>
            </w:r>
            <w:r w:rsidRPr="007E17FB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>.</w:t>
            </w:r>
          </w:p>
        </w:tc>
      </w:tr>
      <w:tr w:rsidR="005C5D35" w:rsidRPr="00D11F89" w:rsidTr="000A1C23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bCs/>
                <w:iCs/>
                <w:sz w:val="32"/>
                <w:szCs w:val="32"/>
              </w:rPr>
              <w:lastRenderedPageBreak/>
              <w:t> • условия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Отвечают на вопрос  </w:t>
            </w:r>
            <w:r w:rsidRPr="007E17FB">
              <w:rPr>
                <w:b/>
                <w:iCs/>
                <w:sz w:val="32"/>
                <w:szCs w:val="32"/>
              </w:rPr>
              <w:t>при каком условии?</w:t>
            </w:r>
            <w:r w:rsidRPr="00D11F89">
              <w:rPr>
                <w:sz w:val="32"/>
                <w:szCs w:val="32"/>
              </w:rPr>
              <w:t> и относятся обычно ко всему главному предложению; присоединяются при помощи союзов</w:t>
            </w:r>
            <w:r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> </w:t>
            </w:r>
            <w:r w:rsidRPr="007E17FB">
              <w:rPr>
                <w:b/>
                <w:iCs/>
                <w:sz w:val="32"/>
                <w:szCs w:val="32"/>
              </w:rPr>
              <w:t>если, ежели, когда, коли, кабы, как, раз, как скоро, ли ... ли.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(</w:t>
            </w:r>
            <w:r w:rsidRPr="00D11F89">
              <w:rPr>
                <w:iCs/>
                <w:sz w:val="32"/>
                <w:szCs w:val="32"/>
              </w:rPr>
              <w:t xml:space="preserve">Если в течение суток погода не улучшится), </w:t>
            </w:r>
            <w:r w:rsidRPr="007E17FB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поход придется перенести</w:t>
            </w:r>
            <w:r w:rsidRPr="007E17FB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>.</w:t>
            </w:r>
          </w:p>
        </w:tc>
      </w:tr>
      <w:tr w:rsidR="005C5D35" w:rsidRPr="00D11F89" w:rsidTr="000A1C23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  <w:r w:rsidRPr="00D11F89">
              <w:rPr>
                <w:bCs/>
                <w:iCs/>
                <w:sz w:val="32"/>
                <w:szCs w:val="32"/>
              </w:rPr>
              <w:t>• уступки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 xml:space="preserve"> Отвечают на </w:t>
            </w:r>
            <w:r w:rsidRPr="007E17FB">
              <w:rPr>
                <w:b/>
                <w:sz w:val="32"/>
                <w:szCs w:val="32"/>
              </w:rPr>
              <w:t>вопросы  </w:t>
            </w:r>
            <w:r w:rsidRPr="007E17FB">
              <w:rPr>
                <w:b/>
                <w:iCs/>
                <w:sz w:val="32"/>
                <w:szCs w:val="32"/>
              </w:rPr>
              <w:t>несмотря на что? вопреки чему?</w:t>
            </w:r>
            <w:r w:rsidRPr="007E17FB">
              <w:rPr>
                <w:b/>
                <w:sz w:val="32"/>
                <w:szCs w:val="32"/>
              </w:rPr>
              <w:t> </w:t>
            </w:r>
            <w:r w:rsidRPr="00D11F89">
              <w:rPr>
                <w:sz w:val="32"/>
                <w:szCs w:val="32"/>
              </w:rPr>
              <w:t>и относятся обычно ко всему главному предложению; присоединяются при помощи союзов</w:t>
            </w:r>
            <w:r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> </w:t>
            </w:r>
            <w:r w:rsidRPr="00850673">
              <w:rPr>
                <w:b/>
                <w:iCs/>
                <w:sz w:val="32"/>
                <w:szCs w:val="32"/>
              </w:rPr>
              <w:t xml:space="preserve">хотя, </w:t>
            </w:r>
            <w:r w:rsidRPr="00850673">
              <w:rPr>
                <w:b/>
                <w:iCs/>
                <w:sz w:val="32"/>
                <w:szCs w:val="32"/>
              </w:rPr>
              <w:lastRenderedPageBreak/>
              <w:t>несмотря на то что, невзирая на то что, пусть</w:t>
            </w:r>
            <w:r w:rsidRPr="00850673">
              <w:rPr>
                <w:b/>
                <w:sz w:val="32"/>
                <w:szCs w:val="32"/>
              </w:rPr>
              <w:t> и сочетания местоименных слов с частицей </w:t>
            </w:r>
            <w:r w:rsidRPr="00850673">
              <w:rPr>
                <w:b/>
                <w:iCs/>
                <w:sz w:val="32"/>
                <w:szCs w:val="32"/>
              </w:rPr>
              <w:t>ни: как ни, куда ни, сколько ни, где ни</w:t>
            </w:r>
            <w:r w:rsidRPr="00850673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iCs/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lastRenderedPageBreak/>
              <w:t> (</w:t>
            </w:r>
            <w:r w:rsidRPr="00D11F89">
              <w:rPr>
                <w:iCs/>
                <w:sz w:val="32"/>
                <w:szCs w:val="32"/>
              </w:rPr>
              <w:t xml:space="preserve">Несмотря на то что было уже далеко за полночь), </w:t>
            </w:r>
            <w:r w:rsidRPr="007E17FB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гости не расходились</w:t>
            </w:r>
            <w:r w:rsidRPr="007E17FB">
              <w:rPr>
                <w:iCs/>
                <w:sz w:val="32"/>
                <w:szCs w:val="32"/>
              </w:rPr>
              <w:t>]</w:t>
            </w:r>
            <w:r>
              <w:rPr>
                <w:iCs/>
                <w:sz w:val="32"/>
                <w:szCs w:val="32"/>
              </w:rPr>
              <w:t>.</w:t>
            </w:r>
            <w:r w:rsidRPr="00D11F89">
              <w:rPr>
                <w:iCs/>
                <w:sz w:val="32"/>
                <w:szCs w:val="32"/>
              </w:rPr>
              <w:t> </w:t>
            </w:r>
          </w:p>
          <w:p w:rsidR="005C5D35" w:rsidRPr="00D11F89" w:rsidRDefault="005C5D35" w:rsidP="000A1C23">
            <w:pPr>
              <w:rPr>
                <w:sz w:val="32"/>
                <w:szCs w:val="32"/>
              </w:rPr>
            </w:pPr>
          </w:p>
        </w:tc>
      </w:tr>
      <w:tr w:rsidR="005C5D35" w:rsidRPr="00850673" w:rsidTr="000A1C23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bCs/>
                <w:iCs/>
                <w:sz w:val="32"/>
                <w:szCs w:val="32"/>
              </w:rPr>
              <w:lastRenderedPageBreak/>
              <w:t> • сравнения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 Отвечают на вопросы  </w:t>
            </w:r>
            <w:r w:rsidRPr="00850673">
              <w:rPr>
                <w:b/>
                <w:iCs/>
                <w:sz w:val="32"/>
                <w:szCs w:val="32"/>
              </w:rPr>
              <w:t>как что? как кто? чем что? чем кто?</w:t>
            </w:r>
            <w:r w:rsidRPr="00D11F89">
              <w:rPr>
                <w:sz w:val="32"/>
                <w:szCs w:val="32"/>
              </w:rPr>
              <w:t> и относятся обычно ко всему главному предложению; присоединяются при помощи союзов</w:t>
            </w:r>
            <w:r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> </w:t>
            </w:r>
            <w:r w:rsidRPr="00850673">
              <w:rPr>
                <w:b/>
                <w:iCs/>
                <w:sz w:val="32"/>
                <w:szCs w:val="32"/>
              </w:rPr>
              <w:t>как, подобно тому как, словно, будто, точно, как будто, как если бы, что.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  <w:r w:rsidRPr="00850673">
              <w:rPr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Ветви березы тянутся к солнцу</w:t>
            </w:r>
            <w:r w:rsidRPr="00850673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>, (как будто протягивают ему свои руки).</w:t>
            </w:r>
          </w:p>
        </w:tc>
      </w:tr>
      <w:tr w:rsidR="005C5D35" w:rsidRPr="00D11F89" w:rsidTr="000A1C23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bCs/>
                <w:iCs/>
                <w:sz w:val="32"/>
                <w:szCs w:val="32"/>
              </w:rPr>
              <w:t> • следствия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 xml:space="preserve">  Отвечают на вопросы </w:t>
            </w:r>
            <w:r w:rsidRPr="00850673">
              <w:rPr>
                <w:b/>
                <w:sz w:val="32"/>
                <w:szCs w:val="32"/>
              </w:rPr>
              <w:t>вследствие чего что произошло? что из этого следует?</w:t>
            </w:r>
            <w:r w:rsidRPr="00D11F89">
              <w:rPr>
                <w:sz w:val="32"/>
                <w:szCs w:val="32"/>
              </w:rPr>
              <w:t xml:space="preserve"> и относятся обычно ко всему главному предложению; присоединяются при помощи союза </w:t>
            </w:r>
            <w:r w:rsidRPr="00850673">
              <w:rPr>
                <w:b/>
                <w:iCs/>
                <w:sz w:val="32"/>
                <w:szCs w:val="32"/>
              </w:rPr>
              <w:t>так что.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C5D35" w:rsidRPr="00D11F89" w:rsidRDefault="005C5D35" w:rsidP="000A1C23">
            <w:pPr>
              <w:rPr>
                <w:sz w:val="32"/>
                <w:szCs w:val="32"/>
              </w:rPr>
            </w:pPr>
            <w:r w:rsidRPr="00D11F89">
              <w:rPr>
                <w:iCs/>
                <w:sz w:val="32"/>
                <w:szCs w:val="32"/>
              </w:rPr>
              <w:t> </w:t>
            </w:r>
            <w:r w:rsidRPr="00850673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Лето было не очень жаркое</w:t>
            </w:r>
            <w:r w:rsidRPr="00850673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>, (так что урожай грибов должен быть хорошим).</w:t>
            </w:r>
          </w:p>
        </w:tc>
      </w:tr>
    </w:tbl>
    <w:p w:rsidR="00934B11" w:rsidRDefault="00934B11">
      <w:bookmarkStart w:id="0" w:name="_GoBack"/>
      <w:bookmarkEnd w:id="0"/>
    </w:p>
    <w:sectPr w:rsidR="0093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35"/>
    <w:rsid w:val="005C5D35"/>
    <w:rsid w:val="0093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8393C-B45C-4C43-902A-83CBA3FF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555</Words>
  <Characters>3167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</cp:revision>
  <dcterms:created xsi:type="dcterms:W3CDTF">2024-01-19T02:26:00Z</dcterms:created>
  <dcterms:modified xsi:type="dcterms:W3CDTF">2024-01-19T02:27:00Z</dcterms:modified>
</cp:coreProperties>
</file>