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38E48" w14:textId="77777777" w:rsidR="00D83C6B" w:rsidRDefault="00D83C6B" w:rsidP="00D83C6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Правописание суффиксов глагола.</w:t>
      </w:r>
    </w:p>
    <w:p w14:paraId="20C649BC" w14:textId="77777777" w:rsidR="00D83C6B" w:rsidRDefault="00D83C6B" w:rsidP="00D83C6B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1.-ОВА-, -ЕВА-</w:t>
      </w:r>
      <w:r>
        <w:rPr>
          <w:sz w:val="28"/>
          <w:szCs w:val="28"/>
        </w:rPr>
        <w:t xml:space="preserve"> Если </w:t>
      </w:r>
      <w:r>
        <w:rPr>
          <w:b/>
          <w:sz w:val="28"/>
          <w:szCs w:val="28"/>
        </w:rPr>
        <w:t xml:space="preserve">в 1 л. </w:t>
      </w:r>
      <w:proofErr w:type="spellStart"/>
      <w:r>
        <w:rPr>
          <w:b/>
          <w:sz w:val="28"/>
          <w:szCs w:val="28"/>
        </w:rPr>
        <w:t>ед</w:t>
      </w:r>
      <w:proofErr w:type="spellEnd"/>
      <w:r>
        <w:rPr>
          <w:b/>
          <w:sz w:val="28"/>
          <w:szCs w:val="28"/>
        </w:rPr>
        <w:t xml:space="preserve"> ч.</w:t>
      </w:r>
      <w:r>
        <w:rPr>
          <w:sz w:val="28"/>
          <w:szCs w:val="28"/>
        </w:rPr>
        <w:t xml:space="preserve"> настоящего или будущего простого времени </w:t>
      </w:r>
      <w:r>
        <w:rPr>
          <w:b/>
          <w:sz w:val="28"/>
          <w:szCs w:val="28"/>
        </w:rPr>
        <w:t>глагол</w:t>
      </w:r>
      <w:r>
        <w:rPr>
          <w:sz w:val="28"/>
          <w:szCs w:val="28"/>
        </w:rPr>
        <w:t xml:space="preserve"> оканчивается на -</w:t>
      </w:r>
      <w:r>
        <w:rPr>
          <w:b/>
          <w:sz w:val="28"/>
          <w:szCs w:val="28"/>
        </w:rPr>
        <w:t>ую, -</w:t>
      </w:r>
      <w:proofErr w:type="spellStart"/>
      <w:r>
        <w:rPr>
          <w:b/>
          <w:sz w:val="28"/>
          <w:szCs w:val="28"/>
        </w:rPr>
        <w:t>юю</w:t>
      </w:r>
      <w:proofErr w:type="spellEnd"/>
      <w:r>
        <w:rPr>
          <w:sz w:val="28"/>
          <w:szCs w:val="28"/>
        </w:rPr>
        <w:t xml:space="preserve">, то в неопределенной форме и в форме прошедшего времени пишем </w:t>
      </w:r>
      <w:r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ова</w:t>
      </w:r>
      <w:proofErr w:type="spellEnd"/>
      <w:r>
        <w:rPr>
          <w:b/>
          <w:sz w:val="28"/>
          <w:szCs w:val="28"/>
        </w:rPr>
        <w:t>-, -</w:t>
      </w:r>
      <w:proofErr w:type="spellStart"/>
      <w:r>
        <w:rPr>
          <w:b/>
          <w:sz w:val="28"/>
          <w:szCs w:val="28"/>
        </w:rPr>
        <w:t>ева</w:t>
      </w:r>
      <w:proofErr w:type="spellEnd"/>
      <w:r>
        <w:rPr>
          <w:sz w:val="28"/>
          <w:szCs w:val="28"/>
        </w:rPr>
        <w:t xml:space="preserve">: </w:t>
      </w:r>
    </w:p>
    <w:p w14:paraId="72076239" w14:textId="77777777" w:rsidR="00D83C6B" w:rsidRDefault="00D83C6B" w:rsidP="00D83C6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завед</w:t>
      </w:r>
      <w:r>
        <w:rPr>
          <w:b/>
          <w:i/>
          <w:sz w:val="28"/>
          <w:szCs w:val="28"/>
        </w:rPr>
        <w:t>ова</w:t>
      </w:r>
      <w:r>
        <w:rPr>
          <w:i/>
          <w:sz w:val="28"/>
          <w:szCs w:val="28"/>
        </w:rPr>
        <w:t>ть - завед</w:t>
      </w:r>
      <w:r>
        <w:rPr>
          <w:b/>
          <w:i/>
          <w:sz w:val="28"/>
          <w:szCs w:val="28"/>
          <w:u w:val="single"/>
        </w:rPr>
        <w:t>ую</w:t>
      </w:r>
      <w:r>
        <w:rPr>
          <w:i/>
          <w:sz w:val="28"/>
          <w:szCs w:val="28"/>
        </w:rPr>
        <w:t>, исповед</w:t>
      </w:r>
      <w:r>
        <w:rPr>
          <w:b/>
          <w:i/>
          <w:sz w:val="28"/>
          <w:szCs w:val="28"/>
        </w:rPr>
        <w:t>ова</w:t>
      </w:r>
      <w:r>
        <w:rPr>
          <w:i/>
          <w:sz w:val="28"/>
          <w:szCs w:val="28"/>
        </w:rPr>
        <w:t>ть - исповед</w:t>
      </w:r>
      <w:r>
        <w:rPr>
          <w:b/>
          <w:i/>
          <w:sz w:val="28"/>
          <w:szCs w:val="28"/>
          <w:u w:val="single"/>
        </w:rPr>
        <w:t>ую</w:t>
      </w:r>
      <w:r>
        <w:rPr>
          <w:i/>
          <w:sz w:val="28"/>
          <w:szCs w:val="28"/>
        </w:rPr>
        <w:t xml:space="preserve"> </w:t>
      </w:r>
    </w:p>
    <w:p w14:paraId="20501600" w14:textId="77777777" w:rsidR="00D83C6B" w:rsidRDefault="00D83C6B" w:rsidP="00D83C6B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2.-ЫВА-, -ИВА-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Если в 1 л. </w:t>
      </w:r>
      <w:proofErr w:type="spellStart"/>
      <w:r>
        <w:rPr>
          <w:b/>
          <w:sz w:val="28"/>
          <w:szCs w:val="28"/>
        </w:rPr>
        <w:t>ед</w:t>
      </w:r>
      <w:proofErr w:type="spellEnd"/>
      <w:r>
        <w:rPr>
          <w:b/>
          <w:sz w:val="28"/>
          <w:szCs w:val="28"/>
        </w:rPr>
        <w:t xml:space="preserve"> ч</w:t>
      </w:r>
      <w:r>
        <w:rPr>
          <w:sz w:val="28"/>
          <w:szCs w:val="28"/>
        </w:rPr>
        <w:t>. настоящего или будущего простого времени глагол оканчивается на -</w:t>
      </w:r>
      <w:proofErr w:type="spellStart"/>
      <w:r>
        <w:rPr>
          <w:sz w:val="28"/>
          <w:szCs w:val="28"/>
        </w:rPr>
        <w:t>а</w:t>
      </w:r>
      <w:r>
        <w:rPr>
          <w:b/>
          <w:sz w:val="28"/>
          <w:szCs w:val="28"/>
        </w:rPr>
        <w:t>ю</w:t>
      </w:r>
      <w:proofErr w:type="spellEnd"/>
      <w:r>
        <w:rPr>
          <w:b/>
          <w:sz w:val="28"/>
          <w:szCs w:val="28"/>
        </w:rPr>
        <w:t>,</w:t>
      </w:r>
      <w:r>
        <w:rPr>
          <w:sz w:val="28"/>
          <w:szCs w:val="28"/>
        </w:rPr>
        <w:t xml:space="preserve"> то в неопределенной форме и в форме прошедшего времени пишем -</w:t>
      </w:r>
      <w:proofErr w:type="spellStart"/>
      <w:r>
        <w:rPr>
          <w:b/>
          <w:sz w:val="28"/>
          <w:szCs w:val="28"/>
        </w:rPr>
        <w:t>ыва</w:t>
      </w:r>
      <w:proofErr w:type="spellEnd"/>
      <w:r>
        <w:rPr>
          <w:b/>
          <w:sz w:val="28"/>
          <w:szCs w:val="28"/>
        </w:rPr>
        <w:t>-, -ива:</w:t>
      </w:r>
    </w:p>
    <w:p w14:paraId="3B68CA0E" w14:textId="77777777" w:rsidR="00D83C6B" w:rsidRDefault="00D83C6B" w:rsidP="00D83C6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i/>
          <w:sz w:val="28"/>
          <w:szCs w:val="28"/>
        </w:rPr>
        <w:t>отклад</w:t>
      </w:r>
      <w:r>
        <w:rPr>
          <w:b/>
          <w:i/>
          <w:sz w:val="28"/>
          <w:szCs w:val="28"/>
        </w:rPr>
        <w:t>ыва</w:t>
      </w:r>
      <w:r>
        <w:rPr>
          <w:i/>
          <w:sz w:val="28"/>
          <w:szCs w:val="28"/>
        </w:rPr>
        <w:t>ть - отклад</w:t>
      </w:r>
      <w:r>
        <w:rPr>
          <w:i/>
          <w:sz w:val="28"/>
          <w:szCs w:val="28"/>
          <w:u w:val="single"/>
        </w:rPr>
        <w:t>ыв</w:t>
      </w:r>
      <w:r>
        <w:rPr>
          <w:b/>
          <w:i/>
          <w:sz w:val="28"/>
          <w:szCs w:val="28"/>
          <w:u w:val="single"/>
        </w:rPr>
        <w:t>аю</w:t>
      </w:r>
      <w:r>
        <w:rPr>
          <w:i/>
          <w:sz w:val="28"/>
          <w:szCs w:val="28"/>
        </w:rPr>
        <w:t>, рассматр</w:t>
      </w:r>
      <w:r>
        <w:rPr>
          <w:b/>
          <w:i/>
          <w:sz w:val="28"/>
          <w:szCs w:val="28"/>
        </w:rPr>
        <w:t>ива</w:t>
      </w:r>
      <w:r>
        <w:rPr>
          <w:i/>
          <w:sz w:val="28"/>
          <w:szCs w:val="28"/>
        </w:rPr>
        <w:t>ть - рассматрив</w:t>
      </w:r>
      <w:r>
        <w:rPr>
          <w:b/>
          <w:i/>
          <w:sz w:val="28"/>
          <w:szCs w:val="28"/>
          <w:u w:val="single"/>
        </w:rPr>
        <w:t>аю</w:t>
      </w:r>
      <w:r>
        <w:rPr>
          <w:i/>
          <w:sz w:val="28"/>
          <w:szCs w:val="28"/>
          <w:u w:val="single"/>
        </w:rPr>
        <w:t xml:space="preserve"> </w:t>
      </w:r>
    </w:p>
    <w:p w14:paraId="3E1C3C93" w14:textId="77777777" w:rsidR="00D83C6B" w:rsidRDefault="00D83C6B" w:rsidP="00D83C6B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3.-ВА-</w:t>
      </w:r>
      <w:r>
        <w:rPr>
          <w:sz w:val="28"/>
          <w:szCs w:val="28"/>
        </w:rPr>
        <w:t xml:space="preserve"> Глаголы, оканчивающиеся на ударяемые -</w:t>
      </w:r>
      <w:proofErr w:type="spellStart"/>
      <w:r>
        <w:rPr>
          <w:b/>
          <w:sz w:val="28"/>
          <w:szCs w:val="28"/>
        </w:rPr>
        <w:t>вА</w:t>
      </w:r>
      <w:r>
        <w:rPr>
          <w:sz w:val="28"/>
          <w:szCs w:val="28"/>
        </w:rPr>
        <w:t>ть</w:t>
      </w:r>
      <w:proofErr w:type="spellEnd"/>
      <w:r>
        <w:rPr>
          <w:sz w:val="28"/>
          <w:szCs w:val="28"/>
        </w:rPr>
        <w:t>, -</w:t>
      </w:r>
      <w:proofErr w:type="spellStart"/>
      <w:r>
        <w:rPr>
          <w:b/>
          <w:sz w:val="28"/>
          <w:szCs w:val="28"/>
        </w:rPr>
        <w:t>вА</w:t>
      </w:r>
      <w:r>
        <w:rPr>
          <w:sz w:val="28"/>
          <w:szCs w:val="28"/>
        </w:rPr>
        <w:t>ю</w:t>
      </w:r>
      <w:proofErr w:type="spellEnd"/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>имеют перед суффиксом -</w:t>
      </w:r>
      <w:proofErr w:type="spellStart"/>
      <w:r>
        <w:rPr>
          <w:b/>
          <w:sz w:val="28"/>
          <w:szCs w:val="28"/>
        </w:rPr>
        <w:t>ва</w:t>
      </w:r>
      <w:proofErr w:type="spellEnd"/>
      <w:proofErr w:type="gramStart"/>
      <w:r>
        <w:rPr>
          <w:sz w:val="28"/>
          <w:szCs w:val="28"/>
        </w:rPr>
        <w:t xml:space="preserve">-  </w:t>
      </w:r>
      <w:r>
        <w:rPr>
          <w:b/>
          <w:sz w:val="28"/>
          <w:szCs w:val="28"/>
        </w:rPr>
        <w:t>ту</w:t>
      </w:r>
      <w:proofErr w:type="gramEnd"/>
      <w:r>
        <w:rPr>
          <w:b/>
          <w:sz w:val="28"/>
          <w:szCs w:val="28"/>
        </w:rPr>
        <w:t xml:space="preserve"> же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гласную,</w:t>
      </w:r>
      <w:r>
        <w:rPr>
          <w:sz w:val="28"/>
          <w:szCs w:val="28"/>
        </w:rPr>
        <w:t xml:space="preserve"> что и в </w:t>
      </w:r>
      <w:r>
        <w:rPr>
          <w:b/>
          <w:sz w:val="28"/>
          <w:szCs w:val="28"/>
        </w:rPr>
        <w:t>неопределенной форме без этого суффикса:</w:t>
      </w:r>
    </w:p>
    <w:p w14:paraId="5C4CA3CD" w14:textId="77777777" w:rsidR="00D83C6B" w:rsidRDefault="00D83C6B" w:rsidP="00D83C6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зал</w:t>
      </w:r>
      <w:r>
        <w:rPr>
          <w:i/>
          <w:sz w:val="28"/>
          <w:szCs w:val="28"/>
          <w:u w:val="single"/>
        </w:rPr>
        <w:t>и</w:t>
      </w:r>
      <w:r>
        <w:rPr>
          <w:b/>
          <w:i/>
          <w:sz w:val="28"/>
          <w:szCs w:val="28"/>
        </w:rPr>
        <w:t>ва</w:t>
      </w:r>
      <w:r>
        <w:rPr>
          <w:i/>
          <w:sz w:val="28"/>
          <w:szCs w:val="28"/>
        </w:rPr>
        <w:t>ть - зал</w:t>
      </w:r>
      <w:r>
        <w:rPr>
          <w:b/>
          <w:i/>
          <w:sz w:val="28"/>
          <w:szCs w:val="28"/>
        </w:rPr>
        <w:t>ит</w:t>
      </w:r>
      <w:r>
        <w:rPr>
          <w:i/>
          <w:sz w:val="28"/>
          <w:szCs w:val="28"/>
        </w:rPr>
        <w:t>ь, преодол</w:t>
      </w:r>
      <w:r>
        <w:rPr>
          <w:i/>
          <w:sz w:val="28"/>
          <w:szCs w:val="28"/>
          <w:u w:val="single"/>
        </w:rPr>
        <w:t>е</w:t>
      </w:r>
      <w:r>
        <w:rPr>
          <w:b/>
          <w:i/>
          <w:sz w:val="28"/>
          <w:szCs w:val="28"/>
        </w:rPr>
        <w:t>ва</w:t>
      </w:r>
      <w:r>
        <w:rPr>
          <w:i/>
          <w:sz w:val="28"/>
          <w:szCs w:val="28"/>
        </w:rPr>
        <w:t>ть, преодол</w:t>
      </w:r>
      <w:r>
        <w:rPr>
          <w:i/>
          <w:sz w:val="28"/>
          <w:szCs w:val="28"/>
          <w:u w:val="single"/>
        </w:rPr>
        <w:t>е</w:t>
      </w:r>
      <w:r>
        <w:rPr>
          <w:b/>
          <w:i/>
          <w:sz w:val="28"/>
          <w:szCs w:val="28"/>
        </w:rPr>
        <w:t>ва</w:t>
      </w:r>
      <w:r>
        <w:rPr>
          <w:i/>
          <w:sz w:val="28"/>
          <w:szCs w:val="28"/>
        </w:rPr>
        <w:t>ю – преодол</w:t>
      </w:r>
      <w:r>
        <w:rPr>
          <w:i/>
          <w:sz w:val="28"/>
          <w:szCs w:val="28"/>
          <w:u w:val="single"/>
        </w:rPr>
        <w:t>е</w:t>
      </w:r>
      <w:r>
        <w:rPr>
          <w:i/>
          <w:sz w:val="28"/>
          <w:szCs w:val="28"/>
        </w:rPr>
        <w:t>ть</w:t>
      </w:r>
    </w:p>
    <w:p w14:paraId="0334C57F" w14:textId="77777777" w:rsidR="00D83C6B" w:rsidRDefault="00D83C6B" w:rsidP="00D83C6B">
      <w:p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Исключение:</w:t>
      </w:r>
      <w:r>
        <w:rPr>
          <w:i/>
          <w:sz w:val="28"/>
          <w:szCs w:val="28"/>
        </w:rPr>
        <w:t xml:space="preserve"> Застр</w:t>
      </w:r>
      <w:r>
        <w:rPr>
          <w:i/>
          <w:sz w:val="28"/>
          <w:szCs w:val="28"/>
          <w:u w:val="single"/>
        </w:rPr>
        <w:t xml:space="preserve">ять </w:t>
      </w:r>
      <w:r>
        <w:rPr>
          <w:i/>
          <w:sz w:val="28"/>
          <w:szCs w:val="28"/>
        </w:rPr>
        <w:t>– застр</w:t>
      </w:r>
      <w:r>
        <w:rPr>
          <w:b/>
          <w:i/>
          <w:sz w:val="28"/>
          <w:szCs w:val="28"/>
        </w:rPr>
        <w:t>ева</w:t>
      </w:r>
      <w:r>
        <w:rPr>
          <w:i/>
          <w:sz w:val="28"/>
          <w:szCs w:val="28"/>
        </w:rPr>
        <w:t>ть, застр</w:t>
      </w:r>
      <w:r>
        <w:rPr>
          <w:b/>
          <w:i/>
          <w:sz w:val="28"/>
          <w:szCs w:val="28"/>
        </w:rPr>
        <w:t>еваю</w:t>
      </w:r>
      <w:r>
        <w:rPr>
          <w:i/>
          <w:sz w:val="28"/>
          <w:szCs w:val="28"/>
        </w:rPr>
        <w:t>; затм</w:t>
      </w:r>
      <w:r>
        <w:rPr>
          <w:i/>
          <w:sz w:val="28"/>
          <w:szCs w:val="28"/>
          <w:u w:val="single"/>
        </w:rPr>
        <w:t xml:space="preserve">ить </w:t>
      </w:r>
      <w:r>
        <w:rPr>
          <w:i/>
          <w:sz w:val="28"/>
          <w:szCs w:val="28"/>
        </w:rPr>
        <w:t>– затм</w:t>
      </w:r>
      <w:r>
        <w:rPr>
          <w:b/>
          <w:i/>
          <w:sz w:val="28"/>
          <w:szCs w:val="28"/>
        </w:rPr>
        <w:t>ева</w:t>
      </w:r>
      <w:r>
        <w:rPr>
          <w:i/>
          <w:sz w:val="28"/>
          <w:szCs w:val="28"/>
        </w:rPr>
        <w:t>ть, затм</w:t>
      </w:r>
      <w:r>
        <w:rPr>
          <w:b/>
          <w:i/>
          <w:sz w:val="28"/>
          <w:szCs w:val="28"/>
        </w:rPr>
        <w:t xml:space="preserve">еваю; </w:t>
      </w:r>
      <w:r>
        <w:rPr>
          <w:i/>
          <w:sz w:val="28"/>
          <w:szCs w:val="28"/>
        </w:rPr>
        <w:t>продл</w:t>
      </w:r>
      <w:r>
        <w:rPr>
          <w:i/>
          <w:sz w:val="28"/>
          <w:szCs w:val="28"/>
          <w:u w:val="single"/>
        </w:rPr>
        <w:t>ит</w:t>
      </w:r>
      <w:r>
        <w:rPr>
          <w:i/>
          <w:sz w:val="28"/>
          <w:szCs w:val="28"/>
        </w:rPr>
        <w:t>ь – продл</w:t>
      </w:r>
      <w:r>
        <w:rPr>
          <w:b/>
          <w:i/>
          <w:sz w:val="28"/>
          <w:szCs w:val="28"/>
        </w:rPr>
        <w:t>ева</w:t>
      </w:r>
      <w:r>
        <w:rPr>
          <w:i/>
          <w:sz w:val="28"/>
          <w:szCs w:val="28"/>
        </w:rPr>
        <w:t>ть, продл</w:t>
      </w:r>
      <w:r>
        <w:rPr>
          <w:b/>
          <w:i/>
          <w:sz w:val="28"/>
          <w:szCs w:val="28"/>
        </w:rPr>
        <w:t>еваю.</w:t>
      </w:r>
    </w:p>
    <w:p w14:paraId="1A893A55" w14:textId="77777777" w:rsidR="00D83C6B" w:rsidRDefault="00D83C6B" w:rsidP="00D83C6B">
      <w:pPr>
        <w:rPr>
          <w:bCs/>
          <w:sz w:val="28"/>
          <w:szCs w:val="28"/>
        </w:rPr>
      </w:pPr>
      <w:r>
        <w:rPr>
          <w:b/>
          <w:bCs/>
          <w:color w:val="000000"/>
          <w:shd w:val="clear" w:color="auto" w:fill="FFFFFF"/>
        </w:rPr>
        <w:t xml:space="preserve"> </w:t>
      </w:r>
      <w:r>
        <w:rPr>
          <w:b/>
          <w:bCs/>
          <w:sz w:val="28"/>
          <w:szCs w:val="28"/>
          <w:u w:val="single"/>
        </w:rPr>
        <w:t>Следите за видом глагола!</w:t>
      </w:r>
      <w:r>
        <w:rPr>
          <w:bCs/>
          <w:sz w:val="28"/>
          <w:szCs w:val="28"/>
        </w:rPr>
        <w:t xml:space="preserve"> Ставим глагол в первое лицо, сохраняя вид:</w:t>
      </w:r>
    </w:p>
    <w:p w14:paraId="1D8F9444" w14:textId="77777777" w:rsidR="00D83C6B" w:rsidRDefault="00D83C6B" w:rsidP="00D83C6B">
      <w:pPr>
        <w:rPr>
          <w:bCs/>
          <w:sz w:val="28"/>
          <w:szCs w:val="28"/>
        </w:rPr>
      </w:pPr>
      <w:r>
        <w:rPr>
          <w:bCs/>
          <w:i/>
          <w:sz w:val="28"/>
          <w:szCs w:val="28"/>
        </w:rPr>
        <w:t xml:space="preserve"> подсчит</w:t>
      </w:r>
      <w:r>
        <w:rPr>
          <w:b/>
          <w:bCs/>
          <w:i/>
          <w:sz w:val="28"/>
          <w:szCs w:val="28"/>
        </w:rPr>
        <w:t>ыва</w:t>
      </w:r>
      <w:r>
        <w:rPr>
          <w:bCs/>
          <w:i/>
          <w:sz w:val="28"/>
          <w:szCs w:val="28"/>
        </w:rPr>
        <w:t>ть – подсчитываю</w:t>
      </w:r>
      <w:r>
        <w:rPr>
          <w:bCs/>
          <w:sz w:val="28"/>
          <w:szCs w:val="28"/>
        </w:rPr>
        <w:t xml:space="preserve"> (нес. в. что делать?),</w:t>
      </w:r>
    </w:p>
    <w:p w14:paraId="2837C6D4" w14:textId="77777777" w:rsidR="00D83C6B" w:rsidRDefault="00D83C6B" w:rsidP="00D83C6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но не </w:t>
      </w:r>
      <w:r>
        <w:rPr>
          <w:bCs/>
          <w:i/>
          <w:sz w:val="28"/>
          <w:szCs w:val="28"/>
        </w:rPr>
        <w:t>подсчит</w:t>
      </w:r>
      <w:r>
        <w:rPr>
          <w:b/>
          <w:bCs/>
          <w:i/>
          <w:sz w:val="28"/>
          <w:szCs w:val="28"/>
        </w:rPr>
        <w:t>аю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</w:rPr>
        <w:t>сов.в</w:t>
      </w:r>
      <w:proofErr w:type="spellEnd"/>
      <w:r>
        <w:rPr>
          <w:bCs/>
          <w:sz w:val="28"/>
          <w:szCs w:val="28"/>
        </w:rPr>
        <w:t>. что сделаю?)</w:t>
      </w:r>
    </w:p>
    <w:p w14:paraId="7ED3697C" w14:textId="77777777" w:rsidR="00D83C6B" w:rsidRDefault="00D83C6B" w:rsidP="00D83C6B">
      <w:p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4.Суффикс И</w:t>
      </w:r>
      <w:r>
        <w:rPr>
          <w:bCs/>
          <w:sz w:val="28"/>
          <w:szCs w:val="28"/>
        </w:rPr>
        <w:t xml:space="preserve"> пишется в переходных глаголах с приставками </w:t>
      </w:r>
      <w:proofErr w:type="spellStart"/>
      <w:r>
        <w:rPr>
          <w:b/>
          <w:bCs/>
          <w:sz w:val="28"/>
          <w:szCs w:val="28"/>
        </w:rPr>
        <w:t>обез</w:t>
      </w:r>
      <w:proofErr w:type="spellEnd"/>
      <w:r>
        <w:rPr>
          <w:b/>
          <w:bCs/>
          <w:sz w:val="28"/>
          <w:szCs w:val="28"/>
        </w:rPr>
        <w:t>-/</w:t>
      </w:r>
      <w:proofErr w:type="spellStart"/>
      <w:r>
        <w:rPr>
          <w:b/>
          <w:bCs/>
          <w:sz w:val="28"/>
          <w:szCs w:val="28"/>
        </w:rPr>
        <w:t>обес</w:t>
      </w:r>
      <w:proofErr w:type="spellEnd"/>
      <w:r>
        <w:rPr>
          <w:b/>
          <w:bCs/>
          <w:sz w:val="28"/>
          <w:szCs w:val="28"/>
        </w:rPr>
        <w:t>:</w:t>
      </w:r>
    </w:p>
    <w:p w14:paraId="0F82BC47" w14:textId="77777777" w:rsidR="00D83C6B" w:rsidRDefault="00D83C6B" w:rsidP="00D83C6B">
      <w:pPr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            </w:t>
      </w:r>
      <w:r>
        <w:rPr>
          <w:b/>
          <w:bCs/>
          <w:i/>
          <w:sz w:val="28"/>
          <w:szCs w:val="28"/>
        </w:rPr>
        <w:t>Обес</w:t>
      </w:r>
      <w:r>
        <w:rPr>
          <w:bCs/>
          <w:i/>
          <w:sz w:val="28"/>
          <w:szCs w:val="28"/>
        </w:rPr>
        <w:t>кров</w:t>
      </w:r>
      <w:r>
        <w:rPr>
          <w:b/>
          <w:bCs/>
          <w:i/>
          <w:sz w:val="28"/>
          <w:szCs w:val="28"/>
        </w:rPr>
        <w:t>и</w:t>
      </w:r>
      <w:r>
        <w:rPr>
          <w:bCs/>
          <w:i/>
          <w:sz w:val="28"/>
          <w:szCs w:val="28"/>
        </w:rPr>
        <w:t xml:space="preserve">ть (кого? </w:t>
      </w:r>
      <w:proofErr w:type="spellStart"/>
      <w:r>
        <w:rPr>
          <w:bCs/>
          <w:i/>
          <w:sz w:val="28"/>
          <w:szCs w:val="28"/>
        </w:rPr>
        <w:t>В.п</w:t>
      </w:r>
      <w:proofErr w:type="spellEnd"/>
      <w:r>
        <w:rPr>
          <w:bCs/>
          <w:i/>
          <w:sz w:val="28"/>
          <w:szCs w:val="28"/>
        </w:rPr>
        <w:t>.)</w:t>
      </w:r>
      <w:r>
        <w:rPr>
          <w:bCs/>
          <w:i/>
          <w:iCs/>
          <w:sz w:val="28"/>
          <w:szCs w:val="28"/>
        </w:rPr>
        <w:t xml:space="preserve"> врага, </w:t>
      </w:r>
      <w:r>
        <w:rPr>
          <w:b/>
          <w:bCs/>
          <w:i/>
          <w:iCs/>
          <w:sz w:val="28"/>
          <w:szCs w:val="28"/>
        </w:rPr>
        <w:t>обез</w:t>
      </w:r>
      <w:r>
        <w:rPr>
          <w:bCs/>
          <w:i/>
          <w:iCs/>
          <w:sz w:val="28"/>
          <w:szCs w:val="28"/>
        </w:rPr>
        <w:t>лес</w:t>
      </w:r>
      <w:r>
        <w:rPr>
          <w:b/>
          <w:bCs/>
          <w:i/>
          <w:iCs/>
          <w:sz w:val="28"/>
          <w:szCs w:val="28"/>
        </w:rPr>
        <w:t>и</w:t>
      </w:r>
      <w:r>
        <w:rPr>
          <w:bCs/>
          <w:i/>
          <w:iCs/>
          <w:sz w:val="28"/>
          <w:szCs w:val="28"/>
        </w:rPr>
        <w:t xml:space="preserve">ть (кого? </w:t>
      </w:r>
      <w:proofErr w:type="spellStart"/>
      <w:r>
        <w:rPr>
          <w:bCs/>
          <w:i/>
          <w:iCs/>
          <w:sz w:val="28"/>
          <w:szCs w:val="28"/>
        </w:rPr>
        <w:t>В.п</w:t>
      </w:r>
      <w:proofErr w:type="spellEnd"/>
      <w:r>
        <w:rPr>
          <w:bCs/>
          <w:i/>
          <w:iCs/>
          <w:sz w:val="28"/>
          <w:szCs w:val="28"/>
        </w:rPr>
        <w:t>.) территорию.</w:t>
      </w:r>
    </w:p>
    <w:p w14:paraId="257D9795" w14:textId="77777777" w:rsidR="00D83C6B" w:rsidRDefault="00D83C6B" w:rsidP="00D83C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5.Суффикс Е</w:t>
      </w:r>
      <w:r>
        <w:rPr>
          <w:bCs/>
          <w:sz w:val="28"/>
          <w:szCs w:val="28"/>
        </w:rPr>
        <w:t xml:space="preserve"> пишется в непереходных глаголах с приставками </w:t>
      </w:r>
      <w:proofErr w:type="spellStart"/>
      <w:r>
        <w:rPr>
          <w:b/>
          <w:bCs/>
          <w:sz w:val="28"/>
          <w:szCs w:val="28"/>
        </w:rPr>
        <w:t>обез</w:t>
      </w:r>
      <w:proofErr w:type="spellEnd"/>
      <w:r>
        <w:rPr>
          <w:b/>
          <w:bCs/>
          <w:sz w:val="28"/>
          <w:szCs w:val="28"/>
        </w:rPr>
        <w:t>-/</w:t>
      </w:r>
      <w:proofErr w:type="spellStart"/>
      <w:r>
        <w:rPr>
          <w:b/>
          <w:bCs/>
          <w:sz w:val="28"/>
          <w:szCs w:val="28"/>
        </w:rPr>
        <w:t>обес</w:t>
      </w:r>
      <w:proofErr w:type="spellEnd"/>
      <w:r>
        <w:rPr>
          <w:b/>
          <w:bCs/>
          <w:sz w:val="28"/>
          <w:szCs w:val="28"/>
        </w:rPr>
        <w:t>:</w:t>
      </w:r>
    </w:p>
    <w:p w14:paraId="5E2CF3E9" w14:textId="77777777" w:rsidR="00D83C6B" w:rsidRDefault="00D83C6B" w:rsidP="00D83C6B">
      <w:pPr>
        <w:rPr>
          <w:bCs/>
          <w:iCs/>
          <w:sz w:val="28"/>
          <w:szCs w:val="28"/>
        </w:rPr>
      </w:pPr>
      <w:r>
        <w:rPr>
          <w:bCs/>
          <w:sz w:val="28"/>
          <w:szCs w:val="28"/>
        </w:rPr>
        <w:t xml:space="preserve">                      </w:t>
      </w:r>
      <w:r>
        <w:rPr>
          <w:bCs/>
          <w:iCs/>
          <w:sz w:val="28"/>
          <w:szCs w:val="28"/>
        </w:rPr>
        <w:t xml:space="preserve">Больной (что сделал?) </w:t>
      </w:r>
      <w:r>
        <w:rPr>
          <w:b/>
          <w:bCs/>
          <w:iCs/>
          <w:sz w:val="28"/>
          <w:szCs w:val="28"/>
        </w:rPr>
        <w:t>обес</w:t>
      </w:r>
      <w:r>
        <w:rPr>
          <w:bCs/>
          <w:iCs/>
          <w:sz w:val="28"/>
          <w:szCs w:val="28"/>
        </w:rPr>
        <w:t>кров</w:t>
      </w:r>
      <w:r>
        <w:rPr>
          <w:b/>
          <w:bCs/>
          <w:iCs/>
          <w:sz w:val="28"/>
          <w:szCs w:val="28"/>
        </w:rPr>
        <w:t>е</w:t>
      </w:r>
      <w:r>
        <w:rPr>
          <w:bCs/>
          <w:iCs/>
          <w:sz w:val="28"/>
          <w:szCs w:val="28"/>
        </w:rPr>
        <w:t>л (потерял много крови),</w:t>
      </w:r>
    </w:p>
    <w:p w14:paraId="7D96281A" w14:textId="77777777" w:rsidR="00D83C6B" w:rsidRDefault="00D83C6B" w:rsidP="00D83C6B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                        Территория (что сделала?) </w:t>
      </w:r>
      <w:r>
        <w:rPr>
          <w:b/>
          <w:bCs/>
          <w:iCs/>
          <w:sz w:val="28"/>
          <w:szCs w:val="28"/>
        </w:rPr>
        <w:t>обез</w:t>
      </w:r>
      <w:r>
        <w:rPr>
          <w:bCs/>
          <w:iCs/>
          <w:sz w:val="28"/>
          <w:szCs w:val="28"/>
        </w:rPr>
        <w:t>лес</w:t>
      </w:r>
      <w:r>
        <w:rPr>
          <w:b/>
          <w:bCs/>
          <w:iCs/>
          <w:sz w:val="28"/>
          <w:szCs w:val="28"/>
        </w:rPr>
        <w:t>е</w:t>
      </w:r>
      <w:r>
        <w:rPr>
          <w:bCs/>
          <w:iCs/>
          <w:sz w:val="28"/>
          <w:szCs w:val="28"/>
        </w:rPr>
        <w:t>ла.</w:t>
      </w:r>
    </w:p>
    <w:p w14:paraId="048D7452" w14:textId="77777777" w:rsidR="00D83C6B" w:rsidRDefault="00D83C6B" w:rsidP="00D83C6B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6.Перед </w:t>
      </w:r>
      <w:r>
        <w:rPr>
          <w:b/>
          <w:bCs/>
          <w:iCs/>
          <w:sz w:val="28"/>
          <w:szCs w:val="28"/>
        </w:rPr>
        <w:t>суффиксом -Л-</w:t>
      </w:r>
      <w:r>
        <w:rPr>
          <w:bCs/>
          <w:iCs/>
          <w:sz w:val="28"/>
          <w:szCs w:val="28"/>
        </w:rPr>
        <w:t xml:space="preserve"> в глаголах прошедшего времени пишется та же гласная, которая стоит перед -</w:t>
      </w:r>
      <w:r>
        <w:rPr>
          <w:b/>
          <w:bCs/>
          <w:iCs/>
          <w:sz w:val="28"/>
          <w:szCs w:val="28"/>
        </w:rPr>
        <w:t xml:space="preserve">ТЬ </w:t>
      </w:r>
      <w:r>
        <w:rPr>
          <w:bCs/>
          <w:iCs/>
          <w:sz w:val="28"/>
          <w:szCs w:val="28"/>
        </w:rPr>
        <w:t>в неопределенной форме глагола:</w:t>
      </w:r>
    </w:p>
    <w:p w14:paraId="41B41F77" w14:textId="77777777" w:rsidR="00D83C6B" w:rsidRDefault="00D83C6B" w:rsidP="00D83C6B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 </w:t>
      </w:r>
      <w:proofErr w:type="spellStart"/>
      <w:r>
        <w:rPr>
          <w:bCs/>
          <w:i/>
          <w:iCs/>
          <w:sz w:val="28"/>
          <w:szCs w:val="28"/>
        </w:rPr>
        <w:t>увид</w:t>
      </w:r>
      <w:r>
        <w:rPr>
          <w:b/>
          <w:bCs/>
          <w:i/>
          <w:iCs/>
          <w:sz w:val="28"/>
          <w:szCs w:val="28"/>
        </w:rPr>
        <w:t>Еть</w:t>
      </w:r>
      <w:proofErr w:type="spellEnd"/>
      <w:r>
        <w:rPr>
          <w:bCs/>
          <w:i/>
          <w:iCs/>
          <w:sz w:val="28"/>
          <w:szCs w:val="28"/>
        </w:rPr>
        <w:t xml:space="preserve"> - </w:t>
      </w:r>
      <w:proofErr w:type="spellStart"/>
      <w:r>
        <w:rPr>
          <w:bCs/>
          <w:i/>
          <w:iCs/>
          <w:sz w:val="28"/>
          <w:szCs w:val="28"/>
        </w:rPr>
        <w:t>увид</w:t>
      </w:r>
      <w:r>
        <w:rPr>
          <w:b/>
          <w:bCs/>
          <w:i/>
          <w:iCs/>
          <w:sz w:val="28"/>
          <w:szCs w:val="28"/>
        </w:rPr>
        <w:t>Е</w:t>
      </w:r>
      <w:r>
        <w:rPr>
          <w:bCs/>
          <w:i/>
          <w:iCs/>
          <w:sz w:val="28"/>
          <w:szCs w:val="28"/>
        </w:rPr>
        <w:t>л</w:t>
      </w:r>
      <w:proofErr w:type="spellEnd"/>
      <w:r>
        <w:rPr>
          <w:bCs/>
          <w:i/>
          <w:iCs/>
          <w:sz w:val="28"/>
          <w:szCs w:val="28"/>
        </w:rPr>
        <w:t xml:space="preserve">, </w:t>
      </w:r>
      <w:proofErr w:type="spellStart"/>
      <w:r>
        <w:rPr>
          <w:bCs/>
          <w:i/>
          <w:iCs/>
          <w:sz w:val="28"/>
          <w:szCs w:val="28"/>
        </w:rPr>
        <w:t>услыш</w:t>
      </w:r>
      <w:r>
        <w:rPr>
          <w:b/>
          <w:bCs/>
          <w:i/>
          <w:iCs/>
          <w:sz w:val="28"/>
          <w:szCs w:val="28"/>
        </w:rPr>
        <w:t>Ать</w:t>
      </w:r>
      <w:proofErr w:type="spellEnd"/>
      <w:r>
        <w:rPr>
          <w:bCs/>
          <w:i/>
          <w:iCs/>
          <w:sz w:val="28"/>
          <w:szCs w:val="28"/>
        </w:rPr>
        <w:t xml:space="preserve"> - </w:t>
      </w:r>
      <w:proofErr w:type="spellStart"/>
      <w:r>
        <w:rPr>
          <w:bCs/>
          <w:i/>
          <w:iCs/>
          <w:sz w:val="28"/>
          <w:szCs w:val="28"/>
        </w:rPr>
        <w:t>услыш</w:t>
      </w:r>
      <w:r>
        <w:rPr>
          <w:b/>
          <w:bCs/>
          <w:i/>
          <w:iCs/>
          <w:sz w:val="28"/>
          <w:szCs w:val="28"/>
        </w:rPr>
        <w:t>А</w:t>
      </w:r>
      <w:r>
        <w:rPr>
          <w:bCs/>
          <w:i/>
          <w:iCs/>
          <w:sz w:val="28"/>
          <w:szCs w:val="28"/>
        </w:rPr>
        <w:t>л</w:t>
      </w:r>
      <w:proofErr w:type="spellEnd"/>
      <w:r>
        <w:rPr>
          <w:bCs/>
          <w:i/>
          <w:iCs/>
          <w:sz w:val="28"/>
          <w:szCs w:val="28"/>
        </w:rPr>
        <w:t xml:space="preserve">, </w:t>
      </w:r>
      <w:proofErr w:type="spellStart"/>
      <w:r>
        <w:rPr>
          <w:bCs/>
          <w:i/>
          <w:iCs/>
          <w:sz w:val="28"/>
          <w:szCs w:val="28"/>
        </w:rPr>
        <w:t>прикле</w:t>
      </w:r>
      <w:r>
        <w:rPr>
          <w:b/>
          <w:bCs/>
          <w:i/>
          <w:iCs/>
          <w:sz w:val="28"/>
          <w:szCs w:val="28"/>
        </w:rPr>
        <w:t>Ить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</w:rPr>
        <w:t xml:space="preserve">- </w:t>
      </w:r>
      <w:proofErr w:type="spellStart"/>
      <w:r>
        <w:rPr>
          <w:bCs/>
          <w:i/>
          <w:iCs/>
          <w:sz w:val="28"/>
          <w:szCs w:val="28"/>
        </w:rPr>
        <w:t>прикле</w:t>
      </w:r>
      <w:r>
        <w:rPr>
          <w:b/>
          <w:bCs/>
          <w:i/>
          <w:iCs/>
          <w:sz w:val="28"/>
          <w:szCs w:val="28"/>
        </w:rPr>
        <w:t>И</w:t>
      </w:r>
      <w:r>
        <w:rPr>
          <w:bCs/>
          <w:i/>
          <w:iCs/>
          <w:sz w:val="28"/>
          <w:szCs w:val="28"/>
        </w:rPr>
        <w:t>л</w:t>
      </w:r>
      <w:proofErr w:type="spellEnd"/>
      <w:r>
        <w:rPr>
          <w:bCs/>
          <w:i/>
          <w:iCs/>
          <w:sz w:val="28"/>
          <w:szCs w:val="28"/>
        </w:rPr>
        <w:t>.</w:t>
      </w:r>
    </w:p>
    <w:p w14:paraId="1CED0C20" w14:textId="77777777" w:rsidR="00971B00" w:rsidRDefault="00971B00"/>
    <w:sectPr w:rsidR="00971B00" w:rsidSect="0016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11"/>
    <w:rsid w:val="001636D0"/>
    <w:rsid w:val="00971B00"/>
    <w:rsid w:val="00D83C6B"/>
    <w:rsid w:val="00F6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8EE46-ACF5-444A-AD2F-AF622557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C6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 Усачев</dc:creator>
  <cp:keywords/>
  <dc:description/>
  <cp:lastModifiedBy>Платон Усачев</cp:lastModifiedBy>
  <cp:revision>3</cp:revision>
  <dcterms:created xsi:type="dcterms:W3CDTF">2023-11-24T08:28:00Z</dcterms:created>
  <dcterms:modified xsi:type="dcterms:W3CDTF">2023-11-24T08:29:00Z</dcterms:modified>
</cp:coreProperties>
</file>