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FA78" w14:textId="77777777" w:rsidR="003F6EF3" w:rsidRPr="003F6EF3" w:rsidRDefault="003F6EF3">
      <w:pPr>
        <w:rPr>
          <w:b/>
        </w:rPr>
      </w:pPr>
      <w:r w:rsidRPr="003F6EF3">
        <w:rPr>
          <w:b/>
        </w:rPr>
        <w:t>PEACE - ( shalom , Strong's H7965 )</w:t>
      </w:r>
    </w:p>
    <w:p w14:paraId="00505F72" w14:textId="77777777" w:rsidR="003F6EF3" w:rsidRDefault="003F6EF3">
      <w:r w:rsidRPr="003F6EF3">
        <w:rPr>
          <w:b/>
        </w:rPr>
        <w:t>Summary:</w:t>
      </w:r>
    </w:p>
    <w:p w14:paraId="7D821F79" w14:textId="77777777" w:rsidR="003F6EF3" w:rsidRDefault="003F6EF3">
      <w:r>
        <w:t>In Exodus 4:18, the Hebrew word shalom is translated as "peace" within Jethro’s farewell blessing to Moses: "Go in peace." Derived from a root meaning to be complete, whole, or sound, shalom represents far more than the mere absence of conflict; it signifies a state of total well-being, safety, completeness, and relational harmony. In this pivotal moment of transition, Jethro's blessing acts as a formal relational release, a prayer for physical protection on a hazardous journey, and a recognition of divine favor as Moses leaves his quiet life in Midian to confront Pharaoh and deliver Israel from bondage.</w:t>
      </w:r>
    </w:p>
    <w:p w14:paraId="5136AABF" w14:textId="77777777" w:rsidR="003F6EF3" w:rsidRDefault="003F6EF3"/>
    <w:p w14:paraId="1517226E" w14:textId="77777777" w:rsidR="003F6EF3" w:rsidRDefault="003F6EF3">
      <w:r w:rsidRPr="003F6EF3">
        <w:rPr>
          <w:b/>
        </w:rPr>
        <w:t>Full Study:</w:t>
      </w:r>
    </w:p>
    <w:p w14:paraId="4A124993" w14:textId="77777777" w:rsidR="003F6EF3" w:rsidRDefault="003F6EF3"/>
    <w:p w14:paraId="4622AAC5" w14:textId="77777777" w:rsidR="003F6EF3" w:rsidRPr="003F6EF3" w:rsidRDefault="003F6EF3">
      <w:pPr>
        <w:rPr>
          <w:b/>
        </w:rPr>
      </w:pPr>
      <w:r w:rsidRPr="003F6EF3">
        <w:rPr>
          <w:b/>
        </w:rPr>
        <w:t>1. Word Picture / Background</w:t>
      </w:r>
    </w:p>
    <w:p w14:paraId="232CC9D6" w14:textId="77777777" w:rsidR="003F6EF3" w:rsidRDefault="003F6EF3">
      <w:r>
        <w:t>The root verb of shalom is shalam, which means to be complete, sound, or whole. Historically, it carries the concrete concept of restoring something to its original, unbroken state, making restitution, or paying a debt to bring things back into right alignment. The nominal form shalom is not merely the absence of war, but the presence of wholeness, safety, and well-being. It describes a state where nothing is missing and nothing is broken. In ancient Near Eastern culture, wishing someone shalom was a prayer for their physical safety, material prosperity, relational harmony, and spiritual alignment with God's favor.</w:t>
      </w:r>
    </w:p>
    <w:p w14:paraId="4708824A" w14:textId="77777777" w:rsidR="003F6EF3" w:rsidRDefault="003F6EF3"/>
    <w:p w14:paraId="0BCC90C3" w14:textId="77777777" w:rsidR="003F6EF3" w:rsidRPr="003F6EF3" w:rsidRDefault="003F6EF3">
      <w:pPr>
        <w:rPr>
          <w:b/>
        </w:rPr>
      </w:pPr>
      <w:r w:rsidRPr="003F6EF3">
        <w:rPr>
          <w:b/>
        </w:rPr>
        <w:t>2. Meaning / Lexical Definition</w:t>
      </w:r>
    </w:p>
    <w:p w14:paraId="6D7F3321" w14:textId="77777777" w:rsidR="003F6EF3" w:rsidRDefault="003F6EF3">
      <w:r>
        <w:t>• Shalom has a broad semantic range centered on the concept of wholeness:</w:t>
      </w:r>
    </w:p>
    <w:p w14:paraId="05848729" w14:textId="77777777" w:rsidR="003F6EF3" w:rsidRDefault="003F6EF3">
      <w:r>
        <w:t>• Completeness, soundness, and welfare.</w:t>
      </w:r>
    </w:p>
    <w:p w14:paraId="2229EBC8" w14:textId="77777777" w:rsidR="003F6EF3" w:rsidRDefault="003F6EF3">
      <w:r>
        <w:t>• Safety, health, and prosperity of the physical body.</w:t>
      </w:r>
    </w:p>
    <w:p w14:paraId="51EF4070" w14:textId="77777777" w:rsidR="003F6EF3" w:rsidRDefault="003F6EF3">
      <w:r>
        <w:t>• Peace, quiet, and tranquility (the opposite of strife or war).</w:t>
      </w:r>
    </w:p>
    <w:p w14:paraId="123824A6" w14:textId="77777777" w:rsidR="003F6EF3" w:rsidRDefault="003F6EF3">
      <w:r>
        <w:t>• Friendly or covenantal relations between individuals or nations.</w:t>
      </w:r>
    </w:p>
    <w:p w14:paraId="29D8237C" w14:textId="77777777" w:rsidR="003F6EF3" w:rsidRDefault="003F6EF3">
      <w:r>
        <w:t>• Spiritual well-being and harmony under God’s favor.</w:t>
      </w:r>
    </w:p>
    <w:p w14:paraId="2894D9E7" w14:textId="77777777" w:rsidR="003F6EF3" w:rsidRDefault="003F6EF3">
      <w:r>
        <w:t>In the context of Exodus 4:18, the phrase "Go in peace" (lē</w:t>
      </w:r>
      <w:r>
        <w:rPr>
          <w:rFonts w:ascii="Calibri" w:hAnsi="Calibri" w:cs="Calibri"/>
        </w:rPr>
        <w:t>ḵ</w:t>
      </w:r>
      <w:r>
        <w:t xml:space="preserve"> ləšālōm) serves as a formula of farewell that wishes the departing person safety, success, and the blessing of God on their journey.</w:t>
      </w:r>
    </w:p>
    <w:p w14:paraId="2C5F8018" w14:textId="77777777" w:rsidR="003F6EF3" w:rsidRDefault="003F6EF3"/>
    <w:p w14:paraId="36C5C92D" w14:textId="77777777" w:rsidR="003F6EF3" w:rsidRPr="003F6EF3" w:rsidRDefault="003F6EF3">
      <w:pPr>
        <w:rPr>
          <w:b/>
        </w:rPr>
      </w:pPr>
      <w:r w:rsidRPr="003F6EF3">
        <w:rPr>
          <w:b/>
        </w:rPr>
        <w:t>3. Usage and Word Pictures</w:t>
      </w:r>
    </w:p>
    <w:p w14:paraId="58973EEB" w14:textId="77777777" w:rsidR="003F6EF3" w:rsidRDefault="003F6EF3">
      <w:r>
        <w:t>In the Old Testament, shalom is used in concrete and practical ways before it is applied abstractly:</w:t>
      </w:r>
    </w:p>
    <w:p w14:paraId="725BC285" w14:textId="77777777" w:rsidR="003F6EF3" w:rsidRDefault="003F6EF3">
      <w:r>
        <w:t>• Physical health: It describes a person's physical health or soundness (Genesis 43:27, where "Is your father well?" uses shalom).</w:t>
      </w:r>
    </w:p>
    <w:p w14:paraId="1ED8F1B1" w14:textId="77777777" w:rsidR="003F6EF3" w:rsidRDefault="003F6EF3">
      <w:r>
        <w:t>• Safety of a flock: It describes a sheepfold where all the sheep are present and accounted for, with none missing or injured.</w:t>
      </w:r>
    </w:p>
    <w:p w14:paraId="3D9A0D9B" w14:textId="77777777" w:rsidR="003F6EF3" w:rsidRDefault="003F6EF3">
      <w:r>
        <w:t>• Structural wholeness: In its verbal root, it describes a stone wall or building completed without cracks or gaps.</w:t>
      </w:r>
    </w:p>
    <w:p w14:paraId="188C2216" w14:textId="77777777" w:rsidR="003F6EF3" w:rsidRDefault="003F6EF3">
      <w:r>
        <w:t>• Relational covenants: It represents a state of covenantal harmony where two parties are bound together in mutual trust and goodwill (1 Kings 5:12).</w:t>
      </w:r>
    </w:p>
    <w:p w14:paraId="6AAC6DF6" w14:textId="77777777" w:rsidR="003F6EF3" w:rsidRDefault="003F6EF3">
      <w:r>
        <w:t>• Performative Blessing: As a farewell, "Go in peace" is a performative blessing, releasing the traveler from domestic obligations and sending them off with a prayer for safe passage and divine protection.</w:t>
      </w:r>
    </w:p>
    <w:p w14:paraId="3EDDEAC7" w14:textId="77777777" w:rsidR="003F6EF3" w:rsidRDefault="003F6EF3"/>
    <w:p w14:paraId="1860D148" w14:textId="77777777" w:rsidR="003F6EF3" w:rsidRPr="003F6EF3" w:rsidRDefault="003F6EF3">
      <w:pPr>
        <w:rPr>
          <w:b/>
        </w:rPr>
      </w:pPr>
      <w:r w:rsidRPr="003F6EF3">
        <w:rPr>
          <w:b/>
        </w:rPr>
        <w:t>4. Theological Implications</w:t>
      </w:r>
    </w:p>
    <w:p w14:paraId="69960E85" w14:textId="77777777" w:rsidR="003F6EF3" w:rsidRPr="003F6EF3" w:rsidRDefault="003F6EF3">
      <w:pPr>
        <w:rPr>
          <w:b/>
        </w:rPr>
      </w:pPr>
      <w:r w:rsidRPr="003F6EF3">
        <w:rPr>
          <w:b/>
        </w:rPr>
        <w:t>The theological implications of shalom run deep through Scripture:</w:t>
      </w:r>
    </w:p>
    <w:p w14:paraId="772B46A3" w14:textId="77777777" w:rsidR="003F6EF3" w:rsidRDefault="003F6EF3">
      <w:r>
        <w:t>• Divine Source: God is the ultimate source and author of shalom (Judges 6:24, "The LORD Is Peace").</w:t>
      </w:r>
    </w:p>
    <w:p w14:paraId="27C1685F" w14:textId="77777777" w:rsidR="003F6EF3" w:rsidRDefault="003F6EF3">
      <w:r>
        <w:t>• Covenantal Faithfulness: True peace is linked to righteousness and covenant faithfulness. Disobedience disrupts shalom, while obedience fosters it (Isaiah 48:18).</w:t>
      </w:r>
    </w:p>
    <w:p w14:paraId="6C679A9D" w14:textId="77777777" w:rsidR="003F6EF3" w:rsidRDefault="003F6EF3">
      <w:r>
        <w:t>• Messianic Hope: Shalom is a central messianic expectation. The coming Messiah is designated as the "Prince of Peace" (Sar-Shalom) who will establish an eternal kingdom of wholeness and justice (Isaiah 9:6-7).</w:t>
      </w:r>
    </w:p>
    <w:p w14:paraId="060BACEF" w14:textId="77777777" w:rsidR="003F6EF3" w:rsidRDefault="003F6EF3">
      <w:r>
        <w:t>• New Testament Fulfillment: In the New Testament, the Greek equivalent eirene inherits the full theological weight of shalom, culminating in the peace with God achieved through the death, resurrection, and reconciling work of Jesus Christ (Romans 5:1).</w:t>
      </w:r>
    </w:p>
    <w:p w14:paraId="5EE9AD7D" w14:textId="77777777" w:rsidR="003F6EF3" w:rsidRDefault="003F6EF3"/>
    <w:p w14:paraId="478B291F" w14:textId="77777777" w:rsidR="003F6EF3" w:rsidRPr="003F6EF3" w:rsidRDefault="003F6EF3">
      <w:pPr>
        <w:rPr>
          <w:b/>
        </w:rPr>
      </w:pPr>
      <w:r w:rsidRPr="003F6EF3">
        <w:rPr>
          <w:b/>
        </w:rPr>
        <w:t>5. Contextual Nuance in the Passage</w:t>
      </w:r>
    </w:p>
    <w:p w14:paraId="16E90A74" w14:textId="77777777" w:rsidR="003F6EF3" w:rsidRDefault="003F6EF3">
      <w:r>
        <w:t>In Exodus 4:18, Moses requests permission from his father-in-law, Jethro, to return to Egypt to see if his Hebrew brethren are still alive. This is a critical turning point in Moses' life. He is leaving his quiet, safe life as a shepherd in Midian to return to the dangers of Egypt and confront the most powerful ruler on earth. Jethro’s response, "Go in peace," carries specific nuances:</w:t>
      </w:r>
    </w:p>
    <w:p w14:paraId="2BFCF8AB" w14:textId="77777777" w:rsidR="003F6EF3" w:rsidRDefault="003F6EF3">
      <w:r>
        <w:t>• Formal Release: Moses had been in Jethro's service, keeping his flocks for forty years. By saying "Go in peace," Jethro formally releases Moses from his domestic and familial obligations without animosity or debt.</w:t>
      </w:r>
    </w:p>
    <w:p w14:paraId="4780E5A4" w14:textId="77777777" w:rsidR="003F6EF3" w:rsidRDefault="003F6EF3">
      <w:r>
        <w:t>• Blessing of Safety: Jethro wishes Moses safety on a journey that carries immense personal danger, as Moses was a wanted fugitive when he fled Egypt.</w:t>
      </w:r>
    </w:p>
    <w:p w14:paraId="4EF3D02E" w14:textId="77777777" w:rsidR="003F6EF3" w:rsidRDefault="003F6EF3">
      <w:r>
        <w:t>• Alignment with Divine Protection: Though Jethro may not yet fully comprehend the scope of Moses' divine calling, his blessing aligns with God's immediate assurance in the next verse that those who sought Moses' life are dead (Exodus 4:19). The blessing of shalom prepares Moses to step into his divine destiny with relational harmony behind him.</w:t>
      </w:r>
    </w:p>
    <w:p w14:paraId="0F60534D" w14:textId="77777777" w:rsidR="003F6EF3" w:rsidRDefault="003F6EF3"/>
    <w:p w14:paraId="292D1E17" w14:textId="77777777" w:rsidR="003F6EF3" w:rsidRPr="003F6EF3" w:rsidRDefault="003F6EF3">
      <w:pPr>
        <w:rPr>
          <w:b/>
        </w:rPr>
      </w:pPr>
      <w:r w:rsidRPr="003F6EF3">
        <w:rPr>
          <w:b/>
        </w:rPr>
        <w:t>6. Key Uses in Other Verses (NKJV)</w:t>
      </w:r>
    </w:p>
    <w:p w14:paraId="3F2E752E" w14:textId="77777777" w:rsidR="003F6EF3" w:rsidRDefault="003F6EF3">
      <w:r>
        <w:t>• Genesis 15:15: "Now as for you, you shall go to your fathers in peace; you shall be buried at a good old age."</w:t>
      </w:r>
    </w:p>
    <w:p w14:paraId="107CCB7F" w14:textId="77777777" w:rsidR="003F6EF3" w:rsidRDefault="003F6EF3">
      <w:r>
        <w:t>• Numbers 6:26: "The LORD lift up His countenance upon you, And give you peace."</w:t>
      </w:r>
    </w:p>
    <w:p w14:paraId="3A85D715" w14:textId="77777777" w:rsidR="003F6EF3" w:rsidRDefault="003F6EF3">
      <w:r>
        <w:t>• Joshua 9:15: "So Joshua made peace with them, and made a covenant with them to let them live; and the rulers of the congregation swore to them."</w:t>
      </w:r>
    </w:p>
    <w:p w14:paraId="77D64A96" w14:textId="77777777" w:rsidR="003F6EF3" w:rsidRDefault="003F6EF3">
      <w:r>
        <w:t>• Judges 6:24: "Then Gideon built an altar there to the LORD, and called it The-LORD-Is-Peace. To this day it is still in Ophrah of the Abiezrites."</w:t>
      </w:r>
    </w:p>
    <w:p w14:paraId="00851DE0" w14:textId="77777777" w:rsidR="003F6EF3" w:rsidRDefault="003F6EF3">
      <w:r>
        <w:t>• Isaiah 9:6: "For unto us a Child is born, Unto us a Son is given; And the government will be upon His shoulder. And His name will be called Wonderful, Counselor, Mighty God, Everlasting Father, Prince of Peace."</w:t>
      </w:r>
    </w:p>
    <w:p w14:paraId="2857B485" w14:textId="77777777" w:rsidR="003F6EF3" w:rsidRDefault="003F6EF3">
      <w:r>
        <w:t>• Isaiah 26:3: "You will keep him in perfect peace, Whose mind is stayed on You, Because he trusts in You."</w:t>
      </w:r>
    </w:p>
    <w:p w14:paraId="0AF78CF4" w14:textId="77777777" w:rsidR="003F6EF3" w:rsidRDefault="003F6EF3"/>
    <w:p w14:paraId="21153610" w14:textId="77777777" w:rsidR="003F6EF3" w:rsidRPr="003F6EF3" w:rsidRDefault="003F6EF3">
      <w:pPr>
        <w:rPr>
          <w:b/>
        </w:rPr>
      </w:pPr>
      <w:r w:rsidRPr="003F6EF3">
        <w:rPr>
          <w:b/>
        </w:rPr>
        <w:t>7. Other Relevant Insights</w:t>
      </w:r>
    </w:p>
    <w:p w14:paraId="0C324C9A" w14:textId="77777777" w:rsidR="003F6EF3" w:rsidRDefault="003F6EF3">
      <w:r>
        <w:t>In Semitic culture, the greeting of peace (shalom in Hebrew, salaam in Arabic) remains a foundational expression of goodwill. In the narrative arc of Exodus, "peace" stands in stark contrast to the plagues, judgments, and warfare that are about to unfold in Egypt. Moses departs Midian in peace, but he enters Egypt to bring a sword of divine judgment, ultimately to secure the true, lasting shalom of Israel's redemption and covenant relationship with God.</w:t>
      </w:r>
    </w:p>
    <w:p w14:paraId="315F6AFA" w14:textId="77777777" w:rsidR="003F6EF3" w:rsidRDefault="003F6EF3"/>
    <w:p w14:paraId="3B23EC7D" w14:textId="77777777" w:rsidR="003F6EF3" w:rsidRPr="003F6EF3" w:rsidRDefault="003F6EF3">
      <w:pPr>
        <w:rPr>
          <w:b/>
        </w:rPr>
      </w:pPr>
      <w:r w:rsidRPr="003F6EF3">
        <w:rPr>
          <w:b/>
        </w:rPr>
        <w:t>8. References</w:t>
      </w:r>
    </w:p>
    <w:p w14:paraId="6368144C" w14:textId="77777777" w:rsidR="003F6EF3" w:rsidRDefault="003F6EF3">
      <w:r>
        <w:t>• Brown, F., Driver, S. R., &amp; Briggs, C. A. Hebrew and English Lexicon of the Old Testament.</w:t>
      </w:r>
    </w:p>
    <w:p w14:paraId="5D4A755E" w14:textId="77777777" w:rsidR="003F6EF3" w:rsidRDefault="003F6EF3">
      <w:r>
        <w:t>• Harris, R. L., Archer, G. L., &amp; Waltke, B. K. Theological Wordbook of the Old Testament.</w:t>
      </w:r>
    </w:p>
    <w:p w14:paraId="790CABE5" w14:textId="77777777" w:rsidR="003F6EF3" w:rsidRDefault="003F6EF3">
      <w:r>
        <w:t>• Koehler, L., Baumgartner, W., &amp; Stamm, J. J. The Hebrew and Aramaic Lexicon of the Old Testament.</w:t>
      </w:r>
    </w:p>
    <w:p w14:paraId="37D9A329" w14:textId="799DDA5E" w:rsidR="004C5552" w:rsidRDefault="003F6EF3">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E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6EF3"/>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90B13"/>
  <w15:chartTrackingRefBased/>
  <w15:docId w15:val="{C90BB5EC-F6B8-4C93-9DCC-CB670D2B8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6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6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EF3"/>
    <w:rPr>
      <w:rFonts w:eastAsiaTheme="majorEastAsia" w:cstheme="majorBidi"/>
      <w:color w:val="272727" w:themeColor="text1" w:themeTint="D8"/>
    </w:rPr>
  </w:style>
  <w:style w:type="paragraph" w:styleId="Title">
    <w:name w:val="Title"/>
    <w:basedOn w:val="Normal"/>
    <w:next w:val="Normal"/>
    <w:link w:val="TitleChar"/>
    <w:uiPriority w:val="10"/>
    <w:qFormat/>
    <w:rsid w:val="003F6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EF3"/>
    <w:pPr>
      <w:spacing w:before="160"/>
      <w:jc w:val="center"/>
    </w:pPr>
    <w:rPr>
      <w:i/>
      <w:iCs/>
      <w:color w:val="404040" w:themeColor="text1" w:themeTint="BF"/>
    </w:rPr>
  </w:style>
  <w:style w:type="character" w:customStyle="1" w:styleId="QuoteChar">
    <w:name w:val="Quote Char"/>
    <w:basedOn w:val="DefaultParagraphFont"/>
    <w:link w:val="Quote"/>
    <w:uiPriority w:val="29"/>
    <w:rsid w:val="003F6EF3"/>
    <w:rPr>
      <w:i/>
      <w:iCs/>
      <w:color w:val="404040" w:themeColor="text1" w:themeTint="BF"/>
    </w:rPr>
  </w:style>
  <w:style w:type="paragraph" w:styleId="ListParagraph">
    <w:name w:val="List Paragraph"/>
    <w:basedOn w:val="Normal"/>
    <w:uiPriority w:val="34"/>
    <w:qFormat/>
    <w:rsid w:val="003F6EF3"/>
    <w:pPr>
      <w:ind w:left="720"/>
      <w:contextualSpacing/>
    </w:pPr>
  </w:style>
  <w:style w:type="character" w:styleId="IntenseEmphasis">
    <w:name w:val="Intense Emphasis"/>
    <w:basedOn w:val="DefaultParagraphFont"/>
    <w:uiPriority w:val="21"/>
    <w:qFormat/>
    <w:rsid w:val="003F6EF3"/>
    <w:rPr>
      <w:i/>
      <w:iCs/>
      <w:color w:val="2E74B5" w:themeColor="accent1" w:themeShade="BF"/>
    </w:rPr>
  </w:style>
  <w:style w:type="paragraph" w:styleId="IntenseQuote">
    <w:name w:val="Intense Quote"/>
    <w:basedOn w:val="Normal"/>
    <w:next w:val="Normal"/>
    <w:link w:val="IntenseQuoteChar"/>
    <w:uiPriority w:val="30"/>
    <w:qFormat/>
    <w:rsid w:val="003F6E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6EF3"/>
    <w:rPr>
      <w:i/>
      <w:iCs/>
      <w:color w:val="2E74B5" w:themeColor="accent1" w:themeShade="BF"/>
    </w:rPr>
  </w:style>
  <w:style w:type="character" w:styleId="IntenseReference">
    <w:name w:val="Intense Reference"/>
    <w:basedOn w:val="DefaultParagraphFont"/>
    <w:uiPriority w:val="32"/>
    <w:qFormat/>
    <w:rsid w:val="003F6E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5490</Characters>
  <Application>Microsoft Office Word</Application>
  <DocSecurity>0</DocSecurity>
  <Lines>45</Lines>
  <Paragraphs>12</Paragraphs>
  <ScaleCrop>false</ScaleCrop>
  <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2026-08-14T11:35:00Z</dcterms:created>
  <dcterms:modified xsi:type="dcterms:W3CDTF">2026-08-14T11:35:00Z</dcterms:modified>
</cp:coreProperties>
</file>