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C808" w14:textId="198313E6" w:rsidR="004C5552" w:rsidRPr="00741DC8" w:rsidRDefault="00741DC8">
      <w:pPr>
        <w:rPr>
          <w:b/>
        </w:rPr>
      </w:pPr>
      <w:r w:rsidRPr="00741DC8">
        <w:rPr>
          <w:b/>
        </w:rPr>
        <w:t xml:space="preserve">[INCONSISTENCY DETECTED: Strong's H8401 is the Hebrew word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 (straw/stubble), but Exodus 5:10 uses Strong's H8402 </w:t>
      </w:r>
      <w:proofErr w:type="spellStart"/>
      <w:r w:rsidRPr="00741DC8">
        <w:rPr>
          <w:b/>
        </w:rPr>
        <w:t>tibn</w:t>
      </w:r>
      <w:proofErr w:type="spellEnd"/>
      <w:r w:rsidRPr="00741DC8">
        <w:rPr>
          <w:b/>
        </w:rPr>
        <w:t xml:space="preserve"> or H4574 </w:t>
      </w:r>
      <w:proofErr w:type="spellStart"/>
      <w:r w:rsidRPr="00741DC8">
        <w:rPr>
          <w:b/>
        </w:rPr>
        <w:t>melle'ah</w:t>
      </w:r>
      <w:proofErr w:type="spellEnd"/>
      <w:r w:rsidRPr="00741DC8">
        <w:rPr>
          <w:b/>
        </w:rPr>
        <w:t xml:space="preserve"> / H8334 </w:t>
      </w:r>
      <w:proofErr w:type="spellStart"/>
      <w:r w:rsidRPr="00741DC8">
        <w:rPr>
          <w:b/>
        </w:rPr>
        <w:t>sakan</w:t>
      </w:r>
      <w:proofErr w:type="spellEnd"/>
      <w:r w:rsidRPr="00741DC8">
        <w:rPr>
          <w:b/>
        </w:rPr>
        <w:t xml:space="preserve"> depending on translation; more specifically, the NKJV for Exodus 5:10 uses the word "straw" translating Strong's H8401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, but H8401 is a feminine/masculine noun variant often indexed distinctly in lexicons. Wait, let us check precisely: Exodus 5:10 NKJV reads "straw", and the standard Strong's for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 in Ex 5 is H8401. However, let us verify if H8401 matches Exodus 5:10. Actually, Exodus 5:10 uses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 (Strong's H8401). Let us review the strict data: Exodus 5:10, English NKJV word 'straw', Strong's H8401. H8401 is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, meaning chopped straw or stubble used in making bricks. Since H8401 matches </w:t>
      </w:r>
      <w:proofErr w:type="spellStart"/>
      <w:r w:rsidRPr="00741DC8">
        <w:rPr>
          <w:b/>
        </w:rPr>
        <w:t>teben</w:t>
      </w:r>
      <w:proofErr w:type="spellEnd"/>
      <w:r w:rsidRPr="00741DC8">
        <w:rPr>
          <w:b/>
        </w:rPr>
        <w:t xml:space="preserve"> and Exodus 5:10 refers to Pharaoh's decree about straw for making bricks, there is no lexical mismatch. Let us proceed with the study.]</w:t>
      </w:r>
    </w:p>
    <w:sectPr w:rsidR="004C5552" w:rsidRPr="0074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C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41DC8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1084"/>
  <w15:chartTrackingRefBased/>
  <w15:docId w15:val="{2E21F3E5-9416-42B8-B90A-D959D93B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2026-08-14T11:41:00Z</dcterms:created>
  <dcterms:modified xsi:type="dcterms:W3CDTF">2026-08-14T11:41:00Z</dcterms:modified>
</cp:coreProperties>
</file>