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78994" w14:textId="77777777" w:rsidR="00B168A7" w:rsidRPr="00B168A7" w:rsidRDefault="00B168A7">
      <w:pPr>
        <w:rPr>
          <w:b/>
        </w:rPr>
      </w:pPr>
      <w:r w:rsidRPr="00B168A7">
        <w:rPr>
          <w:b/>
        </w:rPr>
        <w:t>STUBBLE - ( qash , Strong's H7179 )</w:t>
      </w:r>
    </w:p>
    <w:p w14:paraId="11939192" w14:textId="77777777" w:rsidR="00B168A7" w:rsidRDefault="00B168A7">
      <w:r w:rsidRPr="00B168A7">
        <w:rPr>
          <w:b/>
        </w:rPr>
        <w:t>Summary:</w:t>
      </w:r>
    </w:p>
    <w:p w14:paraId="3FF40548" w14:textId="77777777" w:rsidR="00B168A7" w:rsidRDefault="00B168A7">
      <w:r>
        <w:t>The Hebrew term qash refers to dry, leftover straw or stubble left in the fields after a grain harvest. In Exodus 5:12, it vividly captures the oppressive cruelty of Pharaoh, who forced the enslaved Israelites to gather their own raw materials to make bricks without diminishing their daily quota, symbolizing the crushing weight of worldly bondage.</w:t>
      </w:r>
    </w:p>
    <w:p w14:paraId="0FB9DB80" w14:textId="77777777" w:rsidR="00B168A7" w:rsidRDefault="00B168A7"/>
    <w:p w14:paraId="25EB76F1" w14:textId="77777777" w:rsidR="00B168A7" w:rsidRDefault="00B168A7">
      <w:r w:rsidRPr="00B168A7">
        <w:rPr>
          <w:b/>
        </w:rPr>
        <w:t>Full Study:</w:t>
      </w:r>
    </w:p>
    <w:p w14:paraId="64D282EA" w14:textId="77777777" w:rsidR="00B168A7" w:rsidRDefault="00B168A7"/>
    <w:p w14:paraId="2CA14754" w14:textId="77777777" w:rsidR="00B168A7" w:rsidRPr="00B168A7" w:rsidRDefault="00B168A7">
      <w:pPr>
        <w:rPr>
          <w:b/>
        </w:rPr>
      </w:pPr>
      <w:r w:rsidRPr="00B168A7">
        <w:rPr>
          <w:b/>
        </w:rPr>
        <w:t>1. Word Picture / Background</w:t>
      </w:r>
    </w:p>
    <w:p w14:paraId="6B5C5B01" w14:textId="77777777" w:rsidR="00B168A7" w:rsidRDefault="00B168A7">
      <w:r>
        <w:t>- The agricultural backdrop of qash points to the aftermath of the grain harvest, where the stalks of wheat or barley were cut, leaving behind dry, brittle remnants in the ground.</w:t>
      </w:r>
    </w:p>
    <w:p w14:paraId="155F6B1B" w14:textId="77777777" w:rsidR="00B168A7" w:rsidRDefault="00B168A7">
      <w:r>
        <w:t>- In the ancient Near East, chopped straw or stubble was commonly mixed into clay for mud bricks to act as a binder, giving structural integrity and preventing the bricks from cracking as they dried in the sun.</w:t>
      </w:r>
    </w:p>
    <w:p w14:paraId="5449C01B" w14:textId="77777777" w:rsidR="00B168A7" w:rsidRDefault="00B168A7">
      <w:r>
        <w:t>- Archaeological findings in Egypt confirm that straw was routinely used in brickmaking, making Pharaoh's demand both physically grueling and practically disruptive to the efficiency of the work.</w:t>
      </w:r>
    </w:p>
    <w:p w14:paraId="54A38F51" w14:textId="77777777" w:rsidR="00B168A7" w:rsidRDefault="00B168A7"/>
    <w:p w14:paraId="1282C6AA" w14:textId="77777777" w:rsidR="00B168A7" w:rsidRPr="00B168A7" w:rsidRDefault="00B168A7">
      <w:pPr>
        <w:rPr>
          <w:b/>
        </w:rPr>
      </w:pPr>
      <w:r w:rsidRPr="00B168A7">
        <w:rPr>
          <w:b/>
        </w:rPr>
        <w:t>2. Meaning / Lexical Definition</w:t>
      </w:r>
    </w:p>
    <w:p w14:paraId="7565F176" w14:textId="77777777" w:rsidR="00B168A7" w:rsidRDefault="00B168A7">
      <w:r>
        <w:t>- Qash translates to straw, stubble, or chaff.</w:t>
      </w:r>
    </w:p>
    <w:p w14:paraId="3FE1AA69" w14:textId="77777777" w:rsidR="00B168A7" w:rsidRDefault="00B168A7">
      <w:r>
        <w:t>- It denotes dry, lightweight, easily combustible plant matter that has lost its moisture and vitality.</w:t>
      </w:r>
    </w:p>
    <w:p w14:paraId="5ACFF70F" w14:textId="77777777" w:rsidR="00B168A7" w:rsidRDefault="00B168A7">
      <w:r>
        <w:t>- The word carries a natural connotation of worthlessness, frailty, and vulnerability, often contrasted with solid, enduring material.</w:t>
      </w:r>
    </w:p>
    <w:p w14:paraId="4D2D29B6" w14:textId="77777777" w:rsidR="00B168A7" w:rsidRDefault="00B168A7"/>
    <w:p w14:paraId="71F11581" w14:textId="77777777" w:rsidR="00B168A7" w:rsidRPr="00B168A7" w:rsidRDefault="00B168A7">
      <w:pPr>
        <w:rPr>
          <w:b/>
        </w:rPr>
      </w:pPr>
      <w:r w:rsidRPr="00B168A7">
        <w:rPr>
          <w:b/>
        </w:rPr>
        <w:t>3. Usage and Word Pictures</w:t>
      </w:r>
    </w:p>
    <w:p w14:paraId="645E46BD" w14:textId="77777777" w:rsidR="00B168A7" w:rsidRDefault="00B168A7">
      <w:r>
        <w:t>- Beyond its literal agricultural and industrial use, the word frequently serves as a metaphor for human weakness and utter helplessness before divine judgment.</w:t>
      </w:r>
    </w:p>
    <w:p w14:paraId="3B15C6B8" w14:textId="77777777" w:rsidR="00B168A7" w:rsidRDefault="00B168A7">
      <w:r>
        <w:t>- Because dry stubble catches fire instantly and burns away completely, biblical writers often use it to depict the swift and total destruction of the wicked.</w:t>
      </w:r>
    </w:p>
    <w:p w14:paraId="1BA29D2F" w14:textId="77777777" w:rsidR="00B168A7" w:rsidRDefault="00B168A7">
      <w:r>
        <w:t>- In Exodus 5:12, the physical reality of scattered qash becomes a visual aid for exhaustion; the Israelites were forced to scatter across the entire land of Egypt just to scavenge for scraps of dry grass.</w:t>
      </w:r>
    </w:p>
    <w:p w14:paraId="441252A5" w14:textId="77777777" w:rsidR="00B168A7" w:rsidRDefault="00B168A7"/>
    <w:p w14:paraId="30818AFF" w14:textId="77777777" w:rsidR="00B168A7" w:rsidRPr="00B168A7" w:rsidRDefault="00B168A7">
      <w:pPr>
        <w:rPr>
          <w:b/>
        </w:rPr>
      </w:pPr>
      <w:r w:rsidRPr="00B168A7">
        <w:rPr>
          <w:b/>
        </w:rPr>
        <w:t>4. Theological Implications</w:t>
      </w:r>
    </w:p>
    <w:p w14:paraId="7DAB6286" w14:textId="77777777" w:rsidR="00B168A7" w:rsidRDefault="00B168A7">
      <w:r>
        <w:t>- The impossible task imposed by Pharaoh—making bricks without proper straw (qash)—typifies the tyrannical nature of sin and the law when divorced from grace, demanding productivity while withholding necessary provision.</w:t>
      </w:r>
    </w:p>
    <w:p w14:paraId="3A6D4A16" w14:textId="77777777" w:rsidR="00B168A7" w:rsidRDefault="00B168A7">
      <w:r>
        <w:t>- The scarcity of stubble highlights the depths of Israel's affliction in Egypt, setting the stage for God's miraculous intervention and deliverance.</w:t>
      </w:r>
    </w:p>
    <w:p w14:paraId="1C6EF73E" w14:textId="77777777" w:rsidR="00B168A7" w:rsidRDefault="00B168A7">
      <w:r>
        <w:t>- The metaphorical trajectory of the word points toward final judgment, where human arrogance and hostility toward God are consumed as easily as dry stubble in a roaring fire.</w:t>
      </w:r>
    </w:p>
    <w:p w14:paraId="3E5B851F" w14:textId="77777777" w:rsidR="00B168A7" w:rsidRDefault="00B168A7"/>
    <w:p w14:paraId="49979B08" w14:textId="77777777" w:rsidR="00B168A7" w:rsidRPr="00B168A7" w:rsidRDefault="00B168A7">
      <w:pPr>
        <w:rPr>
          <w:b/>
        </w:rPr>
      </w:pPr>
      <w:r w:rsidRPr="00B168A7">
        <w:rPr>
          <w:b/>
        </w:rPr>
        <w:t>5. Contextual Nuance in the Passage</w:t>
      </w:r>
    </w:p>
    <w:p w14:paraId="7DA51B18" w14:textId="77777777" w:rsidR="00B168A7" w:rsidRDefault="00B168A7">
      <w:r>
        <w:t>- In Exodus 5:12, qash is the focal point of Pharaoh's escalation of cruelty, shifting the burden of labor entirely onto the already exhausted slaves.</w:t>
      </w:r>
    </w:p>
    <w:p w14:paraId="34F13F62" w14:textId="77777777" w:rsidR="00B168A7" w:rsidRDefault="00B168A7">
      <w:r>
        <w:t>- The word emphasizes the tediousness and futility of the task: instead of receiving the stubble provided by the taskmasters, the people must expend precious energy searching the fields.</w:t>
      </w:r>
    </w:p>
    <w:p w14:paraId="354E6029" w14:textId="77777777" w:rsidR="00B168A7" w:rsidRDefault="00B168A7">
      <w:r>
        <w:t>- It underscores the immediate crisis that drove the Israelite foremen to cry out to Pharaoh and ultimately brought their despair before Moses and the Lord.</w:t>
      </w:r>
    </w:p>
    <w:p w14:paraId="16D9CA41" w14:textId="77777777" w:rsidR="00B168A7" w:rsidRDefault="00B168A7"/>
    <w:p w14:paraId="36E2B941" w14:textId="77777777" w:rsidR="00B168A7" w:rsidRPr="00B168A7" w:rsidRDefault="00B168A7">
      <w:pPr>
        <w:rPr>
          <w:b/>
        </w:rPr>
      </w:pPr>
      <w:r w:rsidRPr="00B168A7">
        <w:rPr>
          <w:b/>
        </w:rPr>
        <w:t>6. Key Uses in Other Verses (NKJV)</w:t>
      </w:r>
    </w:p>
    <w:p w14:paraId="26625AE3" w14:textId="77777777" w:rsidR="00B168A7" w:rsidRDefault="00B168A7">
      <w:r>
        <w:t>- Exodus 5:12: "So the people were scattered abroad throughout all the land of Egypt to gather stubble instead of straw."</w:t>
      </w:r>
    </w:p>
    <w:p w14:paraId="5422C480" w14:textId="77777777" w:rsidR="00B168A7" w:rsidRDefault="00B168A7">
      <w:r>
        <w:t>- Job 13:25: "Will You frighten a leaf driven to and fro? And will You pursue dry stubble?"</w:t>
      </w:r>
    </w:p>
    <w:p w14:paraId="2916329D" w14:textId="77777777" w:rsidR="00B168A7" w:rsidRDefault="00B168A7">
      <w:r>
        <w:t>- Isaiah 5:24: "Therefore, as the fire devours the stubble, and the flame consumes the chaff, so their root will be as rottenness, and their blossom will ascend like dust..."</w:t>
      </w:r>
    </w:p>
    <w:p w14:paraId="2C6B7DCD" w14:textId="77777777" w:rsidR="00B168A7" w:rsidRDefault="00B168A7">
      <w:r>
        <w:t>- Joel 2:5: "As with the noise of chariots over mountaintops they leap, like the noise of a flaming fire that devours the stubble, like a strong people set in battle array."</w:t>
      </w:r>
    </w:p>
    <w:p w14:paraId="6FD6E2C7" w14:textId="77777777" w:rsidR="00B168A7" w:rsidRDefault="00B168A7"/>
    <w:p w14:paraId="62B16C67" w14:textId="77777777" w:rsidR="00B168A7" w:rsidRPr="00B168A7" w:rsidRDefault="00B168A7">
      <w:pPr>
        <w:rPr>
          <w:b/>
        </w:rPr>
      </w:pPr>
      <w:r w:rsidRPr="00B168A7">
        <w:rPr>
          <w:b/>
        </w:rPr>
        <w:t>7. Other Relevant Insights</w:t>
      </w:r>
    </w:p>
    <w:p w14:paraId="388D0080" w14:textId="77777777" w:rsidR="00B168A7" w:rsidRDefault="00B168A7">
      <w:r>
        <w:t>- The related verb form and semantic neighborhood of qash emphasize being cut off or gathered up for burning.</w:t>
      </w:r>
    </w:p>
    <w:p w14:paraId="520ED56F" w14:textId="77777777" w:rsidR="00B168A7" w:rsidRDefault="00B168A7">
      <w:r>
        <w:t>- In prophetic literature, the imagery of stubble provides a stark contrast between the fleeting power of human empires and the eternal stability of God's kingdom.</w:t>
      </w:r>
    </w:p>
    <w:p w14:paraId="22311942" w14:textId="77777777" w:rsidR="00B168A7" w:rsidRDefault="00B168A7"/>
    <w:p w14:paraId="0E65114B" w14:textId="77777777" w:rsidR="00B168A7" w:rsidRPr="00B168A7" w:rsidRDefault="00B168A7">
      <w:pPr>
        <w:rPr>
          <w:b/>
        </w:rPr>
      </w:pPr>
      <w:r w:rsidRPr="00B168A7">
        <w:rPr>
          <w:b/>
        </w:rPr>
        <w:t>8. References</w:t>
      </w:r>
    </w:p>
    <w:p w14:paraId="1E0B29B9" w14:textId="77777777" w:rsidR="00B168A7" w:rsidRDefault="00B168A7">
      <w:r>
        <w:t>BDB: Brown-Driver-Briggs Hebrew and English Lexicon</w:t>
      </w:r>
    </w:p>
    <w:p w14:paraId="63B87A50" w14:textId="77777777" w:rsidR="00B168A7" w:rsidRDefault="00B168A7">
      <w:r>
        <w:t>HALOT: The Hebrew and Aramaic Lexicon of the Old Testament</w:t>
      </w:r>
    </w:p>
    <w:p w14:paraId="5BD2F1AA" w14:textId="77777777" w:rsidR="00B168A7" w:rsidRDefault="00B168A7">
      <w:r>
        <w:t>TWOT: Theological Wordbook of the Old Testament</w:t>
      </w:r>
    </w:p>
    <w:p w14:paraId="4D442FDD" w14:textId="77777777" w:rsidR="00B168A7" w:rsidRDefault="00B168A7">
      <w:r>
        <w:t>NIDOTTE: New International Dictionary of Old Testament Theology and Exegesis</w:t>
      </w:r>
    </w:p>
    <w:p w14:paraId="152BE330" w14:textId="4BED12FE" w:rsidR="004C5552" w:rsidRDefault="00B168A7">
      <w:r>
        <w:t>Renn: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8A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168A7"/>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33D54"/>
  <w15:chartTrackingRefBased/>
  <w15:docId w15:val="{3EDB5315-7566-4561-94AB-049A73BCD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16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16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8A7"/>
    <w:rPr>
      <w:rFonts w:eastAsiaTheme="majorEastAsia" w:cstheme="majorBidi"/>
      <w:color w:val="272727" w:themeColor="text1" w:themeTint="D8"/>
    </w:rPr>
  </w:style>
  <w:style w:type="paragraph" w:styleId="Title">
    <w:name w:val="Title"/>
    <w:basedOn w:val="Normal"/>
    <w:next w:val="Normal"/>
    <w:link w:val="TitleChar"/>
    <w:uiPriority w:val="10"/>
    <w:qFormat/>
    <w:rsid w:val="00B16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8A7"/>
    <w:pPr>
      <w:spacing w:before="160"/>
      <w:jc w:val="center"/>
    </w:pPr>
    <w:rPr>
      <w:i/>
      <w:iCs/>
      <w:color w:val="404040" w:themeColor="text1" w:themeTint="BF"/>
    </w:rPr>
  </w:style>
  <w:style w:type="character" w:customStyle="1" w:styleId="QuoteChar">
    <w:name w:val="Quote Char"/>
    <w:basedOn w:val="DefaultParagraphFont"/>
    <w:link w:val="Quote"/>
    <w:uiPriority w:val="29"/>
    <w:rsid w:val="00B168A7"/>
    <w:rPr>
      <w:i/>
      <w:iCs/>
      <w:color w:val="404040" w:themeColor="text1" w:themeTint="BF"/>
    </w:rPr>
  </w:style>
  <w:style w:type="paragraph" w:styleId="ListParagraph">
    <w:name w:val="List Paragraph"/>
    <w:basedOn w:val="Normal"/>
    <w:uiPriority w:val="34"/>
    <w:qFormat/>
    <w:rsid w:val="00B168A7"/>
    <w:pPr>
      <w:ind w:left="720"/>
      <w:contextualSpacing/>
    </w:pPr>
  </w:style>
  <w:style w:type="character" w:styleId="IntenseEmphasis">
    <w:name w:val="Intense Emphasis"/>
    <w:basedOn w:val="DefaultParagraphFont"/>
    <w:uiPriority w:val="21"/>
    <w:qFormat/>
    <w:rsid w:val="00B168A7"/>
    <w:rPr>
      <w:i/>
      <w:iCs/>
      <w:color w:val="2E74B5" w:themeColor="accent1" w:themeShade="BF"/>
    </w:rPr>
  </w:style>
  <w:style w:type="paragraph" w:styleId="IntenseQuote">
    <w:name w:val="Intense Quote"/>
    <w:basedOn w:val="Normal"/>
    <w:next w:val="Normal"/>
    <w:link w:val="IntenseQuoteChar"/>
    <w:uiPriority w:val="30"/>
    <w:qFormat/>
    <w:rsid w:val="00B168A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168A7"/>
    <w:rPr>
      <w:i/>
      <w:iCs/>
      <w:color w:val="2E74B5" w:themeColor="accent1" w:themeShade="BF"/>
    </w:rPr>
  </w:style>
  <w:style w:type="character" w:styleId="IntenseReference">
    <w:name w:val="Intense Reference"/>
    <w:basedOn w:val="DefaultParagraphFont"/>
    <w:uiPriority w:val="32"/>
    <w:qFormat/>
    <w:rsid w:val="00B168A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627</Words>
  <Characters>3574</Characters>
  <Application>Microsoft Office Word</Application>
  <DocSecurity>0</DocSecurity>
  <Lines>29</Lines>
  <Paragraphs>8</Paragraphs>
  <ScaleCrop>false</ScaleCrop>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2026-08-14T11:41:00Z</dcterms:created>
  <dcterms:modified xsi:type="dcterms:W3CDTF">2026-08-14T11:41:00Z</dcterms:modified>
</cp:coreProperties>
</file>